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6BDE" w14:textId="77777777" w:rsidR="00341ED6" w:rsidRDefault="00341ED6" w:rsidP="3404EAE4">
      <w:pPr>
        <w:tabs>
          <w:tab w:val="center" w:pos="6979"/>
          <w:tab w:val="left" w:pos="12632"/>
          <w:tab w:val="left" w:pos="13170"/>
          <w:tab w:val="right" w:pos="13958"/>
        </w:tabs>
        <w:jc w:val="center"/>
        <w:rPr>
          <w:rFonts w:ascii="Arial Rounded MT Bold" w:eastAsia="Nunito" w:hAnsi="Arial Rounded MT Bold" w:cs="Nunito"/>
          <w:b/>
          <w:bCs/>
          <w:sz w:val="96"/>
          <w:szCs w:val="96"/>
          <w:u w:val="single"/>
        </w:rPr>
      </w:pPr>
    </w:p>
    <w:p w14:paraId="0F9E7248" w14:textId="65BFBDAC" w:rsidR="005B0C1E" w:rsidRDefault="002B7B86" w:rsidP="3404EAE4">
      <w:pPr>
        <w:tabs>
          <w:tab w:val="center" w:pos="6979"/>
          <w:tab w:val="left" w:pos="12632"/>
          <w:tab w:val="left" w:pos="13170"/>
          <w:tab w:val="right" w:pos="13958"/>
        </w:tabs>
        <w:jc w:val="center"/>
      </w:pPr>
      <w:r>
        <w:rPr>
          <w:noProof/>
        </w:rPr>
        <w:drawing>
          <wp:anchor distT="0" distB="0" distL="114300" distR="114300" simplePos="0" relativeHeight="251657216" behindDoc="0" locked="0" layoutInCell="1" allowOverlap="1" wp14:anchorId="2EF4AFE1" wp14:editId="6F57C92F">
            <wp:simplePos x="0" y="0"/>
            <wp:positionH relativeFrom="column">
              <wp:align>left</wp:align>
            </wp:positionH>
            <wp:positionV relativeFrom="paragraph">
              <wp:posOffset>0</wp:posOffset>
            </wp:positionV>
            <wp:extent cx="1111154" cy="1312064"/>
            <wp:effectExtent l="0" t="0" r="0" b="0"/>
            <wp:wrapSquare wrapText="bothSides"/>
            <wp:docPr id="1479165299" name="Picture 147916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154" cy="13120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05C02AE" wp14:editId="4F9767B2">
            <wp:simplePos x="0" y="0"/>
            <wp:positionH relativeFrom="column">
              <wp:align>right</wp:align>
            </wp:positionH>
            <wp:positionV relativeFrom="paragraph">
              <wp:posOffset>0</wp:posOffset>
            </wp:positionV>
            <wp:extent cx="1111154" cy="1312064"/>
            <wp:effectExtent l="0" t="0" r="0" b="0"/>
            <wp:wrapSquare wrapText="bothSides"/>
            <wp:docPr id="1466457894" name="Picture 146645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154" cy="1312064"/>
                    </a:xfrm>
                    <a:prstGeom prst="rect">
                      <a:avLst/>
                    </a:prstGeom>
                  </pic:spPr>
                </pic:pic>
              </a:graphicData>
            </a:graphic>
            <wp14:sizeRelH relativeFrom="page">
              <wp14:pctWidth>0</wp14:pctWidth>
            </wp14:sizeRelH>
            <wp14:sizeRelV relativeFrom="page">
              <wp14:pctHeight>0</wp14:pctHeight>
            </wp14:sizeRelV>
          </wp:anchor>
        </w:drawing>
      </w:r>
      <w:r w:rsidR="19FC2F4F" w:rsidRPr="19FC2F4F">
        <w:rPr>
          <w:rFonts w:ascii="Arial Rounded MT Bold" w:eastAsia="Nunito" w:hAnsi="Arial Rounded MT Bold" w:cs="Nunito"/>
          <w:b/>
          <w:bCs/>
          <w:sz w:val="96"/>
          <w:szCs w:val="96"/>
          <w:u w:val="single"/>
        </w:rPr>
        <w:t>Year 11</w:t>
      </w:r>
    </w:p>
    <w:p w14:paraId="3039D79C" w14:textId="77777777" w:rsidR="005B0C1E" w:rsidRPr="0020085B" w:rsidRDefault="19FC2F4F" w:rsidP="19FC2F4F">
      <w:pPr>
        <w:tabs>
          <w:tab w:val="center" w:pos="6979"/>
          <w:tab w:val="left" w:pos="13170"/>
          <w:tab w:val="right" w:pos="13958"/>
        </w:tabs>
        <w:jc w:val="center"/>
        <w:rPr>
          <w:rFonts w:ascii="Arial Rounded MT Bold" w:eastAsia="Nunito" w:hAnsi="Arial Rounded MT Bold" w:cs="Nunito"/>
          <w:b/>
          <w:bCs/>
          <w:sz w:val="144"/>
          <w:szCs w:val="144"/>
          <w:u w:val="single"/>
        </w:rPr>
      </w:pPr>
      <w:r w:rsidRPr="19FC2F4F">
        <w:rPr>
          <w:rFonts w:ascii="Arial Rounded MT Bold" w:eastAsia="Nunito" w:hAnsi="Arial Rounded MT Bold" w:cs="Nunito"/>
          <w:b/>
          <w:bCs/>
          <w:sz w:val="96"/>
          <w:szCs w:val="96"/>
          <w:u w:val="single"/>
        </w:rPr>
        <w:t>Curriculum Mapping</w:t>
      </w:r>
    </w:p>
    <w:p w14:paraId="672A6659" w14:textId="7B00C585" w:rsidR="005B0C1E" w:rsidRDefault="002B7B86" w:rsidP="1FACEBF3">
      <w:pPr>
        <w:tabs>
          <w:tab w:val="center" w:pos="6979"/>
          <w:tab w:val="left" w:pos="13170"/>
          <w:tab w:val="right" w:pos="13958"/>
        </w:tabs>
        <w:rPr>
          <w:rFonts w:ascii="Nunito" w:eastAsia="Nunito" w:hAnsi="Nunito" w:cs="Nunito"/>
          <w:b/>
          <w:bCs/>
          <w:sz w:val="40"/>
          <w:szCs w:val="40"/>
          <w:highlight w:val="yellow"/>
        </w:rPr>
      </w:pPr>
      <w:r w:rsidRPr="0EF28AFD">
        <w:rPr>
          <w:highlight w:val="yellow"/>
        </w:rPr>
        <w:br w:type="page"/>
      </w:r>
    </w:p>
    <w:p w14:paraId="39F6F64F" w14:textId="7C1406E6" w:rsidR="005B0C1E" w:rsidRPr="0086658A" w:rsidRDefault="19FC2F4F" w:rsidP="19FC2F4F">
      <w:pPr>
        <w:tabs>
          <w:tab w:val="center" w:pos="6979"/>
          <w:tab w:val="left" w:pos="13170"/>
          <w:tab w:val="right" w:pos="13958"/>
        </w:tabs>
        <w:jc w:val="center"/>
        <w:rPr>
          <w:rFonts w:ascii="Arial" w:eastAsia="Arial" w:hAnsi="Arial" w:cs="Arial"/>
          <w:b/>
          <w:bCs/>
          <w:u w:val="single"/>
        </w:rPr>
      </w:pPr>
      <w:r w:rsidRPr="0086658A">
        <w:rPr>
          <w:rFonts w:ascii="Arial" w:eastAsia="Arial" w:hAnsi="Arial" w:cs="Arial"/>
          <w:b/>
          <w:bCs/>
          <w:u w:val="single"/>
        </w:rPr>
        <w:lastRenderedPageBreak/>
        <w:t xml:space="preserve">Curriculum Mapping </w:t>
      </w:r>
    </w:p>
    <w:p w14:paraId="5DAB6C7B" w14:textId="77777777" w:rsidR="005B0C1E" w:rsidRPr="0086658A" w:rsidRDefault="005B0C1E" w:rsidP="257C8532">
      <w:pPr>
        <w:tabs>
          <w:tab w:val="center" w:pos="6979"/>
          <w:tab w:val="left" w:pos="13170"/>
          <w:tab w:val="right" w:pos="13958"/>
        </w:tabs>
        <w:rPr>
          <w:rFonts w:ascii="Arial" w:eastAsia="Arial" w:hAnsi="Arial" w:cs="Arial"/>
          <w:b/>
          <w:bCs/>
          <w:u w:val="single"/>
        </w:rPr>
      </w:pPr>
    </w:p>
    <w:p w14:paraId="2B4B6FE5" w14:textId="77777777" w:rsidR="005B0C1E" w:rsidRPr="00BE4E6D" w:rsidRDefault="002B7B86" w:rsidP="6D5BCC83">
      <w:pPr>
        <w:tabs>
          <w:tab w:val="left" w:pos="2175"/>
        </w:tabs>
        <w:rPr>
          <w:rFonts w:ascii="Arial" w:eastAsia="Arial" w:hAnsi="Arial" w:cs="Arial"/>
          <w:b/>
          <w:bCs/>
        </w:rPr>
      </w:pPr>
      <w:r w:rsidRPr="00BE4E6D">
        <w:rPr>
          <w:rFonts w:ascii="Arial" w:eastAsia="Arial" w:hAnsi="Arial" w:cs="Arial"/>
          <w:b/>
          <w:bCs/>
        </w:rPr>
        <w:t xml:space="preserve">Subject: Art and Design </w:t>
      </w:r>
      <w:r w:rsidRPr="00BE4E6D">
        <w:rPr>
          <w:rFonts w:ascii="Arial" w:eastAsia="Arial" w:hAnsi="Arial" w:cs="Arial"/>
        </w:rPr>
        <w:t xml:space="preserve">          </w:t>
      </w:r>
      <w:r w:rsidRPr="00BE4E6D">
        <w:rPr>
          <w:rFonts w:ascii="Arial" w:eastAsia="Arial" w:hAnsi="Arial" w:cs="Arial"/>
          <w:b/>
          <w:bCs/>
        </w:rPr>
        <w:t>Year Group: 11</w:t>
      </w:r>
    </w:p>
    <w:p w14:paraId="5A39BBE3" w14:textId="77777777" w:rsidR="005B0C1E" w:rsidRPr="00BE4E6D" w:rsidRDefault="005B0C1E" w:rsidP="257C8532">
      <w:pPr>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5B0C1E" w:rsidRPr="0086658A" w14:paraId="12229B16" w14:textId="77777777" w:rsidTr="6D5BCC83">
        <w:tc>
          <w:tcPr>
            <w:tcW w:w="6480" w:type="dxa"/>
            <w:shd w:val="clear" w:color="auto" w:fill="auto"/>
          </w:tcPr>
          <w:p w14:paraId="52D08104"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September- October</w:t>
            </w:r>
          </w:p>
        </w:tc>
        <w:tc>
          <w:tcPr>
            <w:tcW w:w="8640" w:type="dxa"/>
            <w:gridSpan w:val="2"/>
            <w:shd w:val="clear" w:color="auto" w:fill="auto"/>
          </w:tcPr>
          <w:p w14:paraId="034E88DF"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 xml:space="preserve">November- December </w:t>
            </w:r>
          </w:p>
        </w:tc>
      </w:tr>
      <w:tr w:rsidR="005B0C1E" w:rsidRPr="0086658A" w14:paraId="0AC33111" w14:textId="77777777" w:rsidTr="6D5BCC83">
        <w:trPr>
          <w:trHeight w:val="2380"/>
        </w:trPr>
        <w:tc>
          <w:tcPr>
            <w:tcW w:w="6487" w:type="dxa"/>
            <w:shd w:val="clear" w:color="auto" w:fill="auto"/>
          </w:tcPr>
          <w:p w14:paraId="41C8F396" w14:textId="0E4A7835" w:rsidR="005B0C1E" w:rsidRPr="0086658A" w:rsidRDefault="11967DDF" w:rsidP="257C8532">
            <w:pPr>
              <w:rPr>
                <w:rFonts w:ascii="Arial" w:eastAsia="Arial" w:hAnsi="Arial" w:cs="Arial"/>
              </w:rPr>
            </w:pPr>
            <w:r w:rsidRPr="0086658A">
              <w:rPr>
                <w:rFonts w:ascii="Arial" w:eastAsia="Arial" w:hAnsi="Arial" w:cs="Arial"/>
                <w:i/>
                <w:iCs/>
                <w:u w:val="single"/>
              </w:rPr>
              <w:t>Theme:</w:t>
            </w:r>
            <w:r w:rsidRPr="0086658A">
              <w:rPr>
                <w:rFonts w:ascii="Arial" w:eastAsia="Arial" w:hAnsi="Arial" w:cs="Arial"/>
              </w:rPr>
              <w:t xml:space="preserve"> Unit 1A Sketchbook (25% of GCSE) Experimental Portfolio</w:t>
            </w:r>
          </w:p>
          <w:p w14:paraId="6567DF71" w14:textId="5D584EC5" w:rsidR="257C8532" w:rsidRPr="0086658A" w:rsidRDefault="257C8532" w:rsidP="257C8532">
            <w:pPr>
              <w:rPr>
                <w:rFonts w:ascii="Arial" w:eastAsia="Arial" w:hAnsi="Arial" w:cs="Arial"/>
              </w:rPr>
            </w:pPr>
          </w:p>
          <w:p w14:paraId="1D9C61F9"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 xml:space="preserve">Students learn about:  </w:t>
            </w:r>
          </w:p>
          <w:p w14:paraId="2C602C84" w14:textId="103DE13E" w:rsidR="005B0C1E" w:rsidRPr="0086658A" w:rsidRDefault="257C8532" w:rsidP="257C8532">
            <w:pPr>
              <w:rPr>
                <w:rFonts w:ascii="Arial" w:eastAsia="Arial" w:hAnsi="Arial" w:cs="Arial"/>
              </w:rPr>
            </w:pPr>
            <w:r w:rsidRPr="0086658A">
              <w:rPr>
                <w:rFonts w:ascii="Arial" w:eastAsia="Arial" w:hAnsi="Arial" w:cs="Arial"/>
              </w:rPr>
              <w:t>Formal Elements – tone / line / colour / composition</w:t>
            </w:r>
          </w:p>
          <w:p w14:paraId="0C330F65" w14:textId="5332F7CD" w:rsidR="005B0C1E" w:rsidRPr="0086658A" w:rsidRDefault="257C8532" w:rsidP="257C8532">
            <w:pPr>
              <w:rPr>
                <w:rFonts w:ascii="Arial" w:eastAsia="Arial" w:hAnsi="Arial" w:cs="Arial"/>
              </w:rPr>
            </w:pPr>
            <w:r w:rsidRPr="0086658A">
              <w:rPr>
                <w:rFonts w:ascii="Arial" w:eastAsia="Arial" w:hAnsi="Arial" w:cs="Arial"/>
              </w:rPr>
              <w:t>Colour mixing, pattern design, printmaking techniques and preparation for workshop</w:t>
            </w:r>
          </w:p>
          <w:p w14:paraId="72A3D3EC" w14:textId="77777777" w:rsidR="005B0C1E" w:rsidRPr="0086658A" w:rsidRDefault="005B0C1E" w:rsidP="257C8532">
            <w:pPr>
              <w:rPr>
                <w:rFonts w:ascii="Arial" w:eastAsia="Arial" w:hAnsi="Arial" w:cs="Arial"/>
              </w:rPr>
            </w:pPr>
          </w:p>
          <w:p w14:paraId="2A849BD7"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 xml:space="preserve">Literacy: </w:t>
            </w:r>
          </w:p>
          <w:p w14:paraId="141D22F2" w14:textId="76C352FD" w:rsidR="005B0C1E" w:rsidRPr="0086658A" w:rsidRDefault="6D5BCC83" w:rsidP="257C8532">
            <w:pPr>
              <w:rPr>
                <w:rFonts w:ascii="Arial" w:eastAsia="Arial" w:hAnsi="Arial" w:cs="Arial"/>
              </w:rPr>
            </w:pPr>
            <w:r w:rsidRPr="0086658A">
              <w:rPr>
                <w:rFonts w:ascii="Arial" w:eastAsia="Arial" w:hAnsi="Arial" w:cs="Arial"/>
              </w:rPr>
              <w:t>Key words associated with new techniques. How to write about the processes involved in new techniques. Writing about artists and how they have influenced own practice</w:t>
            </w:r>
          </w:p>
          <w:p w14:paraId="488296BC"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 xml:space="preserve">Numeracy: </w:t>
            </w:r>
          </w:p>
          <w:p w14:paraId="662C1CE8" w14:textId="77777777" w:rsidR="005B0C1E" w:rsidRPr="0086658A" w:rsidRDefault="6D5BCC83" w:rsidP="257C8532">
            <w:pPr>
              <w:rPr>
                <w:rFonts w:ascii="Arial" w:eastAsia="Arial" w:hAnsi="Arial" w:cs="Arial"/>
              </w:rPr>
            </w:pPr>
            <w:r w:rsidRPr="0086658A">
              <w:rPr>
                <w:rFonts w:ascii="Arial" w:eastAsia="Arial" w:hAnsi="Arial" w:cs="Arial"/>
              </w:rPr>
              <w:t>Understanding of scale, proportion. Measuring accurately to produce grids and templates</w:t>
            </w:r>
          </w:p>
          <w:p w14:paraId="17297059"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ICT:</w:t>
            </w:r>
          </w:p>
          <w:p w14:paraId="54EDB3E4" w14:textId="77777777" w:rsidR="005B0C1E" w:rsidRPr="0086658A" w:rsidRDefault="6D5BCC83" w:rsidP="257C8532">
            <w:pPr>
              <w:rPr>
                <w:rFonts w:ascii="Arial" w:eastAsia="Arial" w:hAnsi="Arial" w:cs="Arial"/>
              </w:rPr>
            </w:pPr>
            <w:r w:rsidRPr="0086658A">
              <w:rPr>
                <w:rFonts w:ascii="Arial" w:eastAsia="Arial" w:hAnsi="Arial" w:cs="Arial"/>
              </w:rPr>
              <w:t>Internet research to investigate artists and techniques.</w:t>
            </w:r>
          </w:p>
          <w:p w14:paraId="619CA41F" w14:textId="340C5363" w:rsidR="005B0C1E" w:rsidRPr="0086658A" w:rsidRDefault="6D5BCC83" w:rsidP="11967DDF">
            <w:pPr>
              <w:pStyle w:val="Normal1"/>
              <w:rPr>
                <w:rFonts w:ascii="Arial" w:eastAsia="Arial" w:hAnsi="Arial" w:cs="Arial"/>
              </w:rPr>
            </w:pPr>
            <w:r w:rsidRPr="0086658A">
              <w:rPr>
                <w:rFonts w:ascii="Arial" w:eastAsia="Arial" w:hAnsi="Arial" w:cs="Arial"/>
                <w:i/>
                <w:iCs/>
                <w:u w:val="single"/>
              </w:rPr>
              <w:t xml:space="preserve">TS &amp; PC: </w:t>
            </w:r>
            <w:r w:rsidRPr="0086658A">
              <w:rPr>
                <w:rFonts w:ascii="Arial" w:eastAsia="Arial" w:hAnsi="Arial" w:cs="Arial"/>
                <w:color w:val="000000" w:themeColor="text1"/>
              </w:rPr>
              <w:t>Working with others (WWO), Self-Management (SM)</w:t>
            </w:r>
          </w:p>
          <w:p w14:paraId="67FCEEAD" w14:textId="22BA1FD7" w:rsidR="005B0C1E" w:rsidRPr="0086658A" w:rsidRDefault="6D5BCC83" w:rsidP="11967DDF">
            <w:pPr>
              <w:rPr>
                <w:rFonts w:ascii="Arial" w:eastAsia="Arial" w:hAnsi="Arial" w:cs="Arial"/>
                <w:i/>
                <w:iCs/>
                <w:u w:val="single"/>
              </w:rPr>
            </w:pPr>
            <w:r w:rsidRPr="0086658A">
              <w:rPr>
                <w:rFonts w:ascii="Arial" w:eastAsia="Arial" w:hAnsi="Arial" w:cs="Arial"/>
                <w:i/>
                <w:iCs/>
                <w:u w:val="single"/>
              </w:rPr>
              <w:t>RRSA: Article 13</w:t>
            </w:r>
          </w:p>
          <w:p w14:paraId="314AD2DB"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Careers:</w:t>
            </w:r>
          </w:p>
          <w:p w14:paraId="20E2F4B6" w14:textId="15799D1A" w:rsidR="005B0C1E" w:rsidRPr="0086658A" w:rsidRDefault="257C8532" w:rsidP="257C8532">
            <w:pPr>
              <w:rPr>
                <w:rFonts w:ascii="Arial" w:eastAsia="Arial" w:hAnsi="Arial" w:cs="Arial"/>
              </w:rPr>
            </w:pPr>
            <w:r w:rsidRPr="0086658A">
              <w:rPr>
                <w:rFonts w:ascii="Arial" w:eastAsia="Arial" w:hAnsi="Arial" w:cs="Arial"/>
              </w:rPr>
              <w:t>Looking at the career of printmaking through contextual research of local artists. Preparing for print making workshop</w:t>
            </w:r>
          </w:p>
          <w:p w14:paraId="44EAFD9C" w14:textId="77777777" w:rsidR="005B0C1E" w:rsidRPr="0086658A" w:rsidRDefault="005B0C1E" w:rsidP="257C8532">
            <w:pPr>
              <w:rPr>
                <w:rFonts w:ascii="Arial" w:eastAsia="Arial" w:hAnsi="Arial" w:cs="Arial"/>
                <w:b/>
                <w:bCs/>
                <w:i/>
                <w:iCs/>
                <w:u w:val="single"/>
              </w:rPr>
            </w:pPr>
          </w:p>
        </w:tc>
        <w:tc>
          <w:tcPr>
            <w:tcW w:w="1843" w:type="dxa"/>
            <w:shd w:val="clear" w:color="auto" w:fill="auto"/>
          </w:tcPr>
          <w:p w14:paraId="69FA3989"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 xml:space="preserve">Mid- </w:t>
            </w:r>
          </w:p>
          <w:p w14:paraId="7E2C4678"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 xml:space="preserve">Term </w:t>
            </w:r>
          </w:p>
        </w:tc>
        <w:tc>
          <w:tcPr>
            <w:tcW w:w="6804" w:type="dxa"/>
            <w:shd w:val="clear" w:color="auto" w:fill="auto"/>
          </w:tcPr>
          <w:p w14:paraId="7609F1F1" w14:textId="1616793B" w:rsidR="005B0C1E" w:rsidRPr="0086658A" w:rsidRDefault="11967DDF" w:rsidP="257C8532">
            <w:pPr>
              <w:rPr>
                <w:rFonts w:ascii="Arial" w:eastAsia="Arial" w:hAnsi="Arial" w:cs="Arial"/>
              </w:rPr>
            </w:pPr>
            <w:r w:rsidRPr="0086658A">
              <w:rPr>
                <w:rFonts w:ascii="Arial" w:eastAsia="Arial" w:hAnsi="Arial" w:cs="Arial"/>
                <w:i/>
                <w:iCs/>
                <w:u w:val="single"/>
              </w:rPr>
              <w:t>Theme:</w:t>
            </w:r>
            <w:r w:rsidRPr="0086658A">
              <w:rPr>
                <w:rFonts w:ascii="Arial" w:eastAsia="Arial" w:hAnsi="Arial" w:cs="Arial"/>
              </w:rPr>
              <w:t xml:space="preserve"> Pattern in Nature </w:t>
            </w:r>
          </w:p>
          <w:p w14:paraId="4B94D5A5" w14:textId="77777777" w:rsidR="005B0C1E" w:rsidRPr="0086658A" w:rsidRDefault="005B0C1E" w:rsidP="257C8532">
            <w:pPr>
              <w:rPr>
                <w:rFonts w:ascii="Arial" w:eastAsia="Arial" w:hAnsi="Arial" w:cs="Arial"/>
              </w:rPr>
            </w:pPr>
          </w:p>
          <w:p w14:paraId="3907AF7C"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Students learn about:</w:t>
            </w:r>
          </w:p>
          <w:p w14:paraId="181D951C" w14:textId="5736DE3A" w:rsidR="005B0C1E" w:rsidRPr="0086658A" w:rsidRDefault="257C8532" w:rsidP="257C8532">
            <w:pPr>
              <w:rPr>
                <w:rFonts w:ascii="Arial" w:eastAsia="Arial" w:hAnsi="Arial" w:cs="Arial"/>
              </w:rPr>
            </w:pPr>
            <w:r w:rsidRPr="0086658A">
              <w:rPr>
                <w:rFonts w:ascii="Arial" w:eastAsia="Arial" w:hAnsi="Arial" w:cs="Arial"/>
              </w:rPr>
              <w:t>Observing detail through a variety of drawing media. How to take close up photographs. Understanding colour theory and putting it into practice through oil pastel and chalk experiments.</w:t>
            </w:r>
          </w:p>
          <w:p w14:paraId="3DEEC669" w14:textId="77777777" w:rsidR="005B0C1E" w:rsidRPr="0086658A" w:rsidRDefault="005B0C1E" w:rsidP="257C8532">
            <w:pPr>
              <w:rPr>
                <w:rFonts w:ascii="Arial" w:eastAsia="Arial" w:hAnsi="Arial" w:cs="Arial"/>
                <w:i/>
                <w:iCs/>
              </w:rPr>
            </w:pPr>
          </w:p>
          <w:p w14:paraId="3118ABE6" w14:textId="0A1D1A09" w:rsidR="005B0C1E" w:rsidRPr="0086658A" w:rsidRDefault="6D5BCC83" w:rsidP="257C8532">
            <w:pPr>
              <w:rPr>
                <w:rFonts w:ascii="Arial" w:eastAsia="Arial" w:hAnsi="Arial" w:cs="Arial"/>
              </w:rPr>
            </w:pPr>
            <w:r w:rsidRPr="0086658A">
              <w:rPr>
                <w:rFonts w:ascii="Arial" w:eastAsia="Arial" w:hAnsi="Arial" w:cs="Arial"/>
                <w:i/>
                <w:iCs/>
                <w:u w:val="single"/>
              </w:rPr>
              <w:t xml:space="preserve">Literacy: </w:t>
            </w:r>
            <w:r w:rsidRPr="0086658A">
              <w:rPr>
                <w:rFonts w:ascii="Arial" w:eastAsia="Arial" w:hAnsi="Arial" w:cs="Arial"/>
              </w:rPr>
              <w:t>Key words associated with new techniques. How to write about the processes involved in new techniques. Writing about artists and how they have influenced own practice</w:t>
            </w:r>
          </w:p>
          <w:p w14:paraId="39308A40"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 xml:space="preserve">Numeracy: </w:t>
            </w:r>
          </w:p>
          <w:p w14:paraId="6E0650D9" w14:textId="77777777" w:rsidR="005B0C1E" w:rsidRPr="0086658A" w:rsidRDefault="6D5BCC83" w:rsidP="257C8532">
            <w:pPr>
              <w:rPr>
                <w:rFonts w:ascii="Arial" w:eastAsia="Arial" w:hAnsi="Arial" w:cs="Arial"/>
              </w:rPr>
            </w:pPr>
            <w:r w:rsidRPr="0086658A">
              <w:rPr>
                <w:rFonts w:ascii="Arial" w:eastAsia="Arial" w:hAnsi="Arial" w:cs="Arial"/>
              </w:rPr>
              <w:t xml:space="preserve">Measure and accurately to draw grids and frames. Use a paper slicer to accurately measure for display pages. </w:t>
            </w:r>
          </w:p>
          <w:p w14:paraId="17682C19" w14:textId="77777777" w:rsidR="005B0C1E" w:rsidRPr="0086658A" w:rsidRDefault="257C8532" w:rsidP="257C8532">
            <w:pPr>
              <w:rPr>
                <w:rFonts w:ascii="Arial" w:eastAsia="Arial" w:hAnsi="Arial" w:cs="Arial"/>
              </w:rPr>
            </w:pPr>
            <w:r w:rsidRPr="0086658A">
              <w:rPr>
                <w:rFonts w:ascii="Arial" w:eastAsia="Arial" w:hAnsi="Arial" w:cs="Arial"/>
                <w:i/>
                <w:iCs/>
                <w:u w:val="single"/>
              </w:rPr>
              <w:t>ICT:</w:t>
            </w:r>
          </w:p>
          <w:p w14:paraId="6B46E8B7" w14:textId="77777777" w:rsidR="005B0C1E" w:rsidRPr="0086658A" w:rsidRDefault="6D5BCC83" w:rsidP="257C8532">
            <w:pPr>
              <w:rPr>
                <w:rFonts w:ascii="Arial" w:eastAsia="Arial" w:hAnsi="Arial" w:cs="Arial"/>
              </w:rPr>
            </w:pPr>
            <w:r w:rsidRPr="0086658A">
              <w:rPr>
                <w:rFonts w:ascii="Arial" w:eastAsia="Arial" w:hAnsi="Arial" w:cs="Arial"/>
              </w:rPr>
              <w:t>Internet research. Transfer of photographs from camera/phone to print.</w:t>
            </w:r>
          </w:p>
          <w:p w14:paraId="16F93D0F" w14:textId="2E147DC1" w:rsidR="005B0C1E" w:rsidRPr="0086658A" w:rsidRDefault="6D5BCC83" w:rsidP="11967DDF">
            <w:pPr>
              <w:pStyle w:val="Normal1"/>
              <w:rPr>
                <w:rFonts w:ascii="Arial" w:eastAsia="Arial" w:hAnsi="Arial" w:cs="Arial"/>
              </w:rPr>
            </w:pPr>
            <w:r w:rsidRPr="0086658A">
              <w:rPr>
                <w:rFonts w:ascii="Arial" w:eastAsia="Arial" w:hAnsi="Arial" w:cs="Arial"/>
                <w:i/>
                <w:iCs/>
                <w:u w:val="single"/>
              </w:rPr>
              <w:t>TS &amp; PC:</w:t>
            </w:r>
            <w:r w:rsidRPr="0086658A">
              <w:rPr>
                <w:rFonts w:ascii="Arial" w:eastAsia="Arial" w:hAnsi="Arial" w:cs="Arial"/>
                <w:color w:val="000000" w:themeColor="text1"/>
              </w:rPr>
              <w:t xml:space="preserve"> Working with others (WWO), Self-Management (SM)</w:t>
            </w:r>
          </w:p>
          <w:p w14:paraId="49A7F1BA" w14:textId="595D1FD8" w:rsidR="005B0C1E" w:rsidRPr="0086658A" w:rsidRDefault="11967DDF" w:rsidP="257C8532">
            <w:pPr>
              <w:rPr>
                <w:rFonts w:ascii="Arial" w:eastAsia="Arial" w:hAnsi="Arial" w:cs="Arial"/>
                <w:u w:val="single"/>
              </w:rPr>
            </w:pPr>
            <w:r w:rsidRPr="0086658A">
              <w:rPr>
                <w:rFonts w:ascii="Arial" w:eastAsia="Arial" w:hAnsi="Arial" w:cs="Arial"/>
                <w:i/>
                <w:iCs/>
                <w:u w:val="single"/>
              </w:rPr>
              <w:t>RRSA: Article 13</w:t>
            </w:r>
          </w:p>
          <w:p w14:paraId="1AEAC20C" w14:textId="77777777" w:rsidR="005B0C1E" w:rsidRPr="0086658A" w:rsidRDefault="6D5BCC83" w:rsidP="257C8532">
            <w:pPr>
              <w:rPr>
                <w:rFonts w:ascii="Arial" w:eastAsia="Arial" w:hAnsi="Arial" w:cs="Arial"/>
              </w:rPr>
            </w:pPr>
            <w:r w:rsidRPr="0086658A">
              <w:rPr>
                <w:rFonts w:ascii="Arial" w:eastAsia="Arial" w:hAnsi="Arial" w:cs="Arial"/>
              </w:rPr>
              <w:t>Potential for joint school trip to the Royal Ulster academy exhibition</w:t>
            </w:r>
          </w:p>
          <w:p w14:paraId="1A12EB10" w14:textId="77777777" w:rsidR="005B0C1E" w:rsidRPr="0086658A" w:rsidRDefault="11967DDF" w:rsidP="257C8532">
            <w:pPr>
              <w:rPr>
                <w:rFonts w:ascii="Arial" w:eastAsia="Arial" w:hAnsi="Arial" w:cs="Arial"/>
                <w:i/>
                <w:iCs/>
                <w:u w:val="single"/>
              </w:rPr>
            </w:pPr>
            <w:r w:rsidRPr="0086658A">
              <w:rPr>
                <w:rFonts w:ascii="Arial" w:eastAsia="Arial" w:hAnsi="Arial" w:cs="Arial"/>
                <w:i/>
                <w:iCs/>
                <w:u w:val="single"/>
              </w:rPr>
              <w:t xml:space="preserve">Careers: </w:t>
            </w:r>
          </w:p>
          <w:p w14:paraId="46B63424" w14:textId="6C4E8DEE" w:rsidR="11967DDF" w:rsidRPr="0086658A" w:rsidRDefault="11967DDF" w:rsidP="11967DDF">
            <w:pPr>
              <w:spacing w:line="259" w:lineRule="auto"/>
              <w:rPr>
                <w:rFonts w:ascii="Arial" w:hAnsi="Arial" w:cs="Arial"/>
              </w:rPr>
            </w:pPr>
            <w:r w:rsidRPr="0086658A">
              <w:rPr>
                <w:rFonts w:ascii="Arial" w:eastAsia="Arial" w:hAnsi="Arial" w:cs="Arial"/>
              </w:rPr>
              <w:t xml:space="preserve">Studying various artists associated with different techniques </w:t>
            </w:r>
          </w:p>
          <w:p w14:paraId="62486C05" w14:textId="77777777" w:rsidR="005B0C1E" w:rsidRPr="0086658A" w:rsidRDefault="005B0C1E" w:rsidP="257C8532">
            <w:pPr>
              <w:rPr>
                <w:rFonts w:ascii="Arial" w:eastAsia="Arial" w:hAnsi="Arial" w:cs="Arial"/>
              </w:rPr>
            </w:pPr>
          </w:p>
          <w:p w14:paraId="7BC7B491"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Tracking assessment:</w:t>
            </w:r>
          </w:p>
          <w:p w14:paraId="00B0C465" w14:textId="77777777" w:rsidR="005B0C1E" w:rsidRPr="0086658A" w:rsidRDefault="257C8532" w:rsidP="257C8532">
            <w:pPr>
              <w:rPr>
                <w:rFonts w:ascii="Arial" w:eastAsia="Arial" w:hAnsi="Arial" w:cs="Arial"/>
                <w:i/>
                <w:iCs/>
              </w:rPr>
            </w:pPr>
            <w:r w:rsidRPr="0086658A">
              <w:rPr>
                <w:rFonts w:ascii="Arial" w:eastAsia="Arial" w:hAnsi="Arial" w:cs="Arial"/>
              </w:rPr>
              <w:lastRenderedPageBreak/>
              <w:t>Research and drawing grids exploring patterns in nature theme.</w:t>
            </w:r>
          </w:p>
          <w:p w14:paraId="44E4C8D2" w14:textId="77777777" w:rsidR="005B0C1E" w:rsidRPr="0086658A" w:rsidRDefault="257C8532" w:rsidP="257C8532">
            <w:pPr>
              <w:rPr>
                <w:rFonts w:ascii="Arial" w:eastAsia="Arial" w:hAnsi="Arial" w:cs="Arial"/>
              </w:rPr>
            </w:pPr>
            <w:r w:rsidRPr="0086658A">
              <w:rPr>
                <w:rFonts w:ascii="Arial" w:eastAsia="Arial" w:hAnsi="Arial" w:cs="Arial"/>
              </w:rPr>
              <w:t>Research 20%</w:t>
            </w:r>
          </w:p>
          <w:p w14:paraId="024E60F9" w14:textId="77777777" w:rsidR="005B0C1E" w:rsidRPr="0086658A" w:rsidRDefault="257C8532" w:rsidP="257C8532">
            <w:pPr>
              <w:rPr>
                <w:rFonts w:ascii="Arial" w:eastAsia="Arial" w:hAnsi="Arial" w:cs="Arial"/>
              </w:rPr>
            </w:pPr>
            <w:r w:rsidRPr="0086658A">
              <w:rPr>
                <w:rFonts w:ascii="Arial" w:eastAsia="Arial" w:hAnsi="Arial" w:cs="Arial"/>
              </w:rPr>
              <w:t>Drawing grid 60%</w:t>
            </w:r>
          </w:p>
          <w:p w14:paraId="2364C607" w14:textId="77777777" w:rsidR="005B0C1E" w:rsidRPr="0086658A" w:rsidRDefault="257C8532" w:rsidP="257C8532">
            <w:pPr>
              <w:rPr>
                <w:rFonts w:ascii="Arial" w:eastAsia="Arial" w:hAnsi="Arial" w:cs="Arial"/>
              </w:rPr>
            </w:pPr>
            <w:r w:rsidRPr="0086658A">
              <w:rPr>
                <w:rFonts w:ascii="Arial" w:eastAsia="Arial" w:hAnsi="Arial" w:cs="Arial"/>
              </w:rPr>
              <w:t>Presentation and Evaluation 20%</w:t>
            </w:r>
          </w:p>
        </w:tc>
      </w:tr>
    </w:tbl>
    <w:p w14:paraId="4101652C" w14:textId="77777777" w:rsidR="005B0C1E" w:rsidRPr="0086658A" w:rsidRDefault="005B0C1E" w:rsidP="257C8532">
      <w:pPr>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5B0C1E" w:rsidRPr="0086658A" w14:paraId="31D03F1E" w14:textId="77777777" w:rsidTr="6D5BCC83">
        <w:tc>
          <w:tcPr>
            <w:tcW w:w="7668" w:type="dxa"/>
            <w:gridSpan w:val="2"/>
            <w:shd w:val="clear" w:color="auto" w:fill="auto"/>
          </w:tcPr>
          <w:p w14:paraId="0B8593B5"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 xml:space="preserve">January- February </w:t>
            </w:r>
          </w:p>
        </w:tc>
        <w:tc>
          <w:tcPr>
            <w:tcW w:w="7560" w:type="dxa"/>
            <w:shd w:val="clear" w:color="auto" w:fill="auto"/>
          </w:tcPr>
          <w:p w14:paraId="0F78500B"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March</w:t>
            </w:r>
          </w:p>
        </w:tc>
      </w:tr>
      <w:tr w:rsidR="005B0C1E" w:rsidRPr="0086658A" w14:paraId="5A4197FF" w14:textId="77777777" w:rsidTr="6D5BCC83">
        <w:trPr>
          <w:trHeight w:val="2340"/>
        </w:trPr>
        <w:tc>
          <w:tcPr>
            <w:tcW w:w="6588" w:type="dxa"/>
            <w:shd w:val="clear" w:color="auto" w:fill="auto"/>
          </w:tcPr>
          <w:p w14:paraId="6699D8F4" w14:textId="6440E358" w:rsidR="005B0C1E" w:rsidRPr="0086658A" w:rsidRDefault="257C8532" w:rsidP="257C8532">
            <w:pPr>
              <w:rPr>
                <w:rFonts w:ascii="Arial" w:eastAsia="Arial" w:hAnsi="Arial" w:cs="Arial"/>
              </w:rPr>
            </w:pPr>
            <w:r w:rsidRPr="0086658A">
              <w:rPr>
                <w:rFonts w:ascii="Arial" w:eastAsia="Arial" w:hAnsi="Arial" w:cs="Arial"/>
                <w:i/>
                <w:iCs/>
                <w:u w:val="single"/>
              </w:rPr>
              <w:t>Theme</w:t>
            </w:r>
            <w:r w:rsidRPr="0086658A">
              <w:rPr>
                <w:rFonts w:ascii="Arial" w:eastAsia="Arial" w:hAnsi="Arial" w:cs="Arial"/>
                <w:i/>
                <w:iCs/>
              </w:rPr>
              <w:t>:</w:t>
            </w:r>
            <w:r w:rsidRPr="0086658A">
              <w:rPr>
                <w:rFonts w:ascii="Arial" w:eastAsia="Arial" w:hAnsi="Arial" w:cs="Arial"/>
              </w:rPr>
              <w:t xml:space="preserve"> Patterns in Nature</w:t>
            </w:r>
          </w:p>
          <w:p w14:paraId="4B99056E" w14:textId="77777777" w:rsidR="005B0C1E" w:rsidRPr="0086658A" w:rsidRDefault="005B0C1E" w:rsidP="257C8532">
            <w:pPr>
              <w:rPr>
                <w:rFonts w:ascii="Arial" w:eastAsia="Arial" w:hAnsi="Arial" w:cs="Arial"/>
                <w:i/>
                <w:iCs/>
              </w:rPr>
            </w:pPr>
          </w:p>
          <w:p w14:paraId="56D84AB8"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Students learn about:</w:t>
            </w:r>
          </w:p>
          <w:p w14:paraId="429F4134" w14:textId="5488D31D" w:rsidR="005B0C1E" w:rsidRPr="0086658A" w:rsidRDefault="257C8532" w:rsidP="257C8532">
            <w:pPr>
              <w:rPr>
                <w:rFonts w:ascii="Arial" w:eastAsia="Arial" w:hAnsi="Arial" w:cs="Arial"/>
              </w:rPr>
            </w:pPr>
            <w:r w:rsidRPr="0086658A">
              <w:rPr>
                <w:rFonts w:ascii="Arial" w:eastAsia="Arial" w:hAnsi="Arial" w:cs="Arial"/>
              </w:rPr>
              <w:t>Photography relating to nature. Manipulating images to complete experiments in print / texture / batik / clay</w:t>
            </w:r>
          </w:p>
          <w:p w14:paraId="1299C43A" w14:textId="7BC58C7B" w:rsidR="005B0C1E" w:rsidRPr="0086658A" w:rsidRDefault="257C8532" w:rsidP="257C8532">
            <w:pPr>
              <w:rPr>
                <w:rFonts w:ascii="Arial" w:eastAsia="Arial" w:hAnsi="Arial" w:cs="Arial"/>
              </w:rPr>
            </w:pPr>
            <w:r w:rsidRPr="0086658A">
              <w:rPr>
                <w:rFonts w:ascii="Arial" w:eastAsia="Arial" w:hAnsi="Arial" w:cs="Arial"/>
              </w:rPr>
              <w:t>Using clay to replicate pattern and design. Slab building, pinch pots and coil building.</w:t>
            </w:r>
          </w:p>
          <w:p w14:paraId="42FE770F" w14:textId="5B872CEB" w:rsidR="257C8532" w:rsidRPr="0086658A" w:rsidRDefault="257C8532" w:rsidP="257C8532">
            <w:pPr>
              <w:rPr>
                <w:rFonts w:ascii="Arial" w:eastAsia="Arial" w:hAnsi="Arial" w:cs="Arial"/>
              </w:rPr>
            </w:pPr>
          </w:p>
          <w:p w14:paraId="7615EDD0"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 xml:space="preserve">Literacy: </w:t>
            </w:r>
          </w:p>
          <w:p w14:paraId="18067A6E" w14:textId="0194D427" w:rsidR="005B0C1E" w:rsidRPr="0086658A" w:rsidRDefault="6D5BCC83" w:rsidP="257C8532">
            <w:pPr>
              <w:rPr>
                <w:rFonts w:ascii="Arial" w:eastAsia="Arial" w:hAnsi="Arial" w:cs="Arial"/>
              </w:rPr>
            </w:pPr>
            <w:r w:rsidRPr="0086658A">
              <w:rPr>
                <w:rFonts w:ascii="Arial" w:eastAsia="Arial" w:hAnsi="Arial" w:cs="Arial"/>
              </w:rPr>
              <w:t>Writing about their own and others art. Building on previous writing frames to develop evaluative vocabulary to meet GCSE criteria. Learning key words associated with drawing and ceramic techniques. How to write succinctly and use evaluative vocabulary to critique a ceramic experiment. Write notes to explain processes and techniques.</w:t>
            </w:r>
          </w:p>
          <w:p w14:paraId="641106D1"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 xml:space="preserve">Numeracy: </w:t>
            </w:r>
          </w:p>
          <w:p w14:paraId="127E9663" w14:textId="77777777" w:rsidR="005B0C1E" w:rsidRPr="0086658A" w:rsidRDefault="257C8532" w:rsidP="257C8532">
            <w:pPr>
              <w:rPr>
                <w:rFonts w:ascii="Arial" w:eastAsia="Arial" w:hAnsi="Arial" w:cs="Arial"/>
              </w:rPr>
            </w:pPr>
            <w:r w:rsidRPr="0086658A">
              <w:rPr>
                <w:rFonts w:ascii="Arial" w:eastAsia="Arial" w:hAnsi="Arial" w:cs="Arial"/>
              </w:rPr>
              <w:t>Measurement and estimation through batik and embroidery experiments. (enlarging images, measuring stitches etc.)</w:t>
            </w:r>
          </w:p>
          <w:p w14:paraId="634B2C20" w14:textId="77777777" w:rsidR="005B0C1E" w:rsidRPr="0086658A" w:rsidRDefault="6D5BCC83" w:rsidP="257C8532">
            <w:pPr>
              <w:rPr>
                <w:rFonts w:ascii="Arial" w:eastAsia="Arial" w:hAnsi="Arial" w:cs="Arial"/>
                <w:u w:val="single"/>
              </w:rPr>
            </w:pPr>
            <w:r w:rsidRPr="0086658A">
              <w:rPr>
                <w:rFonts w:ascii="Arial" w:eastAsia="Arial" w:hAnsi="Arial" w:cs="Arial"/>
              </w:rPr>
              <w:t>Understanding balance and composition when framing photographs. Slicing and sticking accurately when presenting work.</w:t>
            </w:r>
          </w:p>
          <w:p w14:paraId="2D76A0C4"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lastRenderedPageBreak/>
              <w:t xml:space="preserve">ICT: </w:t>
            </w:r>
          </w:p>
          <w:p w14:paraId="4E493D79" w14:textId="77777777" w:rsidR="005B0C1E" w:rsidRPr="0086658A" w:rsidRDefault="6D5BCC83" w:rsidP="6D5BCC83">
            <w:pPr>
              <w:rPr>
                <w:rFonts w:ascii="Arial" w:eastAsia="Arial" w:hAnsi="Arial" w:cs="Arial"/>
                <w:u w:val="single"/>
              </w:rPr>
            </w:pPr>
            <w:r w:rsidRPr="0086658A">
              <w:rPr>
                <w:rFonts w:ascii="Arial" w:eastAsia="Arial" w:hAnsi="Arial" w:cs="Arial"/>
              </w:rPr>
              <w:t xml:space="preserve">Photoshop manipulation of images to develop skills in layering, image adjustments and filters. Using these skills as tools for a </w:t>
            </w:r>
            <w:r w:rsidRPr="0086658A">
              <w:rPr>
                <w:rFonts w:ascii="Arial" w:eastAsia="Arial" w:hAnsi="Arial" w:cs="Arial"/>
                <w:u w:val="single"/>
              </w:rPr>
              <w:t>painted panel.</w:t>
            </w:r>
          </w:p>
          <w:p w14:paraId="2ECFB2F7" w14:textId="03804D1B" w:rsidR="005B0C1E" w:rsidRPr="0086658A" w:rsidRDefault="6D5BCC83" w:rsidP="11967DDF">
            <w:pPr>
              <w:pStyle w:val="Normal1"/>
              <w:rPr>
                <w:rFonts w:ascii="Arial" w:eastAsia="Arial" w:hAnsi="Arial" w:cs="Arial"/>
              </w:rPr>
            </w:pPr>
            <w:r w:rsidRPr="0086658A">
              <w:rPr>
                <w:rFonts w:ascii="Arial" w:eastAsia="Arial" w:hAnsi="Arial" w:cs="Arial"/>
                <w:i/>
                <w:iCs/>
                <w:u w:val="single"/>
              </w:rPr>
              <w:t>TS &amp; PC:</w:t>
            </w:r>
            <w:r w:rsidRPr="0086658A">
              <w:rPr>
                <w:rFonts w:ascii="Arial" w:eastAsia="Arial" w:hAnsi="Arial" w:cs="Arial"/>
                <w:i/>
                <w:iCs/>
              </w:rPr>
              <w:t xml:space="preserve"> </w:t>
            </w:r>
            <w:r w:rsidRPr="0086658A">
              <w:rPr>
                <w:rFonts w:ascii="Arial" w:eastAsia="Arial" w:hAnsi="Arial" w:cs="Arial"/>
                <w:color w:val="000000" w:themeColor="text1"/>
              </w:rPr>
              <w:t>Working with others (WWO), Self-Management (SM)</w:t>
            </w:r>
          </w:p>
          <w:p w14:paraId="13B49969" w14:textId="00950F8B" w:rsidR="005B0C1E" w:rsidRPr="0086658A" w:rsidRDefault="11967DDF" w:rsidP="11967DDF">
            <w:pPr>
              <w:rPr>
                <w:rFonts w:ascii="Arial" w:eastAsia="Arial" w:hAnsi="Arial" w:cs="Arial"/>
                <w:i/>
                <w:iCs/>
                <w:u w:val="single"/>
              </w:rPr>
            </w:pPr>
            <w:r w:rsidRPr="0086658A">
              <w:rPr>
                <w:rFonts w:ascii="Arial" w:eastAsia="Arial" w:hAnsi="Arial" w:cs="Arial"/>
                <w:i/>
                <w:iCs/>
                <w:u w:val="single"/>
              </w:rPr>
              <w:t xml:space="preserve">RRSA: </w:t>
            </w:r>
            <w:r w:rsidRPr="0086658A">
              <w:rPr>
                <w:rFonts w:ascii="Arial" w:eastAsia="Arial" w:hAnsi="Arial" w:cs="Arial"/>
                <w:i/>
                <w:iCs/>
              </w:rPr>
              <w:t>Article 13</w:t>
            </w:r>
          </w:p>
          <w:p w14:paraId="56C8D0BC" w14:textId="0B4E48C9" w:rsidR="005B0C1E" w:rsidRPr="0086658A" w:rsidRDefault="11967DDF" w:rsidP="11967DDF">
            <w:pPr>
              <w:rPr>
                <w:rFonts w:ascii="Arial" w:eastAsia="Arial" w:hAnsi="Arial" w:cs="Arial"/>
                <w:i/>
                <w:iCs/>
                <w:u w:val="single"/>
              </w:rPr>
            </w:pPr>
            <w:r w:rsidRPr="0086658A">
              <w:rPr>
                <w:rFonts w:ascii="Arial" w:eastAsia="Arial" w:hAnsi="Arial" w:cs="Arial"/>
                <w:i/>
                <w:iCs/>
                <w:u w:val="single"/>
              </w:rPr>
              <w:t xml:space="preserve">Careers: </w:t>
            </w:r>
            <w:r w:rsidRPr="0086658A">
              <w:rPr>
                <w:rFonts w:ascii="Arial" w:eastAsia="Arial" w:hAnsi="Arial" w:cs="Arial"/>
                <w:u w:val="single"/>
              </w:rPr>
              <w:t xml:space="preserve">Artists, craftspeople </w:t>
            </w:r>
          </w:p>
          <w:p w14:paraId="0FB78278" w14:textId="05D8CC13" w:rsidR="005B0C1E" w:rsidRPr="0086658A" w:rsidRDefault="6D5BCC83" w:rsidP="257C8532">
            <w:pPr>
              <w:rPr>
                <w:rFonts w:ascii="Arial" w:eastAsia="Arial" w:hAnsi="Arial" w:cs="Arial"/>
              </w:rPr>
            </w:pPr>
            <w:r w:rsidRPr="0086658A">
              <w:rPr>
                <w:rFonts w:ascii="Arial" w:eastAsia="Arial" w:hAnsi="Arial" w:cs="Arial"/>
              </w:rPr>
              <w:t>Graphic design and textiles design careers to be discussed. Introduction to college courses which might be considered.</w:t>
            </w:r>
            <w:r w:rsidRPr="0086658A">
              <w:rPr>
                <w:rFonts w:ascii="Arial" w:eastAsia="Arial" w:hAnsi="Arial" w:cs="Arial"/>
                <w:i/>
                <w:iCs/>
              </w:rPr>
              <w:t xml:space="preserve"> </w:t>
            </w:r>
          </w:p>
          <w:p w14:paraId="2376FAB6" w14:textId="5ECE7F85" w:rsidR="6D5BCC83" w:rsidRPr="0086658A" w:rsidRDefault="6D5BCC83" w:rsidP="6D5BCC83">
            <w:pPr>
              <w:rPr>
                <w:rFonts w:ascii="Arial" w:eastAsia="Arial" w:hAnsi="Arial" w:cs="Arial"/>
                <w:i/>
                <w:iCs/>
                <w:u w:val="single"/>
              </w:rPr>
            </w:pPr>
          </w:p>
          <w:p w14:paraId="07A3150F"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 xml:space="preserve">Tracking Assessment: </w:t>
            </w:r>
          </w:p>
          <w:p w14:paraId="0CABE195" w14:textId="34B948F2" w:rsidR="005B0C1E" w:rsidRPr="0086658A" w:rsidRDefault="11967DDF" w:rsidP="11967DDF">
            <w:pPr>
              <w:rPr>
                <w:rFonts w:ascii="Arial" w:eastAsia="Arial" w:hAnsi="Arial" w:cs="Arial"/>
              </w:rPr>
            </w:pPr>
            <w:r w:rsidRPr="0086658A">
              <w:rPr>
                <w:rFonts w:ascii="Arial" w:eastAsia="Arial" w:hAnsi="Arial" w:cs="Arial"/>
              </w:rPr>
              <w:t>Yr 11 Mock at Half term</w:t>
            </w:r>
          </w:p>
          <w:p w14:paraId="4FB66922" w14:textId="40ABBF0D" w:rsidR="005B0C1E" w:rsidRPr="0086658A" w:rsidRDefault="11967DDF" w:rsidP="257C8532">
            <w:pPr>
              <w:rPr>
                <w:rFonts w:ascii="Arial" w:eastAsia="Arial" w:hAnsi="Arial" w:cs="Arial"/>
              </w:rPr>
            </w:pPr>
            <w:r w:rsidRPr="0086658A">
              <w:rPr>
                <w:rFonts w:ascii="Arial" w:eastAsia="Arial" w:hAnsi="Arial" w:cs="Arial"/>
              </w:rPr>
              <w:t>Submission of experimental Portfolio Unit 1A of GCSE</w:t>
            </w:r>
          </w:p>
        </w:tc>
        <w:tc>
          <w:tcPr>
            <w:tcW w:w="1080" w:type="dxa"/>
            <w:shd w:val="clear" w:color="auto" w:fill="auto"/>
          </w:tcPr>
          <w:p w14:paraId="3D482390"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lastRenderedPageBreak/>
              <w:t xml:space="preserve">Mid- Term </w:t>
            </w:r>
          </w:p>
        </w:tc>
        <w:tc>
          <w:tcPr>
            <w:tcW w:w="7560" w:type="dxa"/>
            <w:shd w:val="clear" w:color="auto" w:fill="auto"/>
          </w:tcPr>
          <w:p w14:paraId="6140F119" w14:textId="465889AC" w:rsidR="005B0C1E" w:rsidRPr="0086658A" w:rsidRDefault="11967DDF" w:rsidP="257C8532">
            <w:pPr>
              <w:rPr>
                <w:rFonts w:ascii="Arial" w:eastAsia="Arial" w:hAnsi="Arial" w:cs="Arial"/>
              </w:rPr>
            </w:pPr>
            <w:r w:rsidRPr="0086658A">
              <w:rPr>
                <w:rFonts w:ascii="Arial" w:eastAsia="Arial" w:hAnsi="Arial" w:cs="Arial"/>
                <w:i/>
                <w:iCs/>
                <w:u w:val="single"/>
              </w:rPr>
              <w:t xml:space="preserve">Theme: </w:t>
            </w:r>
            <w:r w:rsidRPr="0086658A">
              <w:rPr>
                <w:rFonts w:ascii="Arial" w:eastAsia="Arial" w:hAnsi="Arial" w:cs="Arial"/>
                <w:i/>
                <w:iCs/>
              </w:rPr>
              <w:t xml:space="preserve">Outside </w:t>
            </w:r>
          </w:p>
          <w:p w14:paraId="1FC39945" w14:textId="77777777" w:rsidR="005B0C1E" w:rsidRPr="0086658A" w:rsidRDefault="005B0C1E" w:rsidP="257C8532">
            <w:pPr>
              <w:rPr>
                <w:rFonts w:ascii="Arial" w:eastAsia="Arial" w:hAnsi="Arial" w:cs="Arial"/>
              </w:rPr>
            </w:pPr>
          </w:p>
          <w:p w14:paraId="3E6B9D28" w14:textId="1503A490" w:rsidR="005B0C1E" w:rsidRPr="0086658A" w:rsidRDefault="6D5BCC83" w:rsidP="257C8532">
            <w:pPr>
              <w:rPr>
                <w:rFonts w:ascii="Arial" w:eastAsia="Arial" w:hAnsi="Arial" w:cs="Arial"/>
              </w:rPr>
            </w:pPr>
            <w:r w:rsidRPr="0086658A">
              <w:rPr>
                <w:rFonts w:ascii="Arial" w:eastAsia="Arial" w:hAnsi="Arial" w:cs="Arial"/>
              </w:rPr>
              <w:t>Unit 1B of GCSE course introduced (35% of GCSE). Personal or group project to be completed between March and December of yr. 12</w:t>
            </w:r>
          </w:p>
          <w:p w14:paraId="2052EA17"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Students learn about:</w:t>
            </w:r>
          </w:p>
          <w:p w14:paraId="6F53F491" w14:textId="77777777" w:rsidR="005B0C1E" w:rsidRPr="0086658A" w:rsidRDefault="257C8532" w:rsidP="257C8532">
            <w:pPr>
              <w:rPr>
                <w:rFonts w:ascii="Arial" w:eastAsia="Arial" w:hAnsi="Arial" w:cs="Arial"/>
              </w:rPr>
            </w:pPr>
            <w:r w:rsidRPr="0086658A">
              <w:rPr>
                <w:rFonts w:ascii="Arial" w:eastAsia="Arial" w:hAnsi="Arial" w:cs="Arial"/>
              </w:rPr>
              <w:t>Following a commission or design brief.</w:t>
            </w:r>
          </w:p>
          <w:p w14:paraId="755DA8A9" w14:textId="77777777" w:rsidR="005B0C1E" w:rsidRPr="0086658A" w:rsidRDefault="257C8532" w:rsidP="257C8532">
            <w:pPr>
              <w:rPr>
                <w:rFonts w:ascii="Arial" w:eastAsia="Arial" w:hAnsi="Arial" w:cs="Arial"/>
              </w:rPr>
            </w:pPr>
            <w:r w:rsidRPr="0086658A">
              <w:rPr>
                <w:rFonts w:ascii="Arial" w:eastAsia="Arial" w:hAnsi="Arial" w:cs="Arial"/>
              </w:rPr>
              <w:t>Using experimental knowledge from term 1 and 2A to complete a project.</w:t>
            </w:r>
          </w:p>
          <w:p w14:paraId="26C9AFED" w14:textId="77777777" w:rsidR="005B0C1E" w:rsidRPr="0086658A" w:rsidRDefault="257C8532" w:rsidP="257C8532">
            <w:pPr>
              <w:rPr>
                <w:rFonts w:ascii="Arial" w:eastAsia="Arial" w:hAnsi="Arial" w:cs="Arial"/>
              </w:rPr>
            </w:pPr>
            <w:r w:rsidRPr="0086658A">
              <w:rPr>
                <w:rFonts w:ascii="Arial" w:eastAsia="Arial" w:hAnsi="Arial" w:cs="Arial"/>
              </w:rPr>
              <w:t>Making wise and considered choices following a range of experimental challenges.</w:t>
            </w:r>
          </w:p>
          <w:p w14:paraId="63603F7A" w14:textId="77777777" w:rsidR="005B0C1E" w:rsidRPr="0086658A" w:rsidRDefault="257C8532" w:rsidP="257C8532">
            <w:pPr>
              <w:rPr>
                <w:rFonts w:ascii="Arial" w:eastAsia="Arial" w:hAnsi="Arial" w:cs="Arial"/>
              </w:rPr>
            </w:pPr>
            <w:r w:rsidRPr="0086658A">
              <w:rPr>
                <w:rFonts w:ascii="Arial" w:eastAsia="Arial" w:hAnsi="Arial" w:cs="Arial"/>
              </w:rPr>
              <w:t>Acting on evaluations and teacher feedback to complete their project using their best skills.</w:t>
            </w:r>
          </w:p>
          <w:p w14:paraId="34CE0A41" w14:textId="77777777" w:rsidR="005B0C1E" w:rsidRPr="0086658A" w:rsidRDefault="005B0C1E" w:rsidP="257C8532">
            <w:pPr>
              <w:rPr>
                <w:rFonts w:ascii="Arial" w:eastAsia="Arial" w:hAnsi="Arial" w:cs="Arial"/>
                <w:i/>
                <w:iCs/>
              </w:rPr>
            </w:pPr>
          </w:p>
          <w:p w14:paraId="75A9BB00"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 xml:space="preserve">Literacy: </w:t>
            </w:r>
          </w:p>
          <w:p w14:paraId="4C6C1B7A" w14:textId="77777777" w:rsidR="005B0C1E" w:rsidRPr="0086658A" w:rsidRDefault="6D5BCC83" w:rsidP="257C8532">
            <w:pPr>
              <w:rPr>
                <w:rFonts w:ascii="Arial" w:eastAsia="Arial" w:hAnsi="Arial" w:cs="Arial"/>
              </w:rPr>
            </w:pPr>
            <w:r w:rsidRPr="0086658A">
              <w:rPr>
                <w:rFonts w:ascii="Arial" w:eastAsia="Arial" w:hAnsi="Arial" w:cs="Arial"/>
              </w:rPr>
              <w:t>Continue with description, critique and evaluation as in term 1 and 2A</w:t>
            </w:r>
          </w:p>
          <w:p w14:paraId="68C2133A" w14:textId="77777777" w:rsidR="005B0C1E" w:rsidRPr="0086658A" w:rsidRDefault="257C8532" w:rsidP="257C8532">
            <w:pPr>
              <w:rPr>
                <w:rFonts w:ascii="Arial" w:eastAsia="Arial" w:hAnsi="Arial" w:cs="Arial"/>
                <w:i/>
                <w:iCs/>
                <w:u w:val="single"/>
              </w:rPr>
            </w:pPr>
            <w:r w:rsidRPr="0086658A">
              <w:rPr>
                <w:rFonts w:ascii="Arial" w:eastAsia="Arial" w:hAnsi="Arial" w:cs="Arial"/>
                <w:i/>
                <w:iCs/>
                <w:u w:val="single"/>
              </w:rPr>
              <w:t xml:space="preserve">Numeracy: </w:t>
            </w:r>
          </w:p>
          <w:p w14:paraId="46AC9D59" w14:textId="77777777" w:rsidR="005B0C1E" w:rsidRPr="0086658A" w:rsidRDefault="6D5BCC83" w:rsidP="257C8532">
            <w:pPr>
              <w:rPr>
                <w:rFonts w:ascii="Arial" w:eastAsia="Arial" w:hAnsi="Arial" w:cs="Arial"/>
              </w:rPr>
            </w:pPr>
            <w:r w:rsidRPr="0086658A">
              <w:rPr>
                <w:rFonts w:ascii="Arial" w:eastAsia="Arial" w:hAnsi="Arial" w:cs="Arial"/>
              </w:rPr>
              <w:t xml:space="preserve">Skills as relevant to chosen project using mainly measurement and estimation. </w:t>
            </w:r>
          </w:p>
          <w:p w14:paraId="3E96F9EF" w14:textId="77777777" w:rsidR="005B0C1E" w:rsidRPr="0086658A" w:rsidRDefault="257C8532" w:rsidP="257C8532">
            <w:pPr>
              <w:rPr>
                <w:rFonts w:ascii="Arial" w:hAnsi="Arial" w:cs="Arial"/>
                <w:i/>
                <w:iCs/>
                <w:u w:val="single"/>
              </w:rPr>
            </w:pPr>
            <w:r w:rsidRPr="0086658A">
              <w:rPr>
                <w:rFonts w:ascii="Arial" w:eastAsia="Arial" w:hAnsi="Arial" w:cs="Arial"/>
                <w:i/>
                <w:iCs/>
                <w:u w:val="single"/>
              </w:rPr>
              <w:t>ICT:</w:t>
            </w:r>
            <w:r w:rsidRPr="0086658A">
              <w:rPr>
                <w:rFonts w:ascii="Arial" w:hAnsi="Arial" w:cs="Arial"/>
                <w:i/>
                <w:iCs/>
                <w:u w:val="single"/>
              </w:rPr>
              <w:t xml:space="preserve"> </w:t>
            </w:r>
          </w:p>
          <w:p w14:paraId="48E86BDE" w14:textId="25CC75F6" w:rsidR="005B0C1E" w:rsidRPr="0086658A" w:rsidRDefault="11967DDF" w:rsidP="257C8532">
            <w:pPr>
              <w:rPr>
                <w:rFonts w:ascii="Arial" w:eastAsia="Arial" w:hAnsi="Arial" w:cs="Arial"/>
              </w:rPr>
            </w:pPr>
            <w:r w:rsidRPr="0086658A">
              <w:rPr>
                <w:rFonts w:ascii="Arial" w:eastAsia="Arial" w:hAnsi="Arial" w:cs="Arial"/>
              </w:rPr>
              <w:lastRenderedPageBreak/>
              <w:t>Again, as appropriate to chosen project. Continue with research and use of online tutorials where relevant</w:t>
            </w:r>
          </w:p>
          <w:p w14:paraId="41B80B1F" w14:textId="35DF758A" w:rsidR="005B0C1E" w:rsidRPr="0086658A" w:rsidRDefault="6D5BCC83" w:rsidP="6D5BCC83">
            <w:pPr>
              <w:rPr>
                <w:rFonts w:ascii="Arial" w:eastAsia="Arial" w:hAnsi="Arial" w:cs="Arial"/>
              </w:rPr>
            </w:pPr>
            <w:r w:rsidRPr="0086658A">
              <w:rPr>
                <w:rFonts w:ascii="Arial" w:eastAsia="Arial" w:hAnsi="Arial" w:cs="Arial"/>
              </w:rPr>
              <w:t xml:space="preserve"> </w:t>
            </w:r>
            <w:r w:rsidRPr="0086658A">
              <w:rPr>
                <w:rFonts w:ascii="Arial" w:eastAsia="Arial" w:hAnsi="Arial" w:cs="Arial"/>
                <w:i/>
                <w:iCs/>
                <w:u w:val="single"/>
              </w:rPr>
              <w:t>TS &amp; PC</w:t>
            </w:r>
            <w:r w:rsidRPr="0086658A">
              <w:rPr>
                <w:rFonts w:ascii="Arial" w:eastAsia="Arial" w:hAnsi="Arial" w:cs="Arial"/>
                <w:i/>
                <w:iCs/>
              </w:rPr>
              <w:t xml:space="preserve">: </w:t>
            </w:r>
            <w:r w:rsidRPr="0086658A">
              <w:rPr>
                <w:rFonts w:ascii="Arial" w:eastAsia="Arial" w:hAnsi="Arial" w:cs="Arial"/>
                <w:color w:val="000000" w:themeColor="text1"/>
              </w:rPr>
              <w:t>Working with others (WWO), Self-Management (SM)</w:t>
            </w:r>
          </w:p>
          <w:p w14:paraId="54A38B61" w14:textId="0386106A" w:rsidR="005B0C1E" w:rsidRPr="0086658A" w:rsidRDefault="6D5BCC83" w:rsidP="6D5BCC83">
            <w:pPr>
              <w:rPr>
                <w:rFonts w:ascii="Arial" w:eastAsia="Arial" w:hAnsi="Arial" w:cs="Arial"/>
                <w:i/>
                <w:iCs/>
                <w:u w:val="single"/>
              </w:rPr>
            </w:pPr>
            <w:r w:rsidRPr="0086658A">
              <w:rPr>
                <w:rFonts w:ascii="Arial" w:eastAsia="Arial" w:hAnsi="Arial" w:cs="Arial"/>
                <w:i/>
                <w:iCs/>
                <w:u w:val="single"/>
              </w:rPr>
              <w:t xml:space="preserve"> RRSA: </w:t>
            </w:r>
            <w:r w:rsidRPr="0086658A">
              <w:rPr>
                <w:rFonts w:ascii="Arial" w:eastAsia="Arial" w:hAnsi="Arial" w:cs="Arial"/>
                <w:i/>
                <w:iCs/>
              </w:rPr>
              <w:t>Article 1</w:t>
            </w:r>
            <w:r w:rsidRPr="0086658A">
              <w:rPr>
                <w:rFonts w:ascii="Arial" w:eastAsia="Arial" w:hAnsi="Arial" w:cs="Arial"/>
                <w:i/>
                <w:iCs/>
                <w:u w:val="single"/>
              </w:rPr>
              <w:t>3</w:t>
            </w:r>
          </w:p>
          <w:p w14:paraId="607716CE" w14:textId="1014E198" w:rsidR="005B0C1E" w:rsidRPr="0086658A" w:rsidRDefault="6D5BCC83" w:rsidP="11967DDF">
            <w:pPr>
              <w:rPr>
                <w:rFonts w:ascii="Arial" w:eastAsia="Arial" w:hAnsi="Arial" w:cs="Arial"/>
                <w:i/>
                <w:iCs/>
                <w:u w:val="single"/>
              </w:rPr>
            </w:pPr>
            <w:r w:rsidRPr="0086658A">
              <w:rPr>
                <w:rFonts w:ascii="Arial" w:eastAsia="Arial" w:hAnsi="Arial" w:cs="Arial"/>
                <w:i/>
                <w:iCs/>
                <w:u w:val="single"/>
              </w:rPr>
              <w:t>Careers:</w:t>
            </w:r>
            <w:r w:rsidRPr="0086658A">
              <w:rPr>
                <w:rFonts w:ascii="Arial" w:eastAsia="Arial" w:hAnsi="Arial" w:cs="Arial"/>
                <w:i/>
                <w:iCs/>
              </w:rPr>
              <w:t xml:space="preserve"> Artists, craftspeople</w:t>
            </w:r>
          </w:p>
          <w:p w14:paraId="31D2A266" w14:textId="18C6690A" w:rsidR="6D5BCC83" w:rsidRPr="0086658A" w:rsidRDefault="6D5BCC83" w:rsidP="6D5BCC83">
            <w:pPr>
              <w:rPr>
                <w:rFonts w:ascii="Arial" w:eastAsia="Arial" w:hAnsi="Arial" w:cs="Arial"/>
                <w:i/>
                <w:iCs/>
                <w:u w:val="single"/>
              </w:rPr>
            </w:pPr>
          </w:p>
          <w:p w14:paraId="383AB59B" w14:textId="77777777" w:rsidR="005B0C1E" w:rsidRPr="0086658A" w:rsidRDefault="257C8532" w:rsidP="257C8532">
            <w:pPr>
              <w:rPr>
                <w:rFonts w:ascii="Arial" w:eastAsia="Arial" w:hAnsi="Arial" w:cs="Arial"/>
                <w:i/>
                <w:iCs/>
              </w:rPr>
            </w:pPr>
            <w:r w:rsidRPr="0086658A">
              <w:rPr>
                <w:rFonts w:ascii="Arial" w:eastAsia="Arial" w:hAnsi="Arial" w:cs="Arial"/>
                <w:i/>
                <w:iCs/>
                <w:u w:val="single"/>
              </w:rPr>
              <w:t>Tracking assessment:</w:t>
            </w:r>
            <w:r w:rsidRPr="0086658A">
              <w:rPr>
                <w:rFonts w:ascii="Arial" w:eastAsia="Arial" w:hAnsi="Arial" w:cs="Arial"/>
                <w:i/>
                <w:iCs/>
              </w:rPr>
              <w:t xml:space="preserve"> </w:t>
            </w:r>
          </w:p>
          <w:p w14:paraId="0D2E8486" w14:textId="77777777" w:rsidR="005B0C1E" w:rsidRPr="0086658A" w:rsidRDefault="257C8532" w:rsidP="257C8532">
            <w:pPr>
              <w:rPr>
                <w:rFonts w:ascii="Arial" w:eastAsia="Arial" w:hAnsi="Arial" w:cs="Arial"/>
                <w:b/>
                <w:bCs/>
                <w:u w:val="single"/>
              </w:rPr>
            </w:pPr>
            <w:r w:rsidRPr="0086658A">
              <w:rPr>
                <w:rFonts w:ascii="Arial" w:eastAsia="Arial" w:hAnsi="Arial" w:cs="Arial"/>
              </w:rPr>
              <w:t>Completed as mock exam at the end of February/ beginning of March.</w:t>
            </w:r>
          </w:p>
        </w:tc>
      </w:tr>
    </w:tbl>
    <w:p w14:paraId="0D1B1670" w14:textId="6F080745" w:rsidR="7F14F273" w:rsidRPr="0086658A" w:rsidRDefault="7F14F273">
      <w:pPr>
        <w:rPr>
          <w:rFonts w:ascii="Arial" w:hAnsi="Arial" w:cs="Arial"/>
        </w:rPr>
      </w:pPr>
    </w:p>
    <w:p w14:paraId="2946DB82" w14:textId="77777777" w:rsidR="005B0C1E" w:rsidRPr="0086658A" w:rsidRDefault="005B0C1E" w:rsidP="257C8532">
      <w:pPr>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4968"/>
        <w:gridCol w:w="1134"/>
        <w:gridCol w:w="7578"/>
      </w:tblGrid>
      <w:tr w:rsidR="007428ED" w:rsidRPr="0086658A" w14:paraId="561CFAB5" w14:textId="77777777" w:rsidTr="007428ED">
        <w:tc>
          <w:tcPr>
            <w:tcW w:w="1548" w:type="dxa"/>
            <w:shd w:val="clear" w:color="auto" w:fill="auto"/>
          </w:tcPr>
          <w:p w14:paraId="5997CC1D" w14:textId="77777777" w:rsidR="007428ED" w:rsidRPr="0086658A" w:rsidRDefault="007428ED" w:rsidP="257C8532">
            <w:pPr>
              <w:jc w:val="center"/>
              <w:rPr>
                <w:rFonts w:ascii="Arial" w:eastAsia="Arial" w:hAnsi="Arial" w:cs="Arial"/>
                <w:b/>
                <w:bCs/>
              </w:rPr>
            </w:pPr>
          </w:p>
        </w:tc>
        <w:tc>
          <w:tcPr>
            <w:tcW w:w="4968" w:type="dxa"/>
            <w:shd w:val="clear" w:color="auto" w:fill="auto"/>
          </w:tcPr>
          <w:p w14:paraId="228E1964" w14:textId="77777777" w:rsidR="007428ED" w:rsidRPr="0086658A" w:rsidRDefault="007428ED" w:rsidP="257C8532">
            <w:pPr>
              <w:jc w:val="center"/>
              <w:rPr>
                <w:rFonts w:ascii="Arial" w:eastAsia="Arial" w:hAnsi="Arial" w:cs="Arial"/>
                <w:b/>
                <w:bCs/>
              </w:rPr>
            </w:pPr>
            <w:r w:rsidRPr="0086658A">
              <w:rPr>
                <w:rFonts w:ascii="Arial" w:eastAsia="Arial" w:hAnsi="Arial" w:cs="Arial"/>
                <w:b/>
                <w:bCs/>
              </w:rPr>
              <w:t>April-May</w:t>
            </w:r>
          </w:p>
        </w:tc>
        <w:tc>
          <w:tcPr>
            <w:tcW w:w="1134" w:type="dxa"/>
            <w:shd w:val="clear" w:color="auto" w:fill="auto"/>
          </w:tcPr>
          <w:p w14:paraId="66CFCD8E" w14:textId="64575525" w:rsidR="007428ED" w:rsidRPr="0086658A" w:rsidRDefault="007428ED" w:rsidP="257C8532">
            <w:pPr>
              <w:jc w:val="center"/>
              <w:rPr>
                <w:rFonts w:ascii="Arial" w:eastAsia="Arial" w:hAnsi="Arial" w:cs="Arial"/>
                <w:b/>
                <w:bCs/>
              </w:rPr>
            </w:pPr>
          </w:p>
        </w:tc>
        <w:tc>
          <w:tcPr>
            <w:tcW w:w="7578" w:type="dxa"/>
            <w:shd w:val="clear" w:color="auto" w:fill="auto"/>
          </w:tcPr>
          <w:p w14:paraId="70BFE85D" w14:textId="6387FC9E" w:rsidR="007428ED" w:rsidRPr="0086658A" w:rsidRDefault="007428ED" w:rsidP="257C8532">
            <w:pPr>
              <w:jc w:val="center"/>
              <w:rPr>
                <w:rFonts w:ascii="Arial" w:eastAsia="Arial" w:hAnsi="Arial" w:cs="Arial"/>
                <w:b/>
                <w:bCs/>
              </w:rPr>
            </w:pPr>
            <w:r w:rsidRPr="0086658A">
              <w:rPr>
                <w:rFonts w:ascii="Arial" w:eastAsia="Arial" w:hAnsi="Arial" w:cs="Arial"/>
                <w:b/>
                <w:bCs/>
              </w:rPr>
              <w:t>June</w:t>
            </w:r>
          </w:p>
        </w:tc>
      </w:tr>
      <w:tr w:rsidR="005B0C1E" w:rsidRPr="0086658A" w14:paraId="39AE243A" w14:textId="77777777" w:rsidTr="007428ED">
        <w:trPr>
          <w:trHeight w:val="340"/>
        </w:trPr>
        <w:tc>
          <w:tcPr>
            <w:tcW w:w="1548" w:type="dxa"/>
            <w:shd w:val="clear" w:color="auto" w:fill="auto"/>
          </w:tcPr>
          <w:p w14:paraId="1BA2B304" w14:textId="77777777" w:rsidR="005B0C1E" w:rsidRPr="0086658A" w:rsidRDefault="257C8532" w:rsidP="257C8532">
            <w:pPr>
              <w:jc w:val="center"/>
              <w:rPr>
                <w:rFonts w:ascii="Arial" w:eastAsia="Arial" w:hAnsi="Arial" w:cs="Arial"/>
              </w:rPr>
            </w:pPr>
            <w:r w:rsidRPr="0086658A">
              <w:rPr>
                <w:rFonts w:ascii="Arial" w:eastAsia="Arial" w:hAnsi="Arial" w:cs="Arial"/>
                <w:b/>
                <w:bCs/>
              </w:rPr>
              <w:t>Easter holidays</w:t>
            </w:r>
          </w:p>
        </w:tc>
        <w:tc>
          <w:tcPr>
            <w:tcW w:w="4968" w:type="dxa"/>
            <w:shd w:val="clear" w:color="auto" w:fill="auto"/>
          </w:tcPr>
          <w:p w14:paraId="110FFD37" w14:textId="77777777" w:rsidR="005B0C1E" w:rsidRPr="0086658A" w:rsidRDefault="005B0C1E" w:rsidP="257C8532">
            <w:pPr>
              <w:jc w:val="center"/>
              <w:rPr>
                <w:rFonts w:ascii="Arial" w:eastAsia="Arial" w:hAnsi="Arial" w:cs="Arial"/>
                <w:b/>
                <w:bCs/>
                <w:i/>
                <w:iCs/>
                <w:u w:val="single"/>
              </w:rPr>
            </w:pPr>
          </w:p>
          <w:p w14:paraId="7065773C" w14:textId="211BD7CD" w:rsidR="005B0C1E" w:rsidRPr="0086658A" w:rsidRDefault="6D5BCC83" w:rsidP="257C8532">
            <w:pPr>
              <w:rPr>
                <w:rFonts w:ascii="Arial" w:eastAsia="Arial" w:hAnsi="Arial" w:cs="Arial"/>
              </w:rPr>
            </w:pPr>
            <w:r w:rsidRPr="0086658A">
              <w:rPr>
                <w:rFonts w:ascii="Arial" w:eastAsia="Arial" w:hAnsi="Arial" w:cs="Arial"/>
                <w:i/>
                <w:iCs/>
                <w:u w:val="single"/>
              </w:rPr>
              <w:t>Theme</w:t>
            </w:r>
            <w:r w:rsidRPr="0086658A">
              <w:rPr>
                <w:rFonts w:ascii="Arial" w:eastAsia="Arial" w:hAnsi="Arial" w:cs="Arial"/>
                <w:i/>
                <w:iCs/>
              </w:rPr>
              <w:t>:</w:t>
            </w:r>
            <w:r w:rsidRPr="0086658A">
              <w:rPr>
                <w:rFonts w:ascii="Arial" w:eastAsia="Arial" w:hAnsi="Arial" w:cs="Arial"/>
              </w:rPr>
              <w:t xml:space="preserve"> Unit 1B Outside </w:t>
            </w:r>
          </w:p>
          <w:p w14:paraId="00D2D358" w14:textId="77777777" w:rsidR="005B0C1E" w:rsidRPr="0086658A" w:rsidRDefault="257C8532" w:rsidP="257C8532">
            <w:pPr>
              <w:rPr>
                <w:rFonts w:ascii="Arial" w:eastAsia="Arial" w:hAnsi="Arial" w:cs="Arial"/>
              </w:rPr>
            </w:pPr>
            <w:r w:rsidRPr="0086658A">
              <w:rPr>
                <w:rFonts w:ascii="Arial" w:eastAsia="Arial" w:hAnsi="Arial" w:cs="Arial"/>
              </w:rPr>
              <w:t>Personal work and research based on chosen theme/media</w:t>
            </w:r>
          </w:p>
          <w:p w14:paraId="1B5AC2FC" w14:textId="7168642A" w:rsidR="11967DDF" w:rsidRPr="0086658A" w:rsidRDefault="11967DDF" w:rsidP="11967DDF">
            <w:pPr>
              <w:rPr>
                <w:rFonts w:ascii="Arial" w:eastAsia="Arial" w:hAnsi="Arial" w:cs="Arial"/>
              </w:rPr>
            </w:pPr>
            <w:r w:rsidRPr="0086658A">
              <w:rPr>
                <w:rFonts w:ascii="Arial" w:eastAsia="Arial" w:hAnsi="Arial" w:cs="Arial"/>
              </w:rPr>
              <w:t>Focus on photography, manipulating photos on photoshop and snapseed and initial studies from images.</w:t>
            </w:r>
          </w:p>
          <w:p w14:paraId="1F72F646" w14:textId="77777777" w:rsidR="005B0C1E" w:rsidRPr="0086658A" w:rsidRDefault="005B0C1E" w:rsidP="257C8532">
            <w:pPr>
              <w:rPr>
                <w:rFonts w:ascii="Arial" w:eastAsia="Arial" w:hAnsi="Arial" w:cs="Arial"/>
              </w:rPr>
            </w:pPr>
          </w:p>
        </w:tc>
        <w:tc>
          <w:tcPr>
            <w:tcW w:w="1134" w:type="dxa"/>
            <w:shd w:val="clear" w:color="auto" w:fill="auto"/>
          </w:tcPr>
          <w:p w14:paraId="08CE6F91" w14:textId="77777777" w:rsidR="005B0C1E" w:rsidRPr="0086658A" w:rsidRDefault="005B0C1E" w:rsidP="257C8532">
            <w:pPr>
              <w:rPr>
                <w:rFonts w:ascii="Arial" w:eastAsia="Arial" w:hAnsi="Arial" w:cs="Arial"/>
                <w:b/>
                <w:bCs/>
              </w:rPr>
            </w:pPr>
          </w:p>
        </w:tc>
        <w:tc>
          <w:tcPr>
            <w:tcW w:w="7578" w:type="dxa"/>
            <w:shd w:val="clear" w:color="auto" w:fill="auto"/>
          </w:tcPr>
          <w:p w14:paraId="61CDCEAD" w14:textId="77777777" w:rsidR="005B0C1E" w:rsidRPr="0086658A" w:rsidRDefault="005B0C1E" w:rsidP="257C8532">
            <w:pPr>
              <w:jc w:val="center"/>
              <w:rPr>
                <w:rFonts w:ascii="Arial" w:eastAsia="Arial" w:hAnsi="Arial" w:cs="Arial"/>
              </w:rPr>
            </w:pPr>
          </w:p>
          <w:p w14:paraId="20867F4D" w14:textId="1D11F0EE" w:rsidR="005B0C1E" w:rsidRPr="0086658A" w:rsidRDefault="11967DDF" w:rsidP="11967DDF">
            <w:pPr>
              <w:rPr>
                <w:rFonts w:ascii="Arial" w:eastAsia="Arial" w:hAnsi="Arial" w:cs="Arial"/>
              </w:rPr>
            </w:pPr>
            <w:r w:rsidRPr="0086658A">
              <w:rPr>
                <w:rFonts w:ascii="Arial" w:eastAsia="Arial" w:hAnsi="Arial" w:cs="Arial"/>
                <w:i/>
                <w:iCs/>
                <w:u w:val="single"/>
              </w:rPr>
              <w:t>Theme:</w:t>
            </w:r>
            <w:r w:rsidRPr="0086658A">
              <w:rPr>
                <w:rFonts w:ascii="Arial" w:eastAsia="Arial" w:hAnsi="Arial" w:cs="Arial"/>
              </w:rPr>
              <w:t xml:space="preserve"> Continue with Unit 1B </w:t>
            </w:r>
          </w:p>
          <w:p w14:paraId="3EF6AB46" w14:textId="77777777" w:rsidR="005B0C1E" w:rsidRPr="0086658A" w:rsidRDefault="11967DDF" w:rsidP="11967DDF">
            <w:pPr>
              <w:rPr>
                <w:rFonts w:ascii="Arial" w:eastAsia="Arial" w:hAnsi="Arial" w:cs="Arial"/>
              </w:rPr>
            </w:pPr>
            <w:r w:rsidRPr="0086658A">
              <w:rPr>
                <w:rFonts w:ascii="Arial" w:eastAsia="Arial" w:hAnsi="Arial" w:cs="Arial"/>
              </w:rPr>
              <w:t>Personal work and research based on chosen theme/media</w:t>
            </w:r>
          </w:p>
          <w:p w14:paraId="5927F6ED" w14:textId="7168642A" w:rsidR="005B0C1E" w:rsidRPr="0086658A" w:rsidRDefault="11967DDF" w:rsidP="11967DDF">
            <w:pPr>
              <w:rPr>
                <w:rFonts w:ascii="Arial" w:eastAsia="Arial" w:hAnsi="Arial" w:cs="Arial"/>
              </w:rPr>
            </w:pPr>
            <w:r w:rsidRPr="0086658A">
              <w:rPr>
                <w:rFonts w:ascii="Arial" w:eastAsia="Arial" w:hAnsi="Arial" w:cs="Arial"/>
              </w:rPr>
              <w:t>Focus on photography, manipulating photos on photoshop and snapseed and initial studies from images.</w:t>
            </w:r>
          </w:p>
          <w:p w14:paraId="48D9658E" w14:textId="6A623643" w:rsidR="005B0C1E" w:rsidRPr="0086658A" w:rsidRDefault="005B0C1E" w:rsidP="11967DDF">
            <w:pPr>
              <w:rPr>
                <w:rFonts w:ascii="Arial" w:eastAsia="Arial" w:hAnsi="Arial" w:cs="Arial"/>
              </w:rPr>
            </w:pPr>
          </w:p>
          <w:p w14:paraId="29DA53D8" w14:textId="6E8DE699" w:rsidR="005B0C1E" w:rsidRPr="0086658A" w:rsidRDefault="005B0C1E" w:rsidP="11967DDF">
            <w:pPr>
              <w:rPr>
                <w:rFonts w:ascii="Arial" w:eastAsia="Arial" w:hAnsi="Arial" w:cs="Arial"/>
              </w:rPr>
            </w:pPr>
          </w:p>
        </w:tc>
      </w:tr>
    </w:tbl>
    <w:p w14:paraId="160F731F" w14:textId="0B19C5FF" w:rsidR="7F14F273" w:rsidRPr="0086658A" w:rsidRDefault="7F14F273">
      <w:pPr>
        <w:rPr>
          <w:rFonts w:ascii="Arial" w:hAnsi="Arial" w:cs="Arial"/>
        </w:rPr>
      </w:pPr>
    </w:p>
    <w:p w14:paraId="6BB9E253" w14:textId="77777777" w:rsidR="005B0C1E" w:rsidRPr="0086658A" w:rsidRDefault="005B0C1E" w:rsidP="1FACEBF3">
      <w:pPr>
        <w:rPr>
          <w:rFonts w:ascii="Arial" w:eastAsia="Arial" w:hAnsi="Arial" w:cs="Arial"/>
          <w:b/>
          <w:bCs/>
          <w:highlight w:val="yellow"/>
        </w:rPr>
      </w:pPr>
    </w:p>
    <w:p w14:paraId="23DE523C" w14:textId="77777777" w:rsidR="0020085B" w:rsidRPr="0086658A" w:rsidRDefault="0020085B" w:rsidP="1FACEBF3">
      <w:pPr>
        <w:rPr>
          <w:rFonts w:ascii="Arial" w:eastAsia="Arial" w:hAnsi="Arial" w:cs="Arial"/>
          <w:b/>
          <w:bCs/>
          <w:highlight w:val="yellow"/>
        </w:rPr>
      </w:pPr>
    </w:p>
    <w:p w14:paraId="52E56223" w14:textId="77777777" w:rsidR="0020085B" w:rsidRPr="0086658A" w:rsidRDefault="0020085B" w:rsidP="1FACEBF3">
      <w:pPr>
        <w:rPr>
          <w:rFonts w:ascii="Arial" w:eastAsia="Arial" w:hAnsi="Arial" w:cs="Arial"/>
          <w:b/>
          <w:bCs/>
          <w:highlight w:val="yellow"/>
        </w:rPr>
      </w:pPr>
    </w:p>
    <w:p w14:paraId="07547A01" w14:textId="77777777" w:rsidR="0020085B" w:rsidRPr="0086658A" w:rsidRDefault="0020085B" w:rsidP="1FACEBF3">
      <w:pPr>
        <w:rPr>
          <w:rFonts w:ascii="Arial" w:eastAsia="Arial" w:hAnsi="Arial" w:cs="Arial"/>
          <w:b/>
          <w:bCs/>
          <w:highlight w:val="yellow"/>
        </w:rPr>
      </w:pPr>
    </w:p>
    <w:p w14:paraId="5043CB0F" w14:textId="77777777" w:rsidR="0020085B" w:rsidRPr="0086658A" w:rsidRDefault="0020085B" w:rsidP="1FACEBF3">
      <w:pPr>
        <w:rPr>
          <w:rFonts w:ascii="Arial" w:eastAsia="Arial" w:hAnsi="Arial" w:cs="Arial"/>
          <w:b/>
          <w:bCs/>
          <w:highlight w:val="yellow"/>
        </w:rPr>
      </w:pPr>
    </w:p>
    <w:p w14:paraId="07459315" w14:textId="77777777" w:rsidR="0020085B" w:rsidRPr="0086658A" w:rsidRDefault="0020085B" w:rsidP="1FACEBF3">
      <w:pPr>
        <w:rPr>
          <w:rFonts w:ascii="Arial" w:eastAsia="Arial" w:hAnsi="Arial" w:cs="Arial"/>
          <w:b/>
          <w:bCs/>
          <w:highlight w:val="yellow"/>
        </w:rPr>
      </w:pPr>
    </w:p>
    <w:p w14:paraId="6537F28F" w14:textId="77777777" w:rsidR="0020085B" w:rsidRPr="0086658A" w:rsidRDefault="0020085B" w:rsidP="1FACEBF3">
      <w:pPr>
        <w:rPr>
          <w:rFonts w:ascii="Arial" w:hAnsi="Arial" w:cs="Arial"/>
          <w:highlight w:val="yellow"/>
        </w:rPr>
      </w:pPr>
    </w:p>
    <w:p w14:paraId="299E65D0" w14:textId="73A2402B" w:rsidR="6225D3D6" w:rsidRPr="0086658A" w:rsidRDefault="6225D3D6" w:rsidP="6225D3D6">
      <w:pPr>
        <w:rPr>
          <w:rFonts w:ascii="Arial" w:hAnsi="Arial" w:cs="Arial"/>
          <w:highlight w:val="yellow"/>
        </w:rPr>
      </w:pPr>
    </w:p>
    <w:p w14:paraId="31CE188E" w14:textId="3C95310A" w:rsidR="6E8E0DB8" w:rsidRPr="00BE4E6D" w:rsidRDefault="6D5BCC83" w:rsidP="6D5BCC83">
      <w:pPr>
        <w:tabs>
          <w:tab w:val="center" w:pos="6979"/>
          <w:tab w:val="left" w:pos="13170"/>
          <w:tab w:val="right" w:pos="13958"/>
        </w:tabs>
        <w:rPr>
          <w:rFonts w:ascii="Arial" w:eastAsia="Arial" w:hAnsi="Arial" w:cs="Arial"/>
          <w:b/>
          <w:bCs/>
          <w:color w:val="000000" w:themeColor="text1"/>
        </w:rPr>
      </w:pPr>
      <w:r w:rsidRPr="00BE4E6D">
        <w:rPr>
          <w:rFonts w:ascii="Arial" w:eastAsia="Arial" w:hAnsi="Arial" w:cs="Arial"/>
          <w:b/>
          <w:bCs/>
          <w:color w:val="000000" w:themeColor="text1"/>
        </w:rPr>
        <w:t>Subject: Business Studies</w:t>
      </w:r>
    </w:p>
    <w:p w14:paraId="0AAB9B33" w14:textId="142EB3F4" w:rsidR="7F14F273" w:rsidRPr="0086658A" w:rsidRDefault="7F14F273" w:rsidP="7F14F273">
      <w:pPr>
        <w:tabs>
          <w:tab w:val="left" w:pos="2175"/>
        </w:tabs>
        <w:rPr>
          <w:rFonts w:ascii="Arial" w:eastAsia="Arial" w:hAnsi="Arial" w:cs="Arial"/>
          <w:color w:val="000000" w:themeColor="text1"/>
        </w:rPr>
      </w:pPr>
    </w:p>
    <w:tbl>
      <w:tblPr>
        <w:tblW w:w="13942" w:type="dxa"/>
        <w:tblLook w:val="0000" w:firstRow="0" w:lastRow="0" w:firstColumn="0" w:lastColumn="0" w:noHBand="0" w:noVBand="0"/>
      </w:tblPr>
      <w:tblGrid>
        <w:gridCol w:w="6113"/>
        <w:gridCol w:w="1370"/>
        <w:gridCol w:w="6459"/>
      </w:tblGrid>
      <w:tr w:rsidR="7F14F273" w:rsidRPr="0086658A" w14:paraId="6E0C772F" w14:textId="77777777" w:rsidTr="000052DF">
        <w:tc>
          <w:tcPr>
            <w:tcW w:w="61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83B2D" w14:textId="12519D24" w:rsidR="7F14F273" w:rsidRPr="0086658A" w:rsidRDefault="7F14F273" w:rsidP="7F14F273">
            <w:pPr>
              <w:jc w:val="center"/>
              <w:rPr>
                <w:rFonts w:ascii="Arial" w:eastAsia="Arial" w:hAnsi="Arial" w:cs="Arial"/>
              </w:rPr>
            </w:pPr>
            <w:r w:rsidRPr="0086658A">
              <w:rPr>
                <w:rFonts w:ascii="Arial" w:eastAsia="Arial" w:hAnsi="Arial" w:cs="Arial"/>
                <w:b/>
                <w:bCs/>
              </w:rPr>
              <w:t>September- October</w:t>
            </w:r>
          </w:p>
        </w:tc>
        <w:tc>
          <w:tcPr>
            <w:tcW w:w="782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7159FE" w14:textId="06383B95" w:rsidR="7F14F273" w:rsidRPr="0086658A" w:rsidRDefault="7F14F273" w:rsidP="7F14F273">
            <w:pPr>
              <w:jc w:val="center"/>
              <w:rPr>
                <w:rFonts w:ascii="Arial" w:eastAsia="Arial" w:hAnsi="Arial" w:cs="Arial"/>
              </w:rPr>
            </w:pPr>
            <w:r w:rsidRPr="0086658A">
              <w:rPr>
                <w:rFonts w:ascii="Arial" w:eastAsia="Arial" w:hAnsi="Arial" w:cs="Arial"/>
                <w:b/>
                <w:bCs/>
              </w:rPr>
              <w:t xml:space="preserve">November- December </w:t>
            </w:r>
          </w:p>
        </w:tc>
      </w:tr>
      <w:tr w:rsidR="7F14F273" w:rsidRPr="0086658A" w14:paraId="28DBD526" w14:textId="77777777" w:rsidTr="6D5BCC83">
        <w:trPr>
          <w:trHeight w:val="2370"/>
        </w:trPr>
        <w:tc>
          <w:tcPr>
            <w:tcW w:w="61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471DE" w14:textId="168B9BBD" w:rsidR="7F14F273" w:rsidRPr="0086658A" w:rsidRDefault="7F14F273" w:rsidP="7F14F273">
            <w:pPr>
              <w:rPr>
                <w:rFonts w:ascii="Arial" w:eastAsia="Arial" w:hAnsi="Arial" w:cs="Arial"/>
              </w:rPr>
            </w:pPr>
            <w:r w:rsidRPr="0086658A">
              <w:rPr>
                <w:rFonts w:ascii="Arial" w:eastAsia="Arial" w:hAnsi="Arial" w:cs="Arial"/>
                <w:i/>
                <w:iCs/>
                <w:u w:val="single"/>
              </w:rPr>
              <w:t xml:space="preserve">Theory:  </w:t>
            </w:r>
            <w:r w:rsidRPr="0086658A">
              <w:rPr>
                <w:rFonts w:ascii="Arial" w:eastAsia="Arial" w:hAnsi="Arial" w:cs="Arial"/>
              </w:rPr>
              <w:t>Unit 1, Creating a business</w:t>
            </w:r>
          </w:p>
          <w:p w14:paraId="63271320" w14:textId="350ACB67" w:rsidR="7F14F273" w:rsidRPr="0086658A" w:rsidRDefault="7F14F273" w:rsidP="7F14F273">
            <w:pPr>
              <w:rPr>
                <w:rFonts w:ascii="Arial" w:eastAsia="Arial" w:hAnsi="Arial" w:cs="Arial"/>
              </w:rPr>
            </w:pPr>
          </w:p>
          <w:p w14:paraId="1190DAA5" w14:textId="4A0E7570" w:rsidR="7F14F273" w:rsidRPr="0086658A" w:rsidRDefault="7F14F273" w:rsidP="7F14F273">
            <w:pPr>
              <w:rPr>
                <w:rFonts w:ascii="Arial" w:eastAsia="Arial" w:hAnsi="Arial" w:cs="Arial"/>
              </w:rPr>
            </w:pPr>
            <w:r w:rsidRPr="0086658A">
              <w:rPr>
                <w:rFonts w:ascii="Arial" w:eastAsia="Arial" w:hAnsi="Arial" w:cs="Arial"/>
                <w:i/>
                <w:iCs/>
                <w:u w:val="single"/>
              </w:rPr>
              <w:t xml:space="preserve">Students learn about:  </w:t>
            </w:r>
          </w:p>
          <w:p w14:paraId="4CC4BEA7" w14:textId="6045DB39" w:rsidR="7F14F273" w:rsidRPr="0086658A" w:rsidRDefault="7F14F273" w:rsidP="7F14F273">
            <w:pPr>
              <w:rPr>
                <w:rFonts w:ascii="Arial" w:eastAsia="Arial" w:hAnsi="Arial" w:cs="Arial"/>
              </w:rPr>
            </w:pPr>
            <w:r w:rsidRPr="0086658A">
              <w:rPr>
                <w:rFonts w:ascii="Arial" w:eastAsia="Arial" w:hAnsi="Arial" w:cs="Arial"/>
              </w:rPr>
              <w:t>Entrepreneurs, Business Resources, Ownership.</w:t>
            </w:r>
          </w:p>
          <w:p w14:paraId="758FA65C" w14:textId="1F097650" w:rsidR="7F14F273" w:rsidRPr="0086658A" w:rsidRDefault="7F14F273" w:rsidP="7F14F273">
            <w:pPr>
              <w:rPr>
                <w:rFonts w:ascii="Arial" w:eastAsia="Arial" w:hAnsi="Arial" w:cs="Arial"/>
              </w:rPr>
            </w:pPr>
          </w:p>
          <w:p w14:paraId="7D68124D" w14:textId="43376513" w:rsidR="7F14F273" w:rsidRPr="0086658A" w:rsidRDefault="7F14F273" w:rsidP="7F14F273">
            <w:pPr>
              <w:rPr>
                <w:rFonts w:ascii="Arial" w:eastAsia="Arial" w:hAnsi="Arial" w:cs="Arial"/>
              </w:rPr>
            </w:pPr>
            <w:r w:rsidRPr="0086658A">
              <w:rPr>
                <w:rFonts w:ascii="Arial" w:eastAsia="Arial" w:hAnsi="Arial" w:cs="Arial"/>
                <w:i/>
                <w:iCs/>
                <w:u w:val="single"/>
              </w:rPr>
              <w:t xml:space="preserve">Literacy: </w:t>
            </w:r>
          </w:p>
          <w:p w14:paraId="4CBB7DC9" w14:textId="4295F528" w:rsidR="7F14F273" w:rsidRPr="0086658A" w:rsidRDefault="6D5BCC83" w:rsidP="7F14F273">
            <w:pPr>
              <w:rPr>
                <w:rFonts w:ascii="Arial" w:eastAsia="Arial" w:hAnsi="Arial" w:cs="Arial"/>
              </w:rPr>
            </w:pPr>
            <w:r w:rsidRPr="0086658A">
              <w:rPr>
                <w:rFonts w:ascii="Arial" w:eastAsia="Arial" w:hAnsi="Arial" w:cs="Arial"/>
              </w:rPr>
              <w:t xml:space="preserve">Using key terminology appropriately, understanding command words, developing connectives and listening to instructions. </w:t>
            </w:r>
          </w:p>
          <w:p w14:paraId="032950F8" w14:textId="1CDAF4FA" w:rsidR="7F14F273" w:rsidRPr="0086658A" w:rsidRDefault="7F14F273" w:rsidP="7F14F273">
            <w:pPr>
              <w:rPr>
                <w:rFonts w:ascii="Arial" w:eastAsia="Arial" w:hAnsi="Arial" w:cs="Arial"/>
              </w:rPr>
            </w:pPr>
            <w:r w:rsidRPr="0086658A">
              <w:rPr>
                <w:rFonts w:ascii="Arial" w:eastAsia="Arial" w:hAnsi="Arial" w:cs="Arial"/>
                <w:i/>
                <w:iCs/>
                <w:u w:val="single"/>
              </w:rPr>
              <w:t xml:space="preserve">Numeracy: </w:t>
            </w:r>
          </w:p>
          <w:p w14:paraId="1C5519A9" w14:textId="0397ED19" w:rsidR="7F14F273" w:rsidRPr="0086658A" w:rsidRDefault="6D5BCC83" w:rsidP="7F14F273">
            <w:pPr>
              <w:rPr>
                <w:rFonts w:ascii="Arial" w:eastAsia="Arial" w:hAnsi="Arial" w:cs="Arial"/>
              </w:rPr>
            </w:pPr>
            <w:r w:rsidRPr="0086658A">
              <w:rPr>
                <w:rFonts w:ascii="Arial" w:eastAsia="Arial" w:hAnsi="Arial" w:cs="Arial"/>
              </w:rPr>
              <w:t>Understanding of classification of business size, opening capital and returns on investment.</w:t>
            </w:r>
          </w:p>
          <w:p w14:paraId="68A4B5C1" w14:textId="057CD7A2" w:rsidR="7F14F273" w:rsidRPr="0086658A" w:rsidRDefault="7F14F273" w:rsidP="7F14F273">
            <w:pPr>
              <w:rPr>
                <w:rFonts w:ascii="Arial" w:eastAsia="Arial" w:hAnsi="Arial" w:cs="Arial"/>
              </w:rPr>
            </w:pPr>
            <w:r w:rsidRPr="0086658A">
              <w:rPr>
                <w:rFonts w:ascii="Arial" w:eastAsia="Arial" w:hAnsi="Arial" w:cs="Arial"/>
                <w:i/>
                <w:iCs/>
                <w:u w:val="single"/>
              </w:rPr>
              <w:t>ICT:</w:t>
            </w:r>
          </w:p>
          <w:p w14:paraId="5DC18C57" w14:textId="370822CC" w:rsidR="7F14F273" w:rsidRPr="0086658A" w:rsidRDefault="6D5BCC83" w:rsidP="7F14F273">
            <w:pPr>
              <w:rPr>
                <w:rFonts w:ascii="Arial" w:eastAsia="Arial" w:hAnsi="Arial" w:cs="Arial"/>
              </w:rPr>
            </w:pPr>
            <w:r w:rsidRPr="0086658A">
              <w:rPr>
                <w:rFonts w:ascii="Arial" w:eastAsia="Arial" w:hAnsi="Arial" w:cs="Arial"/>
              </w:rPr>
              <w:t>Internet research to investigate business ownership.  Use of Teams and I pads to complete work.</w:t>
            </w:r>
          </w:p>
          <w:p w14:paraId="7E3722C0" w14:textId="329A1ACF" w:rsidR="7F14F273" w:rsidRPr="0086658A" w:rsidRDefault="7F14F273" w:rsidP="7F14F273">
            <w:pPr>
              <w:rPr>
                <w:rFonts w:ascii="Arial" w:eastAsia="Arial" w:hAnsi="Arial" w:cs="Arial"/>
              </w:rPr>
            </w:pPr>
            <w:r w:rsidRPr="0086658A">
              <w:rPr>
                <w:rFonts w:ascii="Arial" w:eastAsia="Arial" w:hAnsi="Arial" w:cs="Arial"/>
                <w:i/>
                <w:iCs/>
                <w:u w:val="single"/>
              </w:rPr>
              <w:t xml:space="preserve">TS &amp; PC </w:t>
            </w:r>
          </w:p>
          <w:p w14:paraId="4D252CAC" w14:textId="76B32977" w:rsidR="7F14F273" w:rsidRPr="0086658A" w:rsidRDefault="6D5BCC83" w:rsidP="7F14F273">
            <w:pPr>
              <w:rPr>
                <w:rFonts w:ascii="Arial" w:eastAsia="Arial" w:hAnsi="Arial" w:cs="Arial"/>
              </w:rPr>
            </w:pPr>
            <w:r w:rsidRPr="0086658A">
              <w:rPr>
                <w:rFonts w:ascii="Arial" w:eastAsia="Arial" w:hAnsi="Arial" w:cs="Arial"/>
              </w:rPr>
              <w:t>PS, MI, WO</w:t>
            </w:r>
          </w:p>
          <w:p w14:paraId="4EC6B7E5" w14:textId="7E01A617" w:rsidR="7F14F273" w:rsidRPr="0086658A" w:rsidRDefault="7F14F273" w:rsidP="7F14F273">
            <w:pPr>
              <w:rPr>
                <w:rFonts w:ascii="Arial" w:eastAsia="Arial" w:hAnsi="Arial" w:cs="Arial"/>
              </w:rPr>
            </w:pPr>
            <w:r w:rsidRPr="0086658A">
              <w:rPr>
                <w:rFonts w:ascii="Arial" w:eastAsia="Arial" w:hAnsi="Arial" w:cs="Arial"/>
                <w:i/>
                <w:iCs/>
                <w:u w:val="single"/>
              </w:rPr>
              <w:t>Careers</w:t>
            </w:r>
            <w:r w:rsidRPr="0086658A">
              <w:rPr>
                <w:rFonts w:ascii="Arial" w:eastAsia="Arial" w:hAnsi="Arial" w:cs="Arial"/>
              </w:rPr>
              <w:t>: becoming an entrepreneur</w:t>
            </w:r>
          </w:p>
          <w:p w14:paraId="71B402DA" w14:textId="239B1244" w:rsidR="7F14F273" w:rsidRPr="0086658A" w:rsidRDefault="7F14F273" w:rsidP="7F14F273">
            <w:pPr>
              <w:rPr>
                <w:rFonts w:ascii="Arial" w:eastAsia="Arial" w:hAnsi="Arial" w:cs="Arial"/>
              </w:rPr>
            </w:pPr>
          </w:p>
          <w:p w14:paraId="4D4D2963" w14:textId="4F04A78F" w:rsidR="7F14F273" w:rsidRPr="0086658A" w:rsidRDefault="7F14F273" w:rsidP="7F14F273">
            <w:pPr>
              <w:rPr>
                <w:rFonts w:ascii="Arial" w:eastAsia="Arial" w:hAnsi="Arial" w:cs="Arial"/>
              </w:rPr>
            </w:pPr>
            <w:r w:rsidRPr="0086658A">
              <w:rPr>
                <w:rFonts w:ascii="Arial" w:eastAsia="Arial" w:hAnsi="Arial" w:cs="Arial"/>
                <w:i/>
                <w:iCs/>
                <w:u w:val="single"/>
              </w:rPr>
              <w:t xml:space="preserve">Assessment </w:t>
            </w:r>
            <w:r w:rsidRPr="0086658A">
              <w:rPr>
                <w:rFonts w:ascii="Arial" w:eastAsia="Arial" w:hAnsi="Arial" w:cs="Arial"/>
              </w:rPr>
              <w:t>– end of October, Tracker 1</w:t>
            </w:r>
          </w:p>
          <w:p w14:paraId="558B4540" w14:textId="77777777" w:rsidR="00FC5D3E" w:rsidRPr="0086658A" w:rsidRDefault="00FC5D3E" w:rsidP="7F14F273">
            <w:pPr>
              <w:rPr>
                <w:rFonts w:ascii="Arial" w:eastAsia="Arial" w:hAnsi="Arial" w:cs="Arial"/>
              </w:rPr>
            </w:pPr>
          </w:p>
          <w:p w14:paraId="3E41BE49" w14:textId="77777777" w:rsidR="00FC5D3E" w:rsidRPr="0086658A" w:rsidRDefault="00FC5D3E" w:rsidP="7F14F273">
            <w:pPr>
              <w:rPr>
                <w:rFonts w:ascii="Arial" w:eastAsia="Arial" w:hAnsi="Arial" w:cs="Arial"/>
              </w:rPr>
            </w:pPr>
          </w:p>
          <w:p w14:paraId="28CA1DA5" w14:textId="77777777" w:rsidR="00FC5D3E" w:rsidRPr="0086658A" w:rsidRDefault="00FC5D3E" w:rsidP="7F14F273">
            <w:pPr>
              <w:rPr>
                <w:rFonts w:ascii="Arial" w:eastAsia="Arial" w:hAnsi="Arial" w:cs="Arial"/>
              </w:rPr>
            </w:pPr>
          </w:p>
          <w:p w14:paraId="6BB48239" w14:textId="77777777" w:rsidR="00FC5D3E" w:rsidRPr="0086658A" w:rsidRDefault="00FC5D3E" w:rsidP="7F14F273">
            <w:pPr>
              <w:rPr>
                <w:rFonts w:ascii="Arial" w:eastAsia="Arial" w:hAnsi="Arial" w:cs="Arial"/>
              </w:rPr>
            </w:pPr>
          </w:p>
          <w:p w14:paraId="767AF8AA" w14:textId="77777777" w:rsidR="00FC5D3E" w:rsidRPr="0086658A" w:rsidRDefault="00FC5D3E" w:rsidP="7F14F273">
            <w:pPr>
              <w:rPr>
                <w:rFonts w:ascii="Arial" w:eastAsia="Arial" w:hAnsi="Arial" w:cs="Arial"/>
              </w:rPr>
            </w:pPr>
          </w:p>
          <w:p w14:paraId="06087938" w14:textId="77777777" w:rsidR="00FC5D3E" w:rsidRPr="0086658A" w:rsidRDefault="00FC5D3E" w:rsidP="7F14F273">
            <w:pPr>
              <w:rPr>
                <w:rFonts w:ascii="Arial" w:eastAsia="Arial" w:hAnsi="Arial" w:cs="Arial"/>
              </w:rPr>
            </w:pPr>
          </w:p>
          <w:p w14:paraId="578C4DD9" w14:textId="77777777" w:rsidR="00FC5D3E" w:rsidRPr="0086658A" w:rsidRDefault="00FC5D3E" w:rsidP="7F14F273">
            <w:pPr>
              <w:rPr>
                <w:rFonts w:ascii="Arial" w:eastAsia="Arial" w:hAnsi="Arial" w:cs="Arial"/>
              </w:rPr>
            </w:pPr>
          </w:p>
          <w:p w14:paraId="6BD2638A" w14:textId="3BA5B8F6" w:rsidR="7F14F273" w:rsidRPr="0086658A" w:rsidRDefault="7F14F273" w:rsidP="7F14F273">
            <w:pPr>
              <w:rPr>
                <w:rFonts w:ascii="Arial" w:eastAsia="Arial" w:hAnsi="Arial" w:cs="Arial"/>
              </w:rPr>
            </w:pP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6088B" w14:textId="6BF1B91F" w:rsidR="7F14F273" w:rsidRPr="0086658A" w:rsidRDefault="7F14F273" w:rsidP="7F14F273">
            <w:pPr>
              <w:jc w:val="center"/>
              <w:rPr>
                <w:rFonts w:ascii="Arial" w:eastAsia="Arial" w:hAnsi="Arial" w:cs="Arial"/>
              </w:rPr>
            </w:pPr>
            <w:r w:rsidRPr="0086658A">
              <w:rPr>
                <w:rFonts w:ascii="Arial" w:eastAsia="Arial" w:hAnsi="Arial" w:cs="Arial"/>
                <w:b/>
                <w:bCs/>
              </w:rPr>
              <w:lastRenderedPageBreak/>
              <w:t xml:space="preserve">Mid- </w:t>
            </w:r>
          </w:p>
          <w:p w14:paraId="6575A2EA" w14:textId="3A4F02B0" w:rsidR="7F14F273" w:rsidRPr="0086658A" w:rsidRDefault="7F14F273" w:rsidP="7F14F273">
            <w:pPr>
              <w:jc w:val="center"/>
              <w:rPr>
                <w:rFonts w:ascii="Arial" w:eastAsia="Arial" w:hAnsi="Arial" w:cs="Arial"/>
              </w:rPr>
            </w:pPr>
            <w:r w:rsidRPr="0086658A">
              <w:rPr>
                <w:rFonts w:ascii="Arial" w:eastAsia="Arial" w:hAnsi="Arial" w:cs="Arial"/>
                <w:b/>
                <w:bCs/>
              </w:rPr>
              <w:t xml:space="preserve">Term </w:t>
            </w:r>
          </w:p>
        </w:tc>
        <w:tc>
          <w:tcPr>
            <w:tcW w:w="6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A53AA4" w14:textId="299DE96C" w:rsidR="7F14F273" w:rsidRPr="0086658A" w:rsidRDefault="7F14F273" w:rsidP="7F14F273">
            <w:pPr>
              <w:rPr>
                <w:rFonts w:ascii="Arial" w:eastAsia="Arial" w:hAnsi="Arial" w:cs="Arial"/>
              </w:rPr>
            </w:pPr>
            <w:r w:rsidRPr="0086658A">
              <w:rPr>
                <w:rFonts w:ascii="Arial" w:eastAsia="Arial" w:hAnsi="Arial" w:cs="Arial"/>
                <w:i/>
                <w:iCs/>
                <w:u w:val="single"/>
              </w:rPr>
              <w:t>Theory:</w:t>
            </w:r>
            <w:r w:rsidRPr="0086658A">
              <w:rPr>
                <w:rFonts w:ascii="Arial" w:eastAsia="Arial" w:hAnsi="Arial" w:cs="Arial"/>
              </w:rPr>
              <w:t xml:space="preserve"> Creating a business, unit 1 cont.</w:t>
            </w:r>
          </w:p>
          <w:p w14:paraId="049DC0B2" w14:textId="6562773B" w:rsidR="7F14F273" w:rsidRPr="0086658A" w:rsidRDefault="7F14F273" w:rsidP="7F14F273">
            <w:pPr>
              <w:rPr>
                <w:rFonts w:ascii="Arial" w:eastAsia="Arial" w:hAnsi="Arial" w:cs="Arial"/>
              </w:rPr>
            </w:pPr>
          </w:p>
          <w:p w14:paraId="1B3ADC54" w14:textId="4BDA866A" w:rsidR="7F14F273" w:rsidRPr="0086658A" w:rsidRDefault="7F14F273" w:rsidP="7F14F273">
            <w:pPr>
              <w:rPr>
                <w:rFonts w:ascii="Arial" w:eastAsia="Arial" w:hAnsi="Arial" w:cs="Arial"/>
              </w:rPr>
            </w:pPr>
            <w:r w:rsidRPr="0086658A">
              <w:rPr>
                <w:rFonts w:ascii="Arial" w:eastAsia="Arial" w:hAnsi="Arial" w:cs="Arial"/>
                <w:i/>
                <w:iCs/>
                <w:u w:val="single"/>
              </w:rPr>
              <w:t xml:space="preserve">Students learn about:  </w:t>
            </w:r>
          </w:p>
          <w:p w14:paraId="46D2DAEF" w14:textId="209A9346" w:rsidR="7F14F273" w:rsidRPr="0086658A" w:rsidRDefault="6D5BCC83" w:rsidP="7F14F273">
            <w:pPr>
              <w:rPr>
                <w:rFonts w:ascii="Arial" w:eastAsia="Arial" w:hAnsi="Arial" w:cs="Arial"/>
              </w:rPr>
            </w:pPr>
            <w:r w:rsidRPr="0086658A">
              <w:rPr>
                <w:rFonts w:ascii="Arial" w:eastAsia="Arial" w:hAnsi="Arial" w:cs="Arial"/>
              </w:rPr>
              <w:t>Business Sectors, Location, Aims and Objectives, Stakeholders</w:t>
            </w:r>
          </w:p>
          <w:p w14:paraId="7BBDE4FF" w14:textId="4312E74E" w:rsidR="6D5BCC83" w:rsidRPr="0086658A" w:rsidRDefault="6D5BCC83" w:rsidP="6D5BCC83">
            <w:pPr>
              <w:rPr>
                <w:rFonts w:ascii="Arial" w:eastAsia="Arial" w:hAnsi="Arial" w:cs="Arial"/>
                <w:i/>
                <w:iCs/>
                <w:u w:val="single"/>
              </w:rPr>
            </w:pPr>
          </w:p>
          <w:p w14:paraId="0C25832C" w14:textId="76061D2A" w:rsidR="7F14F273" w:rsidRPr="0086658A" w:rsidRDefault="7F14F273" w:rsidP="7F14F273">
            <w:pPr>
              <w:rPr>
                <w:rFonts w:ascii="Arial" w:eastAsia="Arial" w:hAnsi="Arial" w:cs="Arial"/>
              </w:rPr>
            </w:pPr>
            <w:r w:rsidRPr="0086658A">
              <w:rPr>
                <w:rFonts w:ascii="Arial" w:eastAsia="Arial" w:hAnsi="Arial" w:cs="Arial"/>
                <w:i/>
                <w:iCs/>
                <w:u w:val="single"/>
              </w:rPr>
              <w:t xml:space="preserve">Literacy: </w:t>
            </w:r>
          </w:p>
          <w:p w14:paraId="21C1D483" w14:textId="18CEC50E" w:rsidR="7F14F273" w:rsidRPr="0086658A" w:rsidRDefault="6D5BCC83" w:rsidP="7F14F273">
            <w:pPr>
              <w:rPr>
                <w:rFonts w:ascii="Arial" w:eastAsia="Arial" w:hAnsi="Arial" w:cs="Arial"/>
              </w:rPr>
            </w:pPr>
            <w:r w:rsidRPr="0086658A">
              <w:rPr>
                <w:rFonts w:ascii="Arial" w:eastAsia="Arial" w:hAnsi="Arial" w:cs="Arial"/>
              </w:rPr>
              <w:t xml:space="preserve">Using key terminology appropriately, understanding command words, developing connectives and listening to instructions. Use of real-world business case studies.  </w:t>
            </w:r>
          </w:p>
          <w:p w14:paraId="58E4860D" w14:textId="1741A58D" w:rsidR="7F14F273" w:rsidRPr="0086658A" w:rsidRDefault="7F14F273" w:rsidP="7F14F273">
            <w:pPr>
              <w:rPr>
                <w:rFonts w:ascii="Arial" w:eastAsia="Arial" w:hAnsi="Arial" w:cs="Arial"/>
              </w:rPr>
            </w:pPr>
            <w:r w:rsidRPr="0086658A">
              <w:rPr>
                <w:rFonts w:ascii="Arial" w:eastAsia="Arial" w:hAnsi="Arial" w:cs="Arial"/>
                <w:i/>
                <w:iCs/>
                <w:u w:val="single"/>
              </w:rPr>
              <w:t xml:space="preserve">Numeracy: </w:t>
            </w:r>
          </w:p>
          <w:p w14:paraId="71C9FDB2" w14:textId="2B8E3C77" w:rsidR="7F14F273" w:rsidRPr="0086658A" w:rsidRDefault="6D5BCC83" w:rsidP="7F14F273">
            <w:pPr>
              <w:rPr>
                <w:rFonts w:ascii="Arial" w:eastAsia="Arial" w:hAnsi="Arial" w:cs="Arial"/>
              </w:rPr>
            </w:pPr>
            <w:r w:rsidRPr="0086658A">
              <w:rPr>
                <w:rFonts w:ascii="Arial" w:eastAsia="Arial" w:hAnsi="Arial" w:cs="Arial"/>
              </w:rPr>
              <w:t>Understanding of financial restraints on ownership and rewards within different business sectors.</w:t>
            </w:r>
          </w:p>
          <w:p w14:paraId="591EAEA5" w14:textId="17C17211" w:rsidR="7F14F273" w:rsidRPr="0086658A" w:rsidRDefault="7F14F273" w:rsidP="7F14F273">
            <w:pPr>
              <w:rPr>
                <w:rFonts w:ascii="Arial" w:eastAsia="Arial" w:hAnsi="Arial" w:cs="Arial"/>
              </w:rPr>
            </w:pPr>
            <w:r w:rsidRPr="0086658A">
              <w:rPr>
                <w:rFonts w:ascii="Arial" w:eastAsia="Arial" w:hAnsi="Arial" w:cs="Arial"/>
                <w:i/>
                <w:iCs/>
                <w:u w:val="single"/>
              </w:rPr>
              <w:t>ICT:</w:t>
            </w:r>
          </w:p>
          <w:p w14:paraId="689FBB22" w14:textId="3C45728C" w:rsidR="7F14F273" w:rsidRPr="0086658A" w:rsidRDefault="6D5BCC83" w:rsidP="7F14F273">
            <w:pPr>
              <w:rPr>
                <w:rFonts w:ascii="Arial" w:eastAsia="Arial" w:hAnsi="Arial" w:cs="Arial"/>
              </w:rPr>
            </w:pPr>
            <w:r w:rsidRPr="0086658A">
              <w:rPr>
                <w:rFonts w:ascii="Arial" w:eastAsia="Arial" w:hAnsi="Arial" w:cs="Arial"/>
              </w:rPr>
              <w:t>Internet research to investigate business structure.  Use of Teams and I pads to complete work.</w:t>
            </w:r>
          </w:p>
          <w:p w14:paraId="44CDA449" w14:textId="7799B965" w:rsidR="7F14F273" w:rsidRPr="0086658A" w:rsidRDefault="7F14F273" w:rsidP="7F14F273">
            <w:pPr>
              <w:rPr>
                <w:rFonts w:ascii="Arial" w:eastAsia="Arial" w:hAnsi="Arial" w:cs="Arial"/>
              </w:rPr>
            </w:pPr>
            <w:r w:rsidRPr="0086658A">
              <w:rPr>
                <w:rFonts w:ascii="Arial" w:eastAsia="Arial" w:hAnsi="Arial" w:cs="Arial"/>
                <w:i/>
                <w:iCs/>
                <w:u w:val="single"/>
              </w:rPr>
              <w:t>TS &amp; PC</w:t>
            </w:r>
          </w:p>
          <w:p w14:paraId="4B859FF9" w14:textId="59735451" w:rsidR="7F14F273" w:rsidRPr="0086658A" w:rsidRDefault="6D5BCC83" w:rsidP="7F14F273">
            <w:pPr>
              <w:rPr>
                <w:rFonts w:ascii="Arial" w:eastAsia="Arial" w:hAnsi="Arial" w:cs="Arial"/>
              </w:rPr>
            </w:pPr>
            <w:r w:rsidRPr="0086658A">
              <w:rPr>
                <w:rFonts w:ascii="Arial" w:eastAsia="Arial" w:hAnsi="Arial" w:cs="Arial"/>
              </w:rPr>
              <w:t>MI, DM, WO, SM</w:t>
            </w:r>
          </w:p>
          <w:p w14:paraId="01597D64" w14:textId="00EA5A92" w:rsidR="7F14F273" w:rsidRPr="0086658A" w:rsidRDefault="7F14F273" w:rsidP="7F14F273">
            <w:pPr>
              <w:rPr>
                <w:rFonts w:ascii="Arial" w:eastAsia="Arial" w:hAnsi="Arial" w:cs="Arial"/>
              </w:rPr>
            </w:pPr>
            <w:r w:rsidRPr="0086658A">
              <w:rPr>
                <w:rFonts w:ascii="Arial" w:eastAsia="Arial" w:hAnsi="Arial" w:cs="Arial"/>
                <w:i/>
                <w:iCs/>
                <w:u w:val="single"/>
              </w:rPr>
              <w:t>Careers:</w:t>
            </w:r>
            <w:r w:rsidRPr="0086658A">
              <w:rPr>
                <w:rFonts w:ascii="Arial" w:eastAsia="Arial" w:hAnsi="Arial" w:cs="Arial"/>
              </w:rPr>
              <w:t xml:space="preserve"> Job roles in different sectors</w:t>
            </w:r>
          </w:p>
          <w:p w14:paraId="3B676F56" w14:textId="58981E24" w:rsidR="7F14F273" w:rsidRPr="0086658A" w:rsidRDefault="7F14F273" w:rsidP="7F14F273">
            <w:pPr>
              <w:rPr>
                <w:rFonts w:ascii="Arial" w:eastAsia="Arial" w:hAnsi="Arial" w:cs="Arial"/>
              </w:rPr>
            </w:pPr>
          </w:p>
          <w:p w14:paraId="583B3280" w14:textId="381AB6A1" w:rsidR="7F14F273" w:rsidRPr="0086658A" w:rsidRDefault="7F14F273" w:rsidP="7F14F273">
            <w:pPr>
              <w:rPr>
                <w:rFonts w:ascii="Arial" w:eastAsia="Arial" w:hAnsi="Arial" w:cs="Arial"/>
              </w:rPr>
            </w:pPr>
            <w:r w:rsidRPr="0086658A">
              <w:rPr>
                <w:rFonts w:ascii="Arial" w:eastAsia="Arial" w:hAnsi="Arial" w:cs="Arial"/>
                <w:i/>
                <w:iCs/>
                <w:u w:val="single"/>
              </w:rPr>
              <w:t>Assessment</w:t>
            </w:r>
            <w:r w:rsidRPr="0086658A">
              <w:rPr>
                <w:rFonts w:ascii="Arial" w:eastAsia="Arial" w:hAnsi="Arial" w:cs="Arial"/>
              </w:rPr>
              <w:t>: Christmas Exam</w:t>
            </w:r>
          </w:p>
        </w:tc>
      </w:tr>
      <w:tr w:rsidR="00081A11" w:rsidRPr="0086658A" w14:paraId="13D99263" w14:textId="77777777" w:rsidTr="00081A11">
        <w:tc>
          <w:tcPr>
            <w:tcW w:w="61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F28762" w14:textId="52827B3D" w:rsidR="00081A11" w:rsidRPr="0086658A" w:rsidRDefault="00081A11" w:rsidP="7F14F273">
            <w:pPr>
              <w:tabs>
                <w:tab w:val="left" w:pos="1335"/>
              </w:tabs>
              <w:rPr>
                <w:rFonts w:ascii="Arial" w:eastAsia="Arial" w:hAnsi="Arial" w:cs="Arial"/>
              </w:rPr>
            </w:pPr>
            <w:r w:rsidRPr="0086658A">
              <w:rPr>
                <w:rFonts w:ascii="Arial" w:eastAsia="Arial" w:hAnsi="Arial" w:cs="Arial"/>
                <w:b/>
                <w:bCs/>
              </w:rPr>
              <w:t xml:space="preserve">                January-Feb</w:t>
            </w:r>
          </w:p>
          <w:p w14:paraId="3DFA5029" w14:textId="3E25102D" w:rsidR="00081A11" w:rsidRPr="0086658A" w:rsidRDefault="00081A11" w:rsidP="7F14F273">
            <w:pPr>
              <w:tabs>
                <w:tab w:val="left" w:pos="1335"/>
              </w:tabs>
              <w:rPr>
                <w:rFonts w:ascii="Arial" w:hAnsi="Arial" w:cs="Arial"/>
              </w:rPr>
            </w:pP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D7FCE1" w14:textId="2206E3E8" w:rsidR="00081A11" w:rsidRPr="0086658A" w:rsidRDefault="00081A11" w:rsidP="7F14F273">
            <w:pPr>
              <w:tabs>
                <w:tab w:val="left" w:pos="1335"/>
              </w:tabs>
              <w:rPr>
                <w:rFonts w:ascii="Arial" w:eastAsia="Arial" w:hAnsi="Arial" w:cs="Arial"/>
              </w:rPr>
            </w:pPr>
            <w:r w:rsidRPr="0086658A">
              <w:rPr>
                <w:rFonts w:ascii="Arial" w:hAnsi="Arial" w:cs="Arial"/>
                <w:b/>
                <w:bCs/>
              </w:rPr>
              <w:t xml:space="preserve">                                                </w:t>
            </w:r>
            <w:r w:rsidRPr="0086658A">
              <w:rPr>
                <w:rFonts w:ascii="Arial" w:eastAsia="Arial" w:hAnsi="Arial" w:cs="Arial"/>
                <w:b/>
                <w:bCs/>
              </w:rPr>
              <w:t xml:space="preserve">                                        </w:t>
            </w:r>
          </w:p>
        </w:tc>
        <w:tc>
          <w:tcPr>
            <w:tcW w:w="6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075EE9" w14:textId="08B10BDC" w:rsidR="00081A11" w:rsidRPr="0086658A" w:rsidRDefault="00081A11" w:rsidP="00081A11">
            <w:pPr>
              <w:tabs>
                <w:tab w:val="left" w:pos="1335"/>
              </w:tabs>
              <w:jc w:val="center"/>
              <w:rPr>
                <w:rFonts w:ascii="Arial" w:eastAsia="Arial" w:hAnsi="Arial" w:cs="Arial"/>
                <w:b/>
                <w:bCs/>
              </w:rPr>
            </w:pPr>
            <w:r w:rsidRPr="0086658A">
              <w:rPr>
                <w:rFonts w:ascii="Arial" w:eastAsia="Arial" w:hAnsi="Arial" w:cs="Arial"/>
                <w:b/>
                <w:bCs/>
              </w:rPr>
              <w:t>March</w:t>
            </w:r>
          </w:p>
        </w:tc>
      </w:tr>
      <w:tr w:rsidR="7F14F273" w:rsidRPr="0086658A" w14:paraId="0AF7D864" w14:textId="77777777" w:rsidTr="6D5BCC83">
        <w:trPr>
          <w:trHeight w:val="2370"/>
        </w:trPr>
        <w:tc>
          <w:tcPr>
            <w:tcW w:w="61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6318C" w14:textId="2DA6EA04"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Theory:</w:t>
            </w:r>
            <w:r w:rsidRPr="0086658A">
              <w:rPr>
                <w:rFonts w:ascii="Arial" w:eastAsia="Arial" w:hAnsi="Arial" w:cs="Arial"/>
              </w:rPr>
              <w:t xml:space="preserve"> Unit 1, Marketing. </w:t>
            </w:r>
          </w:p>
          <w:p w14:paraId="6DD1C934" w14:textId="13E1941E" w:rsidR="7F14F273" w:rsidRPr="0086658A" w:rsidRDefault="7F14F273" w:rsidP="7F14F273">
            <w:pPr>
              <w:tabs>
                <w:tab w:val="left" w:pos="1335"/>
              </w:tabs>
              <w:rPr>
                <w:rFonts w:ascii="Arial" w:eastAsia="Arial" w:hAnsi="Arial" w:cs="Arial"/>
              </w:rPr>
            </w:pPr>
          </w:p>
          <w:p w14:paraId="6127845F" w14:textId="25E87065" w:rsidR="7F14F273" w:rsidRPr="0086658A" w:rsidRDefault="6D5BCC83" w:rsidP="7F14F273">
            <w:pPr>
              <w:tabs>
                <w:tab w:val="left" w:pos="1335"/>
              </w:tabs>
              <w:rPr>
                <w:rFonts w:ascii="Arial" w:eastAsia="Arial" w:hAnsi="Arial" w:cs="Arial"/>
              </w:rPr>
            </w:pPr>
            <w:r w:rsidRPr="0086658A">
              <w:rPr>
                <w:rFonts w:ascii="Arial" w:eastAsia="Arial" w:hAnsi="Arial" w:cs="Arial"/>
                <w:i/>
                <w:iCs/>
                <w:u w:val="single"/>
              </w:rPr>
              <w:t>Students learn about</w:t>
            </w:r>
            <w:r w:rsidRPr="0086658A">
              <w:rPr>
                <w:rFonts w:ascii="Arial" w:eastAsia="Arial" w:hAnsi="Arial" w:cs="Arial"/>
              </w:rPr>
              <w:t>:  Marketing and market research, Four P’s, competition and customer service.</w:t>
            </w:r>
            <w:r w:rsidRPr="0086658A">
              <w:rPr>
                <w:rFonts w:ascii="Arial" w:hAnsi="Arial" w:cs="Arial"/>
              </w:rPr>
              <w:t xml:space="preserve"> </w:t>
            </w:r>
            <w:r w:rsidRPr="0086658A">
              <w:rPr>
                <w:rFonts w:ascii="Arial" w:eastAsia="Arial" w:hAnsi="Arial" w:cs="Arial"/>
              </w:rPr>
              <w:t>International business, E-business, M-business</w:t>
            </w:r>
          </w:p>
          <w:p w14:paraId="741A3E8C" w14:textId="18AB2986" w:rsidR="6D5BCC83" w:rsidRPr="0086658A" w:rsidRDefault="6D5BCC83" w:rsidP="6D5BCC83">
            <w:pPr>
              <w:tabs>
                <w:tab w:val="left" w:pos="1335"/>
              </w:tabs>
              <w:rPr>
                <w:rFonts w:ascii="Arial" w:eastAsia="Arial" w:hAnsi="Arial" w:cs="Arial"/>
                <w:i/>
                <w:iCs/>
                <w:u w:val="single"/>
              </w:rPr>
            </w:pPr>
          </w:p>
          <w:p w14:paraId="3C75D923" w14:textId="1DE342B5"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Literacy: </w:t>
            </w:r>
          </w:p>
          <w:p w14:paraId="349241EB" w14:textId="1246C705" w:rsidR="7F14F273" w:rsidRPr="0086658A" w:rsidRDefault="6D5BCC83" w:rsidP="7F14F273">
            <w:pPr>
              <w:tabs>
                <w:tab w:val="left" w:pos="1335"/>
              </w:tabs>
              <w:rPr>
                <w:rFonts w:ascii="Arial" w:eastAsia="Arial" w:hAnsi="Arial" w:cs="Arial"/>
              </w:rPr>
            </w:pPr>
            <w:r w:rsidRPr="0086658A">
              <w:rPr>
                <w:rFonts w:ascii="Arial" w:eastAsia="Arial" w:hAnsi="Arial" w:cs="Arial"/>
              </w:rPr>
              <w:t>Using key terminology appropriately, understanding command words, developing connectives and listening to instructions. qualitative research information.  Interpreting key legislation. Guest speaker (YE).</w:t>
            </w:r>
          </w:p>
          <w:p w14:paraId="1BF1DAD8" w14:textId="0A2DE3FF"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Numeracy: </w:t>
            </w:r>
          </w:p>
          <w:p w14:paraId="65939DC9" w14:textId="2B5BA9D7" w:rsidR="7F14F273" w:rsidRPr="0086658A" w:rsidRDefault="6D5BCC83" w:rsidP="7F14F273">
            <w:pPr>
              <w:rPr>
                <w:rFonts w:ascii="Arial" w:eastAsia="Arial" w:hAnsi="Arial" w:cs="Arial"/>
              </w:rPr>
            </w:pPr>
            <w:r w:rsidRPr="0086658A">
              <w:rPr>
                <w:rFonts w:ascii="Arial" w:eastAsia="Arial" w:hAnsi="Arial" w:cs="Arial"/>
              </w:rPr>
              <w:t>Understanding of classification of sampling, segmentation and quantitative research data. Sales promotions such as discounting and competitor analysis.</w:t>
            </w:r>
            <w:r w:rsidRPr="0086658A">
              <w:rPr>
                <w:rFonts w:ascii="Arial" w:hAnsi="Arial" w:cs="Arial"/>
              </w:rPr>
              <w:t xml:space="preserve"> </w:t>
            </w:r>
            <w:r w:rsidRPr="0086658A">
              <w:rPr>
                <w:rFonts w:ascii="Arial" w:eastAsia="Arial" w:hAnsi="Arial" w:cs="Arial"/>
              </w:rPr>
              <w:t>Exchange rates, tariffs, inflation, online purchasing and selling</w:t>
            </w:r>
          </w:p>
          <w:p w14:paraId="2F701041" w14:textId="1B90659F"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ICT:</w:t>
            </w:r>
          </w:p>
          <w:p w14:paraId="10703E50" w14:textId="345490D6" w:rsidR="7F14F273" w:rsidRPr="0086658A" w:rsidRDefault="6D5BCC83" w:rsidP="7F14F273">
            <w:pPr>
              <w:tabs>
                <w:tab w:val="left" w:pos="1335"/>
              </w:tabs>
              <w:rPr>
                <w:rFonts w:ascii="Arial" w:eastAsia="Arial" w:hAnsi="Arial" w:cs="Arial"/>
              </w:rPr>
            </w:pPr>
            <w:r w:rsidRPr="0086658A">
              <w:rPr>
                <w:rFonts w:ascii="Arial" w:eastAsia="Arial" w:hAnsi="Arial" w:cs="Arial"/>
              </w:rPr>
              <w:t>Internet research to investigate business marketing strategies.  Use of Teams and I pads to complete work.</w:t>
            </w:r>
          </w:p>
          <w:p w14:paraId="32787972" w14:textId="70673E1D" w:rsidR="7F14F273" w:rsidRPr="0086658A" w:rsidRDefault="6D5BCC83" w:rsidP="7F14F273">
            <w:pPr>
              <w:tabs>
                <w:tab w:val="left" w:pos="1335"/>
              </w:tabs>
              <w:rPr>
                <w:rFonts w:ascii="Arial" w:eastAsia="Arial" w:hAnsi="Arial" w:cs="Arial"/>
              </w:rPr>
            </w:pPr>
            <w:r w:rsidRPr="0086658A">
              <w:rPr>
                <w:rFonts w:ascii="Arial" w:eastAsia="Arial" w:hAnsi="Arial" w:cs="Arial"/>
                <w:i/>
                <w:iCs/>
                <w:u w:val="single"/>
              </w:rPr>
              <w:t xml:space="preserve">TS &amp; PC </w:t>
            </w:r>
          </w:p>
          <w:p w14:paraId="48069370" w14:textId="552A6C54" w:rsidR="7F14F273" w:rsidRPr="0086658A" w:rsidRDefault="6D5BCC83" w:rsidP="7F14F273">
            <w:pPr>
              <w:tabs>
                <w:tab w:val="left" w:pos="1335"/>
              </w:tabs>
              <w:rPr>
                <w:rFonts w:ascii="Arial" w:eastAsia="Arial" w:hAnsi="Arial" w:cs="Arial"/>
              </w:rPr>
            </w:pPr>
            <w:r w:rsidRPr="0086658A">
              <w:rPr>
                <w:rFonts w:ascii="Arial" w:eastAsia="Arial" w:hAnsi="Arial" w:cs="Arial"/>
              </w:rPr>
              <w:lastRenderedPageBreak/>
              <w:t>PS, MI, DM</w:t>
            </w:r>
          </w:p>
          <w:p w14:paraId="13A5DDEF" w14:textId="0EA5C8D5"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Careers</w:t>
            </w:r>
            <w:r w:rsidRPr="0086658A">
              <w:rPr>
                <w:rFonts w:ascii="Arial" w:eastAsia="Arial" w:hAnsi="Arial" w:cs="Arial"/>
              </w:rPr>
              <w:t>: careers in Marketing and international companies</w:t>
            </w:r>
          </w:p>
          <w:p w14:paraId="11A47F18" w14:textId="6CE2828D" w:rsidR="7F14F273" w:rsidRPr="0086658A" w:rsidRDefault="7F14F273" w:rsidP="7F14F273">
            <w:pPr>
              <w:tabs>
                <w:tab w:val="left" w:pos="1335"/>
              </w:tabs>
              <w:rPr>
                <w:rFonts w:ascii="Arial" w:eastAsia="Arial" w:hAnsi="Arial" w:cs="Arial"/>
              </w:rPr>
            </w:pPr>
          </w:p>
        </w:tc>
        <w:tc>
          <w:tcPr>
            <w:tcW w:w="13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705BC" w14:textId="0B30DD20" w:rsidR="7F14F273" w:rsidRPr="0086658A" w:rsidRDefault="7F14F273" w:rsidP="7F14F273">
            <w:pPr>
              <w:tabs>
                <w:tab w:val="left" w:pos="1335"/>
              </w:tabs>
              <w:rPr>
                <w:rFonts w:ascii="Arial" w:eastAsia="Arial" w:hAnsi="Arial" w:cs="Arial"/>
              </w:rPr>
            </w:pPr>
            <w:r w:rsidRPr="0086658A">
              <w:rPr>
                <w:rFonts w:ascii="Arial" w:eastAsia="Arial" w:hAnsi="Arial" w:cs="Arial"/>
              </w:rPr>
              <w:lastRenderedPageBreak/>
              <w:t xml:space="preserve">Mid- </w:t>
            </w:r>
          </w:p>
          <w:p w14:paraId="7EDF73B8" w14:textId="7B72FA7A" w:rsidR="7F14F273" w:rsidRPr="0086658A" w:rsidRDefault="7F14F273" w:rsidP="7F14F273">
            <w:pPr>
              <w:tabs>
                <w:tab w:val="left" w:pos="1335"/>
              </w:tabs>
              <w:rPr>
                <w:rFonts w:ascii="Arial" w:eastAsia="Arial" w:hAnsi="Arial" w:cs="Arial"/>
              </w:rPr>
            </w:pPr>
            <w:r w:rsidRPr="0086658A">
              <w:rPr>
                <w:rFonts w:ascii="Arial" w:eastAsia="Arial" w:hAnsi="Arial" w:cs="Arial"/>
              </w:rPr>
              <w:t xml:space="preserve">Term </w:t>
            </w:r>
          </w:p>
        </w:tc>
        <w:tc>
          <w:tcPr>
            <w:tcW w:w="64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40ABA3" w14:textId="6CE7E990"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Theory</w:t>
            </w:r>
            <w:r w:rsidRPr="0086658A">
              <w:rPr>
                <w:rFonts w:ascii="Arial" w:eastAsia="Arial" w:hAnsi="Arial" w:cs="Arial"/>
              </w:rPr>
              <w:t>: Unit 1, Business operations</w:t>
            </w:r>
          </w:p>
          <w:p w14:paraId="7D5F556A" w14:textId="20CD6366" w:rsidR="7F14F273" w:rsidRPr="0086658A" w:rsidRDefault="7F14F273" w:rsidP="7F14F273">
            <w:pPr>
              <w:tabs>
                <w:tab w:val="left" w:pos="1335"/>
              </w:tabs>
              <w:rPr>
                <w:rFonts w:ascii="Arial" w:eastAsia="Arial" w:hAnsi="Arial" w:cs="Arial"/>
              </w:rPr>
            </w:pPr>
          </w:p>
          <w:p w14:paraId="6A02E54E" w14:textId="2DE05532"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Students learn about:</w:t>
            </w:r>
            <w:r w:rsidRPr="0086658A">
              <w:rPr>
                <w:rFonts w:ascii="Arial" w:eastAsia="Arial" w:hAnsi="Arial" w:cs="Arial"/>
              </w:rPr>
              <w:t xml:space="preserve"> Types of production, methods of manufacturing, quality</w:t>
            </w:r>
          </w:p>
          <w:p w14:paraId="0C6253B0" w14:textId="0B24714E" w:rsidR="7F14F273" w:rsidRPr="0086658A" w:rsidRDefault="7F14F273" w:rsidP="7F14F273">
            <w:pPr>
              <w:tabs>
                <w:tab w:val="left" w:pos="1335"/>
              </w:tabs>
              <w:rPr>
                <w:rFonts w:ascii="Arial" w:eastAsia="Arial" w:hAnsi="Arial" w:cs="Arial"/>
              </w:rPr>
            </w:pPr>
          </w:p>
          <w:p w14:paraId="59265BCE" w14:textId="0828A915"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Literacy: </w:t>
            </w:r>
          </w:p>
          <w:p w14:paraId="38631312" w14:textId="067273D5" w:rsidR="7F14F273" w:rsidRPr="0086658A" w:rsidRDefault="6D5BCC83" w:rsidP="7F14F273">
            <w:pPr>
              <w:tabs>
                <w:tab w:val="left" w:pos="1335"/>
              </w:tabs>
              <w:rPr>
                <w:rFonts w:ascii="Arial" w:eastAsia="Arial" w:hAnsi="Arial" w:cs="Arial"/>
              </w:rPr>
            </w:pPr>
            <w:r w:rsidRPr="0086658A">
              <w:rPr>
                <w:rFonts w:ascii="Arial" w:eastAsia="Arial" w:hAnsi="Arial" w:cs="Arial"/>
              </w:rPr>
              <w:t>Using key terminology appropriately, understanding command words, developing connectives and listening to instructions. qualitative research information.  Interpreting H &amp; S legislation, quality standards abbreviations.</w:t>
            </w:r>
          </w:p>
          <w:p w14:paraId="28167056" w14:textId="24B7AC03"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Numeracy: </w:t>
            </w:r>
          </w:p>
          <w:p w14:paraId="0FD00656" w14:textId="7D0BF60C" w:rsidR="7F14F273" w:rsidRPr="0086658A" w:rsidRDefault="6D5BCC83" w:rsidP="7F14F273">
            <w:pPr>
              <w:tabs>
                <w:tab w:val="left" w:pos="1335"/>
              </w:tabs>
              <w:rPr>
                <w:rFonts w:ascii="Arial" w:eastAsia="Arial" w:hAnsi="Arial" w:cs="Arial"/>
              </w:rPr>
            </w:pPr>
            <w:r w:rsidRPr="0086658A">
              <w:rPr>
                <w:rFonts w:ascii="Arial" w:eastAsia="Arial" w:hAnsi="Arial" w:cs="Arial"/>
              </w:rPr>
              <w:t>Trend analysis, specialisation and division of labour.  Inventory management, just in time production</w:t>
            </w:r>
          </w:p>
          <w:p w14:paraId="78638BC3" w14:textId="45F7BE66"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ICT:</w:t>
            </w:r>
          </w:p>
          <w:p w14:paraId="22651758" w14:textId="62B2776E" w:rsidR="7F14F273" w:rsidRPr="0086658A" w:rsidRDefault="6D5BCC83" w:rsidP="7F14F273">
            <w:pPr>
              <w:tabs>
                <w:tab w:val="left" w:pos="1335"/>
              </w:tabs>
              <w:rPr>
                <w:rFonts w:ascii="Arial" w:eastAsia="Arial" w:hAnsi="Arial" w:cs="Arial"/>
              </w:rPr>
            </w:pPr>
            <w:r w:rsidRPr="0086658A">
              <w:rPr>
                <w:rFonts w:ascii="Arial" w:eastAsia="Arial" w:hAnsi="Arial" w:cs="Arial"/>
              </w:rPr>
              <w:t>Internet research to investigate stages of production, quality control systems and quality legislation.  Use of Teams and I pads to complete work.</w:t>
            </w:r>
          </w:p>
          <w:p w14:paraId="6E65043D" w14:textId="343F5271"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TS &amp; PC </w:t>
            </w:r>
          </w:p>
          <w:p w14:paraId="1D3374CF" w14:textId="1E2EB623" w:rsidR="7F14F273" w:rsidRPr="0086658A" w:rsidRDefault="6D5BCC83" w:rsidP="7F14F273">
            <w:pPr>
              <w:tabs>
                <w:tab w:val="left" w:pos="1335"/>
              </w:tabs>
              <w:rPr>
                <w:rFonts w:ascii="Arial" w:eastAsia="Arial" w:hAnsi="Arial" w:cs="Arial"/>
              </w:rPr>
            </w:pPr>
            <w:r w:rsidRPr="0086658A">
              <w:rPr>
                <w:rFonts w:ascii="Arial" w:eastAsia="Arial" w:hAnsi="Arial" w:cs="Arial"/>
              </w:rPr>
              <w:t>PS, MI, DM, WO</w:t>
            </w:r>
          </w:p>
          <w:p w14:paraId="0D1475AC" w14:textId="3DA78FD9"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Careers</w:t>
            </w:r>
            <w:r w:rsidRPr="0086658A">
              <w:rPr>
                <w:rFonts w:ascii="Arial" w:eastAsia="Arial" w:hAnsi="Arial" w:cs="Arial"/>
              </w:rPr>
              <w:t>: Careers in different production stages.</w:t>
            </w:r>
          </w:p>
          <w:p w14:paraId="7D46AC02" w14:textId="14F74680" w:rsidR="7F14F273" w:rsidRPr="0086658A" w:rsidRDefault="7F14F273" w:rsidP="7F14F273">
            <w:pPr>
              <w:tabs>
                <w:tab w:val="left" w:pos="1335"/>
              </w:tabs>
              <w:rPr>
                <w:rFonts w:ascii="Arial" w:eastAsia="Arial" w:hAnsi="Arial" w:cs="Arial"/>
              </w:rPr>
            </w:pPr>
          </w:p>
          <w:p w14:paraId="1281EBFC" w14:textId="0B08992F"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lastRenderedPageBreak/>
              <w:t>Assessment</w:t>
            </w:r>
            <w:r w:rsidRPr="0086658A">
              <w:rPr>
                <w:rFonts w:ascii="Arial" w:eastAsia="Arial" w:hAnsi="Arial" w:cs="Arial"/>
              </w:rPr>
              <w:t>: Tracker 3</w:t>
            </w:r>
          </w:p>
        </w:tc>
      </w:tr>
    </w:tbl>
    <w:p w14:paraId="217BBF27" w14:textId="4BFB1F5D" w:rsidR="7F14F273" w:rsidRPr="0086658A" w:rsidRDefault="7F14F273" w:rsidP="7F14F273">
      <w:pPr>
        <w:tabs>
          <w:tab w:val="left" w:pos="1335"/>
        </w:tabs>
        <w:rPr>
          <w:rFonts w:ascii="Arial" w:eastAsia="Arial" w:hAnsi="Arial" w:cs="Arial"/>
          <w:color w:val="000000" w:themeColor="text1"/>
        </w:rPr>
      </w:pPr>
    </w:p>
    <w:p w14:paraId="6674C473" w14:textId="5956621F" w:rsidR="7F14F273" w:rsidRPr="0086658A" w:rsidRDefault="7F14F273" w:rsidP="7F14F273">
      <w:pPr>
        <w:tabs>
          <w:tab w:val="left" w:pos="2175"/>
        </w:tabs>
        <w:rPr>
          <w:rFonts w:ascii="Arial" w:eastAsia="Arial" w:hAnsi="Arial" w:cs="Arial"/>
          <w:color w:val="000000" w:themeColor="text1"/>
        </w:rPr>
      </w:pPr>
    </w:p>
    <w:tbl>
      <w:tblPr>
        <w:tblW w:w="15018" w:type="dxa"/>
        <w:tblLook w:val="0000" w:firstRow="0" w:lastRow="0" w:firstColumn="0" w:lastColumn="0" w:noHBand="0" w:noVBand="0"/>
      </w:tblPr>
      <w:tblGrid>
        <w:gridCol w:w="1417"/>
        <w:gridCol w:w="4671"/>
        <w:gridCol w:w="1417"/>
        <w:gridCol w:w="7513"/>
      </w:tblGrid>
      <w:tr w:rsidR="00081A11" w:rsidRPr="0086658A" w14:paraId="5E1B7FE5" w14:textId="77777777" w:rsidTr="0051380B">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F26B69" w14:textId="1184A789" w:rsidR="00081A11" w:rsidRPr="0086658A" w:rsidRDefault="00081A11" w:rsidP="7F14F273">
            <w:pPr>
              <w:jc w:val="center"/>
              <w:rPr>
                <w:rFonts w:ascii="Arial" w:eastAsia="Arial" w:hAnsi="Arial" w:cs="Arial"/>
              </w:rPr>
            </w:pPr>
          </w:p>
        </w:tc>
        <w:tc>
          <w:tcPr>
            <w:tcW w:w="46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B6ADAA" w14:textId="78723865" w:rsidR="00081A11" w:rsidRPr="0086658A" w:rsidRDefault="00081A11" w:rsidP="7F14F273">
            <w:pPr>
              <w:jc w:val="center"/>
              <w:rPr>
                <w:rFonts w:ascii="Arial" w:eastAsia="Arial" w:hAnsi="Arial" w:cs="Arial"/>
              </w:rPr>
            </w:pPr>
            <w:r w:rsidRPr="0086658A">
              <w:rPr>
                <w:rFonts w:ascii="Arial" w:eastAsia="Arial" w:hAnsi="Arial" w:cs="Arial"/>
                <w:b/>
                <w:bCs/>
              </w:rPr>
              <w:t>April-May</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CB0CC6" w14:textId="3E6AA4C3" w:rsidR="00081A11" w:rsidRPr="0086658A" w:rsidRDefault="00081A11" w:rsidP="7F14F273">
            <w:pPr>
              <w:jc w:val="center"/>
              <w:rPr>
                <w:rFonts w:ascii="Arial" w:eastAsia="Arial" w:hAnsi="Arial" w:cs="Arial"/>
              </w:rPr>
            </w:pPr>
          </w:p>
        </w:tc>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09B27" w14:textId="175D8BB4" w:rsidR="00081A11" w:rsidRPr="0086658A" w:rsidRDefault="00081A11" w:rsidP="7F14F273">
            <w:pPr>
              <w:jc w:val="center"/>
              <w:rPr>
                <w:rFonts w:ascii="Arial" w:eastAsia="Arial" w:hAnsi="Arial" w:cs="Arial"/>
                <w:b/>
                <w:bCs/>
              </w:rPr>
            </w:pPr>
            <w:r w:rsidRPr="0086658A">
              <w:rPr>
                <w:rFonts w:ascii="Arial" w:eastAsia="Arial" w:hAnsi="Arial" w:cs="Arial"/>
                <w:b/>
                <w:bCs/>
              </w:rPr>
              <w:t>June</w:t>
            </w:r>
          </w:p>
        </w:tc>
      </w:tr>
      <w:tr w:rsidR="7F14F273" w:rsidRPr="0086658A" w14:paraId="75EC64C4" w14:textId="77777777" w:rsidTr="0051380B">
        <w:trPr>
          <w:trHeight w:val="330"/>
        </w:trPr>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B49102" w14:textId="7E7B5C2F" w:rsidR="7F14F273" w:rsidRPr="0086658A" w:rsidRDefault="7F14F273" w:rsidP="7F14F273">
            <w:pPr>
              <w:rPr>
                <w:rFonts w:ascii="Arial" w:eastAsia="Arial" w:hAnsi="Arial" w:cs="Arial"/>
              </w:rPr>
            </w:pPr>
          </w:p>
          <w:p w14:paraId="7FD93548" w14:textId="100E1CF0" w:rsidR="7F14F273" w:rsidRPr="0086658A" w:rsidRDefault="7F14F273" w:rsidP="7F14F273">
            <w:pPr>
              <w:rPr>
                <w:rFonts w:ascii="Arial" w:eastAsia="Arial" w:hAnsi="Arial" w:cs="Arial"/>
              </w:rPr>
            </w:pPr>
          </w:p>
          <w:p w14:paraId="10ABD365" w14:textId="19F45C4B" w:rsidR="7F14F273" w:rsidRPr="0086658A" w:rsidRDefault="7F14F273" w:rsidP="7F14F273">
            <w:pPr>
              <w:rPr>
                <w:rFonts w:ascii="Arial" w:eastAsia="Arial" w:hAnsi="Arial" w:cs="Arial"/>
              </w:rPr>
            </w:pPr>
          </w:p>
          <w:p w14:paraId="26E96297" w14:textId="30D3B93B" w:rsidR="7F14F273" w:rsidRPr="0086658A" w:rsidRDefault="7F14F273" w:rsidP="7F14F273">
            <w:pPr>
              <w:rPr>
                <w:rFonts w:ascii="Arial" w:eastAsia="Arial" w:hAnsi="Arial" w:cs="Arial"/>
              </w:rPr>
            </w:pPr>
          </w:p>
          <w:p w14:paraId="7ED86DF5" w14:textId="5341848A" w:rsidR="7F14F273" w:rsidRPr="0086658A" w:rsidRDefault="7F14F273" w:rsidP="7F14F273">
            <w:pPr>
              <w:rPr>
                <w:rFonts w:ascii="Arial" w:eastAsia="Arial" w:hAnsi="Arial" w:cs="Arial"/>
              </w:rPr>
            </w:pPr>
            <w:r w:rsidRPr="0086658A">
              <w:rPr>
                <w:rFonts w:ascii="Arial" w:eastAsia="Arial" w:hAnsi="Arial" w:cs="Arial"/>
              </w:rPr>
              <w:t>Easter</w:t>
            </w:r>
          </w:p>
          <w:p w14:paraId="03B8372B" w14:textId="7FC58F41" w:rsidR="7F14F273" w:rsidRPr="0086658A" w:rsidRDefault="7F14F273" w:rsidP="7F14F273">
            <w:pPr>
              <w:rPr>
                <w:rFonts w:ascii="Arial" w:eastAsia="Arial" w:hAnsi="Arial" w:cs="Arial"/>
              </w:rPr>
            </w:pPr>
          </w:p>
          <w:p w14:paraId="42A7BE44" w14:textId="689D574B" w:rsidR="7F14F273" w:rsidRPr="0086658A" w:rsidRDefault="7F14F273" w:rsidP="7F14F273">
            <w:pPr>
              <w:rPr>
                <w:rFonts w:ascii="Arial" w:eastAsia="Arial" w:hAnsi="Arial" w:cs="Arial"/>
              </w:rPr>
            </w:pPr>
            <w:r w:rsidRPr="0086658A">
              <w:rPr>
                <w:rFonts w:ascii="Arial" w:eastAsia="Arial" w:hAnsi="Arial" w:cs="Arial"/>
              </w:rPr>
              <w:t>Holidays</w:t>
            </w:r>
          </w:p>
        </w:tc>
        <w:tc>
          <w:tcPr>
            <w:tcW w:w="46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D2143" w14:textId="21F486B0"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Theory</w:t>
            </w:r>
            <w:r w:rsidRPr="0086658A">
              <w:rPr>
                <w:rFonts w:ascii="Arial" w:eastAsia="Arial" w:hAnsi="Arial" w:cs="Arial"/>
              </w:rPr>
              <w:t xml:space="preserve">: Unit 1 </w:t>
            </w:r>
          </w:p>
          <w:p w14:paraId="274E9BB6" w14:textId="1CEFF315" w:rsidR="7F14F273" w:rsidRPr="0086658A" w:rsidRDefault="7F14F273" w:rsidP="7F14F273">
            <w:pPr>
              <w:tabs>
                <w:tab w:val="left" w:pos="1335"/>
              </w:tabs>
              <w:rPr>
                <w:rFonts w:ascii="Arial" w:eastAsia="Arial" w:hAnsi="Arial" w:cs="Arial"/>
              </w:rPr>
            </w:pPr>
          </w:p>
          <w:p w14:paraId="09166B6D" w14:textId="0CD2130C"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Students learn about:  </w:t>
            </w:r>
          </w:p>
          <w:p w14:paraId="2C65BE62" w14:textId="57393127" w:rsidR="7F14F273" w:rsidRPr="0086658A" w:rsidRDefault="7F14F273" w:rsidP="7F14F273">
            <w:pPr>
              <w:tabs>
                <w:tab w:val="left" w:pos="1335"/>
              </w:tabs>
              <w:rPr>
                <w:rFonts w:ascii="Arial" w:eastAsia="Arial" w:hAnsi="Arial" w:cs="Arial"/>
              </w:rPr>
            </w:pPr>
            <w:r w:rsidRPr="0086658A">
              <w:rPr>
                <w:rFonts w:ascii="Arial" w:eastAsia="Arial" w:hAnsi="Arial" w:cs="Arial"/>
              </w:rPr>
              <w:t>Revision of Unit 1, creating a business, marketing &amp; business operations</w:t>
            </w:r>
          </w:p>
          <w:p w14:paraId="0D601597" w14:textId="5F13DED3" w:rsidR="7F14F273" w:rsidRPr="0086658A" w:rsidRDefault="7F14F273" w:rsidP="7F14F273">
            <w:pPr>
              <w:tabs>
                <w:tab w:val="left" w:pos="1335"/>
              </w:tabs>
              <w:rPr>
                <w:rFonts w:ascii="Arial" w:eastAsia="Arial" w:hAnsi="Arial" w:cs="Arial"/>
              </w:rPr>
            </w:pPr>
          </w:p>
          <w:p w14:paraId="20DC144F" w14:textId="767A519A"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Literacy: </w:t>
            </w:r>
          </w:p>
          <w:p w14:paraId="2B6FBB47" w14:textId="6451A23C" w:rsidR="7F14F273" w:rsidRPr="0086658A" w:rsidRDefault="6D5BCC83" w:rsidP="7F14F273">
            <w:pPr>
              <w:tabs>
                <w:tab w:val="left" w:pos="1335"/>
              </w:tabs>
              <w:rPr>
                <w:rFonts w:ascii="Arial" w:eastAsia="Arial" w:hAnsi="Arial" w:cs="Arial"/>
              </w:rPr>
            </w:pPr>
            <w:r w:rsidRPr="0086658A">
              <w:rPr>
                <w:rFonts w:ascii="Arial" w:eastAsia="Arial" w:hAnsi="Arial" w:cs="Arial"/>
              </w:rPr>
              <w:t>Practice exam skills.  Connectives, command words and written frameworks</w:t>
            </w:r>
          </w:p>
          <w:p w14:paraId="5A9813A8" w14:textId="7ACA03CA"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Numeracy: </w:t>
            </w:r>
          </w:p>
          <w:p w14:paraId="57CBC9DA" w14:textId="31984687" w:rsidR="7F14F273" w:rsidRPr="0086658A" w:rsidRDefault="6D5BCC83" w:rsidP="7F14F273">
            <w:pPr>
              <w:tabs>
                <w:tab w:val="left" w:pos="1335"/>
              </w:tabs>
              <w:rPr>
                <w:rFonts w:ascii="Arial" w:eastAsia="Arial" w:hAnsi="Arial" w:cs="Arial"/>
              </w:rPr>
            </w:pPr>
            <w:r w:rsidRPr="0086658A">
              <w:rPr>
                <w:rFonts w:ascii="Arial" w:eastAsia="Arial" w:hAnsi="Arial" w:cs="Arial"/>
              </w:rPr>
              <w:t>Practice exam skills and revision</w:t>
            </w:r>
          </w:p>
          <w:p w14:paraId="62175A36" w14:textId="49A38F9D"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ICT:</w:t>
            </w:r>
          </w:p>
          <w:p w14:paraId="6D960D73" w14:textId="4DB14FE4" w:rsidR="7F14F273" w:rsidRPr="0086658A" w:rsidRDefault="6D5BCC83" w:rsidP="7F14F273">
            <w:pPr>
              <w:tabs>
                <w:tab w:val="left" w:pos="1335"/>
              </w:tabs>
              <w:rPr>
                <w:rFonts w:ascii="Arial" w:eastAsia="Arial" w:hAnsi="Arial" w:cs="Arial"/>
              </w:rPr>
            </w:pPr>
            <w:r w:rsidRPr="0086658A">
              <w:rPr>
                <w:rFonts w:ascii="Arial" w:eastAsia="Arial" w:hAnsi="Arial" w:cs="Arial"/>
              </w:rPr>
              <w:t>Review mark schemes and chief examiner reports</w:t>
            </w:r>
          </w:p>
          <w:p w14:paraId="643BFB52" w14:textId="55DBF7E9"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TS &amp; PC</w:t>
            </w:r>
          </w:p>
          <w:p w14:paraId="177A35D2" w14:textId="491F896E" w:rsidR="7F14F273" w:rsidRPr="0086658A" w:rsidRDefault="7F14F273" w:rsidP="7F14F273">
            <w:pPr>
              <w:tabs>
                <w:tab w:val="left" w:pos="1335"/>
              </w:tabs>
              <w:rPr>
                <w:rFonts w:ascii="Arial" w:eastAsia="Arial" w:hAnsi="Arial" w:cs="Arial"/>
              </w:rPr>
            </w:pPr>
            <w:r w:rsidRPr="0086658A">
              <w:rPr>
                <w:rFonts w:ascii="Arial" w:eastAsia="Arial" w:hAnsi="Arial" w:cs="Arial"/>
              </w:rPr>
              <w:t>SM, MI, DM</w:t>
            </w:r>
          </w:p>
          <w:p w14:paraId="25D4C9AB" w14:textId="7B885DAD" w:rsidR="7F14F273" w:rsidRPr="0086658A" w:rsidRDefault="7F14F273" w:rsidP="7F14F273">
            <w:pPr>
              <w:tabs>
                <w:tab w:val="left" w:pos="1335"/>
              </w:tabs>
              <w:rPr>
                <w:rFonts w:ascii="Arial" w:eastAsia="Arial" w:hAnsi="Arial" w:cs="Arial"/>
              </w:rPr>
            </w:pPr>
          </w:p>
          <w:p w14:paraId="6B29565A" w14:textId="128D1893" w:rsidR="7F14F273" w:rsidRPr="0086658A" w:rsidRDefault="7F14F273" w:rsidP="7F14F273">
            <w:pPr>
              <w:rPr>
                <w:rFonts w:ascii="Arial" w:eastAsia="Arial" w:hAnsi="Arial" w:cs="Arial"/>
              </w:rPr>
            </w:pPr>
            <w:r w:rsidRPr="0086658A">
              <w:rPr>
                <w:rFonts w:ascii="Arial" w:eastAsia="Arial" w:hAnsi="Arial" w:cs="Arial"/>
                <w:i/>
                <w:iCs/>
                <w:u w:val="single"/>
              </w:rPr>
              <w:t>Assessment</w:t>
            </w:r>
            <w:r w:rsidRPr="0086658A">
              <w:rPr>
                <w:rFonts w:ascii="Arial" w:eastAsia="Arial" w:hAnsi="Arial" w:cs="Arial"/>
              </w:rPr>
              <w:t>: past paper questions</w:t>
            </w:r>
          </w:p>
          <w:p w14:paraId="01779777" w14:textId="1A804185" w:rsidR="7F14F273" w:rsidRPr="0086658A" w:rsidRDefault="7F14F273" w:rsidP="7F14F273">
            <w:pPr>
              <w:rPr>
                <w:rFonts w:ascii="Arial" w:eastAsia="Arial" w:hAnsi="Arial" w:cs="Arial"/>
              </w:rPr>
            </w:pPr>
          </w:p>
          <w:p w14:paraId="03E4204C" w14:textId="0A9354C4" w:rsidR="7F14F273" w:rsidRPr="0086658A" w:rsidRDefault="7F14F273" w:rsidP="7F14F273">
            <w:pPr>
              <w:rPr>
                <w:rFonts w:ascii="Arial" w:eastAsia="Arial" w:hAnsi="Arial" w:cs="Arial"/>
              </w:rPr>
            </w:pPr>
          </w:p>
          <w:p w14:paraId="04B6FD23" w14:textId="3F4C2D4C" w:rsidR="7F14F273" w:rsidRPr="0086658A" w:rsidRDefault="7F14F273" w:rsidP="7F14F273">
            <w:pPr>
              <w:rPr>
                <w:rFonts w:ascii="Arial" w:eastAsia="Arial" w:hAnsi="Arial" w:cs="Arial"/>
              </w:rPr>
            </w:pPr>
          </w:p>
          <w:p w14:paraId="7E8F9DB7" w14:textId="134D8C89" w:rsidR="7F14F273" w:rsidRPr="0086658A" w:rsidRDefault="7F14F273" w:rsidP="7F14F273">
            <w:pPr>
              <w:rPr>
                <w:rFonts w:ascii="Arial" w:eastAsia="Arial" w:hAnsi="Arial" w:cs="Arial"/>
              </w:rPr>
            </w:pPr>
          </w:p>
          <w:p w14:paraId="4FD6FD2E" w14:textId="78A276D0" w:rsidR="7F14F273" w:rsidRPr="0086658A" w:rsidRDefault="7F14F273" w:rsidP="7F14F273">
            <w:pPr>
              <w:rPr>
                <w:rFonts w:ascii="Arial" w:eastAsia="Arial" w:hAnsi="Arial" w:cs="Arial"/>
              </w:rPr>
            </w:pPr>
          </w:p>
          <w:p w14:paraId="0CE84987" w14:textId="1833851D" w:rsidR="7F14F273" w:rsidRPr="0086658A" w:rsidRDefault="7F14F273" w:rsidP="7F14F273">
            <w:pPr>
              <w:rPr>
                <w:rFonts w:ascii="Arial" w:eastAsia="Arial" w:hAnsi="Arial" w:cs="Arial"/>
              </w:rPr>
            </w:pP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78C46A" w14:textId="4C56DA9D" w:rsidR="7F14F273" w:rsidRPr="0086658A" w:rsidRDefault="7F14F273" w:rsidP="7F14F273">
            <w:pPr>
              <w:rPr>
                <w:rFonts w:ascii="Arial" w:eastAsia="Arial" w:hAnsi="Arial" w:cs="Arial"/>
              </w:rPr>
            </w:pPr>
          </w:p>
        </w:tc>
        <w:tc>
          <w:tcPr>
            <w:tcW w:w="7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6C1F6" w14:textId="04439C1D"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Theory</w:t>
            </w:r>
            <w:r w:rsidRPr="0086658A">
              <w:rPr>
                <w:rFonts w:ascii="Arial" w:eastAsia="Arial" w:hAnsi="Arial" w:cs="Arial"/>
              </w:rPr>
              <w:t>: Unit 1 and unit 2 (Developing a business)</w:t>
            </w:r>
          </w:p>
          <w:p w14:paraId="5443A67F" w14:textId="47E3A99D" w:rsidR="7F14F273" w:rsidRPr="0086658A" w:rsidRDefault="7F14F273" w:rsidP="7F14F273">
            <w:pPr>
              <w:tabs>
                <w:tab w:val="left" w:pos="1335"/>
              </w:tabs>
              <w:rPr>
                <w:rFonts w:ascii="Arial" w:eastAsia="Arial" w:hAnsi="Arial" w:cs="Arial"/>
              </w:rPr>
            </w:pPr>
          </w:p>
          <w:p w14:paraId="0671D1A0" w14:textId="0361BAD0"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Students learn about:  </w:t>
            </w:r>
          </w:p>
          <w:p w14:paraId="62736A93" w14:textId="26ED8852" w:rsidR="7F14F273" w:rsidRPr="0086658A" w:rsidRDefault="7F14F273" w:rsidP="7F14F273">
            <w:pPr>
              <w:tabs>
                <w:tab w:val="left" w:pos="1335"/>
              </w:tabs>
              <w:rPr>
                <w:rFonts w:ascii="Arial" w:eastAsia="Arial" w:hAnsi="Arial" w:cs="Arial"/>
              </w:rPr>
            </w:pPr>
            <w:r w:rsidRPr="0086658A">
              <w:rPr>
                <w:rFonts w:ascii="Arial" w:eastAsia="Arial" w:hAnsi="Arial" w:cs="Arial"/>
              </w:rPr>
              <w:t>Revision of Unit 1, creating a business, marketing &amp; business operations.</w:t>
            </w:r>
          </w:p>
          <w:p w14:paraId="29B05EBF" w14:textId="3BC4B75A" w:rsidR="7F14F273" w:rsidRPr="0086658A" w:rsidRDefault="7F14F273" w:rsidP="7F14F273">
            <w:pPr>
              <w:tabs>
                <w:tab w:val="left" w:pos="1335"/>
              </w:tabs>
              <w:rPr>
                <w:rFonts w:ascii="Arial" w:eastAsia="Arial" w:hAnsi="Arial" w:cs="Arial"/>
              </w:rPr>
            </w:pPr>
          </w:p>
          <w:p w14:paraId="49FD9C51" w14:textId="193443EB" w:rsidR="7F14F273" w:rsidRPr="0086658A" w:rsidRDefault="7F14F273" w:rsidP="7F14F273">
            <w:pPr>
              <w:tabs>
                <w:tab w:val="left" w:pos="1335"/>
              </w:tabs>
              <w:rPr>
                <w:rFonts w:ascii="Arial" w:eastAsia="Arial" w:hAnsi="Arial" w:cs="Arial"/>
              </w:rPr>
            </w:pPr>
            <w:r w:rsidRPr="0086658A">
              <w:rPr>
                <w:rFonts w:ascii="Arial" w:eastAsia="Arial" w:hAnsi="Arial" w:cs="Arial"/>
              </w:rPr>
              <w:t>Start unit 2, Recruitment and selection</w:t>
            </w:r>
          </w:p>
          <w:p w14:paraId="74914BD4" w14:textId="45EE8BA4" w:rsidR="7F14F273" w:rsidRPr="0086658A" w:rsidRDefault="7F14F273" w:rsidP="7F14F273">
            <w:pPr>
              <w:tabs>
                <w:tab w:val="left" w:pos="1335"/>
              </w:tabs>
              <w:rPr>
                <w:rFonts w:ascii="Arial" w:eastAsia="Arial" w:hAnsi="Arial" w:cs="Arial"/>
              </w:rPr>
            </w:pPr>
          </w:p>
          <w:p w14:paraId="218292C0" w14:textId="02394FA9"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Literacy: </w:t>
            </w:r>
          </w:p>
          <w:p w14:paraId="779462A8" w14:textId="413779E3" w:rsidR="7F14F273" w:rsidRPr="0086658A" w:rsidRDefault="6D5BCC83" w:rsidP="7F14F273">
            <w:pPr>
              <w:tabs>
                <w:tab w:val="left" w:pos="1335"/>
              </w:tabs>
              <w:rPr>
                <w:rFonts w:ascii="Arial" w:eastAsia="Arial" w:hAnsi="Arial" w:cs="Arial"/>
              </w:rPr>
            </w:pPr>
            <w:r w:rsidRPr="0086658A">
              <w:rPr>
                <w:rFonts w:ascii="Arial" w:eastAsia="Arial" w:hAnsi="Arial" w:cs="Arial"/>
              </w:rPr>
              <w:t xml:space="preserve">Practice exam skills.  Connectives, command words and written frameworks.  </w:t>
            </w:r>
          </w:p>
          <w:p w14:paraId="59CFA3D2" w14:textId="52A82D63"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 xml:space="preserve">Numeracy: </w:t>
            </w:r>
          </w:p>
          <w:p w14:paraId="7A66F4BB" w14:textId="14810D8F" w:rsidR="7F14F273" w:rsidRPr="0086658A" w:rsidRDefault="6D5BCC83" w:rsidP="7F14F273">
            <w:pPr>
              <w:tabs>
                <w:tab w:val="left" w:pos="1335"/>
              </w:tabs>
              <w:rPr>
                <w:rFonts w:ascii="Arial" w:eastAsia="Arial" w:hAnsi="Arial" w:cs="Arial"/>
              </w:rPr>
            </w:pPr>
            <w:r w:rsidRPr="0086658A">
              <w:rPr>
                <w:rFonts w:ascii="Arial" w:eastAsia="Arial" w:hAnsi="Arial" w:cs="Arial"/>
              </w:rPr>
              <w:t>Practice exam skills and revision</w:t>
            </w:r>
          </w:p>
          <w:p w14:paraId="38300FD7" w14:textId="058DB452"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ICT:</w:t>
            </w:r>
          </w:p>
          <w:p w14:paraId="5FB123BD" w14:textId="55EA85F0" w:rsidR="7F14F273" w:rsidRPr="0086658A" w:rsidRDefault="6D5BCC83" w:rsidP="7F14F273">
            <w:pPr>
              <w:tabs>
                <w:tab w:val="left" w:pos="1335"/>
              </w:tabs>
              <w:rPr>
                <w:rFonts w:ascii="Arial" w:eastAsia="Arial" w:hAnsi="Arial" w:cs="Arial"/>
              </w:rPr>
            </w:pPr>
            <w:r w:rsidRPr="0086658A">
              <w:rPr>
                <w:rFonts w:ascii="Arial" w:eastAsia="Arial" w:hAnsi="Arial" w:cs="Arial"/>
              </w:rPr>
              <w:t>Review mark schemes and chief examiner reports</w:t>
            </w:r>
          </w:p>
          <w:p w14:paraId="1BFFE4FA" w14:textId="4965062A"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Careers</w:t>
            </w:r>
            <w:r w:rsidRPr="0086658A">
              <w:rPr>
                <w:rFonts w:ascii="Arial" w:eastAsia="Arial" w:hAnsi="Arial" w:cs="Arial"/>
              </w:rPr>
              <w:t xml:space="preserve">: </w:t>
            </w:r>
          </w:p>
          <w:p w14:paraId="6E760A2A" w14:textId="6FB1BAED" w:rsidR="7F14F273" w:rsidRPr="0086658A" w:rsidRDefault="6D5BCC83" w:rsidP="7F14F273">
            <w:pPr>
              <w:tabs>
                <w:tab w:val="left" w:pos="1335"/>
              </w:tabs>
              <w:rPr>
                <w:rFonts w:ascii="Arial" w:eastAsia="Arial" w:hAnsi="Arial" w:cs="Arial"/>
              </w:rPr>
            </w:pPr>
            <w:r w:rsidRPr="0086658A">
              <w:rPr>
                <w:rFonts w:ascii="Arial" w:eastAsia="Arial" w:hAnsi="Arial" w:cs="Arial"/>
              </w:rPr>
              <w:t>Create CV</w:t>
            </w:r>
          </w:p>
          <w:p w14:paraId="6F3A0DB5" w14:textId="2E2EC143" w:rsidR="7F14F273" w:rsidRPr="0086658A" w:rsidRDefault="7F14F273" w:rsidP="7F14F273">
            <w:pPr>
              <w:tabs>
                <w:tab w:val="left" w:pos="1335"/>
              </w:tabs>
              <w:rPr>
                <w:rFonts w:ascii="Arial" w:eastAsia="Arial" w:hAnsi="Arial" w:cs="Arial"/>
              </w:rPr>
            </w:pPr>
            <w:r w:rsidRPr="0086658A">
              <w:rPr>
                <w:rFonts w:ascii="Arial" w:eastAsia="Arial" w:hAnsi="Arial" w:cs="Arial"/>
                <w:i/>
                <w:iCs/>
                <w:u w:val="single"/>
              </w:rPr>
              <w:t>TS &amp; PC</w:t>
            </w:r>
          </w:p>
          <w:p w14:paraId="3CB9EDEE" w14:textId="19A2B043" w:rsidR="7F14F273" w:rsidRPr="0086658A" w:rsidRDefault="7F14F273" w:rsidP="7F14F273">
            <w:pPr>
              <w:tabs>
                <w:tab w:val="left" w:pos="1335"/>
              </w:tabs>
              <w:rPr>
                <w:rFonts w:ascii="Arial" w:eastAsia="Arial" w:hAnsi="Arial" w:cs="Arial"/>
              </w:rPr>
            </w:pPr>
            <w:r w:rsidRPr="0086658A">
              <w:rPr>
                <w:rFonts w:ascii="Arial" w:eastAsia="Arial" w:hAnsi="Arial" w:cs="Arial"/>
              </w:rPr>
              <w:t>SM, MI, WO</w:t>
            </w:r>
          </w:p>
          <w:p w14:paraId="436031FD" w14:textId="3972875E" w:rsidR="7F14F273" w:rsidRPr="0086658A" w:rsidRDefault="7F14F273" w:rsidP="7F14F273">
            <w:pPr>
              <w:tabs>
                <w:tab w:val="left" w:pos="1335"/>
              </w:tabs>
              <w:rPr>
                <w:rFonts w:ascii="Arial" w:eastAsia="Arial" w:hAnsi="Arial" w:cs="Arial"/>
              </w:rPr>
            </w:pPr>
          </w:p>
          <w:p w14:paraId="654054A1" w14:textId="2599D4D7" w:rsidR="7F14F273" w:rsidRPr="0086658A" w:rsidRDefault="7F14F273" w:rsidP="7F14F273">
            <w:pPr>
              <w:rPr>
                <w:rFonts w:ascii="Arial" w:eastAsia="Arial" w:hAnsi="Arial" w:cs="Arial"/>
              </w:rPr>
            </w:pPr>
            <w:r w:rsidRPr="0086658A">
              <w:rPr>
                <w:rFonts w:ascii="Arial" w:eastAsia="Arial" w:hAnsi="Arial" w:cs="Arial"/>
                <w:i/>
                <w:iCs/>
                <w:u w:val="single"/>
              </w:rPr>
              <w:lastRenderedPageBreak/>
              <w:t>Assessment</w:t>
            </w:r>
            <w:r w:rsidRPr="0086658A">
              <w:rPr>
                <w:rFonts w:ascii="Arial" w:eastAsia="Arial" w:hAnsi="Arial" w:cs="Arial"/>
              </w:rPr>
              <w:t>: past paper questions</w:t>
            </w:r>
          </w:p>
          <w:p w14:paraId="386E4D8A" w14:textId="3FF1E1E6" w:rsidR="7F14F273" w:rsidRPr="0086658A" w:rsidRDefault="7F14F273" w:rsidP="7F14F273">
            <w:pPr>
              <w:rPr>
                <w:rFonts w:ascii="Arial" w:eastAsia="Arial" w:hAnsi="Arial" w:cs="Arial"/>
              </w:rPr>
            </w:pPr>
          </w:p>
          <w:p w14:paraId="4E0A9C55" w14:textId="5F64A38B" w:rsidR="7F14F273" w:rsidRPr="0086658A" w:rsidRDefault="7F14F273" w:rsidP="7F14F273">
            <w:pPr>
              <w:rPr>
                <w:rFonts w:ascii="Arial" w:eastAsia="Arial" w:hAnsi="Arial" w:cs="Arial"/>
              </w:rPr>
            </w:pPr>
            <w:r w:rsidRPr="0086658A">
              <w:rPr>
                <w:rFonts w:ascii="Arial" w:eastAsia="Arial" w:hAnsi="Arial" w:cs="Arial"/>
                <w:b/>
                <w:bCs/>
              </w:rPr>
              <w:t xml:space="preserve">EXTERNAL EXAM </w:t>
            </w:r>
          </w:p>
        </w:tc>
      </w:tr>
    </w:tbl>
    <w:p w14:paraId="476D88F1" w14:textId="285A0BCE" w:rsidR="7F14F273" w:rsidRPr="0086658A" w:rsidRDefault="7F14F273" w:rsidP="7F14F273">
      <w:pPr>
        <w:rPr>
          <w:rFonts w:ascii="Arial" w:hAnsi="Arial" w:cs="Arial"/>
          <w:highlight w:val="yellow"/>
        </w:rPr>
      </w:pPr>
    </w:p>
    <w:p w14:paraId="1C4EAEF3" w14:textId="542C3CF7" w:rsidR="6225D3D6" w:rsidRPr="00BE4E6D" w:rsidRDefault="6225D3D6" w:rsidP="6225D3D6">
      <w:pPr>
        <w:rPr>
          <w:rFonts w:ascii="Arial" w:hAnsi="Arial" w:cs="Arial"/>
          <w:highlight w:val="yellow"/>
        </w:rPr>
      </w:pPr>
    </w:p>
    <w:p w14:paraId="7C56E320" w14:textId="682C2D10" w:rsidR="005B0C1E" w:rsidRPr="00BE4E6D" w:rsidRDefault="6D5BCC83" w:rsidP="6D5BCC83">
      <w:pPr>
        <w:tabs>
          <w:tab w:val="center" w:pos="6979"/>
          <w:tab w:val="left" w:pos="13170"/>
          <w:tab w:val="right" w:pos="13958"/>
        </w:tabs>
        <w:jc w:val="both"/>
        <w:rPr>
          <w:rFonts w:ascii="Arial" w:eastAsia="Arial" w:hAnsi="Arial" w:cs="Arial"/>
          <w:b/>
          <w:bCs/>
        </w:rPr>
      </w:pPr>
      <w:r w:rsidRPr="00BE4E6D">
        <w:rPr>
          <w:rFonts w:ascii="Arial" w:eastAsia="Arial" w:hAnsi="Arial" w:cs="Arial"/>
          <w:b/>
          <w:bCs/>
        </w:rPr>
        <w:t>Subject</w:t>
      </w:r>
      <w:r w:rsidR="00FC5D3E" w:rsidRPr="00BE4E6D">
        <w:rPr>
          <w:rFonts w:ascii="Arial" w:eastAsia="Arial" w:hAnsi="Arial" w:cs="Arial"/>
          <w:b/>
          <w:bCs/>
        </w:rPr>
        <w:t>:</w:t>
      </w:r>
      <w:r w:rsidRPr="00BE4E6D">
        <w:rPr>
          <w:rFonts w:ascii="Arial" w:eastAsia="Arial" w:hAnsi="Arial" w:cs="Arial"/>
          <w:b/>
          <w:bCs/>
        </w:rPr>
        <w:t xml:space="preserve"> BCS   </w:t>
      </w:r>
      <w:r w:rsidRPr="00BE4E6D">
        <w:rPr>
          <w:rFonts w:ascii="Arial" w:eastAsia="Arial" w:hAnsi="Arial" w:cs="Arial"/>
        </w:rPr>
        <w:t xml:space="preserve">                </w:t>
      </w:r>
      <w:r w:rsidRPr="00BE4E6D">
        <w:rPr>
          <w:rFonts w:ascii="Arial" w:eastAsia="Arial" w:hAnsi="Arial" w:cs="Arial"/>
          <w:b/>
          <w:bCs/>
        </w:rPr>
        <w:t xml:space="preserve"> </w:t>
      </w:r>
    </w:p>
    <w:p w14:paraId="738610EB" w14:textId="18467563" w:rsidR="005B0C1E" w:rsidRPr="0086658A" w:rsidRDefault="005B0C1E" w:rsidP="7F14F273">
      <w:pPr>
        <w:tabs>
          <w:tab w:val="left" w:pos="2175"/>
        </w:tabs>
        <w:rPr>
          <w:rFonts w:ascii="Arial" w:eastAsia="Arial" w:hAnsi="Arial" w:cs="Arial"/>
        </w:rPr>
      </w:pPr>
    </w:p>
    <w:tbl>
      <w:tblPr>
        <w:tblW w:w="152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6799"/>
        <w:gridCol w:w="26"/>
        <w:gridCol w:w="1505"/>
        <w:gridCol w:w="29"/>
        <w:gridCol w:w="6775"/>
        <w:gridCol w:w="94"/>
      </w:tblGrid>
      <w:tr w:rsidR="005B0C1E" w:rsidRPr="0086658A" w14:paraId="280A0436" w14:textId="77777777" w:rsidTr="007428ED">
        <w:trPr>
          <w:gridAfter w:val="1"/>
          <w:wAfter w:w="94" w:type="dxa"/>
        </w:trPr>
        <w:tc>
          <w:tcPr>
            <w:tcW w:w="6799" w:type="dxa"/>
            <w:shd w:val="clear" w:color="auto" w:fill="auto"/>
          </w:tcPr>
          <w:p w14:paraId="4BB9DE3E" w14:textId="77777777" w:rsidR="005B0C1E" w:rsidRPr="0086658A" w:rsidRDefault="4397940C" w:rsidP="4397940C">
            <w:pPr>
              <w:jc w:val="center"/>
              <w:rPr>
                <w:rFonts w:ascii="Arial" w:eastAsia="Arial" w:hAnsi="Arial" w:cs="Arial"/>
                <w:b/>
                <w:bCs/>
              </w:rPr>
            </w:pPr>
            <w:r w:rsidRPr="0086658A">
              <w:rPr>
                <w:rFonts w:ascii="Arial" w:eastAsia="Arial" w:hAnsi="Arial" w:cs="Arial"/>
                <w:b/>
                <w:bCs/>
              </w:rPr>
              <w:t>September- October</w:t>
            </w:r>
          </w:p>
        </w:tc>
        <w:tc>
          <w:tcPr>
            <w:tcW w:w="8335" w:type="dxa"/>
            <w:gridSpan w:val="4"/>
            <w:shd w:val="clear" w:color="auto" w:fill="auto"/>
          </w:tcPr>
          <w:p w14:paraId="75B1C060" w14:textId="77777777" w:rsidR="005B0C1E" w:rsidRPr="0086658A" w:rsidRDefault="4397940C" w:rsidP="4397940C">
            <w:pPr>
              <w:jc w:val="center"/>
              <w:rPr>
                <w:rFonts w:ascii="Arial" w:eastAsia="Arial" w:hAnsi="Arial" w:cs="Arial"/>
                <w:b/>
                <w:bCs/>
              </w:rPr>
            </w:pPr>
            <w:r w:rsidRPr="0086658A">
              <w:rPr>
                <w:rFonts w:ascii="Arial" w:eastAsia="Arial" w:hAnsi="Arial" w:cs="Arial"/>
                <w:b/>
                <w:bCs/>
              </w:rPr>
              <w:t xml:space="preserve">November- December </w:t>
            </w:r>
          </w:p>
        </w:tc>
      </w:tr>
      <w:tr w:rsidR="005B0C1E" w:rsidRPr="0086658A" w14:paraId="42B208C6" w14:textId="77777777" w:rsidTr="00C163EE">
        <w:trPr>
          <w:gridAfter w:val="1"/>
          <w:wAfter w:w="94" w:type="dxa"/>
          <w:trHeight w:val="2380"/>
        </w:trPr>
        <w:tc>
          <w:tcPr>
            <w:tcW w:w="6825" w:type="dxa"/>
            <w:gridSpan w:val="2"/>
            <w:shd w:val="clear" w:color="auto" w:fill="auto"/>
          </w:tcPr>
          <w:p w14:paraId="6847A66D" w14:textId="33882896" w:rsidR="005B0C1E" w:rsidRPr="0086658A" w:rsidRDefault="1D8FCC25" w:rsidP="5DF1D9E9">
            <w:pPr>
              <w:spacing w:after="200" w:line="276" w:lineRule="auto"/>
              <w:rPr>
                <w:rFonts w:ascii="Arial" w:eastAsia="Arial" w:hAnsi="Arial" w:cs="Arial"/>
                <w:b/>
                <w:bCs/>
                <w:i/>
                <w:iCs/>
                <w:color w:val="000000" w:themeColor="text1"/>
                <w:u w:val="single"/>
              </w:rPr>
            </w:pPr>
            <w:r w:rsidRPr="0086658A">
              <w:rPr>
                <w:rFonts w:ascii="Arial" w:eastAsia="Arial" w:hAnsi="Arial" w:cs="Arial"/>
                <w:b/>
                <w:bCs/>
                <w:i/>
                <w:iCs/>
                <w:color w:val="000000" w:themeColor="text1"/>
                <w:u w:val="single"/>
              </w:rPr>
              <w:t>Practical</w:t>
            </w:r>
          </w:p>
          <w:p w14:paraId="6A5309EC" w14:textId="11074931" w:rsidR="005B0C1E" w:rsidRPr="0086658A" w:rsidRDefault="1D8FCC25" w:rsidP="5DF1D9E9">
            <w:pPr>
              <w:spacing w:after="200" w:line="276" w:lineRule="auto"/>
              <w:rPr>
                <w:rFonts w:ascii="Arial" w:eastAsia="Arial" w:hAnsi="Arial" w:cs="Arial"/>
                <w:b/>
                <w:bCs/>
                <w:i/>
                <w:iCs/>
                <w:color w:val="000000" w:themeColor="text1"/>
                <w:u w:val="single"/>
              </w:rPr>
            </w:pPr>
            <w:r w:rsidRPr="0086658A">
              <w:rPr>
                <w:rFonts w:ascii="Arial" w:eastAsia="Arial" w:hAnsi="Arial" w:cs="Arial"/>
                <w:b/>
                <w:bCs/>
                <w:i/>
                <w:iCs/>
                <w:color w:val="000000" w:themeColor="text1"/>
                <w:u w:val="single"/>
              </w:rPr>
              <w:t>Unit 1 - Software Applications for Business</w:t>
            </w:r>
          </w:p>
          <w:p w14:paraId="7FE4B4AB" w14:textId="6A5EAA9A" w:rsidR="005B0C1E" w:rsidRPr="0086658A" w:rsidRDefault="1D8FCC25" w:rsidP="5DF1D9E9">
            <w:pPr>
              <w:spacing w:after="200" w:line="276" w:lineRule="auto"/>
              <w:rPr>
                <w:rFonts w:ascii="Arial" w:eastAsia="Arial" w:hAnsi="Arial" w:cs="Arial"/>
                <w:color w:val="000000" w:themeColor="text1"/>
              </w:rPr>
            </w:pPr>
            <w:r w:rsidRPr="0086658A">
              <w:rPr>
                <w:rFonts w:ascii="Arial" w:eastAsia="Arial" w:hAnsi="Arial" w:cs="Arial"/>
                <w:b/>
                <w:bCs/>
                <w:i/>
                <w:iCs/>
                <w:color w:val="000000" w:themeColor="text1"/>
                <w:u w:val="single"/>
              </w:rPr>
              <w:t>Spreadsheets</w:t>
            </w:r>
          </w:p>
          <w:p w14:paraId="34962C16" w14:textId="213477F6" w:rsidR="005B0C1E" w:rsidRPr="0086658A" w:rsidRDefault="1D8FCC25"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Creating, editing and developing formulas</w:t>
            </w:r>
          </w:p>
          <w:p w14:paraId="3532E8F9" w14:textId="627C1180" w:rsidR="005B0C1E" w:rsidRPr="0086658A" w:rsidRDefault="1D8FCC25"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Literacy: Correctly transferring information from one source to another</w:t>
            </w:r>
          </w:p>
          <w:p w14:paraId="2226FE9C" w14:textId="3051CEC1" w:rsidR="005B0C1E" w:rsidRPr="0086658A" w:rsidRDefault="1D8FCC25"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Numeracy: Handling Data, transferring data into a spreadsheet, altering data effectively</w:t>
            </w:r>
          </w:p>
          <w:p w14:paraId="2A445326" w14:textId="4D1E7C8C" w:rsidR="005B0C1E" w:rsidRPr="0086658A" w:rsidRDefault="1D8FCC25"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ICT: Using computer software to answer practise questions</w:t>
            </w:r>
          </w:p>
          <w:p w14:paraId="1A09E764" w14:textId="43203219" w:rsidR="005B0C1E" w:rsidRPr="0086658A" w:rsidRDefault="1D8FCC25"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TS &amp; PC: Handling Data, MI, PS</w:t>
            </w:r>
          </w:p>
          <w:p w14:paraId="55FE5898" w14:textId="77777777" w:rsidR="00FC5D3E" w:rsidRPr="0086658A" w:rsidRDefault="00FC5D3E" w:rsidP="5DF1D9E9">
            <w:pPr>
              <w:spacing w:line="259" w:lineRule="auto"/>
              <w:rPr>
                <w:rFonts w:ascii="Arial" w:eastAsia="Arial" w:hAnsi="Arial" w:cs="Arial"/>
                <w:color w:val="000000" w:themeColor="text1"/>
              </w:rPr>
            </w:pPr>
          </w:p>
          <w:p w14:paraId="2A15867F" w14:textId="201935AB" w:rsidR="005B0C1E" w:rsidRDefault="1D8FCC25"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Assessment: Feb tracker</w:t>
            </w:r>
          </w:p>
          <w:p w14:paraId="2E27D38B" w14:textId="77777777" w:rsidR="0051380B" w:rsidRDefault="0051380B" w:rsidP="5DF1D9E9">
            <w:pPr>
              <w:spacing w:line="259" w:lineRule="auto"/>
              <w:rPr>
                <w:rFonts w:ascii="Arial" w:eastAsia="Arial" w:hAnsi="Arial" w:cs="Arial"/>
                <w:color w:val="000000" w:themeColor="text1"/>
              </w:rPr>
            </w:pPr>
          </w:p>
          <w:p w14:paraId="049ABF6C" w14:textId="77777777" w:rsidR="0051380B" w:rsidRDefault="0051380B" w:rsidP="5DF1D9E9">
            <w:pPr>
              <w:spacing w:line="259" w:lineRule="auto"/>
              <w:rPr>
                <w:rFonts w:ascii="Arial" w:eastAsia="Arial" w:hAnsi="Arial" w:cs="Arial"/>
                <w:color w:val="000000" w:themeColor="text1"/>
              </w:rPr>
            </w:pPr>
          </w:p>
          <w:p w14:paraId="1D617586" w14:textId="77777777" w:rsidR="0051380B" w:rsidRDefault="0051380B" w:rsidP="5DF1D9E9">
            <w:pPr>
              <w:spacing w:line="259" w:lineRule="auto"/>
              <w:rPr>
                <w:rFonts w:ascii="Arial" w:eastAsia="Arial" w:hAnsi="Arial" w:cs="Arial"/>
                <w:color w:val="000000" w:themeColor="text1"/>
              </w:rPr>
            </w:pPr>
          </w:p>
          <w:p w14:paraId="2377765E" w14:textId="77777777" w:rsidR="0051380B" w:rsidRDefault="0051380B" w:rsidP="5DF1D9E9">
            <w:pPr>
              <w:spacing w:line="259" w:lineRule="auto"/>
              <w:rPr>
                <w:rFonts w:ascii="Arial" w:eastAsia="Arial" w:hAnsi="Arial" w:cs="Arial"/>
                <w:color w:val="000000" w:themeColor="text1"/>
              </w:rPr>
            </w:pPr>
          </w:p>
          <w:p w14:paraId="081D178F" w14:textId="77777777" w:rsidR="0051380B" w:rsidRDefault="0051380B" w:rsidP="5DF1D9E9">
            <w:pPr>
              <w:spacing w:line="259" w:lineRule="auto"/>
              <w:rPr>
                <w:rFonts w:ascii="Arial" w:eastAsia="Arial" w:hAnsi="Arial" w:cs="Arial"/>
                <w:color w:val="000000" w:themeColor="text1"/>
              </w:rPr>
            </w:pPr>
          </w:p>
          <w:p w14:paraId="0BDEB4E2" w14:textId="77777777" w:rsidR="0051380B" w:rsidRDefault="0051380B" w:rsidP="5DF1D9E9">
            <w:pPr>
              <w:spacing w:line="259" w:lineRule="auto"/>
              <w:rPr>
                <w:rFonts w:ascii="Arial" w:eastAsia="Arial" w:hAnsi="Arial" w:cs="Arial"/>
                <w:color w:val="000000" w:themeColor="text1"/>
              </w:rPr>
            </w:pPr>
          </w:p>
          <w:p w14:paraId="55663FA5" w14:textId="1CF06A56" w:rsidR="005B0C1E" w:rsidRPr="0086658A" w:rsidRDefault="005B0C1E" w:rsidP="5DF1D9E9">
            <w:pPr>
              <w:spacing w:line="276" w:lineRule="auto"/>
              <w:rPr>
                <w:rFonts w:ascii="Arial" w:eastAsia="Arial" w:hAnsi="Arial" w:cs="Arial"/>
                <w:color w:val="000000" w:themeColor="text1"/>
              </w:rPr>
            </w:pPr>
          </w:p>
        </w:tc>
        <w:tc>
          <w:tcPr>
            <w:tcW w:w="1505" w:type="dxa"/>
            <w:shd w:val="clear" w:color="auto" w:fill="auto"/>
          </w:tcPr>
          <w:p w14:paraId="7ED86380" w14:textId="77777777" w:rsidR="005B0C1E" w:rsidRPr="0086658A" w:rsidRDefault="4397940C" w:rsidP="4397940C">
            <w:pPr>
              <w:jc w:val="center"/>
              <w:rPr>
                <w:rFonts w:ascii="Arial" w:eastAsia="Arial" w:hAnsi="Arial" w:cs="Arial"/>
                <w:b/>
                <w:bCs/>
              </w:rPr>
            </w:pPr>
            <w:r w:rsidRPr="0086658A">
              <w:rPr>
                <w:rFonts w:ascii="Arial" w:eastAsia="Arial" w:hAnsi="Arial" w:cs="Arial"/>
                <w:b/>
                <w:bCs/>
              </w:rPr>
              <w:t xml:space="preserve">Mid- </w:t>
            </w:r>
          </w:p>
          <w:p w14:paraId="0FA0E361" w14:textId="77777777" w:rsidR="005B0C1E" w:rsidRPr="0086658A" w:rsidRDefault="4397940C" w:rsidP="4397940C">
            <w:pPr>
              <w:jc w:val="center"/>
              <w:rPr>
                <w:rFonts w:ascii="Arial" w:eastAsia="Arial" w:hAnsi="Arial" w:cs="Arial"/>
                <w:b/>
                <w:bCs/>
              </w:rPr>
            </w:pPr>
            <w:r w:rsidRPr="0086658A">
              <w:rPr>
                <w:rFonts w:ascii="Arial" w:eastAsia="Arial" w:hAnsi="Arial" w:cs="Arial"/>
                <w:b/>
                <w:bCs/>
              </w:rPr>
              <w:t xml:space="preserve">Term </w:t>
            </w:r>
          </w:p>
        </w:tc>
        <w:tc>
          <w:tcPr>
            <w:tcW w:w="6804" w:type="dxa"/>
            <w:gridSpan w:val="2"/>
            <w:shd w:val="clear" w:color="auto" w:fill="auto"/>
          </w:tcPr>
          <w:p w14:paraId="1517D7DC" w14:textId="5CB27BF9" w:rsidR="005B0C1E" w:rsidRPr="0086658A" w:rsidRDefault="0D6CC033" w:rsidP="7F14F273">
            <w:pPr>
              <w:spacing w:after="200" w:line="276" w:lineRule="auto"/>
              <w:rPr>
                <w:rFonts w:ascii="Arial" w:eastAsia="Arial" w:hAnsi="Arial" w:cs="Arial"/>
                <w:b/>
                <w:bCs/>
                <w:i/>
                <w:iCs/>
                <w:color w:val="000000" w:themeColor="text1"/>
                <w:u w:val="single"/>
              </w:rPr>
            </w:pPr>
            <w:r w:rsidRPr="0086658A">
              <w:rPr>
                <w:rFonts w:ascii="Arial" w:eastAsia="Arial" w:hAnsi="Arial" w:cs="Arial"/>
                <w:b/>
                <w:bCs/>
                <w:i/>
                <w:iCs/>
                <w:color w:val="000000" w:themeColor="text1"/>
                <w:u w:val="single"/>
              </w:rPr>
              <w:t xml:space="preserve">Practical </w:t>
            </w:r>
          </w:p>
          <w:p w14:paraId="494E738F" w14:textId="00CDE941" w:rsidR="005B0C1E" w:rsidRPr="0086658A" w:rsidRDefault="5A33C99F" w:rsidP="6225D3D6">
            <w:pPr>
              <w:spacing w:after="200" w:line="276" w:lineRule="auto"/>
              <w:rPr>
                <w:rFonts w:ascii="Arial" w:eastAsia="Arial" w:hAnsi="Arial" w:cs="Arial"/>
              </w:rPr>
            </w:pPr>
            <w:r w:rsidRPr="0086658A">
              <w:rPr>
                <w:rFonts w:ascii="Arial" w:eastAsia="Arial" w:hAnsi="Arial" w:cs="Arial"/>
                <w:b/>
                <w:bCs/>
                <w:i/>
                <w:iCs/>
                <w:color w:val="000000" w:themeColor="text1"/>
                <w:u w:val="single"/>
              </w:rPr>
              <w:t>Unit 1</w:t>
            </w:r>
            <w:r w:rsidR="04FA3450" w:rsidRPr="0086658A">
              <w:rPr>
                <w:rFonts w:ascii="Arial" w:eastAsia="Arial" w:hAnsi="Arial" w:cs="Arial"/>
                <w:b/>
                <w:bCs/>
                <w:i/>
                <w:iCs/>
                <w:color w:val="000000" w:themeColor="text1"/>
                <w:u w:val="single"/>
              </w:rPr>
              <w:t xml:space="preserve"> - Software Applications for Business</w:t>
            </w:r>
          </w:p>
          <w:p w14:paraId="61829076" w14:textId="4556E5CA" w:rsidR="005B0C1E" w:rsidRPr="0086658A" w:rsidRDefault="5A33C99F" w:rsidP="7F14F273">
            <w:pPr>
              <w:spacing w:after="200" w:line="276" w:lineRule="auto"/>
              <w:rPr>
                <w:rFonts w:ascii="Arial" w:eastAsia="Arial" w:hAnsi="Arial" w:cs="Arial"/>
                <w:b/>
                <w:bCs/>
                <w:i/>
                <w:iCs/>
                <w:color w:val="000000" w:themeColor="text1"/>
                <w:u w:val="single"/>
              </w:rPr>
            </w:pPr>
            <w:r w:rsidRPr="0086658A">
              <w:rPr>
                <w:rFonts w:ascii="Arial" w:eastAsia="Arial" w:hAnsi="Arial" w:cs="Arial"/>
                <w:b/>
                <w:bCs/>
                <w:i/>
                <w:iCs/>
                <w:color w:val="000000" w:themeColor="text1"/>
                <w:u w:val="single"/>
              </w:rPr>
              <w:t xml:space="preserve"> Database</w:t>
            </w:r>
          </w:p>
          <w:p w14:paraId="0D1EDEAF" w14:textId="7D956C4D" w:rsidR="005B0C1E" w:rsidRPr="0086658A" w:rsidRDefault="78326410" w:rsidP="7F14F273">
            <w:pPr>
              <w:rPr>
                <w:rFonts w:ascii="Arial" w:eastAsia="Arial" w:hAnsi="Arial" w:cs="Arial"/>
                <w:color w:val="000000" w:themeColor="text1"/>
              </w:rPr>
            </w:pPr>
            <w:r w:rsidRPr="0086658A">
              <w:rPr>
                <w:rFonts w:ascii="Arial" w:eastAsia="Arial" w:hAnsi="Arial" w:cs="Arial"/>
                <w:color w:val="000000" w:themeColor="text1"/>
              </w:rPr>
              <w:t xml:space="preserve">Creating databases, </w:t>
            </w:r>
            <w:r w:rsidR="5035B993" w:rsidRPr="0086658A">
              <w:rPr>
                <w:rFonts w:ascii="Arial" w:eastAsia="Arial" w:hAnsi="Arial" w:cs="Arial"/>
              </w:rPr>
              <w:t>single/multiple criteria</w:t>
            </w:r>
            <w:r w:rsidRPr="0086658A">
              <w:rPr>
                <w:rFonts w:ascii="Arial" w:eastAsia="Arial" w:hAnsi="Arial" w:cs="Arial"/>
                <w:color w:val="000000" w:themeColor="text1"/>
              </w:rPr>
              <w:t xml:space="preserve"> and queries</w:t>
            </w:r>
          </w:p>
          <w:p w14:paraId="5F5F7F40" w14:textId="0412B035" w:rsidR="005B0C1E" w:rsidRPr="0086658A" w:rsidRDefault="005B0C1E" w:rsidP="6225D3D6">
            <w:pPr>
              <w:rPr>
                <w:rFonts w:ascii="Arial" w:eastAsia="Arial" w:hAnsi="Arial" w:cs="Arial"/>
              </w:rPr>
            </w:pPr>
          </w:p>
          <w:p w14:paraId="51F9A058" w14:textId="2AF653D3" w:rsidR="005B0C1E" w:rsidRPr="0086658A" w:rsidRDefault="0B31DAC2" w:rsidP="7F14F273">
            <w:pPr>
              <w:spacing w:line="276" w:lineRule="auto"/>
              <w:rPr>
                <w:rFonts w:ascii="Arial" w:eastAsia="Arial" w:hAnsi="Arial" w:cs="Arial"/>
                <w:color w:val="000000" w:themeColor="text1"/>
              </w:rPr>
            </w:pPr>
            <w:r w:rsidRPr="0086658A">
              <w:rPr>
                <w:rFonts w:ascii="Arial" w:eastAsia="Arial" w:hAnsi="Arial" w:cs="Arial"/>
                <w:color w:val="000000" w:themeColor="text1"/>
              </w:rPr>
              <w:t>Literacy: Reading information correctly and transferring this to computer</w:t>
            </w:r>
          </w:p>
          <w:p w14:paraId="1A3A6755" w14:textId="659C94F2" w:rsidR="005B0C1E" w:rsidRPr="0086658A" w:rsidRDefault="0B31DAC2" w:rsidP="7F14F273">
            <w:pPr>
              <w:spacing w:line="276" w:lineRule="auto"/>
              <w:rPr>
                <w:rFonts w:ascii="Arial" w:eastAsia="Arial" w:hAnsi="Arial" w:cs="Arial"/>
                <w:color w:val="000000" w:themeColor="text1"/>
              </w:rPr>
            </w:pPr>
            <w:r w:rsidRPr="0086658A">
              <w:rPr>
                <w:rFonts w:ascii="Arial" w:eastAsia="Arial" w:hAnsi="Arial" w:cs="Arial"/>
                <w:color w:val="000000" w:themeColor="text1"/>
              </w:rPr>
              <w:t xml:space="preserve">Numeracy: Handling formulas and numerical data </w:t>
            </w:r>
          </w:p>
          <w:p w14:paraId="78BD32D6" w14:textId="76DCF284" w:rsidR="005B0C1E" w:rsidRPr="0086658A" w:rsidRDefault="0B31DAC2" w:rsidP="7F14F273">
            <w:pPr>
              <w:spacing w:line="276" w:lineRule="auto"/>
              <w:rPr>
                <w:rFonts w:ascii="Arial" w:eastAsia="Arial" w:hAnsi="Arial" w:cs="Arial"/>
                <w:color w:val="000000" w:themeColor="text1"/>
              </w:rPr>
            </w:pPr>
            <w:r w:rsidRPr="0086658A">
              <w:rPr>
                <w:rFonts w:ascii="Arial" w:eastAsia="Arial" w:hAnsi="Arial" w:cs="Arial"/>
                <w:color w:val="000000" w:themeColor="text1"/>
              </w:rPr>
              <w:t>ICT: Using Database software</w:t>
            </w:r>
          </w:p>
          <w:p w14:paraId="40E3B7A5" w14:textId="47DAFC8C" w:rsidR="005B0C1E" w:rsidRPr="0086658A" w:rsidRDefault="0B31DAC2" w:rsidP="7F14F273">
            <w:pPr>
              <w:spacing w:line="276" w:lineRule="auto"/>
              <w:rPr>
                <w:rFonts w:ascii="Arial" w:eastAsia="Arial" w:hAnsi="Arial" w:cs="Arial"/>
                <w:color w:val="000000" w:themeColor="text1"/>
              </w:rPr>
            </w:pPr>
            <w:r w:rsidRPr="0086658A">
              <w:rPr>
                <w:rFonts w:ascii="Arial" w:eastAsia="Arial" w:hAnsi="Arial" w:cs="Arial"/>
                <w:color w:val="000000" w:themeColor="text1"/>
              </w:rPr>
              <w:t>TS &amp; PC: Handling Data</w:t>
            </w:r>
            <w:r w:rsidR="7E3CF187" w:rsidRPr="0086658A">
              <w:rPr>
                <w:rFonts w:ascii="Arial" w:eastAsia="Arial" w:hAnsi="Arial" w:cs="Arial"/>
                <w:color w:val="000000" w:themeColor="text1"/>
              </w:rPr>
              <w:t>, PS MI</w:t>
            </w:r>
          </w:p>
          <w:p w14:paraId="344F8919" w14:textId="77777777" w:rsidR="00FC5D3E" w:rsidRPr="0086658A" w:rsidRDefault="00FC5D3E" w:rsidP="7F14F273">
            <w:pPr>
              <w:spacing w:line="276" w:lineRule="auto"/>
              <w:rPr>
                <w:rFonts w:ascii="Arial" w:eastAsia="Arial" w:hAnsi="Arial" w:cs="Arial"/>
                <w:color w:val="000000" w:themeColor="text1"/>
              </w:rPr>
            </w:pPr>
          </w:p>
          <w:p w14:paraId="7B3BAD56" w14:textId="48CD03F8" w:rsidR="005B0C1E" w:rsidRPr="0086658A" w:rsidRDefault="008645D5" w:rsidP="7F14F273">
            <w:pPr>
              <w:rPr>
                <w:rFonts w:ascii="Arial" w:eastAsia="Arial" w:hAnsi="Arial" w:cs="Arial"/>
              </w:rPr>
            </w:pPr>
            <w:r w:rsidRPr="0086658A">
              <w:rPr>
                <w:rFonts w:ascii="Arial" w:eastAsia="Arial" w:hAnsi="Arial" w:cs="Arial"/>
              </w:rPr>
              <w:t>A</w:t>
            </w:r>
            <w:r w:rsidR="0B31DAC2" w:rsidRPr="0086658A">
              <w:rPr>
                <w:rFonts w:ascii="Arial" w:eastAsia="Arial" w:hAnsi="Arial" w:cs="Arial"/>
                <w:color w:val="000000" w:themeColor="text1"/>
              </w:rPr>
              <w:t>ssessment</w:t>
            </w:r>
            <w:r w:rsidR="3AAF4370" w:rsidRPr="0086658A">
              <w:rPr>
                <w:rFonts w:ascii="Arial" w:eastAsia="Arial" w:hAnsi="Arial" w:cs="Arial"/>
                <w:color w:val="000000" w:themeColor="text1"/>
              </w:rPr>
              <w:t xml:space="preserve"> – Christmas exam</w:t>
            </w:r>
          </w:p>
        </w:tc>
      </w:tr>
      <w:tr w:rsidR="005B0C1E" w:rsidRPr="0086658A" w14:paraId="53BA354D" w14:textId="77777777" w:rsidTr="00C163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99" w:type="dxa"/>
            <w:shd w:val="clear" w:color="auto" w:fill="auto"/>
          </w:tcPr>
          <w:p w14:paraId="35C433E7" w14:textId="77777777" w:rsidR="005B0C1E" w:rsidRPr="0086658A" w:rsidRDefault="4397940C" w:rsidP="4397940C">
            <w:pPr>
              <w:jc w:val="center"/>
              <w:rPr>
                <w:rFonts w:ascii="Arial" w:eastAsia="Arial" w:hAnsi="Arial" w:cs="Arial"/>
                <w:b/>
                <w:bCs/>
              </w:rPr>
            </w:pPr>
            <w:r w:rsidRPr="0086658A">
              <w:rPr>
                <w:rFonts w:ascii="Arial" w:eastAsia="Arial" w:hAnsi="Arial" w:cs="Arial"/>
                <w:b/>
                <w:bCs/>
              </w:rPr>
              <w:lastRenderedPageBreak/>
              <w:t xml:space="preserve">January- February </w:t>
            </w:r>
          </w:p>
        </w:tc>
        <w:tc>
          <w:tcPr>
            <w:tcW w:w="8429" w:type="dxa"/>
            <w:gridSpan w:val="5"/>
            <w:shd w:val="clear" w:color="auto" w:fill="auto"/>
          </w:tcPr>
          <w:p w14:paraId="2E71CD57" w14:textId="77777777" w:rsidR="005B0C1E" w:rsidRPr="0086658A" w:rsidRDefault="4397940C" w:rsidP="4397940C">
            <w:pPr>
              <w:jc w:val="center"/>
              <w:rPr>
                <w:rFonts w:ascii="Arial" w:eastAsia="Arial" w:hAnsi="Arial" w:cs="Arial"/>
                <w:b/>
                <w:bCs/>
              </w:rPr>
            </w:pPr>
            <w:r w:rsidRPr="0086658A">
              <w:rPr>
                <w:rFonts w:ascii="Arial" w:eastAsia="Arial" w:hAnsi="Arial" w:cs="Arial"/>
                <w:b/>
                <w:bCs/>
              </w:rPr>
              <w:t>March</w:t>
            </w:r>
          </w:p>
        </w:tc>
      </w:tr>
      <w:tr w:rsidR="005B0C1E" w:rsidRPr="0086658A" w14:paraId="76FDFD97" w14:textId="77777777" w:rsidTr="00742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0"/>
        </w:trPr>
        <w:tc>
          <w:tcPr>
            <w:tcW w:w="6799" w:type="dxa"/>
            <w:shd w:val="clear" w:color="auto" w:fill="auto"/>
          </w:tcPr>
          <w:p w14:paraId="70C57562" w14:textId="6FBC5058" w:rsidR="005B0C1E" w:rsidRPr="0086658A" w:rsidRDefault="2037C8A8" w:rsidP="5DF1D9E9">
            <w:pPr>
              <w:spacing w:line="259" w:lineRule="auto"/>
              <w:rPr>
                <w:rFonts w:ascii="Arial" w:eastAsia="Arial" w:hAnsi="Arial" w:cs="Arial"/>
                <w:b/>
                <w:bCs/>
                <w:color w:val="000000" w:themeColor="text1"/>
                <w:u w:val="single"/>
              </w:rPr>
            </w:pPr>
            <w:r w:rsidRPr="0086658A">
              <w:rPr>
                <w:rFonts w:ascii="Arial" w:eastAsia="Arial" w:hAnsi="Arial" w:cs="Arial"/>
                <w:b/>
                <w:bCs/>
                <w:color w:val="000000" w:themeColor="text1"/>
                <w:u w:val="single"/>
              </w:rPr>
              <w:t>Practical</w:t>
            </w:r>
          </w:p>
          <w:p w14:paraId="68DDD898" w14:textId="41866937" w:rsidR="005B0C1E" w:rsidRPr="0086658A" w:rsidRDefault="005B0C1E" w:rsidP="5DF1D9E9">
            <w:pPr>
              <w:spacing w:line="259" w:lineRule="auto"/>
              <w:rPr>
                <w:rFonts w:ascii="Arial" w:eastAsia="Arial" w:hAnsi="Arial" w:cs="Arial"/>
                <w:b/>
                <w:bCs/>
                <w:i/>
                <w:iCs/>
                <w:color w:val="000000" w:themeColor="text1"/>
                <w:u w:val="single"/>
              </w:rPr>
            </w:pPr>
          </w:p>
          <w:p w14:paraId="0042400C" w14:textId="6583DF1C" w:rsidR="005B0C1E" w:rsidRPr="0086658A" w:rsidRDefault="2037C8A8" w:rsidP="5DF1D9E9">
            <w:pPr>
              <w:spacing w:line="259" w:lineRule="auto"/>
              <w:rPr>
                <w:rFonts w:ascii="Arial" w:eastAsia="Arial" w:hAnsi="Arial" w:cs="Arial"/>
                <w:b/>
                <w:bCs/>
                <w:i/>
                <w:iCs/>
                <w:color w:val="000000" w:themeColor="text1"/>
                <w:u w:val="single"/>
              </w:rPr>
            </w:pPr>
            <w:r w:rsidRPr="0086658A">
              <w:rPr>
                <w:rFonts w:ascii="Arial" w:eastAsia="Arial" w:hAnsi="Arial" w:cs="Arial"/>
                <w:b/>
                <w:bCs/>
                <w:i/>
                <w:iCs/>
                <w:color w:val="000000" w:themeColor="text1"/>
                <w:u w:val="single"/>
              </w:rPr>
              <w:t>Unit 1 - Software Applications for Business</w:t>
            </w:r>
          </w:p>
          <w:p w14:paraId="2504F9F7" w14:textId="2536B715" w:rsidR="005B0C1E" w:rsidRPr="0086658A" w:rsidRDefault="2037C8A8" w:rsidP="5DF1D9E9">
            <w:pPr>
              <w:spacing w:line="259" w:lineRule="auto"/>
              <w:rPr>
                <w:rFonts w:ascii="Arial" w:eastAsia="Arial" w:hAnsi="Arial" w:cs="Arial"/>
                <w:b/>
                <w:bCs/>
                <w:i/>
                <w:iCs/>
                <w:color w:val="000000" w:themeColor="text1"/>
                <w:u w:val="single"/>
              </w:rPr>
            </w:pPr>
            <w:r w:rsidRPr="0086658A">
              <w:rPr>
                <w:rFonts w:ascii="Arial" w:eastAsia="Arial" w:hAnsi="Arial" w:cs="Arial"/>
                <w:color w:val="000000" w:themeColor="text1"/>
              </w:rPr>
              <w:t xml:space="preserve"> </w:t>
            </w:r>
            <w:r w:rsidRPr="0086658A">
              <w:rPr>
                <w:rFonts w:ascii="Arial" w:eastAsia="Arial" w:hAnsi="Arial" w:cs="Arial"/>
                <w:b/>
                <w:bCs/>
                <w:i/>
                <w:iCs/>
                <w:color w:val="000000" w:themeColor="text1"/>
                <w:u w:val="single"/>
              </w:rPr>
              <w:t>Presentation software and Web authoring software</w:t>
            </w:r>
          </w:p>
          <w:p w14:paraId="381DB096" w14:textId="22887D99" w:rsidR="005B0C1E" w:rsidRPr="0086658A" w:rsidRDefault="005B0C1E" w:rsidP="5DF1D9E9">
            <w:pPr>
              <w:spacing w:line="259" w:lineRule="auto"/>
              <w:rPr>
                <w:rFonts w:ascii="Arial" w:eastAsia="Arial" w:hAnsi="Arial" w:cs="Arial"/>
                <w:b/>
                <w:bCs/>
                <w:i/>
                <w:iCs/>
                <w:color w:val="000000" w:themeColor="text1"/>
                <w:u w:val="single"/>
              </w:rPr>
            </w:pPr>
          </w:p>
          <w:p w14:paraId="2EABDC8D" w14:textId="33E6E42B" w:rsidR="005B0C1E" w:rsidRPr="0086658A" w:rsidRDefault="2037C8A8"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PowerPoint, email and web expression</w:t>
            </w:r>
          </w:p>
          <w:p w14:paraId="7123F1F2" w14:textId="4223B076" w:rsidR="005B0C1E" w:rsidRPr="0086658A" w:rsidRDefault="005B0C1E" w:rsidP="5DF1D9E9">
            <w:pPr>
              <w:spacing w:line="259" w:lineRule="auto"/>
              <w:rPr>
                <w:rFonts w:ascii="Arial" w:eastAsia="Arial" w:hAnsi="Arial" w:cs="Arial"/>
                <w:b/>
                <w:bCs/>
                <w:i/>
                <w:iCs/>
                <w:color w:val="000000" w:themeColor="text1"/>
                <w:u w:val="single"/>
              </w:rPr>
            </w:pPr>
          </w:p>
          <w:p w14:paraId="3277285A" w14:textId="6EE1AD81" w:rsidR="005B0C1E" w:rsidRPr="0086658A" w:rsidRDefault="2037C8A8"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Literacy: presenting information in a suitable literacy format</w:t>
            </w:r>
          </w:p>
          <w:p w14:paraId="28E2C42A" w14:textId="6DBA97EE" w:rsidR="005B0C1E" w:rsidRPr="0086658A" w:rsidRDefault="2037C8A8"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Numeracy: Handling DataICT: Creating a PowerPoint, using internet for research and communication</w:t>
            </w:r>
          </w:p>
          <w:p w14:paraId="2947913E" w14:textId="452877D3" w:rsidR="005B0C1E" w:rsidRPr="0086658A" w:rsidRDefault="2037C8A8"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 xml:space="preserve">TS &amp; PC: Handling data, WO, MI </w:t>
            </w:r>
          </w:p>
          <w:p w14:paraId="463CA5D1" w14:textId="77777777" w:rsidR="00C163EE" w:rsidRPr="0086658A" w:rsidRDefault="00C163EE" w:rsidP="5DF1D9E9">
            <w:pPr>
              <w:spacing w:line="259" w:lineRule="auto"/>
              <w:rPr>
                <w:rFonts w:ascii="Arial" w:eastAsia="Arial" w:hAnsi="Arial" w:cs="Arial"/>
                <w:color w:val="000000" w:themeColor="text1"/>
              </w:rPr>
            </w:pPr>
          </w:p>
          <w:p w14:paraId="3795A7E0" w14:textId="5BBCFC96" w:rsidR="005B0C1E" w:rsidRPr="0086658A" w:rsidRDefault="2037C8A8" w:rsidP="5DF1D9E9">
            <w:pPr>
              <w:spacing w:line="259" w:lineRule="auto"/>
              <w:rPr>
                <w:rFonts w:ascii="Arial" w:eastAsia="Arial" w:hAnsi="Arial" w:cs="Arial"/>
                <w:color w:val="000000" w:themeColor="text1"/>
              </w:rPr>
            </w:pPr>
            <w:r w:rsidRPr="0086658A">
              <w:rPr>
                <w:rFonts w:ascii="Arial" w:eastAsia="Arial" w:hAnsi="Arial" w:cs="Arial"/>
                <w:color w:val="000000" w:themeColor="text1"/>
              </w:rPr>
              <w:t>Assessment: End of topic PPQ</w:t>
            </w:r>
          </w:p>
          <w:p w14:paraId="473D5F4F" w14:textId="23878263" w:rsidR="005B0C1E" w:rsidRPr="0086658A" w:rsidRDefault="005B0C1E" w:rsidP="5DF1D9E9">
            <w:pPr>
              <w:spacing w:after="200" w:line="276" w:lineRule="auto"/>
              <w:rPr>
                <w:rFonts w:ascii="Arial" w:eastAsia="Arial" w:hAnsi="Arial" w:cs="Arial"/>
                <w:b/>
                <w:bCs/>
                <w:i/>
                <w:iCs/>
                <w:color w:val="000000" w:themeColor="text1"/>
                <w:u w:val="single"/>
              </w:rPr>
            </w:pPr>
          </w:p>
        </w:tc>
        <w:tc>
          <w:tcPr>
            <w:tcW w:w="1560" w:type="dxa"/>
            <w:gridSpan w:val="3"/>
            <w:shd w:val="clear" w:color="auto" w:fill="auto"/>
          </w:tcPr>
          <w:p w14:paraId="6A62E0A8" w14:textId="77777777" w:rsidR="005B0C1E" w:rsidRPr="0086658A" w:rsidRDefault="4397940C" w:rsidP="4397940C">
            <w:pPr>
              <w:jc w:val="center"/>
              <w:rPr>
                <w:rFonts w:ascii="Arial" w:eastAsia="Arial" w:hAnsi="Arial" w:cs="Arial"/>
                <w:b/>
                <w:bCs/>
              </w:rPr>
            </w:pPr>
            <w:r w:rsidRPr="0086658A">
              <w:rPr>
                <w:rFonts w:ascii="Arial" w:eastAsia="Arial" w:hAnsi="Arial" w:cs="Arial"/>
                <w:b/>
                <w:bCs/>
              </w:rPr>
              <w:t xml:space="preserve">Mid- Term </w:t>
            </w:r>
          </w:p>
        </w:tc>
        <w:tc>
          <w:tcPr>
            <w:tcW w:w="6869" w:type="dxa"/>
            <w:gridSpan w:val="2"/>
            <w:shd w:val="clear" w:color="auto" w:fill="auto"/>
          </w:tcPr>
          <w:p w14:paraId="5CA19F6F" w14:textId="27540A10" w:rsidR="04B4B5E2" w:rsidRPr="0086658A" w:rsidRDefault="04B4B5E2" w:rsidP="5DF1D9E9">
            <w:pPr>
              <w:spacing w:after="200" w:line="276" w:lineRule="auto"/>
              <w:rPr>
                <w:rFonts w:ascii="Arial" w:eastAsia="Arial" w:hAnsi="Arial" w:cs="Arial"/>
                <w:b/>
                <w:bCs/>
                <w:color w:val="000000" w:themeColor="text1"/>
                <w:u w:val="single"/>
              </w:rPr>
            </w:pPr>
            <w:r w:rsidRPr="0086658A">
              <w:rPr>
                <w:rFonts w:ascii="Arial" w:eastAsia="Arial" w:hAnsi="Arial" w:cs="Arial"/>
                <w:b/>
                <w:bCs/>
                <w:color w:val="000000" w:themeColor="text1"/>
                <w:u w:val="single"/>
              </w:rPr>
              <w:t>Practical</w:t>
            </w:r>
            <w:r w:rsidRPr="0086658A">
              <w:rPr>
                <w:rFonts w:ascii="Arial" w:eastAsia="Arial" w:hAnsi="Arial" w:cs="Arial"/>
                <w:b/>
                <w:bCs/>
                <w:color w:val="000000" w:themeColor="text1"/>
              </w:rPr>
              <w:t xml:space="preserve"> </w:t>
            </w:r>
          </w:p>
          <w:p w14:paraId="6B5E1BEE" w14:textId="23FFA6A2" w:rsidR="04B4B5E2" w:rsidRPr="0086658A" w:rsidRDefault="04B4B5E2" w:rsidP="5DF1D9E9">
            <w:pPr>
              <w:spacing w:after="200" w:line="276" w:lineRule="auto"/>
              <w:rPr>
                <w:rFonts w:ascii="Arial" w:eastAsia="Arial" w:hAnsi="Arial" w:cs="Arial"/>
              </w:rPr>
            </w:pPr>
            <w:r w:rsidRPr="0086658A">
              <w:rPr>
                <w:rFonts w:ascii="Arial" w:eastAsia="Arial" w:hAnsi="Arial" w:cs="Arial"/>
                <w:b/>
                <w:bCs/>
                <w:color w:val="000000" w:themeColor="text1"/>
              </w:rPr>
              <w:t xml:space="preserve"> </w:t>
            </w:r>
            <w:r w:rsidRPr="0086658A">
              <w:rPr>
                <w:rFonts w:ascii="Arial" w:eastAsia="Arial" w:hAnsi="Arial" w:cs="Arial"/>
                <w:b/>
                <w:bCs/>
                <w:color w:val="000000" w:themeColor="text1"/>
                <w:u w:val="single"/>
              </w:rPr>
              <w:t xml:space="preserve">Unit 1 - </w:t>
            </w:r>
            <w:r w:rsidRPr="0086658A">
              <w:rPr>
                <w:rFonts w:ascii="Arial" w:eastAsia="Arial" w:hAnsi="Arial" w:cs="Arial"/>
                <w:b/>
                <w:bCs/>
                <w:i/>
                <w:iCs/>
                <w:color w:val="000000" w:themeColor="text1"/>
                <w:u w:val="single"/>
              </w:rPr>
              <w:t>Software Applications for Business</w:t>
            </w:r>
          </w:p>
          <w:p w14:paraId="3B02A8DF" w14:textId="39B696BA" w:rsidR="04B4B5E2" w:rsidRPr="0086658A" w:rsidRDefault="04B4B5E2" w:rsidP="5DF1D9E9">
            <w:pPr>
              <w:spacing w:after="200" w:line="276" w:lineRule="auto"/>
              <w:rPr>
                <w:rFonts w:ascii="Arial" w:eastAsia="Arial" w:hAnsi="Arial" w:cs="Arial"/>
                <w:color w:val="000000" w:themeColor="text1"/>
              </w:rPr>
            </w:pPr>
            <w:r w:rsidRPr="0086658A">
              <w:rPr>
                <w:rFonts w:ascii="Arial" w:eastAsia="Arial" w:hAnsi="Arial" w:cs="Arial"/>
                <w:b/>
                <w:bCs/>
                <w:color w:val="000000" w:themeColor="text1"/>
                <w:u w:val="single"/>
              </w:rPr>
              <w:t>Word and File Management</w:t>
            </w:r>
          </w:p>
          <w:p w14:paraId="13AC8B0B" w14:textId="4ADCA8EA" w:rsidR="04B4B5E2" w:rsidRPr="0086658A" w:rsidRDefault="04B4B5E2" w:rsidP="5DF1D9E9">
            <w:pPr>
              <w:spacing w:after="200" w:line="276" w:lineRule="auto"/>
              <w:rPr>
                <w:rFonts w:ascii="Arial" w:eastAsia="Arial" w:hAnsi="Arial" w:cs="Arial"/>
                <w:color w:val="000000" w:themeColor="text1"/>
              </w:rPr>
            </w:pPr>
            <w:r w:rsidRPr="0086658A">
              <w:rPr>
                <w:rFonts w:ascii="Arial" w:eastAsia="Arial" w:hAnsi="Arial" w:cs="Arial"/>
                <w:color w:val="000000" w:themeColor="text1"/>
              </w:rPr>
              <w:t xml:space="preserve">Application forms, letters, memos and posters </w:t>
            </w:r>
          </w:p>
          <w:p w14:paraId="2C575A1A" w14:textId="6D93E73F" w:rsidR="04B4B5E2" w:rsidRPr="0086658A" w:rsidRDefault="04B4B5E2" w:rsidP="5DF1D9E9">
            <w:pPr>
              <w:spacing w:line="276" w:lineRule="auto"/>
              <w:rPr>
                <w:rFonts w:ascii="Arial" w:eastAsia="Arial" w:hAnsi="Arial" w:cs="Arial"/>
                <w:color w:val="000000" w:themeColor="text1"/>
              </w:rPr>
            </w:pPr>
            <w:r w:rsidRPr="0086658A">
              <w:rPr>
                <w:rFonts w:ascii="Arial" w:eastAsia="Arial" w:hAnsi="Arial" w:cs="Arial"/>
                <w:color w:val="000000" w:themeColor="text1"/>
              </w:rPr>
              <w:t>Literacy: Using topic guide and appropriately and listening to instructions</w:t>
            </w:r>
          </w:p>
          <w:p w14:paraId="7A0E35EF" w14:textId="7B5092CD" w:rsidR="04B4B5E2" w:rsidRPr="0086658A" w:rsidRDefault="04B4B5E2" w:rsidP="5DF1D9E9">
            <w:pPr>
              <w:spacing w:line="276" w:lineRule="auto"/>
              <w:rPr>
                <w:rFonts w:ascii="Arial" w:eastAsia="Arial" w:hAnsi="Arial" w:cs="Arial"/>
                <w:color w:val="000000" w:themeColor="text1"/>
              </w:rPr>
            </w:pPr>
            <w:r w:rsidRPr="0086658A">
              <w:rPr>
                <w:rFonts w:ascii="Arial" w:eastAsia="Arial" w:hAnsi="Arial" w:cs="Arial"/>
                <w:color w:val="000000" w:themeColor="text1"/>
              </w:rPr>
              <w:t>ICT: Word to create document</w:t>
            </w:r>
          </w:p>
          <w:p w14:paraId="326FF785" w14:textId="534D5927" w:rsidR="04B4B5E2" w:rsidRPr="0086658A" w:rsidRDefault="04B4B5E2" w:rsidP="5DF1D9E9">
            <w:pPr>
              <w:spacing w:line="276" w:lineRule="auto"/>
              <w:rPr>
                <w:rFonts w:ascii="Arial" w:eastAsia="Arial" w:hAnsi="Arial" w:cs="Arial"/>
                <w:color w:val="000000" w:themeColor="text1"/>
              </w:rPr>
            </w:pPr>
            <w:r w:rsidRPr="0086658A">
              <w:rPr>
                <w:rFonts w:ascii="Arial" w:eastAsia="Arial" w:hAnsi="Arial" w:cs="Arial"/>
                <w:color w:val="000000" w:themeColor="text1"/>
              </w:rPr>
              <w:t>Careers: Administration in a business</w:t>
            </w:r>
          </w:p>
          <w:p w14:paraId="0E798337" w14:textId="77777777" w:rsidR="00C163EE" w:rsidRPr="0086658A" w:rsidRDefault="00C163EE" w:rsidP="5DF1D9E9">
            <w:pPr>
              <w:spacing w:line="276" w:lineRule="auto"/>
              <w:rPr>
                <w:rFonts w:ascii="Arial" w:eastAsia="Arial" w:hAnsi="Arial" w:cs="Arial"/>
                <w:color w:val="000000" w:themeColor="text1"/>
              </w:rPr>
            </w:pPr>
          </w:p>
          <w:p w14:paraId="063003E3" w14:textId="5F11917E" w:rsidR="04B4B5E2" w:rsidRPr="0086658A" w:rsidRDefault="04B4B5E2" w:rsidP="5DF1D9E9">
            <w:pPr>
              <w:spacing w:line="276" w:lineRule="auto"/>
              <w:rPr>
                <w:rFonts w:ascii="Arial" w:eastAsia="Arial" w:hAnsi="Arial" w:cs="Arial"/>
                <w:color w:val="000000" w:themeColor="text1"/>
              </w:rPr>
            </w:pPr>
            <w:r w:rsidRPr="0086658A">
              <w:rPr>
                <w:rFonts w:ascii="Arial" w:eastAsia="Arial" w:hAnsi="Arial" w:cs="Arial"/>
                <w:color w:val="000000" w:themeColor="text1"/>
              </w:rPr>
              <w:t xml:space="preserve">Assessment – </w:t>
            </w:r>
            <w:r w:rsidR="00C163EE" w:rsidRPr="0086658A">
              <w:rPr>
                <w:rFonts w:ascii="Arial" w:eastAsia="Arial" w:hAnsi="Arial" w:cs="Arial"/>
                <w:color w:val="000000" w:themeColor="text1"/>
              </w:rPr>
              <w:t>E</w:t>
            </w:r>
            <w:r w:rsidRPr="0086658A">
              <w:rPr>
                <w:rFonts w:ascii="Arial" w:eastAsia="Arial" w:hAnsi="Arial" w:cs="Arial"/>
                <w:color w:val="000000" w:themeColor="text1"/>
              </w:rPr>
              <w:t>nd of October tracking test</w:t>
            </w:r>
          </w:p>
          <w:p w14:paraId="741F8314" w14:textId="4D995D73" w:rsidR="5DF1D9E9" w:rsidRPr="0086658A" w:rsidRDefault="5DF1D9E9" w:rsidP="5DF1D9E9">
            <w:pPr>
              <w:rPr>
                <w:rFonts w:ascii="Arial" w:eastAsia="Arial" w:hAnsi="Arial" w:cs="Arial"/>
                <w:color w:val="000000" w:themeColor="text1"/>
              </w:rPr>
            </w:pPr>
          </w:p>
          <w:p w14:paraId="22A74BD4" w14:textId="5994133B" w:rsidR="005B0C1E" w:rsidRPr="0086658A" w:rsidRDefault="005B0C1E" w:rsidP="7F14F273">
            <w:pPr>
              <w:spacing w:line="259" w:lineRule="auto"/>
              <w:rPr>
                <w:rFonts w:ascii="Arial" w:eastAsia="Arial" w:hAnsi="Arial" w:cs="Arial"/>
                <w:color w:val="000000" w:themeColor="text1"/>
              </w:rPr>
            </w:pPr>
          </w:p>
        </w:tc>
      </w:tr>
      <w:tr w:rsidR="00D44F9D" w:rsidRPr="0086658A" w14:paraId="3880E4C0" w14:textId="77777777" w:rsidTr="00D44F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99" w:type="dxa"/>
            <w:shd w:val="clear" w:color="auto" w:fill="auto"/>
          </w:tcPr>
          <w:p w14:paraId="0D5BB826" w14:textId="77777777" w:rsidR="00D44F9D" w:rsidRPr="0086658A" w:rsidRDefault="00D44F9D" w:rsidP="4397940C">
            <w:pPr>
              <w:jc w:val="center"/>
              <w:rPr>
                <w:rFonts w:ascii="Arial" w:eastAsia="Arial" w:hAnsi="Arial" w:cs="Arial"/>
                <w:b/>
                <w:bCs/>
              </w:rPr>
            </w:pPr>
            <w:r w:rsidRPr="0086658A">
              <w:rPr>
                <w:rFonts w:ascii="Arial" w:eastAsia="Arial" w:hAnsi="Arial" w:cs="Arial"/>
                <w:b/>
                <w:bCs/>
              </w:rPr>
              <w:t>April-May</w:t>
            </w:r>
          </w:p>
        </w:tc>
        <w:tc>
          <w:tcPr>
            <w:tcW w:w="1560" w:type="dxa"/>
            <w:gridSpan w:val="3"/>
            <w:shd w:val="clear" w:color="auto" w:fill="auto"/>
          </w:tcPr>
          <w:p w14:paraId="266C8389" w14:textId="0ED3CE11" w:rsidR="00D44F9D" w:rsidRPr="0086658A" w:rsidRDefault="00D44F9D" w:rsidP="4397940C">
            <w:pPr>
              <w:jc w:val="center"/>
              <w:rPr>
                <w:rFonts w:ascii="Arial" w:eastAsia="Arial" w:hAnsi="Arial" w:cs="Arial"/>
                <w:b/>
                <w:bCs/>
              </w:rPr>
            </w:pPr>
          </w:p>
        </w:tc>
        <w:tc>
          <w:tcPr>
            <w:tcW w:w="6869" w:type="dxa"/>
            <w:gridSpan w:val="2"/>
            <w:shd w:val="clear" w:color="auto" w:fill="auto"/>
          </w:tcPr>
          <w:p w14:paraId="609D0C44" w14:textId="227F5761" w:rsidR="00D44F9D" w:rsidRPr="0086658A" w:rsidRDefault="00D44F9D" w:rsidP="4397940C">
            <w:pPr>
              <w:jc w:val="center"/>
              <w:rPr>
                <w:rFonts w:ascii="Arial" w:eastAsia="Arial" w:hAnsi="Arial" w:cs="Arial"/>
                <w:b/>
                <w:bCs/>
              </w:rPr>
            </w:pPr>
            <w:r w:rsidRPr="0086658A">
              <w:rPr>
                <w:rFonts w:ascii="Arial" w:eastAsia="Arial" w:hAnsi="Arial" w:cs="Arial"/>
                <w:b/>
                <w:bCs/>
              </w:rPr>
              <w:t>June</w:t>
            </w:r>
          </w:p>
        </w:tc>
      </w:tr>
      <w:tr w:rsidR="007428ED" w:rsidRPr="0086658A" w14:paraId="31881BD7" w14:textId="77777777" w:rsidTr="00D44F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6799" w:type="dxa"/>
            <w:shd w:val="clear" w:color="auto" w:fill="auto"/>
          </w:tcPr>
          <w:p w14:paraId="5952D580" w14:textId="6078C88C" w:rsidR="007428ED" w:rsidRPr="0086658A" w:rsidRDefault="007428ED" w:rsidP="7F14F273">
            <w:pPr>
              <w:spacing w:after="200" w:line="276" w:lineRule="auto"/>
              <w:rPr>
                <w:rFonts w:ascii="Arial" w:eastAsia="Arial" w:hAnsi="Arial" w:cs="Arial"/>
                <w:color w:val="000000" w:themeColor="text1"/>
              </w:rPr>
            </w:pPr>
            <w:r w:rsidRPr="0086658A">
              <w:rPr>
                <w:rFonts w:ascii="Arial" w:eastAsia="Arial" w:hAnsi="Arial" w:cs="Arial"/>
                <w:b/>
                <w:bCs/>
                <w:i/>
                <w:iCs/>
                <w:color w:val="000000" w:themeColor="text1"/>
                <w:u w:val="single"/>
              </w:rPr>
              <w:t>Unit 1 Using ICT- Revision</w:t>
            </w:r>
          </w:p>
          <w:p w14:paraId="1C6BA643" w14:textId="77777777" w:rsidR="007428ED" w:rsidRPr="0086658A" w:rsidRDefault="007428ED" w:rsidP="00C163EE">
            <w:pPr>
              <w:spacing w:line="276" w:lineRule="auto"/>
              <w:rPr>
                <w:rFonts w:ascii="Arial" w:eastAsia="Arial" w:hAnsi="Arial" w:cs="Arial"/>
                <w:color w:val="000000" w:themeColor="text1"/>
              </w:rPr>
            </w:pPr>
            <w:r w:rsidRPr="0086658A">
              <w:rPr>
                <w:rFonts w:ascii="Arial" w:eastAsia="Arial" w:hAnsi="Arial" w:cs="Arial"/>
                <w:color w:val="000000" w:themeColor="text1"/>
              </w:rPr>
              <w:t>Literacy: Correctly transferring information from one source to another</w:t>
            </w:r>
          </w:p>
          <w:p w14:paraId="6410BC44" w14:textId="64AB5869" w:rsidR="007428ED" w:rsidRPr="0086658A" w:rsidRDefault="007428ED" w:rsidP="00C163EE">
            <w:pPr>
              <w:spacing w:line="276" w:lineRule="auto"/>
              <w:rPr>
                <w:rFonts w:ascii="Arial" w:eastAsia="Arial" w:hAnsi="Arial" w:cs="Arial"/>
                <w:color w:val="000000" w:themeColor="text1"/>
              </w:rPr>
            </w:pPr>
            <w:r w:rsidRPr="0086658A">
              <w:rPr>
                <w:rFonts w:ascii="Arial" w:eastAsia="Arial" w:hAnsi="Arial" w:cs="Arial"/>
                <w:color w:val="000000" w:themeColor="text1"/>
              </w:rPr>
              <w:t>Numeracy: Handling Data</w:t>
            </w:r>
          </w:p>
          <w:p w14:paraId="08D3C74B" w14:textId="15C9CA79" w:rsidR="007428ED" w:rsidRPr="0086658A" w:rsidRDefault="007428ED" w:rsidP="00C163EE">
            <w:pPr>
              <w:spacing w:line="276" w:lineRule="auto"/>
              <w:rPr>
                <w:rFonts w:ascii="Arial" w:eastAsia="Arial" w:hAnsi="Arial" w:cs="Arial"/>
                <w:color w:val="000000" w:themeColor="text1"/>
              </w:rPr>
            </w:pPr>
            <w:r w:rsidRPr="0086658A">
              <w:rPr>
                <w:rFonts w:ascii="Arial" w:eastAsia="Arial" w:hAnsi="Arial" w:cs="Arial"/>
                <w:color w:val="000000" w:themeColor="text1"/>
              </w:rPr>
              <w:t>ICT: Using computer software to answer practise questions</w:t>
            </w:r>
          </w:p>
          <w:p w14:paraId="40A18EF0" w14:textId="419EE164" w:rsidR="007428ED" w:rsidRPr="0086658A" w:rsidRDefault="007428ED" w:rsidP="00C163EE">
            <w:pPr>
              <w:spacing w:line="276" w:lineRule="auto"/>
              <w:rPr>
                <w:rFonts w:ascii="Arial" w:eastAsia="Arial" w:hAnsi="Arial" w:cs="Arial"/>
                <w:color w:val="000000" w:themeColor="text1"/>
              </w:rPr>
            </w:pPr>
            <w:r w:rsidRPr="0086658A">
              <w:rPr>
                <w:rFonts w:ascii="Arial" w:eastAsia="Arial" w:hAnsi="Arial" w:cs="Arial"/>
                <w:color w:val="000000" w:themeColor="text1"/>
              </w:rPr>
              <w:t>TS &amp; PC: Handling Data, SM</w:t>
            </w:r>
          </w:p>
          <w:p w14:paraId="7C64B108" w14:textId="77777777" w:rsidR="007428ED" w:rsidRPr="0086658A" w:rsidRDefault="007428ED" w:rsidP="7F14F273">
            <w:pPr>
              <w:spacing w:after="200" w:line="276" w:lineRule="auto"/>
              <w:rPr>
                <w:rFonts w:ascii="Arial" w:eastAsia="Arial" w:hAnsi="Arial" w:cs="Arial"/>
                <w:color w:val="000000" w:themeColor="text1"/>
              </w:rPr>
            </w:pPr>
          </w:p>
          <w:p w14:paraId="1F3B1409" w14:textId="2E3D6395" w:rsidR="007428ED" w:rsidRPr="0086658A" w:rsidRDefault="007428ED" w:rsidP="0051380B">
            <w:pPr>
              <w:spacing w:after="200" w:line="276" w:lineRule="auto"/>
              <w:rPr>
                <w:rFonts w:ascii="Arial" w:eastAsia="Arial" w:hAnsi="Arial" w:cs="Arial"/>
                <w:b/>
                <w:bCs/>
                <w:i/>
                <w:iCs/>
                <w:u w:val="single"/>
              </w:rPr>
            </w:pPr>
            <w:r w:rsidRPr="0086658A">
              <w:rPr>
                <w:rFonts w:ascii="Arial" w:eastAsia="Arial" w:hAnsi="Arial" w:cs="Arial"/>
                <w:color w:val="000000" w:themeColor="text1"/>
              </w:rPr>
              <w:t>Assessment: PPQ</w:t>
            </w:r>
          </w:p>
          <w:p w14:paraId="113D5B25" w14:textId="3BF45643" w:rsidR="007428ED" w:rsidRPr="0086658A" w:rsidRDefault="007428ED" w:rsidP="7F14F273">
            <w:pPr>
              <w:rPr>
                <w:rFonts w:ascii="Arial" w:eastAsia="Arial" w:hAnsi="Arial" w:cs="Arial"/>
              </w:rPr>
            </w:pPr>
          </w:p>
          <w:p w14:paraId="1E6185B5" w14:textId="77DD3C9D" w:rsidR="007428ED" w:rsidRPr="0086658A" w:rsidRDefault="007428ED" w:rsidP="7F14F273">
            <w:pPr>
              <w:rPr>
                <w:rFonts w:ascii="Arial" w:eastAsia="Arial" w:hAnsi="Arial" w:cs="Arial"/>
              </w:rPr>
            </w:pPr>
          </w:p>
        </w:tc>
        <w:tc>
          <w:tcPr>
            <w:tcW w:w="1560" w:type="dxa"/>
            <w:gridSpan w:val="3"/>
            <w:shd w:val="clear" w:color="auto" w:fill="auto"/>
          </w:tcPr>
          <w:p w14:paraId="562C75D1" w14:textId="77777777" w:rsidR="007428ED" w:rsidRPr="0086658A" w:rsidRDefault="007428ED" w:rsidP="4397940C">
            <w:pPr>
              <w:rPr>
                <w:rFonts w:ascii="Arial" w:eastAsia="Arial" w:hAnsi="Arial" w:cs="Arial"/>
                <w:b/>
                <w:bCs/>
              </w:rPr>
            </w:pPr>
          </w:p>
        </w:tc>
        <w:tc>
          <w:tcPr>
            <w:tcW w:w="6869" w:type="dxa"/>
            <w:gridSpan w:val="2"/>
            <w:shd w:val="clear" w:color="auto" w:fill="auto"/>
          </w:tcPr>
          <w:p w14:paraId="6F495DF7" w14:textId="41038BB4" w:rsidR="007428ED" w:rsidRPr="0086658A" w:rsidRDefault="007428ED" w:rsidP="7F14F273">
            <w:pPr>
              <w:rPr>
                <w:rFonts w:ascii="Arial" w:eastAsia="Arial" w:hAnsi="Arial" w:cs="Arial"/>
                <w:color w:val="000000" w:themeColor="text1"/>
              </w:rPr>
            </w:pPr>
            <w:r w:rsidRPr="0086658A">
              <w:rPr>
                <w:rFonts w:ascii="Arial" w:eastAsia="Arial" w:hAnsi="Arial" w:cs="Arial"/>
                <w:b/>
                <w:bCs/>
                <w:i/>
                <w:iCs/>
                <w:color w:val="000000" w:themeColor="text1"/>
                <w:u w:val="single"/>
              </w:rPr>
              <w:t>Unit 1 Using ICT- Revision</w:t>
            </w:r>
          </w:p>
          <w:p w14:paraId="102F670D" w14:textId="77777777" w:rsidR="007428ED" w:rsidRPr="0086658A" w:rsidRDefault="007428ED" w:rsidP="00C163EE">
            <w:pPr>
              <w:spacing w:line="276" w:lineRule="auto"/>
              <w:rPr>
                <w:rFonts w:ascii="Arial" w:eastAsia="Arial" w:hAnsi="Arial" w:cs="Arial"/>
                <w:color w:val="000000" w:themeColor="text1"/>
              </w:rPr>
            </w:pPr>
          </w:p>
          <w:p w14:paraId="60611E79" w14:textId="23370108" w:rsidR="007428ED" w:rsidRPr="0086658A" w:rsidRDefault="007428ED" w:rsidP="00C163EE">
            <w:pPr>
              <w:spacing w:line="276" w:lineRule="auto"/>
              <w:rPr>
                <w:rFonts w:ascii="Arial" w:eastAsia="Arial" w:hAnsi="Arial" w:cs="Arial"/>
                <w:color w:val="000000" w:themeColor="text1"/>
              </w:rPr>
            </w:pPr>
            <w:r w:rsidRPr="0086658A">
              <w:rPr>
                <w:rFonts w:ascii="Arial" w:eastAsia="Arial" w:hAnsi="Arial" w:cs="Arial"/>
                <w:color w:val="000000" w:themeColor="text1"/>
              </w:rPr>
              <w:t>Literacy: Correctly transferring information from one source to another</w:t>
            </w:r>
          </w:p>
          <w:p w14:paraId="43FE5CBD" w14:textId="35E74736" w:rsidR="007428ED" w:rsidRPr="0086658A" w:rsidRDefault="007428ED" w:rsidP="00C163EE">
            <w:pPr>
              <w:spacing w:line="276" w:lineRule="auto"/>
              <w:rPr>
                <w:rFonts w:ascii="Arial" w:eastAsia="Arial" w:hAnsi="Arial" w:cs="Arial"/>
                <w:color w:val="000000" w:themeColor="text1"/>
              </w:rPr>
            </w:pPr>
            <w:r w:rsidRPr="0086658A">
              <w:rPr>
                <w:rFonts w:ascii="Arial" w:eastAsia="Arial" w:hAnsi="Arial" w:cs="Arial"/>
                <w:color w:val="000000" w:themeColor="text1"/>
              </w:rPr>
              <w:t>Numeracy: Handling Data</w:t>
            </w:r>
          </w:p>
          <w:p w14:paraId="6684A714" w14:textId="15C9CA79" w:rsidR="007428ED" w:rsidRPr="0086658A" w:rsidRDefault="007428ED" w:rsidP="00C163EE">
            <w:pPr>
              <w:spacing w:line="276" w:lineRule="auto"/>
              <w:rPr>
                <w:rFonts w:ascii="Arial" w:eastAsia="Arial" w:hAnsi="Arial" w:cs="Arial"/>
                <w:color w:val="000000" w:themeColor="text1"/>
              </w:rPr>
            </w:pPr>
            <w:r w:rsidRPr="0086658A">
              <w:rPr>
                <w:rFonts w:ascii="Arial" w:eastAsia="Arial" w:hAnsi="Arial" w:cs="Arial"/>
                <w:color w:val="000000" w:themeColor="text1"/>
              </w:rPr>
              <w:t>ICT: Using computer software to answer practise questions</w:t>
            </w:r>
          </w:p>
          <w:p w14:paraId="5B3B6E02" w14:textId="7E83EB25" w:rsidR="007428ED" w:rsidRPr="0086658A" w:rsidRDefault="007428ED" w:rsidP="00C163EE">
            <w:pPr>
              <w:spacing w:line="276" w:lineRule="auto"/>
              <w:rPr>
                <w:rFonts w:ascii="Arial" w:eastAsia="Arial" w:hAnsi="Arial" w:cs="Arial"/>
                <w:color w:val="000000" w:themeColor="text1"/>
              </w:rPr>
            </w:pPr>
            <w:r w:rsidRPr="0086658A">
              <w:rPr>
                <w:rFonts w:ascii="Arial" w:eastAsia="Arial" w:hAnsi="Arial" w:cs="Arial"/>
                <w:color w:val="000000" w:themeColor="text1"/>
              </w:rPr>
              <w:t>TS &amp; PC: Handling Data, MI, SM</w:t>
            </w:r>
          </w:p>
          <w:p w14:paraId="489617C5" w14:textId="7CAB1708" w:rsidR="007428ED" w:rsidRPr="0086658A" w:rsidRDefault="007428ED" w:rsidP="0051380B">
            <w:pPr>
              <w:spacing w:after="200" w:line="276" w:lineRule="auto"/>
              <w:rPr>
                <w:rFonts w:ascii="Arial" w:eastAsia="Arial" w:hAnsi="Arial" w:cs="Arial"/>
                <w:i/>
                <w:iCs/>
              </w:rPr>
            </w:pPr>
            <w:r w:rsidRPr="0086658A">
              <w:rPr>
                <w:rFonts w:ascii="Arial" w:eastAsia="Arial" w:hAnsi="Arial" w:cs="Arial"/>
                <w:color w:val="000000" w:themeColor="text1"/>
              </w:rPr>
              <w:t>Assessment: PPQ</w:t>
            </w:r>
          </w:p>
          <w:p w14:paraId="4A44A29F" w14:textId="2D5F3E0D" w:rsidR="007428ED" w:rsidRPr="0086658A" w:rsidRDefault="007428ED" w:rsidP="7F14F273">
            <w:pPr>
              <w:rPr>
                <w:rFonts w:ascii="Arial" w:eastAsia="Arial" w:hAnsi="Arial" w:cs="Arial"/>
                <w:b/>
                <w:bCs/>
                <w:color w:val="000000" w:themeColor="text1"/>
              </w:rPr>
            </w:pPr>
            <w:r w:rsidRPr="0086658A">
              <w:rPr>
                <w:rFonts w:ascii="Arial" w:eastAsia="Arial" w:hAnsi="Arial" w:cs="Arial"/>
                <w:b/>
                <w:bCs/>
                <w:color w:val="000000" w:themeColor="text1"/>
              </w:rPr>
              <w:t>Start Unit 3- Developing Digital Solutions</w:t>
            </w:r>
          </w:p>
          <w:p w14:paraId="19072631" w14:textId="7EA635CF" w:rsidR="007428ED" w:rsidRPr="0086658A" w:rsidRDefault="007428ED" w:rsidP="6225D3D6">
            <w:pPr>
              <w:jc w:val="center"/>
              <w:rPr>
                <w:rFonts w:ascii="Arial" w:eastAsia="Arial" w:hAnsi="Arial" w:cs="Arial"/>
              </w:rPr>
            </w:pPr>
          </w:p>
        </w:tc>
      </w:tr>
    </w:tbl>
    <w:p w14:paraId="3976EB1D" w14:textId="430CBACD" w:rsidR="005B0C1E" w:rsidRPr="00BE4E6D" w:rsidRDefault="680DA732" w:rsidP="00D44F9D">
      <w:pPr>
        <w:tabs>
          <w:tab w:val="left" w:pos="3210"/>
        </w:tabs>
        <w:jc w:val="both"/>
        <w:rPr>
          <w:rFonts w:ascii="Arial" w:hAnsi="Arial" w:cs="Arial"/>
          <w:b/>
          <w:bCs/>
        </w:rPr>
      </w:pPr>
      <w:r w:rsidRPr="00BE4E6D">
        <w:rPr>
          <w:rFonts w:ascii="Arial" w:eastAsia="Arial" w:hAnsi="Arial" w:cs="Arial"/>
          <w:b/>
          <w:bCs/>
        </w:rPr>
        <w:lastRenderedPageBreak/>
        <w:t>Subject</w:t>
      </w:r>
      <w:r w:rsidR="00D44F9D" w:rsidRPr="00BE4E6D">
        <w:rPr>
          <w:rFonts w:ascii="Arial" w:eastAsia="Arial" w:hAnsi="Arial" w:cs="Arial"/>
          <w:b/>
          <w:bCs/>
        </w:rPr>
        <w:t>:</w:t>
      </w:r>
      <w:r w:rsidRPr="00BE4E6D">
        <w:rPr>
          <w:rFonts w:ascii="Arial" w:eastAsia="Arial" w:hAnsi="Arial" w:cs="Arial"/>
          <w:b/>
          <w:bCs/>
        </w:rPr>
        <w:t xml:space="preserve"> Btec First Award Public Services</w:t>
      </w:r>
    </w:p>
    <w:p w14:paraId="3465A838" w14:textId="0BCBD362" w:rsidR="005B0C1E" w:rsidRPr="00BE4E6D" w:rsidRDefault="680DA732" w:rsidP="7F14F273">
      <w:pPr>
        <w:tabs>
          <w:tab w:val="left" w:pos="2175"/>
        </w:tabs>
        <w:rPr>
          <w:rFonts w:ascii="Arial" w:hAnsi="Arial" w:cs="Arial"/>
        </w:rPr>
      </w:pPr>
      <w:r w:rsidRPr="00BE4E6D">
        <w:rPr>
          <w:rFonts w:ascii="Arial" w:eastAsia="Arial" w:hAnsi="Arial" w:cs="Arial"/>
        </w:rPr>
        <w:t xml:space="preserve"> </w:t>
      </w:r>
    </w:p>
    <w:p w14:paraId="7DE20D71" w14:textId="6A0056FA" w:rsidR="005B0C1E" w:rsidRPr="0086658A" w:rsidRDefault="680DA732" w:rsidP="7F14F273">
      <w:pPr>
        <w:tabs>
          <w:tab w:val="left" w:pos="2175"/>
        </w:tabs>
        <w:rPr>
          <w:rFonts w:ascii="Arial" w:hAnsi="Arial" w:cs="Arial"/>
        </w:rPr>
      </w:pPr>
      <w:r w:rsidRPr="0086658A">
        <w:rPr>
          <w:rFonts w:ascii="Arial" w:eastAsia="Arial" w:hAnsi="Arial" w:cs="Arial"/>
        </w:rPr>
        <w:t xml:space="preserve"> </w:t>
      </w:r>
    </w:p>
    <w:tbl>
      <w:tblPr>
        <w:tblW w:w="14791" w:type="dxa"/>
        <w:tblLayout w:type="fixed"/>
        <w:tblLook w:val="06A0" w:firstRow="1" w:lastRow="0" w:firstColumn="1" w:lastColumn="0" w:noHBand="1" w:noVBand="1"/>
      </w:tblPr>
      <w:tblGrid>
        <w:gridCol w:w="1428"/>
        <w:gridCol w:w="5071"/>
        <w:gridCol w:w="12"/>
        <w:gridCol w:w="236"/>
        <w:gridCol w:w="1040"/>
        <w:gridCol w:w="95"/>
        <w:gridCol w:w="43"/>
        <w:gridCol w:w="205"/>
        <w:gridCol w:w="6177"/>
        <w:gridCol w:w="74"/>
        <w:gridCol w:w="68"/>
        <w:gridCol w:w="106"/>
        <w:gridCol w:w="236"/>
      </w:tblGrid>
      <w:tr w:rsidR="00D44F9D" w:rsidRPr="0086658A" w14:paraId="6557B381" w14:textId="77777777" w:rsidTr="00C63471">
        <w:trPr>
          <w:gridAfter w:val="4"/>
          <w:wAfter w:w="484" w:type="dxa"/>
        </w:trPr>
        <w:tc>
          <w:tcPr>
            <w:tcW w:w="651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22E2B" w14:textId="49CEDBF3" w:rsidR="00D44F9D" w:rsidRPr="0086658A" w:rsidRDefault="00D44F9D" w:rsidP="7F14F273">
            <w:pPr>
              <w:jc w:val="center"/>
              <w:rPr>
                <w:rFonts w:ascii="Arial" w:hAnsi="Arial" w:cs="Arial"/>
              </w:rPr>
            </w:pPr>
            <w:r w:rsidRPr="0086658A">
              <w:rPr>
                <w:rFonts w:ascii="Arial" w:eastAsia="Arial" w:hAnsi="Arial" w:cs="Arial"/>
                <w:b/>
                <w:bCs/>
              </w:rPr>
              <w:t>September- October</w:t>
            </w:r>
          </w:p>
        </w:tc>
        <w:tc>
          <w:tcPr>
            <w:tcW w:w="127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0EAC9" w14:textId="27636584" w:rsidR="00D44F9D" w:rsidRPr="0086658A" w:rsidRDefault="00D44F9D" w:rsidP="7F14F273">
            <w:pPr>
              <w:jc w:val="center"/>
              <w:rPr>
                <w:rFonts w:ascii="Arial" w:hAnsi="Arial" w:cs="Arial"/>
              </w:rPr>
            </w:pPr>
          </w:p>
        </w:tc>
        <w:tc>
          <w:tcPr>
            <w:tcW w:w="652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90A1B" w14:textId="2B3A3040" w:rsidR="00D44F9D" w:rsidRPr="0086658A" w:rsidRDefault="00D44F9D" w:rsidP="7F14F273">
            <w:pPr>
              <w:jc w:val="center"/>
              <w:rPr>
                <w:rFonts w:ascii="Arial" w:hAnsi="Arial" w:cs="Arial"/>
              </w:rPr>
            </w:pPr>
            <w:r w:rsidRPr="0086658A">
              <w:rPr>
                <w:rFonts w:ascii="Arial" w:eastAsia="Arial" w:hAnsi="Arial" w:cs="Arial"/>
                <w:b/>
                <w:bCs/>
              </w:rPr>
              <w:t>November- December</w:t>
            </w:r>
          </w:p>
        </w:tc>
      </w:tr>
      <w:tr w:rsidR="7F14F273" w:rsidRPr="0086658A" w14:paraId="3824C76F" w14:textId="77777777" w:rsidTr="00C63471">
        <w:trPr>
          <w:gridAfter w:val="3"/>
          <w:wAfter w:w="410" w:type="dxa"/>
          <w:trHeight w:val="2385"/>
        </w:trPr>
        <w:tc>
          <w:tcPr>
            <w:tcW w:w="649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39A50B" w14:textId="090D2399" w:rsidR="7F14F273" w:rsidRPr="0086658A" w:rsidRDefault="7F14F273">
            <w:pPr>
              <w:rPr>
                <w:rFonts w:ascii="Arial" w:hAnsi="Arial" w:cs="Arial"/>
              </w:rPr>
            </w:pPr>
            <w:r w:rsidRPr="0086658A">
              <w:rPr>
                <w:rFonts w:ascii="Arial" w:eastAsia="Arial" w:hAnsi="Arial" w:cs="Arial"/>
              </w:rPr>
              <w:t>CW:  Unit 3, Employment in the Public Services, LA A</w:t>
            </w:r>
          </w:p>
          <w:p w14:paraId="532FFD54" w14:textId="79E9BBB4" w:rsidR="7F14F273" w:rsidRPr="0086658A" w:rsidRDefault="7F14F273">
            <w:pPr>
              <w:rPr>
                <w:rFonts w:ascii="Arial" w:hAnsi="Arial" w:cs="Arial"/>
              </w:rPr>
            </w:pPr>
            <w:r w:rsidRPr="0086658A">
              <w:rPr>
                <w:rFonts w:ascii="Arial" w:eastAsia="Arial" w:hAnsi="Arial" w:cs="Arial"/>
                <w:i/>
                <w:iCs/>
              </w:rPr>
              <w:t xml:space="preserve"> </w:t>
            </w:r>
          </w:p>
          <w:p w14:paraId="6E8E9965" w14:textId="405D8B4C" w:rsidR="7F14F273" w:rsidRPr="0086658A" w:rsidRDefault="7F14F273">
            <w:pPr>
              <w:rPr>
                <w:rFonts w:ascii="Arial" w:hAnsi="Arial" w:cs="Arial"/>
              </w:rPr>
            </w:pPr>
            <w:r w:rsidRPr="0086658A">
              <w:rPr>
                <w:rFonts w:ascii="Arial" w:eastAsia="Arial" w:hAnsi="Arial" w:cs="Arial"/>
                <w:i/>
                <w:iCs/>
                <w:u w:val="single"/>
              </w:rPr>
              <w:t xml:space="preserve">Students learn about:  </w:t>
            </w:r>
          </w:p>
          <w:p w14:paraId="6BDD10C5" w14:textId="2284747D" w:rsidR="7F14F273" w:rsidRPr="0086658A" w:rsidRDefault="7F14F273">
            <w:pPr>
              <w:rPr>
                <w:rFonts w:ascii="Arial" w:hAnsi="Arial" w:cs="Arial"/>
              </w:rPr>
            </w:pPr>
            <w:r w:rsidRPr="0086658A">
              <w:rPr>
                <w:rFonts w:ascii="Arial" w:eastAsia="Arial" w:hAnsi="Arial" w:cs="Arial"/>
              </w:rPr>
              <w:t>Employment roles and conditions of service in the public services. Different types of PS and the positive/negative of working in the services.  Job opportunities and conditions of service</w:t>
            </w:r>
          </w:p>
          <w:p w14:paraId="0BEF1640" w14:textId="4798015C" w:rsidR="7F14F273" w:rsidRPr="0086658A" w:rsidRDefault="7F14F273">
            <w:pPr>
              <w:rPr>
                <w:rFonts w:ascii="Arial" w:hAnsi="Arial" w:cs="Arial"/>
              </w:rPr>
            </w:pPr>
            <w:r w:rsidRPr="0086658A">
              <w:rPr>
                <w:rFonts w:ascii="Arial" w:eastAsia="Arial" w:hAnsi="Arial" w:cs="Arial"/>
              </w:rPr>
              <w:t xml:space="preserve"> </w:t>
            </w:r>
          </w:p>
          <w:p w14:paraId="28535340" w14:textId="05EDFB77" w:rsidR="7F14F273" w:rsidRPr="0086658A" w:rsidRDefault="7F14F273">
            <w:pPr>
              <w:rPr>
                <w:rFonts w:ascii="Arial" w:hAnsi="Arial" w:cs="Arial"/>
              </w:rPr>
            </w:pPr>
            <w:r w:rsidRPr="0086658A">
              <w:rPr>
                <w:rFonts w:ascii="Arial" w:eastAsia="Arial" w:hAnsi="Arial" w:cs="Arial"/>
                <w:i/>
                <w:iCs/>
                <w:u w:val="single"/>
              </w:rPr>
              <w:t xml:space="preserve">Literacy: </w:t>
            </w:r>
          </w:p>
          <w:p w14:paraId="54732E38" w14:textId="5CF70031" w:rsidR="7F14F273" w:rsidRPr="0086658A" w:rsidRDefault="7F14F273">
            <w:pPr>
              <w:rPr>
                <w:rFonts w:ascii="Arial" w:hAnsi="Arial" w:cs="Arial"/>
              </w:rPr>
            </w:pPr>
            <w:r w:rsidRPr="0086658A">
              <w:rPr>
                <w:rFonts w:ascii="Arial" w:eastAsia="Arial" w:hAnsi="Arial" w:cs="Arial"/>
              </w:rPr>
              <w:t>Using key terminology appropriately, understanding command words, developing connectives and listening to instructions. Guest speaker – Navy&amp;  Marines</w:t>
            </w:r>
          </w:p>
          <w:p w14:paraId="7CA413BA" w14:textId="4780F7DE" w:rsidR="7F14F273" w:rsidRPr="0086658A" w:rsidRDefault="00D44F9D">
            <w:pPr>
              <w:rPr>
                <w:rFonts w:ascii="Arial" w:hAnsi="Arial" w:cs="Arial"/>
              </w:rPr>
            </w:pPr>
            <w:r w:rsidRPr="0086658A">
              <w:rPr>
                <w:rFonts w:ascii="Arial" w:eastAsia="Arial" w:hAnsi="Arial" w:cs="Arial"/>
              </w:rPr>
              <w:t>N</w:t>
            </w:r>
            <w:r w:rsidR="7F14F273" w:rsidRPr="0086658A">
              <w:rPr>
                <w:rFonts w:ascii="Arial" w:eastAsia="Arial" w:hAnsi="Arial" w:cs="Arial"/>
                <w:i/>
                <w:iCs/>
                <w:u w:val="single"/>
              </w:rPr>
              <w:t xml:space="preserve">umeracy: </w:t>
            </w:r>
          </w:p>
          <w:p w14:paraId="7F70DCEA" w14:textId="1FF8A0F1" w:rsidR="7F14F273" w:rsidRPr="0086658A" w:rsidRDefault="7F14F273">
            <w:pPr>
              <w:rPr>
                <w:rFonts w:ascii="Arial" w:hAnsi="Arial" w:cs="Arial"/>
              </w:rPr>
            </w:pPr>
            <w:r w:rsidRPr="0086658A">
              <w:rPr>
                <w:rFonts w:ascii="Arial" w:eastAsia="Arial" w:hAnsi="Arial" w:cs="Arial"/>
              </w:rPr>
              <w:t xml:space="preserve">Renumeration packages </w:t>
            </w:r>
          </w:p>
          <w:p w14:paraId="7BD17958" w14:textId="30ABC52F" w:rsidR="7F14F273" w:rsidRPr="0086658A" w:rsidRDefault="7F14F273">
            <w:pPr>
              <w:rPr>
                <w:rFonts w:ascii="Arial" w:hAnsi="Arial" w:cs="Arial"/>
              </w:rPr>
            </w:pPr>
            <w:r w:rsidRPr="0086658A">
              <w:rPr>
                <w:rFonts w:ascii="Arial" w:eastAsia="Arial" w:hAnsi="Arial" w:cs="Arial"/>
                <w:i/>
                <w:iCs/>
                <w:u w:val="single"/>
              </w:rPr>
              <w:t>ICT:</w:t>
            </w:r>
          </w:p>
          <w:p w14:paraId="2B1F3483" w14:textId="0CAB63CC" w:rsidR="7F14F273" w:rsidRPr="0086658A" w:rsidRDefault="7F14F273">
            <w:pPr>
              <w:rPr>
                <w:rFonts w:ascii="Arial" w:hAnsi="Arial" w:cs="Arial"/>
              </w:rPr>
            </w:pPr>
            <w:r w:rsidRPr="0086658A">
              <w:rPr>
                <w:rFonts w:ascii="Arial" w:eastAsia="Arial" w:hAnsi="Arial" w:cs="Arial"/>
              </w:rPr>
              <w:t>Internet research to investigate three different services.  Use of Teams and I pads to complete work. Creating word and publisher documents</w:t>
            </w:r>
          </w:p>
          <w:p w14:paraId="57A6D3D4" w14:textId="7013B15D" w:rsidR="7F14F273" w:rsidRPr="0086658A" w:rsidRDefault="7F14F273">
            <w:pPr>
              <w:rPr>
                <w:rFonts w:ascii="Arial" w:hAnsi="Arial" w:cs="Arial"/>
              </w:rPr>
            </w:pPr>
            <w:r w:rsidRPr="0086658A">
              <w:rPr>
                <w:rFonts w:ascii="Arial" w:eastAsia="Arial" w:hAnsi="Arial" w:cs="Arial"/>
                <w:i/>
                <w:iCs/>
                <w:u w:val="single"/>
              </w:rPr>
              <w:t xml:space="preserve">TS &amp; PC </w:t>
            </w:r>
          </w:p>
          <w:p w14:paraId="162BB6D5" w14:textId="68BADBAE" w:rsidR="7F14F273" w:rsidRPr="0086658A" w:rsidRDefault="7F14F273">
            <w:pPr>
              <w:rPr>
                <w:rFonts w:ascii="Arial" w:hAnsi="Arial" w:cs="Arial"/>
              </w:rPr>
            </w:pPr>
            <w:r w:rsidRPr="0086658A">
              <w:rPr>
                <w:rFonts w:ascii="Arial" w:eastAsia="Arial" w:hAnsi="Arial" w:cs="Arial"/>
              </w:rPr>
              <w:t>PS, MI, DM</w:t>
            </w:r>
          </w:p>
          <w:p w14:paraId="3C6AF41A" w14:textId="5BE38C29" w:rsidR="7F14F273" w:rsidRPr="0086658A" w:rsidRDefault="7F14F273">
            <w:pPr>
              <w:rPr>
                <w:rFonts w:ascii="Arial" w:hAnsi="Arial" w:cs="Arial"/>
              </w:rPr>
            </w:pPr>
            <w:r w:rsidRPr="0086658A">
              <w:rPr>
                <w:rFonts w:ascii="Arial" w:eastAsia="Arial" w:hAnsi="Arial" w:cs="Arial"/>
                <w:i/>
                <w:iCs/>
                <w:u w:val="single"/>
              </w:rPr>
              <w:t>Careers:</w:t>
            </w:r>
            <w:r w:rsidRPr="0086658A">
              <w:rPr>
                <w:rFonts w:ascii="Arial" w:eastAsia="Arial" w:hAnsi="Arial" w:cs="Arial"/>
              </w:rPr>
              <w:t xml:space="preserve"> Uniformed PS</w:t>
            </w:r>
          </w:p>
          <w:p w14:paraId="32D16243" w14:textId="360DCB5E" w:rsidR="7F14F273" w:rsidRPr="0086658A" w:rsidRDefault="7F14F273">
            <w:pPr>
              <w:rPr>
                <w:rFonts w:ascii="Arial" w:hAnsi="Arial" w:cs="Arial"/>
              </w:rPr>
            </w:pPr>
            <w:r w:rsidRPr="0086658A">
              <w:rPr>
                <w:rFonts w:ascii="Arial" w:eastAsia="Arial" w:hAnsi="Arial" w:cs="Arial"/>
              </w:rPr>
              <w:t xml:space="preserve"> </w:t>
            </w:r>
          </w:p>
          <w:p w14:paraId="4B3814FB" w14:textId="77777777" w:rsidR="7F14F273" w:rsidRPr="0086658A" w:rsidRDefault="7F14F273">
            <w:pPr>
              <w:rPr>
                <w:rFonts w:ascii="Arial" w:eastAsia="Arial" w:hAnsi="Arial" w:cs="Arial"/>
              </w:rPr>
            </w:pPr>
            <w:r w:rsidRPr="0086658A">
              <w:rPr>
                <w:rFonts w:ascii="Arial" w:eastAsia="Arial" w:hAnsi="Arial" w:cs="Arial"/>
                <w:i/>
                <w:iCs/>
                <w:u w:val="single"/>
              </w:rPr>
              <w:t xml:space="preserve">Assessment </w:t>
            </w:r>
            <w:r w:rsidRPr="0086658A">
              <w:rPr>
                <w:rFonts w:ascii="Arial" w:eastAsia="Arial" w:hAnsi="Arial" w:cs="Arial"/>
              </w:rPr>
              <w:t>– end of October, Tracker 1 – CW evidence</w:t>
            </w:r>
          </w:p>
          <w:p w14:paraId="149BDDC2" w14:textId="77777777" w:rsidR="00D44F9D" w:rsidRPr="0086658A" w:rsidRDefault="00D44F9D">
            <w:pPr>
              <w:rPr>
                <w:rFonts w:ascii="Arial" w:eastAsia="Arial" w:hAnsi="Arial" w:cs="Arial"/>
              </w:rPr>
            </w:pPr>
          </w:p>
          <w:p w14:paraId="53D44DE5" w14:textId="77777777" w:rsidR="00D44F9D" w:rsidRPr="0086658A" w:rsidRDefault="00D44F9D">
            <w:pPr>
              <w:rPr>
                <w:rFonts w:ascii="Arial" w:eastAsia="Arial" w:hAnsi="Arial" w:cs="Arial"/>
              </w:rPr>
            </w:pPr>
          </w:p>
          <w:p w14:paraId="7BB1E8DF" w14:textId="77777777" w:rsidR="00D44F9D" w:rsidRPr="0086658A" w:rsidRDefault="00D44F9D">
            <w:pPr>
              <w:rPr>
                <w:rFonts w:ascii="Arial" w:eastAsia="Arial" w:hAnsi="Arial" w:cs="Arial"/>
              </w:rPr>
            </w:pPr>
          </w:p>
          <w:p w14:paraId="2F4ECEFC" w14:textId="040EEA1D" w:rsidR="00D44F9D" w:rsidRPr="0086658A" w:rsidRDefault="00D44F9D">
            <w:pPr>
              <w:rPr>
                <w:rFonts w:ascii="Arial" w:hAnsi="Arial" w:cs="Arial"/>
              </w:rPr>
            </w:pPr>
          </w:p>
        </w:tc>
        <w:tc>
          <w:tcPr>
            <w:tcW w:w="1383" w:type="dxa"/>
            <w:gridSpan w:val="4"/>
            <w:tcBorders>
              <w:top w:val="nil"/>
              <w:left w:val="nil"/>
              <w:bottom w:val="single" w:sz="8" w:space="0" w:color="000000" w:themeColor="text1"/>
              <w:right w:val="single" w:sz="8" w:space="0" w:color="000000" w:themeColor="text1"/>
            </w:tcBorders>
          </w:tcPr>
          <w:p w14:paraId="69E6EA27" w14:textId="304B06FE" w:rsidR="7F14F273" w:rsidRPr="0086658A" w:rsidRDefault="7F14F273" w:rsidP="7F14F273">
            <w:pPr>
              <w:jc w:val="center"/>
              <w:rPr>
                <w:rFonts w:ascii="Arial" w:hAnsi="Arial" w:cs="Arial"/>
              </w:rPr>
            </w:pPr>
            <w:r w:rsidRPr="0086658A">
              <w:rPr>
                <w:rFonts w:ascii="Arial" w:eastAsia="Arial" w:hAnsi="Arial" w:cs="Arial"/>
              </w:rPr>
              <w:t xml:space="preserve">Mid- </w:t>
            </w:r>
          </w:p>
          <w:p w14:paraId="50F0568A" w14:textId="77965004" w:rsidR="7F14F273" w:rsidRPr="0086658A" w:rsidRDefault="7F14F273" w:rsidP="7F14F273">
            <w:pPr>
              <w:jc w:val="center"/>
              <w:rPr>
                <w:rFonts w:ascii="Arial" w:hAnsi="Arial" w:cs="Arial"/>
              </w:rPr>
            </w:pPr>
            <w:r w:rsidRPr="0086658A">
              <w:rPr>
                <w:rFonts w:ascii="Arial" w:eastAsia="Arial" w:hAnsi="Arial" w:cs="Arial"/>
              </w:rPr>
              <w:t xml:space="preserve">Term </w:t>
            </w:r>
          </w:p>
        </w:tc>
        <w:tc>
          <w:tcPr>
            <w:tcW w:w="6499" w:type="dxa"/>
            <w:gridSpan w:val="4"/>
            <w:tcBorders>
              <w:top w:val="nil"/>
              <w:left w:val="single" w:sz="8" w:space="0" w:color="000000" w:themeColor="text1"/>
              <w:bottom w:val="single" w:sz="8" w:space="0" w:color="000000" w:themeColor="text1"/>
              <w:right w:val="single" w:sz="8" w:space="0" w:color="000000" w:themeColor="text1"/>
            </w:tcBorders>
          </w:tcPr>
          <w:p w14:paraId="37A27691" w14:textId="08590512" w:rsidR="7F14F273" w:rsidRPr="0086658A" w:rsidRDefault="7F14F273">
            <w:pPr>
              <w:rPr>
                <w:rFonts w:ascii="Arial" w:hAnsi="Arial" w:cs="Arial"/>
              </w:rPr>
            </w:pPr>
            <w:r w:rsidRPr="0086658A">
              <w:rPr>
                <w:rFonts w:ascii="Arial" w:eastAsia="Arial" w:hAnsi="Arial" w:cs="Arial"/>
              </w:rPr>
              <w:t>CW:  Unit 3, Employment in the Public Services, LA B</w:t>
            </w:r>
          </w:p>
          <w:p w14:paraId="715D2FAB" w14:textId="0C165BE3" w:rsidR="7F14F273" w:rsidRPr="0086658A" w:rsidRDefault="7F14F273">
            <w:pPr>
              <w:rPr>
                <w:rFonts w:ascii="Arial" w:hAnsi="Arial" w:cs="Arial"/>
              </w:rPr>
            </w:pPr>
            <w:r w:rsidRPr="0086658A">
              <w:rPr>
                <w:rFonts w:ascii="Arial" w:eastAsia="Arial" w:hAnsi="Arial" w:cs="Arial"/>
              </w:rPr>
              <w:t xml:space="preserve"> </w:t>
            </w:r>
          </w:p>
          <w:p w14:paraId="5881E799" w14:textId="67E3ACC3" w:rsidR="7F14F273" w:rsidRPr="0086658A" w:rsidRDefault="7F14F273">
            <w:pPr>
              <w:rPr>
                <w:rFonts w:ascii="Arial" w:hAnsi="Arial" w:cs="Arial"/>
              </w:rPr>
            </w:pPr>
            <w:r w:rsidRPr="0086658A">
              <w:rPr>
                <w:rFonts w:ascii="Arial" w:eastAsia="Arial" w:hAnsi="Arial" w:cs="Arial"/>
                <w:i/>
                <w:iCs/>
                <w:u w:val="single"/>
              </w:rPr>
              <w:t xml:space="preserve">Students learn about:  </w:t>
            </w:r>
          </w:p>
          <w:p w14:paraId="349216A5" w14:textId="07ED7807" w:rsidR="7F14F273" w:rsidRPr="0086658A" w:rsidRDefault="7F14F273">
            <w:pPr>
              <w:rPr>
                <w:rFonts w:ascii="Arial" w:hAnsi="Arial" w:cs="Arial"/>
              </w:rPr>
            </w:pPr>
            <w:r w:rsidRPr="0086658A">
              <w:rPr>
                <w:rFonts w:ascii="Arial" w:eastAsia="Arial" w:hAnsi="Arial" w:cs="Arial"/>
              </w:rPr>
              <w:t>Application and selection.  Job searching, CV/App. form</w:t>
            </w:r>
          </w:p>
          <w:p w14:paraId="26579EBC" w14:textId="7467C1F3" w:rsidR="7F14F273" w:rsidRPr="0086658A" w:rsidRDefault="7F14F273">
            <w:pPr>
              <w:rPr>
                <w:rFonts w:ascii="Arial" w:hAnsi="Arial" w:cs="Arial"/>
              </w:rPr>
            </w:pPr>
            <w:r w:rsidRPr="0086658A">
              <w:rPr>
                <w:rFonts w:ascii="Arial" w:eastAsia="Arial" w:hAnsi="Arial" w:cs="Arial"/>
                <w:i/>
                <w:iCs/>
                <w:u w:val="single"/>
              </w:rPr>
              <w:t xml:space="preserve">Literacy: </w:t>
            </w:r>
          </w:p>
          <w:p w14:paraId="5AE8C20C" w14:textId="422CD8B5" w:rsidR="7F14F273" w:rsidRPr="0086658A" w:rsidRDefault="7F14F273">
            <w:pPr>
              <w:rPr>
                <w:rFonts w:ascii="Arial" w:hAnsi="Arial" w:cs="Arial"/>
              </w:rPr>
            </w:pPr>
            <w:r w:rsidRPr="0086658A">
              <w:rPr>
                <w:rFonts w:ascii="Arial" w:eastAsia="Arial" w:hAnsi="Arial" w:cs="Arial"/>
              </w:rPr>
              <w:t xml:space="preserve">Using key terminology appropriately, understanding command words, developing connectives and listening to instructions. </w:t>
            </w:r>
          </w:p>
          <w:p w14:paraId="1594B72D" w14:textId="7C69FC83" w:rsidR="7F14F273" w:rsidRPr="0086658A" w:rsidRDefault="7F14F273">
            <w:pPr>
              <w:rPr>
                <w:rFonts w:ascii="Arial" w:hAnsi="Arial" w:cs="Arial"/>
              </w:rPr>
            </w:pPr>
            <w:r w:rsidRPr="0086658A">
              <w:rPr>
                <w:rFonts w:ascii="Arial" w:eastAsia="Arial" w:hAnsi="Arial" w:cs="Arial"/>
              </w:rPr>
              <w:t xml:space="preserve"> </w:t>
            </w:r>
            <w:r w:rsidRPr="0086658A">
              <w:rPr>
                <w:rFonts w:ascii="Arial" w:eastAsia="Arial" w:hAnsi="Arial" w:cs="Arial"/>
                <w:i/>
                <w:iCs/>
                <w:u w:val="single"/>
              </w:rPr>
              <w:t xml:space="preserve">Numeracy: </w:t>
            </w:r>
          </w:p>
          <w:p w14:paraId="6FDBE25D" w14:textId="1A078468" w:rsidR="7F14F273" w:rsidRPr="0086658A" w:rsidRDefault="7F14F273">
            <w:pPr>
              <w:rPr>
                <w:rFonts w:ascii="Arial" w:hAnsi="Arial" w:cs="Arial"/>
              </w:rPr>
            </w:pPr>
            <w:r w:rsidRPr="0086658A">
              <w:rPr>
                <w:rFonts w:ascii="Arial" w:eastAsia="Arial" w:hAnsi="Arial" w:cs="Arial"/>
              </w:rPr>
              <w:t>Renumeration packages, fringe benefits such as discount</w:t>
            </w:r>
          </w:p>
          <w:p w14:paraId="7FC6AC43" w14:textId="71C7A4E6" w:rsidR="7F14F273" w:rsidRPr="0086658A" w:rsidRDefault="7F14F273">
            <w:pPr>
              <w:rPr>
                <w:rFonts w:ascii="Arial" w:hAnsi="Arial" w:cs="Arial"/>
              </w:rPr>
            </w:pPr>
            <w:r w:rsidRPr="0086658A">
              <w:rPr>
                <w:rFonts w:ascii="Arial" w:eastAsia="Arial" w:hAnsi="Arial" w:cs="Arial"/>
              </w:rPr>
              <w:t xml:space="preserve"> </w:t>
            </w:r>
            <w:r w:rsidRPr="0086658A">
              <w:rPr>
                <w:rFonts w:ascii="Arial" w:eastAsia="Arial" w:hAnsi="Arial" w:cs="Arial"/>
                <w:i/>
                <w:iCs/>
                <w:u w:val="single"/>
              </w:rPr>
              <w:t>ICT:</w:t>
            </w:r>
          </w:p>
          <w:p w14:paraId="59D7C1B8" w14:textId="4EF6FE4C" w:rsidR="7F14F273" w:rsidRPr="0086658A" w:rsidRDefault="7F14F273">
            <w:pPr>
              <w:rPr>
                <w:rFonts w:ascii="Arial" w:hAnsi="Arial" w:cs="Arial"/>
              </w:rPr>
            </w:pPr>
            <w:r w:rsidRPr="0086658A">
              <w:rPr>
                <w:rFonts w:ascii="Arial" w:eastAsia="Arial" w:hAnsi="Arial" w:cs="Arial"/>
              </w:rPr>
              <w:t>Internet research to investigate three different services.  Use of Teams and I pads to complete work. Creating word and publisher documents</w:t>
            </w:r>
          </w:p>
          <w:p w14:paraId="0632BE24" w14:textId="7F0C1C39" w:rsidR="7F14F273" w:rsidRPr="0086658A" w:rsidRDefault="7F14F273">
            <w:pPr>
              <w:rPr>
                <w:rFonts w:ascii="Arial" w:hAnsi="Arial" w:cs="Arial"/>
              </w:rPr>
            </w:pPr>
            <w:r w:rsidRPr="0086658A">
              <w:rPr>
                <w:rFonts w:ascii="Arial" w:eastAsia="Arial" w:hAnsi="Arial" w:cs="Arial"/>
              </w:rPr>
              <w:t xml:space="preserve"> </w:t>
            </w:r>
            <w:r w:rsidRPr="0086658A">
              <w:rPr>
                <w:rFonts w:ascii="Arial" w:eastAsia="Arial" w:hAnsi="Arial" w:cs="Arial"/>
                <w:i/>
                <w:iCs/>
                <w:u w:val="single"/>
              </w:rPr>
              <w:t xml:space="preserve">TS &amp; PC </w:t>
            </w:r>
          </w:p>
          <w:p w14:paraId="71E68BA5" w14:textId="25188B8C" w:rsidR="7F14F273" w:rsidRPr="0086658A" w:rsidRDefault="7F14F273">
            <w:pPr>
              <w:rPr>
                <w:rFonts w:ascii="Arial" w:hAnsi="Arial" w:cs="Arial"/>
              </w:rPr>
            </w:pPr>
            <w:r w:rsidRPr="0086658A">
              <w:rPr>
                <w:rFonts w:ascii="Arial" w:eastAsia="Arial" w:hAnsi="Arial" w:cs="Arial"/>
              </w:rPr>
              <w:t>PS, MI, DM</w:t>
            </w:r>
          </w:p>
          <w:p w14:paraId="5219D010" w14:textId="0C728C6E" w:rsidR="7F14F273" w:rsidRPr="0086658A" w:rsidRDefault="7F14F273">
            <w:pPr>
              <w:rPr>
                <w:rFonts w:ascii="Arial" w:hAnsi="Arial" w:cs="Arial"/>
              </w:rPr>
            </w:pPr>
            <w:r w:rsidRPr="0086658A">
              <w:rPr>
                <w:rFonts w:ascii="Arial" w:eastAsia="Arial" w:hAnsi="Arial" w:cs="Arial"/>
              </w:rPr>
              <w:t xml:space="preserve"> </w:t>
            </w:r>
            <w:r w:rsidRPr="0086658A">
              <w:rPr>
                <w:rFonts w:ascii="Arial" w:eastAsia="Arial" w:hAnsi="Arial" w:cs="Arial"/>
                <w:i/>
                <w:iCs/>
                <w:u w:val="single"/>
              </w:rPr>
              <w:t>Careers:</w:t>
            </w:r>
            <w:r w:rsidRPr="0086658A">
              <w:rPr>
                <w:rFonts w:ascii="Arial" w:eastAsia="Arial" w:hAnsi="Arial" w:cs="Arial"/>
              </w:rPr>
              <w:t xml:space="preserve"> Uniformed PS</w:t>
            </w:r>
          </w:p>
          <w:p w14:paraId="326600E3" w14:textId="2D741EDB" w:rsidR="7F14F273" w:rsidRPr="0086658A" w:rsidRDefault="7F14F273">
            <w:pPr>
              <w:rPr>
                <w:rFonts w:ascii="Arial" w:hAnsi="Arial" w:cs="Arial"/>
              </w:rPr>
            </w:pPr>
            <w:r w:rsidRPr="0086658A">
              <w:rPr>
                <w:rFonts w:ascii="Arial" w:eastAsia="Arial" w:hAnsi="Arial" w:cs="Arial"/>
              </w:rPr>
              <w:t xml:space="preserve"> </w:t>
            </w:r>
          </w:p>
          <w:p w14:paraId="474A2DF4" w14:textId="20A3F421" w:rsidR="7F14F273" w:rsidRPr="0086658A" w:rsidRDefault="7F14F273">
            <w:pPr>
              <w:rPr>
                <w:rFonts w:ascii="Arial" w:hAnsi="Arial" w:cs="Arial"/>
              </w:rPr>
            </w:pPr>
            <w:r w:rsidRPr="0086658A">
              <w:rPr>
                <w:rFonts w:ascii="Arial" w:eastAsia="Arial" w:hAnsi="Arial" w:cs="Arial"/>
                <w:i/>
                <w:iCs/>
                <w:u w:val="single"/>
              </w:rPr>
              <w:t xml:space="preserve">Assessment </w:t>
            </w:r>
            <w:r w:rsidRPr="0086658A">
              <w:rPr>
                <w:rFonts w:ascii="Arial" w:eastAsia="Arial" w:hAnsi="Arial" w:cs="Arial"/>
              </w:rPr>
              <w:t>– Christmas Exam – CW evidence</w:t>
            </w:r>
          </w:p>
        </w:tc>
      </w:tr>
      <w:tr w:rsidR="00D06E94" w:rsidRPr="0086658A" w14:paraId="44FA18D0" w14:textId="77777777" w:rsidTr="00C63471">
        <w:trPr>
          <w:gridAfter w:val="4"/>
          <w:wAfter w:w="484" w:type="dxa"/>
        </w:trPr>
        <w:tc>
          <w:tcPr>
            <w:tcW w:w="651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078F7" w14:textId="2D655758" w:rsidR="00D06E94" w:rsidRPr="0086658A" w:rsidRDefault="00D06E94" w:rsidP="00D06E94">
            <w:pPr>
              <w:tabs>
                <w:tab w:val="left" w:pos="1335"/>
              </w:tabs>
              <w:jc w:val="center"/>
              <w:rPr>
                <w:rFonts w:ascii="Arial" w:eastAsia="Arial" w:hAnsi="Arial" w:cs="Arial"/>
                <w:b/>
                <w:bCs/>
              </w:rPr>
            </w:pPr>
            <w:r w:rsidRPr="0086658A">
              <w:rPr>
                <w:rFonts w:ascii="Arial" w:eastAsia="Arial" w:hAnsi="Arial" w:cs="Arial"/>
                <w:b/>
                <w:bCs/>
              </w:rPr>
              <w:lastRenderedPageBreak/>
              <w:t>January- February</w:t>
            </w:r>
          </w:p>
        </w:tc>
        <w:tc>
          <w:tcPr>
            <w:tcW w:w="7796" w:type="dxa"/>
            <w:gridSpan w:val="6"/>
            <w:tcBorders>
              <w:top w:val="nil"/>
              <w:left w:val="single" w:sz="8" w:space="0" w:color="000000" w:themeColor="text1"/>
              <w:bottom w:val="single" w:sz="8" w:space="0" w:color="000000" w:themeColor="text1"/>
              <w:right w:val="single" w:sz="8" w:space="0" w:color="000000" w:themeColor="text1"/>
            </w:tcBorders>
          </w:tcPr>
          <w:p w14:paraId="7C4D8527" w14:textId="29A380B1" w:rsidR="00D06E94" w:rsidRPr="0086658A" w:rsidRDefault="00D06E94" w:rsidP="00D06E94">
            <w:pPr>
              <w:tabs>
                <w:tab w:val="left" w:pos="1335"/>
              </w:tabs>
              <w:jc w:val="center"/>
              <w:rPr>
                <w:rFonts w:ascii="Arial" w:hAnsi="Arial" w:cs="Arial"/>
                <w:b/>
                <w:bCs/>
              </w:rPr>
            </w:pPr>
            <w:r w:rsidRPr="0086658A">
              <w:rPr>
                <w:rFonts w:ascii="Arial" w:hAnsi="Arial" w:cs="Arial"/>
                <w:b/>
                <w:bCs/>
              </w:rPr>
              <w:t>March</w:t>
            </w:r>
          </w:p>
        </w:tc>
      </w:tr>
      <w:tr w:rsidR="7F14F273" w:rsidRPr="0086658A" w14:paraId="62D46452" w14:textId="77777777" w:rsidTr="00C63471">
        <w:trPr>
          <w:gridAfter w:val="3"/>
          <w:wAfter w:w="410" w:type="dxa"/>
          <w:trHeight w:val="2385"/>
        </w:trPr>
        <w:tc>
          <w:tcPr>
            <w:tcW w:w="649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7259A" w14:textId="77BE3DBC"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0FCB3963" w14:textId="36139E1E" w:rsidR="7F14F273" w:rsidRPr="0086658A" w:rsidRDefault="7F14F273" w:rsidP="7F14F273">
            <w:pPr>
              <w:tabs>
                <w:tab w:val="left" w:pos="1335"/>
              </w:tabs>
              <w:rPr>
                <w:rFonts w:ascii="Arial" w:hAnsi="Arial" w:cs="Arial"/>
              </w:rPr>
            </w:pPr>
            <w:r w:rsidRPr="0086658A">
              <w:rPr>
                <w:rFonts w:ascii="Arial" w:eastAsia="Arial" w:hAnsi="Arial" w:cs="Arial"/>
                <w:i/>
                <w:iCs/>
                <w:u w:val="single"/>
              </w:rPr>
              <w:t>Theory:</w:t>
            </w:r>
            <w:r w:rsidRPr="0086658A">
              <w:rPr>
                <w:rFonts w:ascii="Arial" w:eastAsia="Arial" w:hAnsi="Arial" w:cs="Arial"/>
              </w:rPr>
              <w:t xml:space="preserve"> Unit 1 The Role and Work of the Public</w:t>
            </w:r>
          </w:p>
          <w:p w14:paraId="153732A7" w14:textId="408249AE" w:rsidR="7F14F273" w:rsidRPr="0086658A" w:rsidRDefault="7F14F273" w:rsidP="7F14F273">
            <w:pPr>
              <w:tabs>
                <w:tab w:val="left" w:pos="1335"/>
              </w:tabs>
              <w:rPr>
                <w:rFonts w:ascii="Arial" w:hAnsi="Arial" w:cs="Arial"/>
              </w:rPr>
            </w:pPr>
            <w:r w:rsidRPr="0086658A">
              <w:rPr>
                <w:rFonts w:ascii="Arial" w:eastAsia="Arial" w:hAnsi="Arial" w:cs="Arial"/>
              </w:rPr>
              <w:t>Services. LA A</w:t>
            </w:r>
          </w:p>
          <w:p w14:paraId="3C31C3F0" w14:textId="294BE68B"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576FF2D9" w14:textId="00A1895C" w:rsidR="7F14F273" w:rsidRPr="0086658A" w:rsidRDefault="7F14F273" w:rsidP="7F14F273">
            <w:pPr>
              <w:tabs>
                <w:tab w:val="left" w:pos="1335"/>
              </w:tabs>
              <w:rPr>
                <w:rFonts w:ascii="Arial" w:hAnsi="Arial" w:cs="Arial"/>
              </w:rPr>
            </w:pPr>
            <w:r w:rsidRPr="0086658A">
              <w:rPr>
                <w:rFonts w:ascii="Arial" w:eastAsia="Arial" w:hAnsi="Arial" w:cs="Arial"/>
                <w:i/>
                <w:iCs/>
                <w:u w:val="single"/>
              </w:rPr>
              <w:t>Students learn about</w:t>
            </w:r>
            <w:r w:rsidRPr="0086658A">
              <w:rPr>
                <w:rFonts w:ascii="Arial" w:eastAsia="Arial" w:hAnsi="Arial" w:cs="Arial"/>
              </w:rPr>
              <w:t xml:space="preserve">:  </w:t>
            </w:r>
          </w:p>
          <w:p w14:paraId="64EFDF2A" w14:textId="72EA1BEB" w:rsidR="7F14F273" w:rsidRPr="0086658A" w:rsidRDefault="7F14F273">
            <w:pPr>
              <w:rPr>
                <w:rFonts w:ascii="Arial" w:hAnsi="Arial" w:cs="Arial"/>
              </w:rPr>
            </w:pPr>
            <w:r w:rsidRPr="0086658A">
              <w:rPr>
                <w:rFonts w:ascii="Arial" w:eastAsia="Arial" w:hAnsi="Arial" w:cs="Arial"/>
              </w:rPr>
              <w:t>Grouping and purpose of the public services, work and responsibilities, need for the public services to work together</w:t>
            </w:r>
          </w:p>
          <w:p w14:paraId="59FD8410" w14:textId="2DAAE53F"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35F87B87" w14:textId="0513B199" w:rsidR="7F14F273" w:rsidRPr="0086658A" w:rsidRDefault="7F14F273" w:rsidP="7F14F273">
            <w:pPr>
              <w:tabs>
                <w:tab w:val="left" w:pos="1335"/>
              </w:tabs>
              <w:rPr>
                <w:rFonts w:ascii="Arial" w:hAnsi="Arial" w:cs="Arial"/>
              </w:rPr>
            </w:pPr>
            <w:r w:rsidRPr="0086658A">
              <w:rPr>
                <w:rFonts w:ascii="Arial" w:eastAsia="Arial" w:hAnsi="Arial" w:cs="Arial"/>
                <w:i/>
                <w:iCs/>
                <w:u w:val="single"/>
              </w:rPr>
              <w:t xml:space="preserve">Literacy: </w:t>
            </w:r>
          </w:p>
          <w:p w14:paraId="324E531C" w14:textId="2F9BEB2E" w:rsidR="7F14F273" w:rsidRPr="0086658A" w:rsidRDefault="7F14F273" w:rsidP="7F14F273">
            <w:pPr>
              <w:tabs>
                <w:tab w:val="left" w:pos="1335"/>
              </w:tabs>
              <w:rPr>
                <w:rFonts w:ascii="Arial" w:hAnsi="Arial" w:cs="Arial"/>
              </w:rPr>
            </w:pPr>
            <w:r w:rsidRPr="0086658A">
              <w:rPr>
                <w:rFonts w:ascii="Arial" w:eastAsia="Arial" w:hAnsi="Arial" w:cs="Arial"/>
              </w:rPr>
              <w:t xml:space="preserve">Using key terminology appropriately, understanding command words, developing connectives and listening to instructions. qualitative research information.  Interpreting key legislation. </w:t>
            </w:r>
          </w:p>
          <w:p w14:paraId="44265A26" w14:textId="2D3F7B06" w:rsidR="7F14F273" w:rsidRPr="0086658A" w:rsidRDefault="7F14F273" w:rsidP="7F14F273">
            <w:pPr>
              <w:tabs>
                <w:tab w:val="left" w:pos="1335"/>
              </w:tabs>
              <w:rPr>
                <w:rFonts w:ascii="Arial" w:hAnsi="Arial" w:cs="Arial"/>
              </w:rPr>
            </w:pPr>
            <w:r w:rsidRPr="0086658A">
              <w:rPr>
                <w:rFonts w:ascii="Arial" w:eastAsia="Arial" w:hAnsi="Arial" w:cs="Arial"/>
                <w:i/>
                <w:iCs/>
                <w:u w:val="single"/>
              </w:rPr>
              <w:t xml:space="preserve">Numeracy </w:t>
            </w:r>
          </w:p>
          <w:p w14:paraId="33E469CB" w14:textId="60EFB693" w:rsidR="7F14F273" w:rsidRPr="0086658A" w:rsidRDefault="7F14F273" w:rsidP="7F14F273">
            <w:pPr>
              <w:tabs>
                <w:tab w:val="left" w:pos="1335"/>
              </w:tabs>
              <w:rPr>
                <w:rFonts w:ascii="Arial" w:hAnsi="Arial" w:cs="Arial"/>
              </w:rPr>
            </w:pPr>
            <w:r w:rsidRPr="0086658A">
              <w:rPr>
                <w:rFonts w:ascii="Arial" w:eastAsia="Arial" w:hAnsi="Arial" w:cs="Arial"/>
              </w:rPr>
              <w:t xml:space="preserve">Efficiency, manpower hours </w:t>
            </w:r>
          </w:p>
          <w:p w14:paraId="2E9961B4" w14:textId="09A26745" w:rsidR="7F14F273" w:rsidRPr="0086658A" w:rsidRDefault="7F14F273" w:rsidP="7F14F273">
            <w:pPr>
              <w:tabs>
                <w:tab w:val="left" w:pos="1335"/>
              </w:tabs>
              <w:rPr>
                <w:rFonts w:ascii="Arial" w:hAnsi="Arial" w:cs="Arial"/>
              </w:rPr>
            </w:pPr>
            <w:r w:rsidRPr="0086658A">
              <w:rPr>
                <w:rFonts w:ascii="Arial" w:eastAsia="Arial" w:hAnsi="Arial" w:cs="Arial"/>
                <w:i/>
                <w:iCs/>
                <w:u w:val="single"/>
              </w:rPr>
              <w:t>ICT:</w:t>
            </w:r>
          </w:p>
          <w:p w14:paraId="1B794AA0" w14:textId="79584CCE" w:rsidR="7F14F273" w:rsidRPr="0086658A" w:rsidRDefault="7F14F273" w:rsidP="7F14F273">
            <w:pPr>
              <w:tabs>
                <w:tab w:val="left" w:pos="1335"/>
              </w:tabs>
              <w:rPr>
                <w:rFonts w:ascii="Arial" w:hAnsi="Arial" w:cs="Arial"/>
              </w:rPr>
            </w:pPr>
            <w:r w:rsidRPr="0086658A">
              <w:rPr>
                <w:rFonts w:ascii="Arial" w:eastAsia="Arial" w:hAnsi="Arial" w:cs="Arial"/>
              </w:rPr>
              <w:t>Use of Teams to complete work booklets  and PPQ’s online.</w:t>
            </w:r>
          </w:p>
          <w:p w14:paraId="0A593777" w14:textId="65C7B51D" w:rsidR="7F14F273" w:rsidRPr="0086658A" w:rsidRDefault="7F14F273" w:rsidP="7F14F273">
            <w:pPr>
              <w:tabs>
                <w:tab w:val="left" w:pos="1335"/>
              </w:tabs>
              <w:rPr>
                <w:rFonts w:ascii="Arial" w:hAnsi="Arial" w:cs="Arial"/>
              </w:rPr>
            </w:pPr>
            <w:r w:rsidRPr="0086658A">
              <w:rPr>
                <w:rFonts w:ascii="Arial" w:eastAsia="Arial" w:hAnsi="Arial" w:cs="Arial"/>
                <w:i/>
                <w:iCs/>
                <w:u w:val="single"/>
              </w:rPr>
              <w:t xml:space="preserve">TS &amp; PC </w:t>
            </w:r>
          </w:p>
          <w:p w14:paraId="122D4BBF" w14:textId="66AB134B" w:rsidR="7F14F273" w:rsidRPr="0086658A" w:rsidRDefault="7F14F273" w:rsidP="7F14F273">
            <w:pPr>
              <w:tabs>
                <w:tab w:val="left" w:pos="1335"/>
              </w:tabs>
              <w:rPr>
                <w:rFonts w:ascii="Arial" w:hAnsi="Arial" w:cs="Arial"/>
              </w:rPr>
            </w:pPr>
            <w:r w:rsidRPr="0086658A">
              <w:rPr>
                <w:rFonts w:ascii="Arial" w:eastAsia="Arial" w:hAnsi="Arial" w:cs="Arial"/>
              </w:rPr>
              <w:t>PS, MI, MS</w:t>
            </w:r>
          </w:p>
          <w:p w14:paraId="563EF0C6" w14:textId="0FAB96DC"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Pr="0086658A">
              <w:rPr>
                <w:rFonts w:ascii="Arial" w:eastAsia="Arial" w:hAnsi="Arial" w:cs="Arial"/>
                <w:i/>
                <w:iCs/>
                <w:u w:val="single"/>
              </w:rPr>
              <w:t>Careers</w:t>
            </w:r>
            <w:r w:rsidRPr="0086658A">
              <w:rPr>
                <w:rFonts w:ascii="Arial" w:eastAsia="Arial" w:hAnsi="Arial" w:cs="Arial"/>
              </w:rPr>
              <w:t xml:space="preserve">: Public services </w:t>
            </w:r>
          </w:p>
          <w:p w14:paraId="45BAAB36" w14:textId="1D127AEA"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tc>
        <w:tc>
          <w:tcPr>
            <w:tcW w:w="1383" w:type="dxa"/>
            <w:gridSpan w:val="4"/>
            <w:tcBorders>
              <w:top w:val="nil"/>
              <w:left w:val="nil"/>
              <w:bottom w:val="single" w:sz="8" w:space="0" w:color="000000" w:themeColor="text1"/>
              <w:right w:val="single" w:sz="8" w:space="0" w:color="000000" w:themeColor="text1"/>
            </w:tcBorders>
          </w:tcPr>
          <w:p w14:paraId="0AEBE843" w14:textId="7E465BA3" w:rsidR="7F14F273" w:rsidRPr="0086658A" w:rsidRDefault="7F14F273" w:rsidP="7F14F273">
            <w:pPr>
              <w:tabs>
                <w:tab w:val="left" w:pos="1335"/>
              </w:tabs>
              <w:rPr>
                <w:rFonts w:ascii="Arial" w:hAnsi="Arial" w:cs="Arial"/>
              </w:rPr>
            </w:pPr>
            <w:r w:rsidRPr="0086658A">
              <w:rPr>
                <w:rFonts w:ascii="Arial" w:eastAsia="Arial" w:hAnsi="Arial" w:cs="Arial"/>
              </w:rPr>
              <w:t xml:space="preserve">Mid- </w:t>
            </w:r>
          </w:p>
          <w:p w14:paraId="199A4D4B" w14:textId="44DB6837" w:rsidR="7F14F273" w:rsidRPr="0086658A" w:rsidRDefault="7F14F273" w:rsidP="7F14F273">
            <w:pPr>
              <w:tabs>
                <w:tab w:val="left" w:pos="1335"/>
              </w:tabs>
              <w:rPr>
                <w:rFonts w:ascii="Arial" w:hAnsi="Arial" w:cs="Arial"/>
              </w:rPr>
            </w:pPr>
            <w:r w:rsidRPr="0086658A">
              <w:rPr>
                <w:rFonts w:ascii="Arial" w:eastAsia="Arial" w:hAnsi="Arial" w:cs="Arial"/>
              </w:rPr>
              <w:t xml:space="preserve">Term </w:t>
            </w:r>
          </w:p>
        </w:tc>
        <w:tc>
          <w:tcPr>
            <w:tcW w:w="6499" w:type="dxa"/>
            <w:gridSpan w:val="4"/>
            <w:tcBorders>
              <w:top w:val="nil"/>
              <w:left w:val="single" w:sz="8" w:space="0" w:color="000000" w:themeColor="text1"/>
              <w:bottom w:val="single" w:sz="8" w:space="0" w:color="000000" w:themeColor="text1"/>
              <w:right w:val="single" w:sz="8" w:space="0" w:color="000000" w:themeColor="text1"/>
            </w:tcBorders>
          </w:tcPr>
          <w:p w14:paraId="6E7E5ECF" w14:textId="5DDDFD2A"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1441C009" w14:textId="520019DC" w:rsidR="7F14F273" w:rsidRPr="0086658A" w:rsidRDefault="7F14F273" w:rsidP="7F14F273">
            <w:pPr>
              <w:tabs>
                <w:tab w:val="left" w:pos="1335"/>
              </w:tabs>
              <w:rPr>
                <w:rFonts w:ascii="Arial" w:hAnsi="Arial" w:cs="Arial"/>
              </w:rPr>
            </w:pPr>
            <w:r w:rsidRPr="0086658A">
              <w:rPr>
                <w:rFonts w:ascii="Arial" w:eastAsia="Arial" w:hAnsi="Arial" w:cs="Arial"/>
                <w:i/>
                <w:iCs/>
                <w:u w:val="single"/>
              </w:rPr>
              <w:t>Theory</w:t>
            </w:r>
            <w:r w:rsidRPr="0086658A">
              <w:rPr>
                <w:rFonts w:ascii="Arial" w:eastAsia="Arial" w:hAnsi="Arial" w:cs="Arial"/>
              </w:rPr>
              <w:t>: : Unit 1 The Role and Work of the Public</w:t>
            </w:r>
          </w:p>
          <w:p w14:paraId="2614D48B" w14:textId="01AC564F" w:rsidR="7F14F273" w:rsidRPr="0086658A" w:rsidRDefault="7F14F273" w:rsidP="7F14F273">
            <w:pPr>
              <w:tabs>
                <w:tab w:val="left" w:pos="1335"/>
              </w:tabs>
              <w:rPr>
                <w:rFonts w:ascii="Arial" w:hAnsi="Arial" w:cs="Arial"/>
              </w:rPr>
            </w:pPr>
            <w:r w:rsidRPr="0086658A">
              <w:rPr>
                <w:rFonts w:ascii="Arial" w:eastAsia="Arial" w:hAnsi="Arial" w:cs="Arial"/>
              </w:rPr>
              <w:t>Services. LA B</w:t>
            </w:r>
          </w:p>
          <w:p w14:paraId="37E7C479" w14:textId="78390893"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410DD10D" w14:textId="5C42E8D5" w:rsidR="7F14F273" w:rsidRPr="0086658A" w:rsidRDefault="7F14F273" w:rsidP="7F14F273">
            <w:pPr>
              <w:tabs>
                <w:tab w:val="left" w:pos="1335"/>
              </w:tabs>
              <w:rPr>
                <w:rFonts w:ascii="Arial" w:hAnsi="Arial" w:cs="Arial"/>
              </w:rPr>
            </w:pPr>
            <w:r w:rsidRPr="0086658A">
              <w:rPr>
                <w:rFonts w:ascii="Arial" w:eastAsia="Arial" w:hAnsi="Arial" w:cs="Arial"/>
                <w:i/>
                <w:iCs/>
                <w:u w:val="single"/>
              </w:rPr>
              <w:t>Students learn about:</w:t>
            </w:r>
            <w:r w:rsidRPr="0086658A">
              <w:rPr>
                <w:rFonts w:ascii="Arial" w:eastAsia="Arial" w:hAnsi="Arial" w:cs="Arial"/>
              </w:rPr>
              <w:t xml:space="preserve"> How public services are delivered, funding, impact of this on delivery of PS and accountability.</w:t>
            </w:r>
          </w:p>
          <w:p w14:paraId="7F430467" w14:textId="0FA232A6"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4438FA04" w14:textId="17A7CCC7" w:rsidR="7F14F273" w:rsidRPr="0086658A" w:rsidRDefault="7F14F273" w:rsidP="7F14F273">
            <w:pPr>
              <w:tabs>
                <w:tab w:val="left" w:pos="1335"/>
              </w:tabs>
              <w:rPr>
                <w:rFonts w:ascii="Arial" w:hAnsi="Arial" w:cs="Arial"/>
              </w:rPr>
            </w:pPr>
            <w:r w:rsidRPr="0086658A">
              <w:rPr>
                <w:rFonts w:ascii="Arial" w:eastAsia="Arial" w:hAnsi="Arial" w:cs="Arial"/>
                <w:i/>
                <w:iCs/>
                <w:u w:val="single"/>
              </w:rPr>
              <w:t xml:space="preserve">Literacy: </w:t>
            </w:r>
          </w:p>
          <w:p w14:paraId="062233D0" w14:textId="17D6B3E3" w:rsidR="7F14F273" w:rsidRPr="0086658A" w:rsidRDefault="7F14F273" w:rsidP="7F14F273">
            <w:pPr>
              <w:tabs>
                <w:tab w:val="left" w:pos="1335"/>
              </w:tabs>
              <w:rPr>
                <w:rFonts w:ascii="Arial" w:hAnsi="Arial" w:cs="Arial"/>
              </w:rPr>
            </w:pPr>
            <w:r w:rsidRPr="0086658A">
              <w:rPr>
                <w:rFonts w:ascii="Arial" w:eastAsia="Arial" w:hAnsi="Arial" w:cs="Arial"/>
              </w:rPr>
              <w:t>Using key terminology appropriately, understanding command words, developing connectives and listening to instructions. qualitative research information.  Interpreting accountability descriptions.</w:t>
            </w:r>
          </w:p>
          <w:p w14:paraId="1014F926" w14:textId="391DB3EC"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Pr="0086658A">
              <w:rPr>
                <w:rFonts w:ascii="Arial" w:eastAsia="Arial" w:hAnsi="Arial" w:cs="Arial"/>
                <w:i/>
                <w:iCs/>
                <w:u w:val="single"/>
              </w:rPr>
              <w:t xml:space="preserve">Numeracy: </w:t>
            </w:r>
          </w:p>
          <w:p w14:paraId="526CC74B" w14:textId="7A0D3C98" w:rsidR="7F14F273" w:rsidRPr="0086658A" w:rsidRDefault="7F14F273" w:rsidP="7F14F273">
            <w:pPr>
              <w:tabs>
                <w:tab w:val="left" w:pos="1335"/>
              </w:tabs>
              <w:rPr>
                <w:rFonts w:ascii="Arial" w:hAnsi="Arial" w:cs="Arial"/>
              </w:rPr>
            </w:pPr>
            <w:r w:rsidRPr="0086658A">
              <w:rPr>
                <w:rFonts w:ascii="Arial" w:eastAsia="Arial" w:hAnsi="Arial" w:cs="Arial"/>
              </w:rPr>
              <w:t>Funding</w:t>
            </w:r>
          </w:p>
          <w:p w14:paraId="26E28EA9" w14:textId="07A3E757" w:rsidR="7F14F273" w:rsidRPr="0086658A" w:rsidRDefault="7F14F273" w:rsidP="7F14F273">
            <w:pPr>
              <w:tabs>
                <w:tab w:val="left" w:pos="1335"/>
              </w:tabs>
              <w:rPr>
                <w:rFonts w:ascii="Arial" w:hAnsi="Arial" w:cs="Arial"/>
              </w:rPr>
            </w:pPr>
            <w:r w:rsidRPr="0086658A">
              <w:rPr>
                <w:rFonts w:ascii="Arial" w:eastAsia="Arial" w:hAnsi="Arial" w:cs="Arial"/>
                <w:i/>
                <w:iCs/>
              </w:rPr>
              <w:t xml:space="preserve"> </w:t>
            </w:r>
            <w:r w:rsidRPr="0086658A">
              <w:rPr>
                <w:rFonts w:ascii="Arial" w:eastAsia="Arial" w:hAnsi="Arial" w:cs="Arial"/>
                <w:i/>
                <w:iCs/>
                <w:u w:val="single"/>
              </w:rPr>
              <w:t>ICT:</w:t>
            </w:r>
          </w:p>
          <w:p w14:paraId="0680E725" w14:textId="4F1464B6" w:rsidR="7F14F273" w:rsidRPr="0086658A" w:rsidRDefault="7F14F273" w:rsidP="7F14F273">
            <w:pPr>
              <w:tabs>
                <w:tab w:val="left" w:pos="1335"/>
              </w:tabs>
              <w:rPr>
                <w:rFonts w:ascii="Arial" w:hAnsi="Arial" w:cs="Arial"/>
              </w:rPr>
            </w:pPr>
            <w:r w:rsidRPr="0086658A">
              <w:rPr>
                <w:rFonts w:ascii="Arial" w:eastAsia="Arial" w:hAnsi="Arial" w:cs="Arial"/>
              </w:rPr>
              <w:t>Use of Teams to complete work booklets and PPQ’s online</w:t>
            </w:r>
          </w:p>
          <w:p w14:paraId="56CEE820" w14:textId="48482B8E"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Pr="0086658A">
              <w:rPr>
                <w:rFonts w:ascii="Arial" w:eastAsia="Arial" w:hAnsi="Arial" w:cs="Arial"/>
                <w:i/>
                <w:iCs/>
                <w:u w:val="single"/>
              </w:rPr>
              <w:t xml:space="preserve">TS &amp; PC </w:t>
            </w:r>
          </w:p>
          <w:p w14:paraId="1BF493B4" w14:textId="20C23FBB" w:rsidR="7F14F273" w:rsidRPr="0086658A" w:rsidRDefault="7F14F273" w:rsidP="7F14F273">
            <w:pPr>
              <w:tabs>
                <w:tab w:val="left" w:pos="1335"/>
              </w:tabs>
              <w:rPr>
                <w:rFonts w:ascii="Arial" w:hAnsi="Arial" w:cs="Arial"/>
              </w:rPr>
            </w:pPr>
            <w:r w:rsidRPr="0086658A">
              <w:rPr>
                <w:rFonts w:ascii="Arial" w:eastAsia="Arial" w:hAnsi="Arial" w:cs="Arial"/>
              </w:rPr>
              <w:t>MS, MI, DM, wo</w:t>
            </w:r>
          </w:p>
          <w:p w14:paraId="59CAAC22" w14:textId="46B7F05B"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Pr="0086658A">
              <w:rPr>
                <w:rFonts w:ascii="Arial" w:eastAsia="Arial" w:hAnsi="Arial" w:cs="Arial"/>
                <w:i/>
                <w:iCs/>
                <w:u w:val="single"/>
              </w:rPr>
              <w:t>Careers</w:t>
            </w:r>
            <w:r w:rsidRPr="0086658A">
              <w:rPr>
                <w:rFonts w:ascii="Arial" w:eastAsia="Arial" w:hAnsi="Arial" w:cs="Arial"/>
              </w:rPr>
              <w:t>: Careers in Public sector.</w:t>
            </w:r>
          </w:p>
          <w:p w14:paraId="3E8121C2" w14:textId="5CF17608" w:rsidR="7F14F273" w:rsidRPr="0086658A" w:rsidRDefault="7F14F273" w:rsidP="7F14F273">
            <w:pPr>
              <w:tabs>
                <w:tab w:val="left" w:pos="1335"/>
              </w:tabs>
              <w:rPr>
                <w:rFonts w:ascii="Arial" w:hAnsi="Arial" w:cs="Arial"/>
              </w:rPr>
            </w:pPr>
            <w:r w:rsidRPr="0086658A">
              <w:rPr>
                <w:rFonts w:ascii="Arial" w:eastAsia="Arial" w:hAnsi="Arial" w:cs="Arial"/>
                <w:i/>
                <w:iCs/>
              </w:rPr>
              <w:t xml:space="preserve"> </w:t>
            </w:r>
          </w:p>
          <w:p w14:paraId="7D2B5289" w14:textId="1C0D14CE" w:rsidR="7F14F273" w:rsidRPr="0086658A" w:rsidRDefault="7F14F273" w:rsidP="7F14F273">
            <w:pPr>
              <w:tabs>
                <w:tab w:val="left" w:pos="1335"/>
              </w:tabs>
              <w:rPr>
                <w:rFonts w:ascii="Arial" w:hAnsi="Arial" w:cs="Arial"/>
              </w:rPr>
            </w:pPr>
            <w:r w:rsidRPr="0086658A">
              <w:rPr>
                <w:rFonts w:ascii="Arial" w:eastAsia="Arial" w:hAnsi="Arial" w:cs="Arial"/>
                <w:i/>
                <w:iCs/>
                <w:u w:val="single"/>
              </w:rPr>
              <w:t>Assessment</w:t>
            </w:r>
            <w:r w:rsidRPr="0086658A">
              <w:rPr>
                <w:rFonts w:ascii="Arial" w:eastAsia="Arial" w:hAnsi="Arial" w:cs="Arial"/>
              </w:rPr>
              <w:t>: Tracker 3</w:t>
            </w:r>
          </w:p>
        </w:tc>
      </w:tr>
      <w:tr w:rsidR="7F14F273" w:rsidRPr="0086658A" w14:paraId="0F81993E" w14:textId="77777777" w:rsidTr="00C63471">
        <w:tc>
          <w:tcPr>
            <w:tcW w:w="6511" w:type="dxa"/>
            <w:gridSpan w:val="3"/>
            <w:tcBorders>
              <w:top w:val="single" w:sz="8" w:space="0" w:color="000000" w:themeColor="text1"/>
              <w:left w:val="nil"/>
              <w:bottom w:val="nil"/>
              <w:right w:val="nil"/>
            </w:tcBorders>
            <w:vAlign w:val="center"/>
          </w:tcPr>
          <w:p w14:paraId="28427AA7" w14:textId="1BA0B828" w:rsidR="7F14F273" w:rsidRPr="0086658A" w:rsidRDefault="7F14F273">
            <w:pPr>
              <w:rPr>
                <w:rFonts w:ascii="Arial" w:hAnsi="Arial" w:cs="Arial"/>
              </w:rPr>
            </w:pPr>
          </w:p>
        </w:tc>
        <w:tc>
          <w:tcPr>
            <w:tcW w:w="236" w:type="dxa"/>
            <w:tcBorders>
              <w:top w:val="nil"/>
              <w:left w:val="nil"/>
              <w:bottom w:val="nil"/>
              <w:right w:val="nil"/>
            </w:tcBorders>
            <w:vAlign w:val="center"/>
          </w:tcPr>
          <w:p w14:paraId="4B0BA092" w14:textId="237105E1" w:rsidR="7F14F273" w:rsidRPr="0086658A" w:rsidRDefault="7F14F273">
            <w:pPr>
              <w:rPr>
                <w:rFonts w:ascii="Arial" w:hAnsi="Arial" w:cs="Arial"/>
              </w:rPr>
            </w:pPr>
          </w:p>
        </w:tc>
        <w:tc>
          <w:tcPr>
            <w:tcW w:w="1383" w:type="dxa"/>
            <w:gridSpan w:val="4"/>
            <w:tcBorders>
              <w:top w:val="single" w:sz="8" w:space="0" w:color="000000" w:themeColor="text1"/>
              <w:left w:val="nil"/>
              <w:bottom w:val="nil"/>
              <w:right w:val="nil"/>
            </w:tcBorders>
            <w:vAlign w:val="center"/>
          </w:tcPr>
          <w:p w14:paraId="10F611CC" w14:textId="09AD4A9F" w:rsidR="7F14F273" w:rsidRPr="0086658A" w:rsidRDefault="7F14F273">
            <w:pPr>
              <w:rPr>
                <w:rFonts w:ascii="Arial" w:hAnsi="Arial" w:cs="Arial"/>
              </w:rPr>
            </w:pPr>
          </w:p>
        </w:tc>
        <w:tc>
          <w:tcPr>
            <w:tcW w:w="6425" w:type="dxa"/>
            <w:gridSpan w:val="4"/>
            <w:tcBorders>
              <w:top w:val="single" w:sz="8" w:space="0" w:color="000000" w:themeColor="text1"/>
              <w:left w:val="nil"/>
              <w:bottom w:val="nil"/>
              <w:right w:val="nil"/>
            </w:tcBorders>
            <w:vAlign w:val="center"/>
          </w:tcPr>
          <w:p w14:paraId="1A15DC8F" w14:textId="0EACA281" w:rsidR="7F14F273" w:rsidRPr="0086658A" w:rsidRDefault="7F14F273">
            <w:pPr>
              <w:rPr>
                <w:rFonts w:ascii="Arial" w:hAnsi="Arial" w:cs="Arial"/>
              </w:rPr>
            </w:pPr>
          </w:p>
        </w:tc>
        <w:tc>
          <w:tcPr>
            <w:tcW w:w="236" w:type="dxa"/>
            <w:tcBorders>
              <w:top w:val="nil"/>
              <w:left w:val="nil"/>
              <w:bottom w:val="nil"/>
              <w:right w:val="nil"/>
            </w:tcBorders>
            <w:vAlign w:val="center"/>
          </w:tcPr>
          <w:p w14:paraId="5807C610" w14:textId="3EDFA471" w:rsidR="7F14F273" w:rsidRPr="0086658A" w:rsidRDefault="7F14F273">
            <w:pPr>
              <w:rPr>
                <w:rFonts w:ascii="Arial" w:hAnsi="Arial" w:cs="Arial"/>
              </w:rPr>
            </w:pPr>
          </w:p>
        </w:tc>
      </w:tr>
      <w:tr w:rsidR="7F14F273" w:rsidRPr="0086658A" w14:paraId="0E8DD154" w14:textId="77777777" w:rsidTr="00270945">
        <w:trPr>
          <w:gridAfter w:val="2"/>
          <w:wAfter w:w="342" w:type="dxa"/>
        </w:trPr>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CD3A3" w14:textId="421A6FB4" w:rsidR="7F14F273" w:rsidRPr="0086658A" w:rsidRDefault="680DA732" w:rsidP="7F14F273">
            <w:pPr>
              <w:jc w:val="center"/>
              <w:rPr>
                <w:rFonts w:ascii="Arial" w:hAnsi="Arial" w:cs="Arial"/>
              </w:rPr>
            </w:pPr>
            <w:r w:rsidRPr="0086658A">
              <w:rPr>
                <w:rFonts w:ascii="Arial" w:eastAsia="Arial" w:hAnsi="Arial" w:cs="Arial"/>
              </w:rPr>
              <w:t xml:space="preserve"> </w:t>
            </w:r>
          </w:p>
        </w:tc>
        <w:tc>
          <w:tcPr>
            <w:tcW w:w="50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192F67" w14:textId="1DC5D4D1" w:rsidR="7F14F273" w:rsidRPr="0086658A" w:rsidRDefault="7F14F273" w:rsidP="7F14F273">
            <w:pPr>
              <w:jc w:val="center"/>
              <w:rPr>
                <w:rFonts w:ascii="Arial" w:hAnsi="Arial" w:cs="Arial"/>
              </w:rPr>
            </w:pPr>
            <w:r w:rsidRPr="0086658A">
              <w:rPr>
                <w:rFonts w:ascii="Arial" w:eastAsia="Arial" w:hAnsi="Arial" w:cs="Arial"/>
                <w:b/>
                <w:bCs/>
              </w:rPr>
              <w:t>April-May</w:t>
            </w:r>
          </w:p>
        </w:tc>
        <w:tc>
          <w:tcPr>
            <w:tcW w:w="7938"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F42032" w14:textId="4BE16943" w:rsidR="7F14F273" w:rsidRPr="0086658A" w:rsidRDefault="7F14F273" w:rsidP="7F14F273">
            <w:pPr>
              <w:jc w:val="center"/>
              <w:rPr>
                <w:rFonts w:ascii="Arial" w:hAnsi="Arial" w:cs="Arial"/>
              </w:rPr>
            </w:pPr>
            <w:r w:rsidRPr="0086658A">
              <w:rPr>
                <w:rFonts w:ascii="Arial" w:eastAsia="Arial" w:hAnsi="Arial" w:cs="Arial"/>
                <w:b/>
                <w:bCs/>
              </w:rPr>
              <w:t>June</w:t>
            </w:r>
          </w:p>
        </w:tc>
      </w:tr>
      <w:tr w:rsidR="7F14F273" w:rsidRPr="0086658A" w14:paraId="0FFE74B3" w14:textId="77777777" w:rsidTr="00270945">
        <w:trPr>
          <w:gridAfter w:val="2"/>
          <w:wAfter w:w="342" w:type="dxa"/>
          <w:trHeight w:val="345"/>
        </w:trPr>
        <w:tc>
          <w:tcPr>
            <w:tcW w:w="1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30E87" w14:textId="4EDC4465" w:rsidR="7F14F273" w:rsidRPr="0086658A" w:rsidRDefault="7F14F273">
            <w:pPr>
              <w:rPr>
                <w:rFonts w:ascii="Arial" w:hAnsi="Arial" w:cs="Arial"/>
              </w:rPr>
            </w:pPr>
            <w:r w:rsidRPr="0086658A">
              <w:rPr>
                <w:rFonts w:ascii="Arial" w:eastAsia="Arial" w:hAnsi="Arial" w:cs="Arial"/>
              </w:rPr>
              <w:t xml:space="preserve"> </w:t>
            </w:r>
          </w:p>
          <w:p w14:paraId="5DDC9E0C" w14:textId="7ACCFBDC" w:rsidR="7F14F273" w:rsidRPr="0086658A" w:rsidRDefault="7F14F273">
            <w:pPr>
              <w:rPr>
                <w:rFonts w:ascii="Arial" w:hAnsi="Arial" w:cs="Arial"/>
              </w:rPr>
            </w:pPr>
            <w:r w:rsidRPr="0086658A">
              <w:rPr>
                <w:rFonts w:ascii="Arial" w:eastAsia="Arial" w:hAnsi="Arial" w:cs="Arial"/>
              </w:rPr>
              <w:t xml:space="preserve"> </w:t>
            </w:r>
          </w:p>
          <w:p w14:paraId="560E318A" w14:textId="3971E110" w:rsidR="7F14F273" w:rsidRPr="0086658A" w:rsidRDefault="7F14F273">
            <w:pPr>
              <w:rPr>
                <w:rFonts w:ascii="Arial" w:hAnsi="Arial" w:cs="Arial"/>
              </w:rPr>
            </w:pPr>
            <w:r w:rsidRPr="0086658A">
              <w:rPr>
                <w:rFonts w:ascii="Arial" w:eastAsia="Arial" w:hAnsi="Arial" w:cs="Arial"/>
              </w:rPr>
              <w:t xml:space="preserve"> </w:t>
            </w:r>
          </w:p>
          <w:p w14:paraId="0AD64C59" w14:textId="625AC380" w:rsidR="7F14F273" w:rsidRPr="0086658A" w:rsidRDefault="7F14F273">
            <w:pPr>
              <w:rPr>
                <w:rFonts w:ascii="Arial" w:hAnsi="Arial" w:cs="Arial"/>
              </w:rPr>
            </w:pPr>
            <w:r w:rsidRPr="0086658A">
              <w:rPr>
                <w:rFonts w:ascii="Arial" w:eastAsia="Arial" w:hAnsi="Arial" w:cs="Arial"/>
              </w:rPr>
              <w:t xml:space="preserve"> </w:t>
            </w:r>
          </w:p>
          <w:p w14:paraId="17DAE308" w14:textId="33D6E2A0" w:rsidR="7F14F273" w:rsidRPr="0086658A" w:rsidRDefault="7F14F273">
            <w:pPr>
              <w:rPr>
                <w:rFonts w:ascii="Arial" w:hAnsi="Arial" w:cs="Arial"/>
              </w:rPr>
            </w:pPr>
            <w:r w:rsidRPr="0086658A">
              <w:rPr>
                <w:rFonts w:ascii="Arial" w:eastAsia="Arial" w:hAnsi="Arial" w:cs="Arial"/>
              </w:rPr>
              <w:t>Easter</w:t>
            </w:r>
          </w:p>
          <w:p w14:paraId="12180202" w14:textId="128D6DB5" w:rsidR="7F14F273" w:rsidRPr="0086658A" w:rsidRDefault="7F14F273">
            <w:pPr>
              <w:rPr>
                <w:rFonts w:ascii="Arial" w:hAnsi="Arial" w:cs="Arial"/>
              </w:rPr>
            </w:pPr>
            <w:r w:rsidRPr="0086658A">
              <w:rPr>
                <w:rFonts w:ascii="Arial" w:eastAsia="Arial" w:hAnsi="Arial" w:cs="Arial"/>
              </w:rPr>
              <w:lastRenderedPageBreak/>
              <w:t xml:space="preserve"> </w:t>
            </w:r>
          </w:p>
          <w:p w14:paraId="44CE7A8B" w14:textId="508C3FCD" w:rsidR="7F14F273" w:rsidRPr="0086658A" w:rsidRDefault="7F14F273">
            <w:pPr>
              <w:rPr>
                <w:rFonts w:ascii="Arial" w:hAnsi="Arial" w:cs="Arial"/>
              </w:rPr>
            </w:pPr>
            <w:r w:rsidRPr="0086658A">
              <w:rPr>
                <w:rFonts w:ascii="Arial" w:eastAsia="Arial" w:hAnsi="Arial" w:cs="Arial"/>
              </w:rPr>
              <w:t>Holidays</w:t>
            </w:r>
          </w:p>
        </w:tc>
        <w:tc>
          <w:tcPr>
            <w:tcW w:w="50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77BC06" w14:textId="06A879D2" w:rsidR="7F14F273" w:rsidRPr="0086658A" w:rsidRDefault="7F14F273">
            <w:pPr>
              <w:rPr>
                <w:rFonts w:ascii="Arial" w:hAnsi="Arial" w:cs="Arial"/>
              </w:rPr>
            </w:pPr>
            <w:r w:rsidRPr="0086658A">
              <w:rPr>
                <w:rFonts w:ascii="Arial" w:eastAsia="Arial" w:hAnsi="Arial" w:cs="Arial"/>
                <w:b/>
                <w:bCs/>
                <w:i/>
                <w:iCs/>
              </w:rPr>
              <w:lastRenderedPageBreak/>
              <w:t xml:space="preserve"> </w:t>
            </w:r>
          </w:p>
          <w:p w14:paraId="30AC92AF" w14:textId="57C6DD80" w:rsidR="7F14F273" w:rsidRPr="0086658A" w:rsidRDefault="7F14F273" w:rsidP="7F14F273">
            <w:pPr>
              <w:tabs>
                <w:tab w:val="left" w:pos="1335"/>
              </w:tabs>
              <w:rPr>
                <w:rFonts w:ascii="Arial" w:hAnsi="Arial" w:cs="Arial"/>
              </w:rPr>
            </w:pPr>
            <w:r w:rsidRPr="0086658A">
              <w:rPr>
                <w:rFonts w:ascii="Arial" w:eastAsia="Arial" w:hAnsi="Arial" w:cs="Arial"/>
                <w:i/>
                <w:iCs/>
                <w:u w:val="single"/>
              </w:rPr>
              <w:t>Theory</w:t>
            </w:r>
            <w:r w:rsidRPr="0086658A">
              <w:rPr>
                <w:rFonts w:ascii="Arial" w:eastAsia="Arial" w:hAnsi="Arial" w:cs="Arial"/>
              </w:rPr>
              <w:t xml:space="preserve">: Unit 1 </w:t>
            </w:r>
          </w:p>
          <w:p w14:paraId="75F8DDEE" w14:textId="727C72AA"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6162405F" w14:textId="4DDC24B7" w:rsidR="7F14F273" w:rsidRPr="0086658A" w:rsidRDefault="7F14F273" w:rsidP="7F14F273">
            <w:pPr>
              <w:tabs>
                <w:tab w:val="left" w:pos="1335"/>
              </w:tabs>
              <w:rPr>
                <w:rFonts w:ascii="Arial" w:hAnsi="Arial" w:cs="Arial"/>
              </w:rPr>
            </w:pPr>
            <w:r w:rsidRPr="0086658A">
              <w:rPr>
                <w:rFonts w:ascii="Arial" w:eastAsia="Arial" w:hAnsi="Arial" w:cs="Arial"/>
                <w:i/>
                <w:iCs/>
                <w:u w:val="single"/>
              </w:rPr>
              <w:t xml:space="preserve">Students learn about:  </w:t>
            </w:r>
          </w:p>
          <w:p w14:paraId="6B68D5D8" w14:textId="66E665A0" w:rsidR="7F14F273" w:rsidRPr="0086658A" w:rsidRDefault="7F14F273" w:rsidP="7F14F273">
            <w:pPr>
              <w:tabs>
                <w:tab w:val="left" w:pos="1335"/>
              </w:tabs>
              <w:rPr>
                <w:rFonts w:ascii="Arial" w:hAnsi="Arial" w:cs="Arial"/>
              </w:rPr>
            </w:pPr>
            <w:r w:rsidRPr="0086658A">
              <w:rPr>
                <w:rFonts w:ascii="Arial" w:eastAsia="Arial" w:hAnsi="Arial" w:cs="Arial"/>
              </w:rPr>
              <w:lastRenderedPageBreak/>
              <w:t>Revision of Unit 1, The Role and Work of the Public</w:t>
            </w:r>
          </w:p>
          <w:p w14:paraId="05C6E582" w14:textId="478AD2FA" w:rsidR="7F14F273" w:rsidRPr="0086658A" w:rsidRDefault="7F14F273" w:rsidP="7F14F273">
            <w:pPr>
              <w:tabs>
                <w:tab w:val="left" w:pos="1335"/>
              </w:tabs>
              <w:rPr>
                <w:rFonts w:ascii="Arial" w:hAnsi="Arial" w:cs="Arial"/>
              </w:rPr>
            </w:pPr>
            <w:r w:rsidRPr="0086658A">
              <w:rPr>
                <w:rFonts w:ascii="Arial" w:eastAsia="Arial" w:hAnsi="Arial" w:cs="Arial"/>
              </w:rPr>
              <w:t>Services.</w:t>
            </w:r>
          </w:p>
          <w:p w14:paraId="77255CFF" w14:textId="7994F85E" w:rsidR="7F14F273" w:rsidRPr="0086658A" w:rsidRDefault="7F14F273" w:rsidP="7F14F273">
            <w:pPr>
              <w:tabs>
                <w:tab w:val="left" w:pos="1335"/>
              </w:tabs>
              <w:rPr>
                <w:rFonts w:ascii="Arial" w:eastAsia="Arial" w:hAnsi="Arial" w:cs="Arial"/>
              </w:rPr>
            </w:pPr>
            <w:r w:rsidRPr="0086658A">
              <w:rPr>
                <w:rFonts w:ascii="Arial" w:eastAsia="Arial" w:hAnsi="Arial" w:cs="Arial"/>
              </w:rPr>
              <w:t xml:space="preserve"> </w:t>
            </w:r>
          </w:p>
          <w:p w14:paraId="0B960A42" w14:textId="77777777" w:rsidR="00270945" w:rsidRPr="0086658A" w:rsidRDefault="00270945" w:rsidP="7F14F273">
            <w:pPr>
              <w:tabs>
                <w:tab w:val="left" w:pos="1335"/>
              </w:tabs>
              <w:rPr>
                <w:rFonts w:ascii="Arial" w:hAnsi="Arial" w:cs="Arial"/>
              </w:rPr>
            </w:pPr>
          </w:p>
          <w:p w14:paraId="6128112B" w14:textId="4BC6CE9A" w:rsidR="7F14F273" w:rsidRPr="0086658A" w:rsidRDefault="7F14F273" w:rsidP="7F14F273">
            <w:pPr>
              <w:tabs>
                <w:tab w:val="left" w:pos="1335"/>
              </w:tabs>
              <w:rPr>
                <w:rFonts w:ascii="Arial" w:hAnsi="Arial" w:cs="Arial"/>
              </w:rPr>
            </w:pPr>
            <w:r w:rsidRPr="0086658A">
              <w:rPr>
                <w:rFonts w:ascii="Arial" w:eastAsia="Arial" w:hAnsi="Arial" w:cs="Arial"/>
                <w:i/>
                <w:iCs/>
                <w:u w:val="single"/>
              </w:rPr>
              <w:t xml:space="preserve">Literacy: </w:t>
            </w:r>
          </w:p>
          <w:p w14:paraId="1D72ACB6" w14:textId="29B38196" w:rsidR="7F14F273" w:rsidRPr="0086658A" w:rsidRDefault="7F14F273" w:rsidP="7F14F273">
            <w:pPr>
              <w:tabs>
                <w:tab w:val="left" w:pos="1335"/>
              </w:tabs>
              <w:rPr>
                <w:rFonts w:ascii="Arial" w:hAnsi="Arial" w:cs="Arial"/>
              </w:rPr>
            </w:pPr>
            <w:r w:rsidRPr="0086658A">
              <w:rPr>
                <w:rFonts w:ascii="Arial" w:eastAsia="Arial" w:hAnsi="Arial" w:cs="Arial"/>
              </w:rPr>
              <w:t>Practice exam skills.  Connectives, command words and written frameworks</w:t>
            </w:r>
          </w:p>
          <w:p w14:paraId="5A97AFAE" w14:textId="29B9CEB4"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Pr="0086658A">
              <w:rPr>
                <w:rFonts w:ascii="Arial" w:eastAsia="Arial" w:hAnsi="Arial" w:cs="Arial"/>
                <w:i/>
                <w:iCs/>
                <w:u w:val="single"/>
              </w:rPr>
              <w:t xml:space="preserve">Numeracy: </w:t>
            </w:r>
          </w:p>
          <w:p w14:paraId="2ED97B49" w14:textId="76CF43CD" w:rsidR="7F14F273" w:rsidRPr="0086658A" w:rsidRDefault="7F14F273" w:rsidP="7F14F273">
            <w:pPr>
              <w:tabs>
                <w:tab w:val="left" w:pos="1335"/>
              </w:tabs>
              <w:rPr>
                <w:rFonts w:ascii="Arial" w:hAnsi="Arial" w:cs="Arial"/>
              </w:rPr>
            </w:pPr>
            <w:r w:rsidRPr="0086658A">
              <w:rPr>
                <w:rFonts w:ascii="Arial" w:eastAsia="Arial" w:hAnsi="Arial" w:cs="Arial"/>
              </w:rPr>
              <w:t>Practice exam skills and revision</w:t>
            </w:r>
          </w:p>
          <w:p w14:paraId="44711734" w14:textId="090069C7"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Pr="0086658A">
              <w:rPr>
                <w:rFonts w:ascii="Arial" w:eastAsia="Arial" w:hAnsi="Arial" w:cs="Arial"/>
                <w:i/>
                <w:iCs/>
                <w:u w:val="single"/>
              </w:rPr>
              <w:t>ICT:</w:t>
            </w:r>
          </w:p>
          <w:p w14:paraId="5A9DFBA0" w14:textId="6384D306" w:rsidR="7F14F273" w:rsidRPr="0086658A" w:rsidRDefault="7F14F273" w:rsidP="7F14F273">
            <w:pPr>
              <w:tabs>
                <w:tab w:val="left" w:pos="1335"/>
              </w:tabs>
              <w:rPr>
                <w:rFonts w:ascii="Arial" w:hAnsi="Arial" w:cs="Arial"/>
              </w:rPr>
            </w:pPr>
            <w:r w:rsidRPr="0086658A">
              <w:rPr>
                <w:rFonts w:ascii="Arial" w:eastAsia="Arial" w:hAnsi="Arial" w:cs="Arial"/>
              </w:rPr>
              <w:t>Review mark schemes and chief examiner reports</w:t>
            </w:r>
          </w:p>
          <w:p w14:paraId="5C90FFC4" w14:textId="79CD6E88"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Pr="0086658A">
              <w:rPr>
                <w:rFonts w:ascii="Arial" w:eastAsia="Arial" w:hAnsi="Arial" w:cs="Arial"/>
                <w:i/>
                <w:iCs/>
                <w:u w:val="single"/>
              </w:rPr>
              <w:t>TS &amp; PC</w:t>
            </w:r>
          </w:p>
          <w:p w14:paraId="23F25B28" w14:textId="1FC4CE65" w:rsidR="7F14F273" w:rsidRPr="0086658A" w:rsidRDefault="7F14F273" w:rsidP="7F14F273">
            <w:pPr>
              <w:tabs>
                <w:tab w:val="left" w:pos="1335"/>
              </w:tabs>
              <w:rPr>
                <w:rFonts w:ascii="Arial" w:hAnsi="Arial" w:cs="Arial"/>
              </w:rPr>
            </w:pPr>
            <w:r w:rsidRPr="0086658A">
              <w:rPr>
                <w:rFonts w:ascii="Arial" w:eastAsia="Arial" w:hAnsi="Arial" w:cs="Arial"/>
              </w:rPr>
              <w:t>SM, MI, DM</w:t>
            </w:r>
          </w:p>
          <w:p w14:paraId="54A6D05B" w14:textId="535C1B9E"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41568939" w14:textId="67104A39" w:rsidR="7F14F273" w:rsidRPr="0086658A" w:rsidRDefault="7F14F273">
            <w:pPr>
              <w:rPr>
                <w:rFonts w:ascii="Arial" w:hAnsi="Arial" w:cs="Arial"/>
              </w:rPr>
            </w:pPr>
            <w:r w:rsidRPr="0086658A">
              <w:rPr>
                <w:rFonts w:ascii="Arial" w:eastAsia="Arial" w:hAnsi="Arial" w:cs="Arial"/>
                <w:i/>
                <w:iCs/>
                <w:u w:val="single"/>
              </w:rPr>
              <w:t>Assessment</w:t>
            </w:r>
            <w:r w:rsidRPr="0086658A">
              <w:rPr>
                <w:rFonts w:ascii="Arial" w:eastAsia="Arial" w:hAnsi="Arial" w:cs="Arial"/>
              </w:rPr>
              <w:t>: past paper questions</w:t>
            </w:r>
          </w:p>
          <w:p w14:paraId="6EEF477D" w14:textId="2074FDE1" w:rsidR="7F14F273" w:rsidRPr="0086658A" w:rsidRDefault="7F14F273">
            <w:pPr>
              <w:rPr>
                <w:rFonts w:ascii="Arial" w:hAnsi="Arial" w:cs="Arial"/>
              </w:rPr>
            </w:pPr>
            <w:r w:rsidRPr="0086658A">
              <w:rPr>
                <w:rFonts w:ascii="Arial" w:eastAsia="Arial" w:hAnsi="Arial" w:cs="Arial"/>
                <w:b/>
                <w:bCs/>
                <w:i/>
                <w:iCs/>
              </w:rPr>
              <w:t xml:space="preserve"> </w:t>
            </w:r>
          </w:p>
          <w:p w14:paraId="4350A9D7" w14:textId="10D064C6" w:rsidR="7F14F273" w:rsidRPr="0086658A" w:rsidRDefault="7F14F273">
            <w:pPr>
              <w:rPr>
                <w:rFonts w:ascii="Arial" w:hAnsi="Arial" w:cs="Arial"/>
              </w:rPr>
            </w:pPr>
            <w:r w:rsidRPr="0086658A">
              <w:rPr>
                <w:rFonts w:ascii="Arial" w:eastAsia="Arial" w:hAnsi="Arial" w:cs="Arial"/>
                <w:b/>
                <w:bCs/>
                <w:i/>
                <w:iCs/>
              </w:rPr>
              <w:t xml:space="preserve"> </w:t>
            </w:r>
          </w:p>
          <w:p w14:paraId="370EAEB7" w14:textId="1C32600A" w:rsidR="7F14F273" w:rsidRPr="0086658A" w:rsidRDefault="7F14F273">
            <w:pPr>
              <w:rPr>
                <w:rFonts w:ascii="Arial" w:hAnsi="Arial" w:cs="Arial"/>
              </w:rPr>
            </w:pPr>
            <w:r w:rsidRPr="0086658A">
              <w:rPr>
                <w:rFonts w:ascii="Arial" w:eastAsia="Arial" w:hAnsi="Arial" w:cs="Arial"/>
                <w:b/>
                <w:bCs/>
                <w:i/>
                <w:iCs/>
              </w:rPr>
              <w:t xml:space="preserve"> </w:t>
            </w:r>
          </w:p>
          <w:p w14:paraId="6CABD4EB" w14:textId="1FF445EE" w:rsidR="7F14F273" w:rsidRPr="0086658A" w:rsidRDefault="7F14F273">
            <w:pPr>
              <w:rPr>
                <w:rFonts w:ascii="Arial" w:hAnsi="Arial" w:cs="Arial"/>
              </w:rPr>
            </w:pPr>
            <w:r w:rsidRPr="0086658A">
              <w:rPr>
                <w:rFonts w:ascii="Arial" w:eastAsia="Arial" w:hAnsi="Arial" w:cs="Arial"/>
                <w:b/>
                <w:bCs/>
                <w:i/>
                <w:iCs/>
              </w:rPr>
              <w:t xml:space="preserve"> </w:t>
            </w:r>
          </w:p>
          <w:p w14:paraId="593400BA" w14:textId="6C3B1442" w:rsidR="7F14F273" w:rsidRPr="0086658A" w:rsidRDefault="7F14F273">
            <w:pPr>
              <w:rPr>
                <w:rFonts w:ascii="Arial" w:hAnsi="Arial" w:cs="Arial"/>
              </w:rPr>
            </w:pPr>
            <w:r w:rsidRPr="0086658A">
              <w:rPr>
                <w:rFonts w:ascii="Arial" w:eastAsia="Arial" w:hAnsi="Arial" w:cs="Arial"/>
                <w:b/>
                <w:bCs/>
                <w:i/>
                <w:iCs/>
              </w:rPr>
              <w:t xml:space="preserve"> </w:t>
            </w:r>
          </w:p>
          <w:p w14:paraId="2F2AB1E8" w14:textId="633A4199" w:rsidR="7F14F273" w:rsidRPr="0086658A" w:rsidRDefault="7F14F273">
            <w:pPr>
              <w:rPr>
                <w:rFonts w:ascii="Arial" w:hAnsi="Arial" w:cs="Arial"/>
              </w:rPr>
            </w:pPr>
            <w:r w:rsidRPr="0086658A">
              <w:rPr>
                <w:rFonts w:ascii="Arial" w:eastAsia="Arial" w:hAnsi="Arial" w:cs="Arial"/>
                <w:b/>
                <w:bCs/>
                <w:i/>
                <w:iCs/>
              </w:rPr>
              <w:t xml:space="preserve"> </w:t>
            </w:r>
          </w:p>
          <w:p w14:paraId="4F262E57" w14:textId="5321F159" w:rsidR="7F14F273" w:rsidRPr="0086658A" w:rsidRDefault="7F14F273">
            <w:pPr>
              <w:rPr>
                <w:rFonts w:ascii="Arial" w:hAnsi="Arial" w:cs="Arial"/>
              </w:rPr>
            </w:pPr>
            <w:r w:rsidRPr="0086658A">
              <w:rPr>
                <w:rFonts w:ascii="Arial" w:eastAsia="Arial" w:hAnsi="Arial" w:cs="Arial"/>
                <w:b/>
                <w:bCs/>
                <w:i/>
                <w:iCs/>
              </w:rPr>
              <w:t xml:space="preserve"> </w:t>
            </w:r>
          </w:p>
          <w:p w14:paraId="1FECD3CD" w14:textId="5823BF00" w:rsidR="7F14F273" w:rsidRPr="0086658A" w:rsidRDefault="7F14F273">
            <w:pPr>
              <w:rPr>
                <w:rFonts w:ascii="Arial" w:hAnsi="Arial" w:cs="Arial"/>
              </w:rPr>
            </w:pPr>
            <w:r w:rsidRPr="0086658A">
              <w:rPr>
                <w:rFonts w:ascii="Arial" w:eastAsia="Arial" w:hAnsi="Arial" w:cs="Arial"/>
              </w:rPr>
              <w:t xml:space="preserve"> </w:t>
            </w:r>
          </w:p>
        </w:tc>
        <w:tc>
          <w:tcPr>
            <w:tcW w:w="141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725644" w14:textId="55478D08" w:rsidR="7F14F273" w:rsidRPr="0086658A" w:rsidRDefault="7F14F273">
            <w:pPr>
              <w:rPr>
                <w:rFonts w:ascii="Arial" w:hAnsi="Arial" w:cs="Arial"/>
              </w:rPr>
            </w:pPr>
            <w:r w:rsidRPr="0086658A">
              <w:rPr>
                <w:rFonts w:ascii="Arial" w:eastAsia="Arial" w:hAnsi="Arial" w:cs="Arial"/>
                <w:b/>
                <w:bCs/>
              </w:rPr>
              <w:lastRenderedPageBreak/>
              <w:t xml:space="preserve"> </w:t>
            </w:r>
          </w:p>
        </w:tc>
        <w:tc>
          <w:tcPr>
            <w:tcW w:w="6524" w:type="dxa"/>
            <w:gridSpan w:val="4"/>
            <w:tcBorders>
              <w:top w:val="nil"/>
              <w:left w:val="single" w:sz="8" w:space="0" w:color="000000" w:themeColor="text1"/>
              <w:bottom w:val="single" w:sz="8" w:space="0" w:color="000000" w:themeColor="text1"/>
              <w:right w:val="single" w:sz="8" w:space="0" w:color="000000" w:themeColor="text1"/>
            </w:tcBorders>
          </w:tcPr>
          <w:p w14:paraId="778AD6B2" w14:textId="6F8B6882" w:rsidR="7F14F273" w:rsidRPr="0086658A" w:rsidRDefault="7F14F273" w:rsidP="7F14F273">
            <w:pPr>
              <w:jc w:val="center"/>
              <w:rPr>
                <w:rFonts w:ascii="Arial" w:hAnsi="Arial" w:cs="Arial"/>
              </w:rPr>
            </w:pPr>
            <w:r w:rsidRPr="0086658A">
              <w:rPr>
                <w:rFonts w:ascii="Arial" w:eastAsia="Arial" w:hAnsi="Arial" w:cs="Arial"/>
              </w:rPr>
              <w:t xml:space="preserve"> </w:t>
            </w:r>
          </w:p>
          <w:p w14:paraId="74E05B27" w14:textId="072D59D9" w:rsidR="7F14F273" w:rsidRPr="0086658A" w:rsidRDefault="7F14F273" w:rsidP="7F14F273">
            <w:pPr>
              <w:tabs>
                <w:tab w:val="left" w:pos="1335"/>
              </w:tabs>
              <w:rPr>
                <w:rFonts w:ascii="Arial" w:hAnsi="Arial" w:cs="Arial"/>
              </w:rPr>
            </w:pPr>
            <w:r w:rsidRPr="0086658A">
              <w:rPr>
                <w:rFonts w:ascii="Arial" w:eastAsia="Arial" w:hAnsi="Arial" w:cs="Arial"/>
                <w:i/>
                <w:iCs/>
                <w:u w:val="single"/>
              </w:rPr>
              <w:t>Theory</w:t>
            </w:r>
            <w:r w:rsidRPr="0086658A">
              <w:rPr>
                <w:rFonts w:ascii="Arial" w:eastAsia="Arial" w:hAnsi="Arial" w:cs="Arial"/>
              </w:rPr>
              <w:t xml:space="preserve">: Unit 1 </w:t>
            </w:r>
          </w:p>
          <w:p w14:paraId="75BC15C4" w14:textId="2AB8CFC6"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07B9B7CA" w14:textId="2359F571" w:rsidR="7F14F273" w:rsidRPr="0086658A" w:rsidRDefault="7F14F273" w:rsidP="7F14F273">
            <w:pPr>
              <w:tabs>
                <w:tab w:val="left" w:pos="1335"/>
              </w:tabs>
              <w:rPr>
                <w:rFonts w:ascii="Arial" w:hAnsi="Arial" w:cs="Arial"/>
              </w:rPr>
            </w:pPr>
            <w:r w:rsidRPr="0086658A">
              <w:rPr>
                <w:rFonts w:ascii="Arial" w:eastAsia="Arial" w:hAnsi="Arial" w:cs="Arial"/>
                <w:i/>
                <w:iCs/>
                <w:u w:val="single"/>
              </w:rPr>
              <w:t xml:space="preserve">Students learn about:  </w:t>
            </w:r>
          </w:p>
          <w:p w14:paraId="6D9BD4B2" w14:textId="1387C2A1" w:rsidR="7F14F273" w:rsidRPr="0086658A" w:rsidRDefault="7F14F273" w:rsidP="7F14F273">
            <w:pPr>
              <w:tabs>
                <w:tab w:val="left" w:pos="1335"/>
              </w:tabs>
              <w:rPr>
                <w:rFonts w:ascii="Arial" w:hAnsi="Arial" w:cs="Arial"/>
              </w:rPr>
            </w:pPr>
            <w:r w:rsidRPr="0086658A">
              <w:rPr>
                <w:rFonts w:ascii="Arial" w:eastAsia="Arial" w:hAnsi="Arial" w:cs="Arial"/>
              </w:rPr>
              <w:t>Revision of Unit 1, The Role and Work of the Public</w:t>
            </w:r>
          </w:p>
          <w:p w14:paraId="3B1F1BFC" w14:textId="4B929BF8" w:rsidR="7F14F273" w:rsidRPr="0086658A" w:rsidRDefault="7F14F273" w:rsidP="7F14F273">
            <w:pPr>
              <w:tabs>
                <w:tab w:val="left" w:pos="1335"/>
              </w:tabs>
              <w:rPr>
                <w:rFonts w:ascii="Arial" w:hAnsi="Arial" w:cs="Arial"/>
              </w:rPr>
            </w:pPr>
            <w:r w:rsidRPr="0086658A">
              <w:rPr>
                <w:rFonts w:ascii="Arial" w:eastAsia="Arial" w:hAnsi="Arial" w:cs="Arial"/>
              </w:rPr>
              <w:lastRenderedPageBreak/>
              <w:t>Services.</w:t>
            </w:r>
          </w:p>
          <w:p w14:paraId="22A3FA3C" w14:textId="2AEB49D6"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14FA2242" w14:textId="2F8F5043" w:rsidR="7F14F273" w:rsidRPr="0086658A" w:rsidRDefault="7F14F273" w:rsidP="7F14F273">
            <w:pPr>
              <w:tabs>
                <w:tab w:val="left" w:pos="1335"/>
              </w:tabs>
              <w:rPr>
                <w:rFonts w:ascii="Arial" w:hAnsi="Arial" w:cs="Arial"/>
              </w:rPr>
            </w:pPr>
            <w:r w:rsidRPr="0086658A">
              <w:rPr>
                <w:rFonts w:ascii="Arial" w:eastAsia="Arial" w:hAnsi="Arial" w:cs="Arial"/>
              </w:rPr>
              <w:t>Start unit 2,</w:t>
            </w:r>
            <w:r w:rsidRPr="0086658A">
              <w:rPr>
                <w:rFonts w:ascii="Arial" w:hAnsi="Arial" w:cs="Arial"/>
              </w:rPr>
              <w:t xml:space="preserve"> </w:t>
            </w:r>
            <w:r w:rsidRPr="0086658A">
              <w:rPr>
                <w:rFonts w:ascii="Arial" w:eastAsia="Arial" w:hAnsi="Arial" w:cs="Arial"/>
              </w:rPr>
              <w:t>Working Skills in the Public Service</w:t>
            </w:r>
          </w:p>
          <w:p w14:paraId="0C11FDC1" w14:textId="0E7DF3F6" w:rsidR="7F14F273" w:rsidRPr="0086658A" w:rsidRDefault="7F14F273" w:rsidP="7F14F273">
            <w:pPr>
              <w:tabs>
                <w:tab w:val="left" w:pos="1335"/>
              </w:tabs>
              <w:rPr>
                <w:rFonts w:ascii="Arial" w:hAnsi="Arial" w:cs="Arial"/>
              </w:rPr>
            </w:pPr>
            <w:r w:rsidRPr="0086658A">
              <w:rPr>
                <w:rFonts w:ascii="Arial" w:eastAsia="Arial" w:hAnsi="Arial" w:cs="Arial"/>
              </w:rPr>
              <w:t>Sector</w:t>
            </w:r>
          </w:p>
          <w:p w14:paraId="6D8E226E" w14:textId="333B8FE6"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1F48AB0B" w14:textId="3E29E780" w:rsidR="7F14F273" w:rsidRPr="0086658A" w:rsidRDefault="7F14F273" w:rsidP="7F14F273">
            <w:pPr>
              <w:tabs>
                <w:tab w:val="left" w:pos="1335"/>
              </w:tabs>
              <w:rPr>
                <w:rFonts w:ascii="Arial" w:hAnsi="Arial" w:cs="Arial"/>
              </w:rPr>
            </w:pPr>
            <w:r w:rsidRPr="0086658A">
              <w:rPr>
                <w:rFonts w:ascii="Arial" w:eastAsia="Arial" w:hAnsi="Arial" w:cs="Arial"/>
                <w:i/>
                <w:iCs/>
                <w:u w:val="single"/>
              </w:rPr>
              <w:t xml:space="preserve">Literacy: </w:t>
            </w:r>
          </w:p>
          <w:p w14:paraId="66642115" w14:textId="60C55DF2" w:rsidR="7F14F273" w:rsidRPr="0086658A" w:rsidRDefault="7F14F273" w:rsidP="7F14F273">
            <w:pPr>
              <w:tabs>
                <w:tab w:val="left" w:pos="1335"/>
              </w:tabs>
              <w:rPr>
                <w:rFonts w:ascii="Arial" w:hAnsi="Arial" w:cs="Arial"/>
              </w:rPr>
            </w:pPr>
            <w:r w:rsidRPr="0086658A">
              <w:rPr>
                <w:rFonts w:ascii="Arial" w:eastAsia="Arial" w:hAnsi="Arial" w:cs="Arial"/>
              </w:rPr>
              <w:t xml:space="preserve">Practice exam skills.  Connectives, command words and written frameworks.  </w:t>
            </w:r>
          </w:p>
          <w:p w14:paraId="35353E14" w14:textId="738CF289"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Pr="0086658A">
              <w:rPr>
                <w:rFonts w:ascii="Arial" w:eastAsia="Arial" w:hAnsi="Arial" w:cs="Arial"/>
                <w:i/>
                <w:iCs/>
                <w:u w:val="single"/>
              </w:rPr>
              <w:t xml:space="preserve">Numeracy: </w:t>
            </w:r>
          </w:p>
          <w:p w14:paraId="2E06942D" w14:textId="78AD9C04" w:rsidR="7F14F273" w:rsidRPr="0086658A" w:rsidRDefault="7F14F273" w:rsidP="7F14F273">
            <w:pPr>
              <w:tabs>
                <w:tab w:val="left" w:pos="1335"/>
              </w:tabs>
              <w:rPr>
                <w:rFonts w:ascii="Arial" w:hAnsi="Arial" w:cs="Arial"/>
              </w:rPr>
            </w:pPr>
            <w:r w:rsidRPr="0086658A">
              <w:rPr>
                <w:rFonts w:ascii="Arial" w:eastAsia="Arial" w:hAnsi="Arial" w:cs="Arial"/>
              </w:rPr>
              <w:t>Practice exam skills and revision</w:t>
            </w:r>
          </w:p>
          <w:p w14:paraId="37E56782" w14:textId="6FB17AC6"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Pr="0086658A">
              <w:rPr>
                <w:rFonts w:ascii="Arial" w:eastAsia="Arial" w:hAnsi="Arial" w:cs="Arial"/>
                <w:i/>
                <w:iCs/>
                <w:u w:val="single"/>
              </w:rPr>
              <w:t>ICT:</w:t>
            </w:r>
          </w:p>
          <w:p w14:paraId="7C1934CF" w14:textId="14313B46" w:rsidR="7F14F273" w:rsidRPr="0086658A" w:rsidRDefault="7F14F273" w:rsidP="7F14F273">
            <w:pPr>
              <w:tabs>
                <w:tab w:val="left" w:pos="1335"/>
              </w:tabs>
              <w:rPr>
                <w:rFonts w:ascii="Arial" w:hAnsi="Arial" w:cs="Arial"/>
              </w:rPr>
            </w:pPr>
            <w:r w:rsidRPr="0086658A">
              <w:rPr>
                <w:rFonts w:ascii="Arial" w:eastAsia="Arial" w:hAnsi="Arial" w:cs="Arial"/>
              </w:rPr>
              <w:t>Review mark schemes and chief examiner reports</w:t>
            </w:r>
          </w:p>
          <w:p w14:paraId="771DB0AC" w14:textId="529EA0AA"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00270945" w:rsidRPr="0086658A">
              <w:rPr>
                <w:rFonts w:ascii="Arial" w:eastAsia="Arial" w:hAnsi="Arial" w:cs="Arial"/>
              </w:rPr>
              <w:t>C</w:t>
            </w:r>
            <w:r w:rsidRPr="0086658A">
              <w:rPr>
                <w:rFonts w:ascii="Arial" w:eastAsia="Arial" w:hAnsi="Arial" w:cs="Arial"/>
                <w:i/>
                <w:iCs/>
                <w:u w:val="single"/>
              </w:rPr>
              <w:t>areers</w:t>
            </w:r>
            <w:r w:rsidRPr="0086658A">
              <w:rPr>
                <w:rFonts w:ascii="Arial" w:eastAsia="Arial" w:hAnsi="Arial" w:cs="Arial"/>
              </w:rPr>
              <w:t xml:space="preserve">: </w:t>
            </w:r>
          </w:p>
          <w:p w14:paraId="589D0515" w14:textId="437D8D6A" w:rsidR="7F14F273" w:rsidRPr="0086658A" w:rsidRDefault="7F14F273" w:rsidP="7F14F273">
            <w:pPr>
              <w:tabs>
                <w:tab w:val="left" w:pos="1335"/>
              </w:tabs>
              <w:rPr>
                <w:rFonts w:ascii="Arial" w:hAnsi="Arial" w:cs="Arial"/>
              </w:rPr>
            </w:pPr>
            <w:r w:rsidRPr="0086658A">
              <w:rPr>
                <w:rFonts w:ascii="Arial" w:eastAsia="Arial" w:hAnsi="Arial" w:cs="Arial"/>
              </w:rPr>
              <w:t>Create CV</w:t>
            </w:r>
          </w:p>
          <w:p w14:paraId="27A15098" w14:textId="0D1AD9E4" w:rsidR="7F14F273" w:rsidRPr="0086658A" w:rsidRDefault="7F14F273" w:rsidP="7F14F273">
            <w:pPr>
              <w:tabs>
                <w:tab w:val="left" w:pos="1335"/>
              </w:tabs>
              <w:rPr>
                <w:rFonts w:ascii="Arial" w:hAnsi="Arial" w:cs="Arial"/>
              </w:rPr>
            </w:pPr>
            <w:r w:rsidRPr="0086658A">
              <w:rPr>
                <w:rFonts w:ascii="Arial" w:eastAsia="Arial" w:hAnsi="Arial" w:cs="Arial"/>
              </w:rPr>
              <w:t xml:space="preserve"> </w:t>
            </w:r>
            <w:r w:rsidRPr="0086658A">
              <w:rPr>
                <w:rFonts w:ascii="Arial" w:eastAsia="Arial" w:hAnsi="Arial" w:cs="Arial"/>
                <w:i/>
                <w:iCs/>
                <w:u w:val="single"/>
              </w:rPr>
              <w:t>TS &amp; PC</w:t>
            </w:r>
          </w:p>
          <w:p w14:paraId="5DC8E6C3" w14:textId="7404159B" w:rsidR="7F14F273" w:rsidRPr="0086658A" w:rsidRDefault="7F14F273" w:rsidP="7F14F273">
            <w:pPr>
              <w:tabs>
                <w:tab w:val="left" w:pos="1335"/>
              </w:tabs>
              <w:rPr>
                <w:rFonts w:ascii="Arial" w:hAnsi="Arial" w:cs="Arial"/>
              </w:rPr>
            </w:pPr>
            <w:r w:rsidRPr="0086658A">
              <w:rPr>
                <w:rFonts w:ascii="Arial" w:eastAsia="Arial" w:hAnsi="Arial" w:cs="Arial"/>
              </w:rPr>
              <w:t>SM, MI,WO</w:t>
            </w:r>
          </w:p>
          <w:p w14:paraId="28FC0537" w14:textId="523A197D" w:rsidR="7F14F273" w:rsidRPr="0086658A" w:rsidRDefault="7F14F273" w:rsidP="7F14F273">
            <w:pPr>
              <w:tabs>
                <w:tab w:val="left" w:pos="1335"/>
              </w:tabs>
              <w:rPr>
                <w:rFonts w:ascii="Arial" w:hAnsi="Arial" w:cs="Arial"/>
              </w:rPr>
            </w:pPr>
            <w:r w:rsidRPr="0086658A">
              <w:rPr>
                <w:rFonts w:ascii="Arial" w:eastAsia="Arial" w:hAnsi="Arial" w:cs="Arial"/>
              </w:rPr>
              <w:t xml:space="preserve"> </w:t>
            </w:r>
          </w:p>
          <w:p w14:paraId="239947F8" w14:textId="4FB4A512" w:rsidR="7F14F273" w:rsidRPr="0086658A" w:rsidRDefault="7F14F273">
            <w:pPr>
              <w:rPr>
                <w:rFonts w:ascii="Arial" w:hAnsi="Arial" w:cs="Arial"/>
              </w:rPr>
            </w:pPr>
            <w:r w:rsidRPr="0086658A">
              <w:rPr>
                <w:rFonts w:ascii="Arial" w:eastAsia="Arial" w:hAnsi="Arial" w:cs="Arial"/>
                <w:i/>
                <w:iCs/>
                <w:u w:val="single"/>
              </w:rPr>
              <w:t>Assessment</w:t>
            </w:r>
            <w:r w:rsidRPr="0086658A">
              <w:rPr>
                <w:rFonts w:ascii="Arial" w:eastAsia="Arial" w:hAnsi="Arial" w:cs="Arial"/>
              </w:rPr>
              <w:t>: past paper questions</w:t>
            </w:r>
          </w:p>
          <w:p w14:paraId="6C018E98" w14:textId="697490C3" w:rsidR="7F14F273" w:rsidRPr="0086658A" w:rsidRDefault="7F14F273">
            <w:pPr>
              <w:rPr>
                <w:rFonts w:ascii="Arial" w:hAnsi="Arial" w:cs="Arial"/>
              </w:rPr>
            </w:pPr>
            <w:r w:rsidRPr="0086658A">
              <w:rPr>
                <w:rFonts w:ascii="Arial" w:eastAsia="Arial" w:hAnsi="Arial" w:cs="Arial"/>
                <w:b/>
                <w:bCs/>
                <w:i/>
                <w:iCs/>
              </w:rPr>
              <w:t xml:space="preserve"> </w:t>
            </w:r>
          </w:p>
          <w:p w14:paraId="09A28F69" w14:textId="45531E93" w:rsidR="7F14F273" w:rsidRPr="0086658A" w:rsidRDefault="7F14F273">
            <w:pPr>
              <w:rPr>
                <w:rFonts w:ascii="Arial" w:hAnsi="Arial" w:cs="Arial"/>
              </w:rPr>
            </w:pPr>
            <w:r w:rsidRPr="0086658A">
              <w:rPr>
                <w:rFonts w:ascii="Arial" w:eastAsia="Arial" w:hAnsi="Arial" w:cs="Arial"/>
                <w:b/>
                <w:bCs/>
              </w:rPr>
              <w:t xml:space="preserve">EXTERNAL EXAM </w:t>
            </w:r>
          </w:p>
          <w:p w14:paraId="44ABF75A" w14:textId="317373E3" w:rsidR="7F14F273" w:rsidRPr="0086658A" w:rsidRDefault="7F14F273">
            <w:pPr>
              <w:rPr>
                <w:rFonts w:ascii="Arial" w:hAnsi="Arial" w:cs="Arial"/>
              </w:rPr>
            </w:pPr>
            <w:r w:rsidRPr="0086658A">
              <w:rPr>
                <w:rFonts w:ascii="Arial" w:eastAsia="Arial" w:hAnsi="Arial" w:cs="Arial"/>
              </w:rPr>
              <w:t xml:space="preserve"> </w:t>
            </w:r>
          </w:p>
        </w:tc>
      </w:tr>
    </w:tbl>
    <w:p w14:paraId="4374DFD5" w14:textId="70BCB064" w:rsidR="005B0C1E" w:rsidRPr="0086658A" w:rsidRDefault="005B0C1E" w:rsidP="7F14F273">
      <w:pPr>
        <w:rPr>
          <w:rFonts w:ascii="Arial" w:hAnsi="Arial" w:cs="Arial"/>
        </w:rPr>
      </w:pPr>
    </w:p>
    <w:p w14:paraId="5498AA04" w14:textId="77777777" w:rsidR="005B0C1E" w:rsidRPr="0086658A" w:rsidRDefault="005B0C1E" w:rsidP="7F14F273">
      <w:pPr>
        <w:tabs>
          <w:tab w:val="center" w:pos="6979"/>
          <w:tab w:val="left" w:pos="13170"/>
          <w:tab w:val="right" w:pos="13958"/>
        </w:tabs>
        <w:rPr>
          <w:rFonts w:ascii="Arial" w:eastAsia="Arial" w:hAnsi="Arial" w:cs="Arial"/>
          <w:b/>
          <w:bCs/>
          <w:u w:val="single"/>
        </w:rPr>
      </w:pPr>
    </w:p>
    <w:p w14:paraId="055D8451" w14:textId="5734E09D" w:rsidR="005B0C1E" w:rsidRPr="0086658A" w:rsidRDefault="005B0C1E" w:rsidP="555D4EE7">
      <w:pPr>
        <w:tabs>
          <w:tab w:val="center" w:pos="6979"/>
          <w:tab w:val="left" w:pos="13170"/>
          <w:tab w:val="right" w:pos="13958"/>
        </w:tabs>
        <w:rPr>
          <w:rFonts w:ascii="Arial" w:eastAsia="Arial" w:hAnsi="Arial" w:cs="Arial"/>
          <w:b/>
          <w:bCs/>
          <w:highlight w:val="yellow"/>
          <w:u w:val="single"/>
        </w:rPr>
      </w:pPr>
    </w:p>
    <w:p w14:paraId="0C034F5B" w14:textId="77777777" w:rsidR="007104C1" w:rsidRPr="0086658A" w:rsidRDefault="007104C1" w:rsidP="555D4EE7">
      <w:pPr>
        <w:tabs>
          <w:tab w:val="center" w:pos="6979"/>
          <w:tab w:val="left" w:pos="13170"/>
          <w:tab w:val="right" w:pos="13958"/>
        </w:tabs>
        <w:rPr>
          <w:rFonts w:ascii="Arial" w:eastAsia="Arial" w:hAnsi="Arial" w:cs="Arial"/>
          <w:b/>
          <w:bCs/>
          <w:highlight w:val="yellow"/>
          <w:u w:val="single"/>
        </w:rPr>
      </w:pPr>
    </w:p>
    <w:p w14:paraId="65A7A351" w14:textId="77777777" w:rsidR="0086658A" w:rsidRPr="0086658A" w:rsidRDefault="0086658A" w:rsidP="555D4EE7">
      <w:pPr>
        <w:tabs>
          <w:tab w:val="center" w:pos="6979"/>
          <w:tab w:val="left" w:pos="13170"/>
          <w:tab w:val="right" w:pos="13958"/>
        </w:tabs>
        <w:rPr>
          <w:rFonts w:ascii="Arial" w:eastAsia="Arial" w:hAnsi="Arial" w:cs="Arial"/>
          <w:b/>
          <w:bCs/>
          <w:highlight w:val="yellow"/>
          <w:u w:val="single"/>
        </w:rPr>
      </w:pPr>
    </w:p>
    <w:p w14:paraId="5BF94BFE" w14:textId="77777777" w:rsidR="0086658A" w:rsidRPr="0086658A" w:rsidRDefault="0086658A" w:rsidP="555D4EE7">
      <w:pPr>
        <w:tabs>
          <w:tab w:val="center" w:pos="6979"/>
          <w:tab w:val="left" w:pos="13170"/>
          <w:tab w:val="right" w:pos="13958"/>
        </w:tabs>
        <w:rPr>
          <w:rFonts w:ascii="Arial" w:eastAsia="Arial" w:hAnsi="Arial" w:cs="Arial"/>
          <w:b/>
          <w:bCs/>
          <w:highlight w:val="yellow"/>
          <w:u w:val="single"/>
        </w:rPr>
      </w:pPr>
    </w:p>
    <w:p w14:paraId="43DA0A09" w14:textId="77777777" w:rsidR="0086658A" w:rsidRPr="0086658A" w:rsidRDefault="0086658A" w:rsidP="555D4EE7">
      <w:pPr>
        <w:tabs>
          <w:tab w:val="center" w:pos="6979"/>
          <w:tab w:val="left" w:pos="13170"/>
          <w:tab w:val="right" w:pos="13958"/>
        </w:tabs>
        <w:rPr>
          <w:rFonts w:ascii="Arial" w:eastAsia="Arial" w:hAnsi="Arial" w:cs="Arial"/>
          <w:b/>
          <w:bCs/>
          <w:highlight w:val="yellow"/>
          <w:u w:val="single"/>
        </w:rPr>
      </w:pPr>
    </w:p>
    <w:p w14:paraId="5C5A27D3" w14:textId="4DD7D11E" w:rsidR="005B0C1E" w:rsidRPr="0086658A" w:rsidRDefault="002B7B86" w:rsidP="61872217">
      <w:pPr>
        <w:tabs>
          <w:tab w:val="left" w:pos="2175"/>
        </w:tabs>
        <w:rPr>
          <w:rFonts w:ascii="Arial" w:eastAsia="Arial" w:hAnsi="Arial" w:cs="Arial"/>
          <w:b/>
          <w:bCs/>
        </w:rPr>
      </w:pPr>
      <w:r w:rsidRPr="0086658A">
        <w:rPr>
          <w:rFonts w:ascii="Arial" w:eastAsia="Arial" w:hAnsi="Arial" w:cs="Arial"/>
          <w:b/>
          <w:bCs/>
        </w:rPr>
        <w:lastRenderedPageBreak/>
        <w:t xml:space="preserve">Subject Careers                             </w:t>
      </w:r>
    </w:p>
    <w:p w14:paraId="722B00AE" w14:textId="77777777" w:rsidR="005B0C1E" w:rsidRPr="0086658A" w:rsidRDefault="005B0C1E" w:rsidP="61872217">
      <w:pPr>
        <w:tabs>
          <w:tab w:val="left" w:pos="2175"/>
        </w:tabs>
        <w:rPr>
          <w:rFonts w:ascii="Arial" w:eastAsia="Arial" w:hAnsi="Arial" w:cs="Arial"/>
        </w:rPr>
      </w:pPr>
    </w:p>
    <w:tbl>
      <w:tblPr>
        <w:tblW w:w="0" w:type="auto"/>
        <w:tblLayout w:type="fixed"/>
        <w:tblLook w:val="0000" w:firstRow="0" w:lastRow="0" w:firstColumn="0" w:lastColumn="0" w:noHBand="0" w:noVBand="0"/>
      </w:tblPr>
      <w:tblGrid>
        <w:gridCol w:w="13455"/>
      </w:tblGrid>
      <w:tr w:rsidR="1F96834F" w:rsidRPr="0086658A" w14:paraId="5DC50E7A" w14:textId="77777777" w:rsidTr="1F96834F">
        <w:tc>
          <w:tcPr>
            <w:tcW w:w="13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5629E" w14:textId="5F40D92C" w:rsidR="0C9A7AC4" w:rsidRPr="0086658A" w:rsidRDefault="0C9A7AC4" w:rsidP="1F96834F">
            <w:pPr>
              <w:spacing w:after="200" w:line="276" w:lineRule="auto"/>
              <w:jc w:val="center"/>
              <w:rPr>
                <w:rFonts w:ascii="Arial" w:hAnsi="Arial" w:cs="Arial"/>
              </w:rPr>
            </w:pPr>
            <w:r w:rsidRPr="0086658A">
              <w:rPr>
                <w:rFonts w:ascii="Arial" w:eastAsia="Arial" w:hAnsi="Arial" w:cs="Arial"/>
                <w:b/>
                <w:bCs/>
                <w:color w:val="000000" w:themeColor="text1"/>
              </w:rPr>
              <w:t>April - June</w:t>
            </w:r>
          </w:p>
        </w:tc>
      </w:tr>
      <w:tr w:rsidR="1F96834F" w:rsidRPr="0086658A" w14:paraId="41D5886A" w14:textId="77777777" w:rsidTr="1F96834F">
        <w:trPr>
          <w:trHeight w:val="2370"/>
        </w:trPr>
        <w:tc>
          <w:tcPr>
            <w:tcW w:w="13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E4B3BF" w14:textId="4B3DE153" w:rsidR="1F96834F" w:rsidRPr="0086658A" w:rsidRDefault="1F96834F" w:rsidP="1F96834F">
            <w:pPr>
              <w:spacing w:after="200" w:line="276" w:lineRule="auto"/>
              <w:rPr>
                <w:rFonts w:ascii="Arial" w:eastAsia="Arial" w:hAnsi="Arial" w:cs="Arial"/>
                <w:b/>
                <w:bCs/>
              </w:rPr>
            </w:pPr>
            <w:r w:rsidRPr="0086658A">
              <w:rPr>
                <w:rFonts w:ascii="Arial" w:eastAsia="Arial" w:hAnsi="Arial" w:cs="Arial"/>
                <w:b/>
                <w:bCs/>
                <w:color w:val="000000" w:themeColor="text1"/>
              </w:rPr>
              <w:t>Topic:</w:t>
            </w:r>
            <w:r w:rsidR="6BECED5C" w:rsidRPr="0086658A">
              <w:rPr>
                <w:rFonts w:ascii="Arial" w:eastAsia="Arial" w:hAnsi="Arial" w:cs="Arial"/>
                <w:b/>
                <w:bCs/>
              </w:rPr>
              <w:t xml:space="preserve"> Topic: impact of globalisation</w:t>
            </w:r>
          </w:p>
          <w:p w14:paraId="716FD447" w14:textId="247182A0" w:rsidR="6BECED5C" w:rsidRPr="0086658A" w:rsidRDefault="6BECED5C" w:rsidP="1F96834F">
            <w:pPr>
              <w:rPr>
                <w:rFonts w:ascii="Arial" w:eastAsia="Arial" w:hAnsi="Arial" w:cs="Arial"/>
              </w:rPr>
            </w:pPr>
            <w:r w:rsidRPr="0086658A">
              <w:rPr>
                <w:rFonts w:ascii="Arial" w:eastAsia="Arial" w:hAnsi="Arial" w:cs="Arial"/>
              </w:rPr>
              <w:t>Literacy: Subject specific terms</w:t>
            </w:r>
          </w:p>
          <w:p w14:paraId="5EC4AF64" w14:textId="77777777" w:rsidR="6BECED5C" w:rsidRPr="0086658A" w:rsidRDefault="6BECED5C" w:rsidP="1F96834F">
            <w:pPr>
              <w:rPr>
                <w:rFonts w:ascii="Arial" w:eastAsia="Arial" w:hAnsi="Arial" w:cs="Arial"/>
              </w:rPr>
            </w:pPr>
            <w:r w:rsidRPr="0086658A">
              <w:rPr>
                <w:rFonts w:ascii="Arial" w:eastAsia="Arial" w:hAnsi="Arial" w:cs="Arial"/>
              </w:rPr>
              <w:t>Numeracy: reading Labour Market graphs and figures</w:t>
            </w:r>
          </w:p>
          <w:p w14:paraId="547F4ADA" w14:textId="77777777" w:rsidR="6BECED5C" w:rsidRPr="0086658A" w:rsidRDefault="6BECED5C" w:rsidP="1F96834F">
            <w:pPr>
              <w:rPr>
                <w:rFonts w:ascii="Arial" w:eastAsia="Arial" w:hAnsi="Arial" w:cs="Arial"/>
              </w:rPr>
            </w:pPr>
            <w:r w:rsidRPr="0086658A">
              <w:rPr>
                <w:rFonts w:ascii="Arial" w:eastAsia="Arial" w:hAnsi="Arial" w:cs="Arial"/>
              </w:rPr>
              <w:t>ICT: creating poster on career</w:t>
            </w:r>
          </w:p>
          <w:p w14:paraId="5220EF28" w14:textId="77777777" w:rsidR="6BECED5C" w:rsidRPr="0086658A" w:rsidRDefault="6BECED5C" w:rsidP="1F96834F">
            <w:pPr>
              <w:rPr>
                <w:rFonts w:ascii="Arial" w:eastAsia="Arial" w:hAnsi="Arial" w:cs="Arial"/>
              </w:rPr>
            </w:pPr>
            <w:r w:rsidRPr="0086658A">
              <w:rPr>
                <w:rFonts w:ascii="Arial" w:eastAsia="Arial" w:hAnsi="Arial" w:cs="Arial"/>
              </w:rPr>
              <w:t>TS &amp; PC: Working with others (WWO), Self-Management (SM)</w:t>
            </w:r>
          </w:p>
          <w:p w14:paraId="2C0D98F5" w14:textId="23E50E21" w:rsidR="6BECED5C" w:rsidRPr="0086658A" w:rsidRDefault="6BECED5C" w:rsidP="1F96834F">
            <w:pPr>
              <w:rPr>
                <w:rFonts w:ascii="Arial" w:eastAsia="Arial" w:hAnsi="Arial" w:cs="Arial"/>
              </w:rPr>
            </w:pPr>
            <w:r w:rsidRPr="0086658A">
              <w:rPr>
                <w:rFonts w:ascii="Arial" w:eastAsia="Arial" w:hAnsi="Arial" w:cs="Arial"/>
              </w:rPr>
              <w:t xml:space="preserve">RRSA: </w:t>
            </w:r>
          </w:p>
          <w:p w14:paraId="0F20CD6F" w14:textId="77777777" w:rsidR="6BECED5C" w:rsidRPr="0086658A" w:rsidRDefault="6BECED5C" w:rsidP="1F96834F">
            <w:pPr>
              <w:rPr>
                <w:rFonts w:ascii="Arial" w:eastAsia="Arial" w:hAnsi="Arial" w:cs="Arial"/>
              </w:rPr>
            </w:pPr>
            <w:r w:rsidRPr="0086658A">
              <w:rPr>
                <w:rFonts w:ascii="Arial" w:eastAsia="Arial" w:hAnsi="Arial" w:cs="Arial"/>
              </w:rPr>
              <w:t>Careers: Thinking about careers with regard to Labour Market Information</w:t>
            </w:r>
          </w:p>
          <w:p w14:paraId="11F725A9" w14:textId="5C70B3A9" w:rsidR="1F96834F" w:rsidRPr="0086658A" w:rsidRDefault="1F96834F" w:rsidP="1F96834F">
            <w:pPr>
              <w:spacing w:after="200" w:line="276" w:lineRule="auto"/>
              <w:rPr>
                <w:rFonts w:ascii="Arial" w:eastAsia="Arial" w:hAnsi="Arial" w:cs="Arial"/>
                <w:color w:val="000000" w:themeColor="text1"/>
              </w:rPr>
            </w:pPr>
            <w:r w:rsidRPr="0086658A">
              <w:rPr>
                <w:rFonts w:ascii="Arial" w:eastAsia="Arial" w:hAnsi="Arial" w:cs="Arial"/>
                <w:color w:val="000000" w:themeColor="text1"/>
              </w:rPr>
              <w:t>Literacy: Subject specific terms</w:t>
            </w:r>
          </w:p>
          <w:p w14:paraId="76A5F478" w14:textId="14C53D89" w:rsidR="1F96834F" w:rsidRPr="0086658A" w:rsidRDefault="1F96834F" w:rsidP="1F96834F">
            <w:pPr>
              <w:spacing w:after="200" w:line="276" w:lineRule="auto"/>
              <w:rPr>
                <w:rFonts w:ascii="Arial" w:eastAsia="Arial" w:hAnsi="Arial" w:cs="Arial"/>
                <w:color w:val="000000" w:themeColor="text1"/>
              </w:rPr>
            </w:pPr>
            <w:r w:rsidRPr="0086658A">
              <w:rPr>
                <w:rFonts w:ascii="Arial" w:eastAsia="Arial" w:hAnsi="Arial" w:cs="Arial"/>
                <w:color w:val="000000" w:themeColor="text1"/>
              </w:rPr>
              <w:t>TS &amp; PC: Working with others (WWO), Self-Management (SM)</w:t>
            </w:r>
          </w:p>
          <w:p w14:paraId="40B47E0A" w14:textId="29666B65" w:rsidR="1F96834F" w:rsidRPr="0086658A" w:rsidRDefault="1F96834F" w:rsidP="1F96834F">
            <w:pPr>
              <w:spacing w:after="200" w:line="276" w:lineRule="auto"/>
              <w:rPr>
                <w:rFonts w:ascii="Arial" w:eastAsia="Arial" w:hAnsi="Arial" w:cs="Arial"/>
                <w:color w:val="000000" w:themeColor="text1"/>
                <w:lang w:val="en-US"/>
              </w:rPr>
            </w:pPr>
            <w:r w:rsidRPr="0086658A">
              <w:rPr>
                <w:rFonts w:ascii="Arial" w:eastAsia="Arial" w:hAnsi="Arial" w:cs="Arial"/>
                <w:color w:val="000000" w:themeColor="text1"/>
              </w:rPr>
              <w:t>RRSA: Article 12 respect for the views of the child. Article 28 right to education.</w:t>
            </w:r>
          </w:p>
          <w:p w14:paraId="17A2608D" w14:textId="77777777" w:rsidR="57885A9B" w:rsidRPr="0086658A" w:rsidRDefault="57885A9B" w:rsidP="1F96834F">
            <w:pPr>
              <w:rPr>
                <w:rFonts w:ascii="Arial" w:eastAsia="Arial" w:hAnsi="Arial" w:cs="Arial"/>
                <w:b/>
                <w:bCs/>
              </w:rPr>
            </w:pPr>
            <w:r w:rsidRPr="0086658A">
              <w:rPr>
                <w:rFonts w:ascii="Arial" w:eastAsia="Arial" w:hAnsi="Arial" w:cs="Arial"/>
                <w:b/>
                <w:bCs/>
              </w:rPr>
              <w:t>Topic: impact of globalisation</w:t>
            </w:r>
          </w:p>
          <w:p w14:paraId="4706D23C" w14:textId="77777777" w:rsidR="57885A9B" w:rsidRPr="0086658A" w:rsidRDefault="57885A9B" w:rsidP="1F96834F">
            <w:pPr>
              <w:rPr>
                <w:rFonts w:ascii="Arial" w:eastAsia="Arial" w:hAnsi="Arial" w:cs="Arial"/>
              </w:rPr>
            </w:pPr>
            <w:r w:rsidRPr="0086658A">
              <w:rPr>
                <w:rFonts w:ascii="Arial" w:eastAsia="Arial" w:hAnsi="Arial" w:cs="Arial"/>
              </w:rPr>
              <w:t>Literacy: Subject specific terms</w:t>
            </w:r>
          </w:p>
          <w:p w14:paraId="5F2C1C4D" w14:textId="77777777" w:rsidR="57885A9B" w:rsidRPr="0086658A" w:rsidRDefault="57885A9B" w:rsidP="1F96834F">
            <w:pPr>
              <w:rPr>
                <w:rFonts w:ascii="Arial" w:eastAsia="Arial" w:hAnsi="Arial" w:cs="Arial"/>
              </w:rPr>
            </w:pPr>
            <w:r w:rsidRPr="0086658A">
              <w:rPr>
                <w:rFonts w:ascii="Arial" w:eastAsia="Arial" w:hAnsi="Arial" w:cs="Arial"/>
              </w:rPr>
              <w:t>Numeracy: reading Labour Market graphs and figures</w:t>
            </w:r>
          </w:p>
          <w:p w14:paraId="284640E8" w14:textId="77777777" w:rsidR="57885A9B" w:rsidRPr="0086658A" w:rsidRDefault="57885A9B" w:rsidP="1F96834F">
            <w:pPr>
              <w:rPr>
                <w:rFonts w:ascii="Arial" w:eastAsia="Arial" w:hAnsi="Arial" w:cs="Arial"/>
              </w:rPr>
            </w:pPr>
            <w:r w:rsidRPr="0086658A">
              <w:rPr>
                <w:rFonts w:ascii="Arial" w:eastAsia="Arial" w:hAnsi="Arial" w:cs="Arial"/>
              </w:rPr>
              <w:t>ICT: creating poster on career</w:t>
            </w:r>
          </w:p>
          <w:p w14:paraId="56420B4D" w14:textId="77777777" w:rsidR="57885A9B" w:rsidRPr="0086658A" w:rsidRDefault="57885A9B" w:rsidP="1F96834F">
            <w:pPr>
              <w:rPr>
                <w:rFonts w:ascii="Arial" w:eastAsia="Arial" w:hAnsi="Arial" w:cs="Arial"/>
              </w:rPr>
            </w:pPr>
            <w:r w:rsidRPr="0086658A">
              <w:rPr>
                <w:rFonts w:ascii="Arial" w:eastAsia="Arial" w:hAnsi="Arial" w:cs="Arial"/>
              </w:rPr>
              <w:t>TS &amp; PC: Working with others (WWO), Self-Management (SM)</w:t>
            </w:r>
          </w:p>
          <w:p w14:paraId="7F37E9F6" w14:textId="66B3CFDB" w:rsidR="57885A9B" w:rsidRPr="0086658A" w:rsidRDefault="57885A9B" w:rsidP="1F96834F">
            <w:pPr>
              <w:rPr>
                <w:rFonts w:ascii="Arial" w:eastAsia="Arial" w:hAnsi="Arial" w:cs="Arial"/>
              </w:rPr>
            </w:pPr>
            <w:r w:rsidRPr="0086658A">
              <w:rPr>
                <w:rFonts w:ascii="Arial" w:eastAsia="Arial" w:hAnsi="Arial" w:cs="Arial"/>
              </w:rPr>
              <w:t xml:space="preserve">RRSA: article 17 </w:t>
            </w:r>
            <w:r w:rsidR="27576ACF" w:rsidRPr="0086658A">
              <w:rPr>
                <w:rFonts w:ascii="Arial" w:eastAsia="Arial" w:hAnsi="Arial" w:cs="Arial"/>
              </w:rPr>
              <w:t>access to information from the media</w:t>
            </w:r>
          </w:p>
          <w:p w14:paraId="08894D3F" w14:textId="77777777" w:rsidR="57885A9B" w:rsidRPr="0086658A" w:rsidRDefault="57885A9B" w:rsidP="1F96834F">
            <w:pPr>
              <w:rPr>
                <w:rFonts w:ascii="Arial" w:eastAsia="Arial" w:hAnsi="Arial" w:cs="Arial"/>
              </w:rPr>
            </w:pPr>
            <w:r w:rsidRPr="0086658A">
              <w:rPr>
                <w:rFonts w:ascii="Arial" w:eastAsia="Arial" w:hAnsi="Arial" w:cs="Arial"/>
              </w:rPr>
              <w:t>Careers: Thinking about careers with regard to Labour Market Information</w:t>
            </w:r>
          </w:p>
          <w:p w14:paraId="128B0193" w14:textId="77777777" w:rsidR="57885A9B" w:rsidRPr="0086658A" w:rsidRDefault="57885A9B" w:rsidP="1F96834F">
            <w:pPr>
              <w:rPr>
                <w:rFonts w:ascii="Arial" w:eastAsia="Arial" w:hAnsi="Arial" w:cs="Arial"/>
                <w:b/>
                <w:bCs/>
                <w:i/>
                <w:iCs/>
              </w:rPr>
            </w:pPr>
            <w:r w:rsidRPr="0086658A">
              <w:rPr>
                <w:rFonts w:ascii="Arial" w:eastAsia="Arial" w:hAnsi="Arial" w:cs="Arial"/>
                <w:b/>
                <w:bCs/>
                <w:i/>
                <w:iCs/>
              </w:rPr>
              <w:t xml:space="preserve">Topic: Work Experience Preparation </w:t>
            </w:r>
          </w:p>
          <w:p w14:paraId="170F7DA4" w14:textId="77777777" w:rsidR="1F96834F" w:rsidRPr="0086658A" w:rsidRDefault="1F96834F" w:rsidP="1F96834F">
            <w:pPr>
              <w:rPr>
                <w:rFonts w:ascii="Arial" w:eastAsia="Arial" w:hAnsi="Arial" w:cs="Arial"/>
              </w:rPr>
            </w:pPr>
          </w:p>
          <w:p w14:paraId="1CAEF30F" w14:textId="77777777" w:rsidR="57885A9B" w:rsidRPr="0086658A" w:rsidRDefault="57885A9B" w:rsidP="1F96834F">
            <w:pPr>
              <w:rPr>
                <w:rFonts w:ascii="Arial" w:eastAsia="Arial" w:hAnsi="Arial" w:cs="Arial"/>
              </w:rPr>
            </w:pPr>
            <w:r w:rsidRPr="0086658A">
              <w:rPr>
                <w:rFonts w:ascii="Arial" w:eastAsia="Arial" w:hAnsi="Arial" w:cs="Arial"/>
              </w:rPr>
              <w:t>Literacy: preparing paper work</w:t>
            </w:r>
          </w:p>
          <w:p w14:paraId="601F72B4" w14:textId="4A354C4C" w:rsidR="57885A9B" w:rsidRPr="0086658A" w:rsidRDefault="57885A9B" w:rsidP="1F96834F">
            <w:pPr>
              <w:rPr>
                <w:rFonts w:ascii="Arial" w:eastAsia="Arial" w:hAnsi="Arial" w:cs="Arial"/>
              </w:rPr>
            </w:pPr>
            <w:r w:rsidRPr="0086658A">
              <w:rPr>
                <w:rFonts w:ascii="Arial" w:eastAsia="Arial" w:hAnsi="Arial" w:cs="Arial"/>
              </w:rPr>
              <w:t>Careers: work related experience</w:t>
            </w:r>
          </w:p>
          <w:p w14:paraId="4F7D02AD" w14:textId="77777777" w:rsidR="1F96834F" w:rsidRPr="0086658A" w:rsidRDefault="1F96834F" w:rsidP="1F96834F">
            <w:pPr>
              <w:jc w:val="center"/>
              <w:rPr>
                <w:rFonts w:ascii="Arial" w:eastAsia="Arial" w:hAnsi="Arial" w:cs="Arial"/>
              </w:rPr>
            </w:pPr>
          </w:p>
          <w:p w14:paraId="7750DA8F" w14:textId="77777777" w:rsidR="57885A9B" w:rsidRPr="0086658A" w:rsidRDefault="57885A9B" w:rsidP="1F96834F">
            <w:pPr>
              <w:rPr>
                <w:rFonts w:ascii="Arial" w:eastAsia="Arial" w:hAnsi="Arial" w:cs="Arial"/>
              </w:rPr>
            </w:pPr>
            <w:r w:rsidRPr="0086658A">
              <w:rPr>
                <w:rFonts w:ascii="Arial" w:eastAsia="Arial" w:hAnsi="Arial" w:cs="Arial"/>
                <w:b/>
                <w:bCs/>
              </w:rPr>
              <w:t>Topic: Work experience</w:t>
            </w:r>
          </w:p>
          <w:p w14:paraId="15CAAAD5" w14:textId="77777777" w:rsidR="1F96834F" w:rsidRPr="0086658A" w:rsidRDefault="1F96834F" w:rsidP="1F96834F">
            <w:pPr>
              <w:jc w:val="center"/>
              <w:rPr>
                <w:rFonts w:ascii="Arial" w:eastAsia="Arial" w:hAnsi="Arial" w:cs="Arial"/>
              </w:rPr>
            </w:pPr>
          </w:p>
          <w:p w14:paraId="79C71036" w14:textId="77777777" w:rsidR="57885A9B" w:rsidRPr="0086658A" w:rsidRDefault="57885A9B" w:rsidP="1F96834F">
            <w:pPr>
              <w:rPr>
                <w:rFonts w:ascii="Arial" w:eastAsia="Arial" w:hAnsi="Arial" w:cs="Arial"/>
              </w:rPr>
            </w:pPr>
            <w:r w:rsidRPr="0086658A">
              <w:rPr>
                <w:rFonts w:ascii="Arial" w:eastAsia="Arial" w:hAnsi="Arial" w:cs="Arial"/>
              </w:rPr>
              <w:lastRenderedPageBreak/>
              <w:t>Literacy: preparing paper work</w:t>
            </w:r>
          </w:p>
          <w:p w14:paraId="2076B36F" w14:textId="77777777" w:rsidR="57885A9B" w:rsidRPr="0086658A" w:rsidRDefault="57885A9B" w:rsidP="1F96834F">
            <w:pPr>
              <w:rPr>
                <w:rFonts w:ascii="Arial" w:eastAsia="Arial" w:hAnsi="Arial" w:cs="Arial"/>
              </w:rPr>
            </w:pPr>
            <w:r w:rsidRPr="0086658A">
              <w:rPr>
                <w:rFonts w:ascii="Arial" w:eastAsia="Arial" w:hAnsi="Arial" w:cs="Arial"/>
              </w:rPr>
              <w:t>TS &amp; PC: planning, organisational, communication</w:t>
            </w:r>
          </w:p>
          <w:p w14:paraId="710A0657" w14:textId="201FABF1" w:rsidR="57885A9B" w:rsidRPr="0086658A" w:rsidRDefault="57885A9B" w:rsidP="1F96834F">
            <w:pPr>
              <w:rPr>
                <w:rFonts w:ascii="Arial" w:eastAsia="Arial" w:hAnsi="Arial" w:cs="Arial"/>
              </w:rPr>
            </w:pPr>
            <w:r w:rsidRPr="0086658A">
              <w:rPr>
                <w:rFonts w:ascii="Arial" w:eastAsia="Arial" w:hAnsi="Arial" w:cs="Arial"/>
              </w:rPr>
              <w:t>Careers: work related experience.</w:t>
            </w:r>
          </w:p>
          <w:p w14:paraId="3F90EFCC" w14:textId="113A0547" w:rsidR="1F96834F" w:rsidRPr="0086658A" w:rsidRDefault="57885A9B" w:rsidP="0051380B">
            <w:pPr>
              <w:rPr>
                <w:rFonts w:ascii="Arial" w:eastAsia="Arial" w:hAnsi="Arial" w:cs="Arial"/>
                <w:color w:val="000000" w:themeColor="text1"/>
              </w:rPr>
            </w:pPr>
            <w:r w:rsidRPr="0086658A">
              <w:rPr>
                <w:rFonts w:ascii="Arial" w:eastAsia="Arial" w:hAnsi="Arial" w:cs="Arial"/>
              </w:rPr>
              <w:t>RRSA: article 12 – respect views of the child</w:t>
            </w:r>
            <w:r w:rsidR="0051380B">
              <w:rPr>
                <w:rFonts w:ascii="Arial" w:eastAsia="Arial" w:hAnsi="Arial" w:cs="Arial"/>
              </w:rPr>
              <w:t>.</w:t>
            </w:r>
          </w:p>
        </w:tc>
      </w:tr>
    </w:tbl>
    <w:p w14:paraId="4DEBD1B1" w14:textId="77777777" w:rsidR="00111E97" w:rsidRPr="0086658A" w:rsidRDefault="00111E97" w:rsidP="1FACEBF3">
      <w:pPr>
        <w:rPr>
          <w:rFonts w:ascii="Arial" w:hAnsi="Arial" w:cs="Arial"/>
          <w:highlight w:val="yellow"/>
        </w:rPr>
      </w:pPr>
    </w:p>
    <w:p w14:paraId="062E3A1A" w14:textId="77777777" w:rsidR="00111E97" w:rsidRPr="0086658A" w:rsidRDefault="00111E97" w:rsidP="1FACEBF3">
      <w:pPr>
        <w:rPr>
          <w:rFonts w:ascii="Arial" w:hAnsi="Arial" w:cs="Arial"/>
          <w:highlight w:val="yellow"/>
        </w:rPr>
      </w:pPr>
    </w:p>
    <w:p w14:paraId="26D7C468" w14:textId="77777777" w:rsidR="00111E97" w:rsidRPr="0086658A" w:rsidRDefault="00111E97" w:rsidP="00111E97">
      <w:pPr>
        <w:jc w:val="center"/>
        <w:rPr>
          <w:rFonts w:ascii="Arial" w:hAnsi="Arial" w:cs="Arial"/>
        </w:rPr>
      </w:pPr>
      <w:r w:rsidRPr="0086658A">
        <w:rPr>
          <w:rFonts w:ascii="Arial" w:eastAsia="Arial" w:hAnsi="Arial" w:cs="Arial"/>
          <w:b/>
          <w:bCs/>
          <w:u w:val="single"/>
        </w:rPr>
        <w:t xml:space="preserve"> </w:t>
      </w:r>
    </w:p>
    <w:p w14:paraId="3E969383" w14:textId="2BEDA280" w:rsidR="00111E97" w:rsidRPr="001A7B97" w:rsidRDefault="00111E97" w:rsidP="001A7B97">
      <w:pPr>
        <w:rPr>
          <w:rFonts w:ascii="Arial" w:hAnsi="Arial" w:cs="Arial"/>
          <w:b/>
          <w:bCs/>
        </w:rPr>
      </w:pPr>
      <w:r w:rsidRPr="001A7B97">
        <w:rPr>
          <w:rFonts w:ascii="Arial" w:eastAsia="Arial" w:hAnsi="Arial" w:cs="Arial"/>
          <w:b/>
          <w:bCs/>
        </w:rPr>
        <w:t xml:space="preserve">Subject:  CCEA   GCSE DRAMA     </w:t>
      </w:r>
    </w:p>
    <w:p w14:paraId="31A5D83D" w14:textId="77777777" w:rsidR="00111E97" w:rsidRPr="0086658A" w:rsidRDefault="00111E97" w:rsidP="00111E97">
      <w:pPr>
        <w:rPr>
          <w:rFonts w:ascii="Arial" w:hAnsi="Arial" w:cs="Arial"/>
        </w:rPr>
      </w:pPr>
      <w:r w:rsidRPr="0086658A">
        <w:rPr>
          <w:rFonts w:ascii="Arial" w:eastAsia="Arial" w:hAnsi="Arial" w:cs="Arial"/>
        </w:rPr>
        <w:t xml:space="preserve"> </w:t>
      </w:r>
    </w:p>
    <w:tbl>
      <w:tblPr>
        <w:tblStyle w:val="TableGrid"/>
        <w:tblW w:w="0" w:type="auto"/>
        <w:tblLayout w:type="fixed"/>
        <w:tblLook w:val="06A0" w:firstRow="1" w:lastRow="0" w:firstColumn="1" w:lastColumn="0" w:noHBand="1" w:noVBand="1"/>
      </w:tblPr>
      <w:tblGrid>
        <w:gridCol w:w="6103"/>
        <w:gridCol w:w="751"/>
        <w:gridCol w:w="7104"/>
      </w:tblGrid>
      <w:tr w:rsidR="00111E97" w:rsidRPr="0086658A" w14:paraId="6F6FFC2B" w14:textId="77777777">
        <w:tc>
          <w:tcPr>
            <w:tcW w:w="61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57939" w14:textId="77777777" w:rsidR="00111E97" w:rsidRPr="001A7B97" w:rsidRDefault="00111E97" w:rsidP="00111E97">
            <w:pPr>
              <w:jc w:val="center"/>
              <w:rPr>
                <w:rFonts w:ascii="Arial" w:hAnsi="Arial" w:cs="Arial"/>
                <w:b/>
              </w:rPr>
            </w:pPr>
            <w:r w:rsidRPr="001A7B97">
              <w:rPr>
                <w:rFonts w:ascii="Arial" w:eastAsia="Arial" w:hAnsi="Arial" w:cs="Arial"/>
                <w:b/>
              </w:rPr>
              <w:t>September- October</w:t>
            </w:r>
          </w:p>
        </w:tc>
        <w:tc>
          <w:tcPr>
            <w:tcW w:w="785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84A1C" w14:textId="77777777" w:rsidR="00111E97" w:rsidRPr="001A7B97" w:rsidRDefault="00111E97" w:rsidP="00111E97">
            <w:pPr>
              <w:jc w:val="center"/>
              <w:rPr>
                <w:rFonts w:ascii="Arial" w:hAnsi="Arial" w:cs="Arial"/>
                <w:b/>
              </w:rPr>
            </w:pPr>
            <w:r w:rsidRPr="001A7B97">
              <w:rPr>
                <w:rFonts w:ascii="Arial" w:eastAsia="Arial" w:hAnsi="Arial" w:cs="Arial"/>
                <w:b/>
              </w:rPr>
              <w:t xml:space="preserve">November- December </w:t>
            </w:r>
          </w:p>
        </w:tc>
      </w:tr>
      <w:tr w:rsidR="00111E97" w:rsidRPr="0086658A" w14:paraId="04CB3518" w14:textId="77777777">
        <w:trPr>
          <w:trHeight w:val="2385"/>
        </w:trPr>
        <w:tc>
          <w:tcPr>
            <w:tcW w:w="610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2A0252" w14:textId="77777777" w:rsidR="00111E97" w:rsidRPr="0086658A" w:rsidRDefault="00111E97" w:rsidP="00111E97">
            <w:pPr>
              <w:rPr>
                <w:rFonts w:ascii="Arial" w:hAnsi="Arial" w:cs="Arial"/>
              </w:rPr>
            </w:pPr>
          </w:p>
          <w:p w14:paraId="04A7D1A5" w14:textId="77777777" w:rsidR="00111E97" w:rsidRPr="0086658A" w:rsidRDefault="00111E97" w:rsidP="00111E97">
            <w:pPr>
              <w:rPr>
                <w:rFonts w:ascii="Arial" w:eastAsia="Arial" w:hAnsi="Arial" w:cs="Arial"/>
                <w:bCs/>
                <w:color w:val="000000" w:themeColor="text1"/>
              </w:rPr>
            </w:pPr>
            <w:r w:rsidRPr="0086658A">
              <w:rPr>
                <w:rFonts w:ascii="Arial" w:eastAsia="Arial" w:hAnsi="Arial" w:cs="Arial"/>
                <w:bCs/>
                <w:color w:val="000000" w:themeColor="text1"/>
              </w:rPr>
              <w:t xml:space="preserve">Introduction to Component 3 – Set Text </w:t>
            </w:r>
          </w:p>
          <w:p w14:paraId="35224FDA" w14:textId="77777777" w:rsidR="00111E97" w:rsidRPr="0086658A" w:rsidRDefault="00111E97" w:rsidP="00111E97">
            <w:pPr>
              <w:rPr>
                <w:rFonts w:ascii="Arial" w:hAnsi="Arial" w:cs="Arial"/>
              </w:rPr>
            </w:pPr>
          </w:p>
          <w:p w14:paraId="005E3EC8" w14:textId="77777777" w:rsidR="00111E97" w:rsidRPr="0086658A" w:rsidRDefault="00111E97" w:rsidP="003E7340">
            <w:pPr>
              <w:numPr>
                <w:ilvl w:val="0"/>
                <w:numId w:val="19"/>
              </w:numPr>
              <w:contextualSpacing/>
              <w:rPr>
                <w:rFonts w:ascii="Arial" w:eastAsia="Arial" w:hAnsi="Arial" w:cs="Arial"/>
                <w:color w:val="000000" w:themeColor="text1"/>
              </w:rPr>
            </w:pPr>
            <w:r w:rsidRPr="0086658A">
              <w:rPr>
                <w:rFonts w:ascii="Arial" w:eastAsia="Arial" w:hAnsi="Arial" w:cs="Arial"/>
                <w:color w:val="000000" w:themeColor="text1"/>
              </w:rPr>
              <w:t>Pupil guide to GCSE Drama</w:t>
            </w:r>
          </w:p>
          <w:p w14:paraId="3A9B374D" w14:textId="77777777" w:rsidR="00111E97" w:rsidRPr="0086658A" w:rsidRDefault="00111E97" w:rsidP="003E7340">
            <w:pPr>
              <w:numPr>
                <w:ilvl w:val="0"/>
                <w:numId w:val="19"/>
              </w:numPr>
              <w:contextualSpacing/>
              <w:rPr>
                <w:rFonts w:ascii="Arial" w:eastAsia="Arial" w:hAnsi="Arial" w:cs="Arial"/>
                <w:color w:val="000000" w:themeColor="text1"/>
              </w:rPr>
            </w:pPr>
            <w:r w:rsidRPr="0086658A">
              <w:rPr>
                <w:rFonts w:ascii="Arial" w:eastAsia="Arial" w:hAnsi="Arial" w:cs="Arial"/>
                <w:color w:val="000000" w:themeColor="text1"/>
              </w:rPr>
              <w:t>Team building, group bonding, protocols, standards + expectations</w:t>
            </w:r>
          </w:p>
          <w:p w14:paraId="6FA56B19" w14:textId="77777777" w:rsidR="00111E97" w:rsidRPr="0086658A" w:rsidRDefault="00111E97" w:rsidP="003E7340">
            <w:pPr>
              <w:numPr>
                <w:ilvl w:val="0"/>
                <w:numId w:val="17"/>
              </w:numPr>
              <w:contextualSpacing/>
              <w:rPr>
                <w:rFonts w:ascii="Arial" w:eastAsia="Arial" w:hAnsi="Arial" w:cs="Arial"/>
                <w:color w:val="000000" w:themeColor="text1"/>
              </w:rPr>
            </w:pPr>
            <w:r w:rsidRPr="0086658A">
              <w:rPr>
                <w:rFonts w:ascii="Arial" w:eastAsia="Arial" w:hAnsi="Arial" w:cs="Arial"/>
                <w:color w:val="000000" w:themeColor="text1"/>
              </w:rPr>
              <w:t>Read through set text</w:t>
            </w:r>
          </w:p>
          <w:p w14:paraId="380A9C69" w14:textId="77777777" w:rsidR="00111E97" w:rsidRPr="0086658A" w:rsidRDefault="00111E97" w:rsidP="003E7340">
            <w:pPr>
              <w:numPr>
                <w:ilvl w:val="0"/>
                <w:numId w:val="17"/>
              </w:numPr>
              <w:contextualSpacing/>
              <w:rPr>
                <w:rFonts w:ascii="Arial" w:eastAsia="Arial" w:hAnsi="Arial" w:cs="Arial"/>
                <w:color w:val="000000" w:themeColor="text1"/>
              </w:rPr>
            </w:pPr>
            <w:r w:rsidRPr="0086658A">
              <w:rPr>
                <w:rFonts w:ascii="Arial" w:eastAsia="Arial" w:hAnsi="Arial" w:cs="Arial"/>
                <w:color w:val="000000" w:themeColor="text1"/>
              </w:rPr>
              <w:t>Practical exploration of set text &amp; Fact Files</w:t>
            </w:r>
          </w:p>
          <w:p w14:paraId="0A1F4B6E" w14:textId="77777777" w:rsidR="00111E97" w:rsidRPr="0086658A" w:rsidRDefault="00111E97" w:rsidP="003E7340">
            <w:pPr>
              <w:numPr>
                <w:ilvl w:val="0"/>
                <w:numId w:val="17"/>
              </w:numPr>
              <w:contextualSpacing/>
              <w:rPr>
                <w:rFonts w:ascii="Arial" w:eastAsia="Arial" w:hAnsi="Arial" w:cs="Arial"/>
                <w:color w:val="000000" w:themeColor="text1"/>
              </w:rPr>
            </w:pPr>
            <w:r w:rsidRPr="0086658A">
              <w:rPr>
                <w:rFonts w:ascii="Arial" w:eastAsia="Arial" w:hAnsi="Arial" w:cs="Arial"/>
                <w:color w:val="000000" w:themeColor="text1"/>
              </w:rPr>
              <w:t>Rehearse &amp; present extracts</w:t>
            </w:r>
          </w:p>
          <w:p w14:paraId="6D9D61EC" w14:textId="77777777" w:rsidR="00111E97" w:rsidRPr="0086658A" w:rsidRDefault="00111E97" w:rsidP="003E7340">
            <w:pPr>
              <w:numPr>
                <w:ilvl w:val="0"/>
                <w:numId w:val="17"/>
              </w:numPr>
              <w:contextualSpacing/>
              <w:rPr>
                <w:rFonts w:ascii="Arial" w:eastAsia="Arial" w:hAnsi="Arial" w:cs="Arial"/>
                <w:color w:val="000000" w:themeColor="text1"/>
              </w:rPr>
            </w:pPr>
            <w:r w:rsidRPr="0086658A">
              <w:rPr>
                <w:rFonts w:ascii="Arial" w:eastAsia="Arial" w:hAnsi="Arial" w:cs="Arial"/>
                <w:color w:val="000000" w:themeColor="text1"/>
              </w:rPr>
              <w:t>Introduction to directing - Stage Grid + Stage Plan/Ground plan (prep for Q3a &amp; c)</w:t>
            </w:r>
          </w:p>
          <w:p w14:paraId="49C285F5" w14:textId="77777777" w:rsidR="00111E97" w:rsidRPr="0086658A" w:rsidRDefault="00111E97" w:rsidP="00111E97">
            <w:pPr>
              <w:rPr>
                <w:rFonts w:ascii="Arial" w:hAnsi="Arial" w:cs="Arial"/>
              </w:rPr>
            </w:pPr>
            <w:r w:rsidRPr="0086658A">
              <w:rPr>
                <w:rFonts w:ascii="Arial" w:eastAsia="Arial" w:hAnsi="Arial" w:cs="Arial"/>
                <w:color w:val="000000" w:themeColor="text1"/>
              </w:rPr>
              <w:t xml:space="preserve"> </w:t>
            </w:r>
          </w:p>
          <w:p w14:paraId="4699DF25" w14:textId="77777777" w:rsidR="00111E97" w:rsidRPr="0086658A" w:rsidRDefault="00111E97" w:rsidP="00111E97">
            <w:pPr>
              <w:rPr>
                <w:rFonts w:ascii="Arial" w:hAnsi="Arial" w:cs="Arial"/>
              </w:rPr>
            </w:pPr>
            <w:r w:rsidRPr="0086658A">
              <w:rPr>
                <w:rFonts w:ascii="Arial" w:eastAsia="Arial" w:hAnsi="Arial" w:cs="Arial"/>
                <w:bCs/>
                <w:color w:val="000000" w:themeColor="text1"/>
              </w:rPr>
              <w:t xml:space="preserve">Homework Tasks </w:t>
            </w:r>
          </w:p>
          <w:p w14:paraId="181271CD" w14:textId="77777777" w:rsidR="00111E97" w:rsidRPr="0086658A" w:rsidRDefault="00111E97" w:rsidP="003E7340">
            <w:pPr>
              <w:numPr>
                <w:ilvl w:val="0"/>
                <w:numId w:val="17"/>
              </w:numPr>
              <w:contextualSpacing/>
              <w:rPr>
                <w:rFonts w:ascii="Arial" w:eastAsia="Arial" w:hAnsi="Arial" w:cs="Arial"/>
              </w:rPr>
            </w:pPr>
            <w:r w:rsidRPr="0086658A">
              <w:rPr>
                <w:rFonts w:ascii="Arial" w:eastAsia="Arial" w:hAnsi="Arial" w:cs="Arial"/>
              </w:rPr>
              <w:t>Introductory tasks for Set Text – Press Releases worksheet</w:t>
            </w:r>
          </w:p>
          <w:p w14:paraId="16A47368" w14:textId="77777777" w:rsidR="00111E97" w:rsidRPr="0086658A" w:rsidRDefault="00111E97" w:rsidP="003E7340">
            <w:pPr>
              <w:numPr>
                <w:ilvl w:val="0"/>
                <w:numId w:val="17"/>
              </w:numPr>
              <w:contextualSpacing/>
              <w:rPr>
                <w:rFonts w:ascii="Arial" w:eastAsia="Arial" w:hAnsi="Arial" w:cs="Arial"/>
              </w:rPr>
            </w:pPr>
            <w:r w:rsidRPr="0086658A">
              <w:rPr>
                <w:rFonts w:ascii="Arial" w:eastAsia="Arial" w:hAnsi="Arial" w:cs="Arial"/>
              </w:rPr>
              <w:t>Research the playwright Philip Ridley</w:t>
            </w:r>
          </w:p>
          <w:p w14:paraId="3DEC1D85" w14:textId="77777777" w:rsidR="00111E97" w:rsidRPr="0086658A" w:rsidRDefault="00111E97" w:rsidP="003E7340">
            <w:pPr>
              <w:numPr>
                <w:ilvl w:val="0"/>
                <w:numId w:val="17"/>
              </w:numPr>
              <w:contextualSpacing/>
              <w:rPr>
                <w:rFonts w:ascii="Arial" w:eastAsia="Arial" w:hAnsi="Arial" w:cs="Arial"/>
              </w:rPr>
            </w:pPr>
            <w:r w:rsidRPr="0086658A">
              <w:rPr>
                <w:rFonts w:ascii="Arial" w:eastAsia="Arial" w:hAnsi="Arial" w:cs="Arial"/>
              </w:rPr>
              <w:lastRenderedPageBreak/>
              <w:t>Fact Files – create powerpoint to illustrate the fact files  (Prep for Q1a)</w:t>
            </w:r>
          </w:p>
          <w:p w14:paraId="26354EC2" w14:textId="77777777" w:rsidR="00111E97" w:rsidRPr="0086658A" w:rsidRDefault="00111E97" w:rsidP="003E7340">
            <w:pPr>
              <w:numPr>
                <w:ilvl w:val="0"/>
                <w:numId w:val="17"/>
              </w:numPr>
              <w:contextualSpacing/>
              <w:rPr>
                <w:rFonts w:ascii="Arial" w:eastAsia="Arial" w:hAnsi="Arial" w:cs="Arial"/>
              </w:rPr>
            </w:pPr>
            <w:r w:rsidRPr="0086658A">
              <w:rPr>
                <w:rFonts w:ascii="Arial" w:eastAsia="Arial" w:hAnsi="Arial" w:cs="Arial"/>
              </w:rPr>
              <w:t xml:space="preserve">Research background information to the set text - tenement buildings, historical background. social background, culture in 1990s; fashion in the 90s; music </w:t>
            </w:r>
          </w:p>
          <w:p w14:paraId="3EA690C7" w14:textId="5F15A243" w:rsidR="00111E97" w:rsidRPr="0086658A" w:rsidRDefault="00111E97" w:rsidP="003E7340">
            <w:pPr>
              <w:numPr>
                <w:ilvl w:val="0"/>
                <w:numId w:val="17"/>
              </w:numPr>
              <w:contextualSpacing/>
              <w:rPr>
                <w:rFonts w:ascii="Arial" w:eastAsia="Arial" w:hAnsi="Arial" w:cs="Arial"/>
              </w:rPr>
            </w:pPr>
            <w:r w:rsidRPr="0086658A">
              <w:rPr>
                <w:rFonts w:ascii="Arial" w:eastAsia="Arial" w:hAnsi="Arial" w:cs="Arial"/>
              </w:rPr>
              <w:t>Read through Set Text – complete summary of the text</w:t>
            </w:r>
          </w:p>
          <w:p w14:paraId="170D0AE5" w14:textId="77777777" w:rsidR="00111E97" w:rsidRPr="0086658A" w:rsidRDefault="00111E97" w:rsidP="00111E97">
            <w:pPr>
              <w:rPr>
                <w:rFonts w:ascii="Arial" w:eastAsia="Arial" w:hAnsi="Arial" w:cs="Arial"/>
              </w:rPr>
            </w:pPr>
            <w:r w:rsidRPr="0086658A">
              <w:rPr>
                <w:rFonts w:ascii="Arial" w:eastAsia="Arial" w:hAnsi="Arial" w:cs="Arial"/>
                <w:b/>
              </w:rPr>
              <w:t xml:space="preserve">HOM: </w:t>
            </w:r>
            <w:r w:rsidRPr="0086658A">
              <w:rPr>
                <w:rFonts w:ascii="Arial" w:eastAsia="Arial" w:hAnsi="Arial" w:cs="Arial"/>
                <w:bCs/>
              </w:rPr>
              <w:t xml:space="preserve">1 </w:t>
            </w:r>
            <w:r w:rsidRPr="0086658A">
              <w:rPr>
                <w:rFonts w:ascii="Arial" w:eastAsia="Arial" w:hAnsi="Arial" w:cs="Arial"/>
              </w:rPr>
              <w:t>Persisting &amp; 11 Creating, Imagining &amp; Innovating</w:t>
            </w:r>
          </w:p>
          <w:p w14:paraId="6A67BC8B" w14:textId="77777777" w:rsidR="00111E97" w:rsidRPr="0086658A" w:rsidRDefault="00111E97" w:rsidP="00111E97">
            <w:pPr>
              <w:rPr>
                <w:rFonts w:ascii="Arial" w:eastAsia="Arial" w:hAnsi="Arial" w:cs="Arial"/>
              </w:rPr>
            </w:pPr>
            <w:r w:rsidRPr="0086658A">
              <w:rPr>
                <w:rFonts w:ascii="Arial" w:eastAsia="Arial" w:hAnsi="Arial" w:cs="Arial"/>
                <w:b/>
              </w:rPr>
              <w:t xml:space="preserve">Literacy: </w:t>
            </w:r>
            <w:r w:rsidRPr="0086658A">
              <w:rPr>
                <w:rFonts w:ascii="Arial" w:eastAsia="Arial" w:hAnsi="Arial" w:cs="Arial"/>
              </w:rPr>
              <w:t>Drama terminology; media clips (Look Who Is Talking’; Kevin + Perry TV Show; ‘Kids Game’ from ‘Blood Brothers’ Willy Russell; jokes + stories; explore + understand ideas, events + features in texts; research the 1990s; explore culture, music &amp; song lyrics; marks are awarded for the quality of written work; express opinions about their own work; present ideas in a variety of forms</w:t>
            </w:r>
          </w:p>
          <w:p w14:paraId="28B91A08" w14:textId="77777777" w:rsidR="00111E97" w:rsidRPr="0086658A" w:rsidRDefault="00111E97" w:rsidP="00111E97">
            <w:pPr>
              <w:rPr>
                <w:rFonts w:ascii="Arial" w:hAnsi="Arial" w:cs="Arial"/>
              </w:rPr>
            </w:pPr>
            <w:r w:rsidRPr="0086658A">
              <w:rPr>
                <w:rFonts w:ascii="Arial" w:eastAsia="Arial" w:hAnsi="Arial" w:cs="Arial"/>
                <w:b/>
              </w:rPr>
              <w:t>Numeracy:</w:t>
            </w:r>
            <w:r w:rsidRPr="0086658A">
              <w:rPr>
                <w:rFonts w:ascii="Arial" w:eastAsia="Arial" w:hAnsi="Arial" w:cs="Arial"/>
              </w:rPr>
              <w:t xml:space="preserve">  Scaled drawings/models/floor plans; dynamics/phrasing/tempo and tone; use of plots and cue sheets</w:t>
            </w:r>
          </w:p>
          <w:p w14:paraId="60287035" w14:textId="77777777" w:rsidR="00111E97" w:rsidRPr="0086658A" w:rsidRDefault="00111E97" w:rsidP="00111E97">
            <w:pPr>
              <w:rPr>
                <w:rFonts w:ascii="Arial" w:hAnsi="Arial" w:cs="Arial"/>
              </w:rPr>
            </w:pPr>
            <w:r w:rsidRPr="0086658A">
              <w:rPr>
                <w:rFonts w:ascii="Arial" w:eastAsia="Arial" w:hAnsi="Arial" w:cs="Arial"/>
                <w:b/>
              </w:rPr>
              <w:t xml:space="preserve">ICT: </w:t>
            </w:r>
            <w:r w:rsidRPr="0086658A">
              <w:rPr>
                <w:rFonts w:ascii="Arial" w:eastAsia="Arial" w:hAnsi="Arial" w:cs="Arial"/>
              </w:rPr>
              <w:t xml:space="preserve"> Internet research; powerpoint; apps/internet for design; YouTube; presentation of folio items; use software, systems + iPads </w:t>
            </w:r>
          </w:p>
          <w:p w14:paraId="0A659027" w14:textId="77777777" w:rsidR="00111E97" w:rsidRPr="0086658A" w:rsidRDefault="00111E97" w:rsidP="00111E97">
            <w:pPr>
              <w:rPr>
                <w:rFonts w:ascii="Arial" w:eastAsia="Arial" w:hAnsi="Arial" w:cs="Arial"/>
              </w:rPr>
            </w:pPr>
            <w:r w:rsidRPr="0086658A">
              <w:rPr>
                <w:rFonts w:ascii="Arial" w:eastAsia="Arial" w:hAnsi="Arial" w:cs="Arial"/>
                <w:b/>
              </w:rPr>
              <w:t>TS + PC:</w:t>
            </w:r>
            <w:r w:rsidRPr="0086658A">
              <w:rPr>
                <w:rFonts w:ascii="Arial" w:eastAsia="Arial" w:hAnsi="Arial" w:cs="Arial"/>
              </w:rPr>
              <w:t xml:space="preserve">  Managing information; Being creative; Self-management; Working with others</w:t>
            </w:r>
          </w:p>
          <w:p w14:paraId="7557D50C" w14:textId="77777777" w:rsidR="00111E97" w:rsidRPr="0086658A" w:rsidRDefault="00111E97" w:rsidP="00111E97">
            <w:pPr>
              <w:rPr>
                <w:rFonts w:ascii="Arial" w:eastAsia="Arial" w:hAnsi="Arial" w:cs="Arial"/>
              </w:rPr>
            </w:pPr>
            <w:r w:rsidRPr="0086658A">
              <w:rPr>
                <w:rFonts w:ascii="Arial" w:eastAsia="Arial" w:hAnsi="Arial" w:cs="Arial"/>
                <w:b/>
              </w:rPr>
              <w:t xml:space="preserve">Prior Learning: </w:t>
            </w:r>
            <w:r w:rsidRPr="0086658A">
              <w:rPr>
                <w:rFonts w:ascii="Arial" w:eastAsia="Arial" w:hAnsi="Arial" w:cs="Arial"/>
              </w:rPr>
              <w:t>Continue development of  Key Stage 3 Drama</w:t>
            </w:r>
          </w:p>
          <w:p w14:paraId="459525FE" w14:textId="77777777" w:rsidR="00111E97" w:rsidRPr="0086658A" w:rsidRDefault="00111E97" w:rsidP="00111E97">
            <w:pPr>
              <w:rPr>
                <w:rFonts w:ascii="Arial" w:hAnsi="Arial" w:cs="Arial"/>
              </w:rPr>
            </w:pPr>
            <w:r w:rsidRPr="0086658A">
              <w:rPr>
                <w:rFonts w:ascii="Arial" w:eastAsia="Arial" w:hAnsi="Arial" w:cs="Arial"/>
                <w:b/>
              </w:rPr>
              <w:t>RRSA:</w:t>
            </w:r>
            <w:r w:rsidRPr="0086658A">
              <w:rPr>
                <w:rFonts w:ascii="Arial" w:eastAsia="Arial" w:hAnsi="Arial" w:cs="Arial"/>
              </w:rPr>
              <w:t xml:space="preserve">  Articles 3, 5, 6 &amp; 31</w:t>
            </w:r>
          </w:p>
          <w:p w14:paraId="05DF6C0D" w14:textId="77777777" w:rsidR="00111E97" w:rsidRPr="0086658A" w:rsidRDefault="00111E97" w:rsidP="00111E97">
            <w:pPr>
              <w:rPr>
                <w:rFonts w:ascii="Arial" w:eastAsia="Arial" w:hAnsi="Arial" w:cs="Arial"/>
              </w:rPr>
            </w:pPr>
            <w:r w:rsidRPr="0086658A">
              <w:rPr>
                <w:rFonts w:ascii="Arial" w:eastAsia="Arial" w:hAnsi="Arial" w:cs="Arial"/>
                <w:bCs/>
              </w:rPr>
              <w:t>Careers:</w:t>
            </w:r>
            <w:r w:rsidRPr="0086658A">
              <w:rPr>
                <w:rFonts w:ascii="Arial" w:eastAsia="Arial" w:hAnsi="Arial" w:cs="Arial"/>
              </w:rPr>
              <w:t xml:space="preserve">  Students will learn about the variety of front of house and backstage employment opportunities in </w:t>
            </w:r>
            <w:r w:rsidRPr="0086658A">
              <w:rPr>
                <w:rFonts w:ascii="Arial" w:eastAsia="Arial" w:hAnsi="Arial" w:cs="Arial"/>
              </w:rPr>
              <w:lastRenderedPageBreak/>
              <w:t>theatre +in particular the role of the playwright &amp; directing</w:t>
            </w:r>
          </w:p>
          <w:p w14:paraId="6740DBFA" w14:textId="35ED926A" w:rsidR="00111E97" w:rsidRPr="0086658A" w:rsidRDefault="00111E97" w:rsidP="00111E97">
            <w:pPr>
              <w:rPr>
                <w:rFonts w:ascii="Arial" w:hAnsi="Arial" w:cs="Arial"/>
              </w:rPr>
            </w:pPr>
            <w:r w:rsidRPr="0086658A">
              <w:rPr>
                <w:rFonts w:ascii="Arial" w:hAnsi="Arial" w:cs="Arial"/>
                <w:b/>
              </w:rPr>
              <w:t>Cross Curricular Skills:</w:t>
            </w:r>
            <w:r w:rsidRPr="0086658A">
              <w:rPr>
                <w:rFonts w:ascii="Arial" w:hAnsi="Arial" w:cs="Arial"/>
                <w:bCs/>
              </w:rPr>
              <w:t xml:space="preserve"> </w:t>
            </w:r>
            <w:r w:rsidRPr="0086658A">
              <w:rPr>
                <w:rFonts w:ascii="Arial" w:hAnsi="Arial" w:cs="Arial"/>
              </w:rPr>
              <w:t>Research skills; Themes explore</w:t>
            </w:r>
            <w:r w:rsidR="00F00ED5" w:rsidRPr="0086658A">
              <w:rPr>
                <w:rFonts w:ascii="Arial" w:hAnsi="Arial" w:cs="Arial"/>
              </w:rPr>
              <w:t>d</w:t>
            </w:r>
            <w:r w:rsidRPr="0086658A">
              <w:rPr>
                <w:rFonts w:ascii="Arial" w:hAnsi="Arial" w:cs="Arial"/>
              </w:rPr>
              <w:t xml:space="preserve"> may be linked with other subjects such as History; Links with English: Speaking + Listening; Script reading/writing; keywords. </w:t>
            </w:r>
          </w:p>
          <w:p w14:paraId="50FE78FE" w14:textId="29D646F8" w:rsidR="00111E97" w:rsidRPr="0086658A" w:rsidRDefault="00111E97" w:rsidP="00111E97">
            <w:pPr>
              <w:rPr>
                <w:rFonts w:ascii="Arial" w:hAnsi="Arial" w:cs="Arial"/>
              </w:rPr>
            </w:pPr>
            <w:r w:rsidRPr="0086658A">
              <w:rPr>
                <w:rFonts w:ascii="Arial" w:eastAsia="Arial" w:hAnsi="Arial" w:cs="Arial"/>
                <w:b/>
              </w:rPr>
              <w:t xml:space="preserve">Tracker: </w:t>
            </w:r>
            <w:r w:rsidRPr="0086658A">
              <w:rPr>
                <w:rFonts w:ascii="Arial" w:eastAsia="Arial" w:hAnsi="Arial" w:cs="Arial"/>
                <w:bCs/>
              </w:rPr>
              <w:t>Fact Files – Q1a &amp; Q3a</w:t>
            </w:r>
          </w:p>
        </w:tc>
        <w:tc>
          <w:tcPr>
            <w:tcW w:w="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747DC4" w14:textId="77777777" w:rsidR="00111E97" w:rsidRPr="0086658A" w:rsidRDefault="00111E97" w:rsidP="00111E97">
            <w:pPr>
              <w:jc w:val="center"/>
              <w:rPr>
                <w:rFonts w:ascii="Arial" w:hAnsi="Arial" w:cs="Arial"/>
              </w:rPr>
            </w:pPr>
            <w:r w:rsidRPr="0086658A">
              <w:rPr>
                <w:rFonts w:ascii="Arial" w:eastAsia="Arial" w:hAnsi="Arial" w:cs="Arial"/>
                <w:bCs/>
              </w:rPr>
              <w:lastRenderedPageBreak/>
              <w:t xml:space="preserve"> </w:t>
            </w:r>
          </w:p>
        </w:tc>
        <w:tc>
          <w:tcPr>
            <w:tcW w:w="7104" w:type="dxa"/>
            <w:tcBorders>
              <w:top w:val="nil"/>
              <w:left w:val="single" w:sz="8" w:space="0" w:color="000000" w:themeColor="text1"/>
              <w:bottom w:val="single" w:sz="8" w:space="0" w:color="000000" w:themeColor="text1"/>
              <w:right w:val="single" w:sz="8" w:space="0" w:color="000000" w:themeColor="text1"/>
            </w:tcBorders>
          </w:tcPr>
          <w:p w14:paraId="0909ABB6" w14:textId="77777777" w:rsidR="00111E97" w:rsidRPr="0086658A" w:rsidRDefault="00111E97" w:rsidP="00111E97">
            <w:pPr>
              <w:rPr>
                <w:rFonts w:ascii="Arial" w:hAnsi="Arial" w:cs="Arial"/>
              </w:rPr>
            </w:pPr>
            <w:r w:rsidRPr="0086658A">
              <w:rPr>
                <w:rFonts w:ascii="Arial" w:eastAsia="Arial" w:hAnsi="Arial" w:cs="Arial"/>
              </w:rPr>
              <w:t xml:space="preserve"> </w:t>
            </w:r>
          </w:p>
          <w:p w14:paraId="530D20FC" w14:textId="77777777" w:rsidR="00111E97" w:rsidRPr="0086658A" w:rsidRDefault="00111E97" w:rsidP="00111E97">
            <w:pPr>
              <w:rPr>
                <w:rFonts w:ascii="Arial" w:eastAsia="Arial" w:hAnsi="Arial" w:cs="Arial"/>
              </w:rPr>
            </w:pPr>
            <w:r w:rsidRPr="0086658A">
              <w:rPr>
                <w:rFonts w:ascii="Arial" w:eastAsia="Arial" w:hAnsi="Arial" w:cs="Arial"/>
              </w:rPr>
              <w:t>Introduce CCEA Theme</w:t>
            </w:r>
          </w:p>
          <w:p w14:paraId="39B74268" w14:textId="77777777" w:rsidR="00111E97" w:rsidRPr="0086658A" w:rsidRDefault="00111E97" w:rsidP="00111E97">
            <w:pPr>
              <w:rPr>
                <w:rFonts w:ascii="Arial" w:eastAsia="Arial" w:hAnsi="Arial" w:cs="Arial"/>
                <w:bCs/>
                <w:color w:val="000000" w:themeColor="text1"/>
              </w:rPr>
            </w:pPr>
            <w:r w:rsidRPr="0086658A">
              <w:rPr>
                <w:rFonts w:ascii="Arial" w:eastAsia="Arial" w:hAnsi="Arial" w:cs="Arial"/>
                <w:bCs/>
                <w:color w:val="000000" w:themeColor="text1"/>
              </w:rPr>
              <w:t xml:space="preserve">Introduction to Component1 – Devised Drama </w:t>
            </w:r>
          </w:p>
          <w:p w14:paraId="467B67F9" w14:textId="77777777" w:rsidR="00111E97" w:rsidRPr="0086658A" w:rsidRDefault="00111E97" w:rsidP="00111E97">
            <w:pPr>
              <w:rPr>
                <w:rFonts w:ascii="Arial" w:hAnsi="Arial" w:cs="Arial"/>
              </w:rPr>
            </w:pPr>
          </w:p>
          <w:p w14:paraId="07508D48" w14:textId="77777777" w:rsidR="00111E97" w:rsidRPr="0086658A" w:rsidRDefault="00111E97" w:rsidP="003E7340">
            <w:pPr>
              <w:numPr>
                <w:ilvl w:val="0"/>
                <w:numId w:val="18"/>
              </w:numPr>
              <w:rPr>
                <w:rFonts w:ascii="Arial" w:eastAsia="Arial" w:hAnsi="Arial" w:cs="Arial"/>
              </w:rPr>
            </w:pPr>
            <w:r w:rsidRPr="0086658A">
              <w:rPr>
                <w:rFonts w:ascii="Arial" w:eastAsia="Arial" w:hAnsi="Arial" w:cs="Arial"/>
                <w:color w:val="000000" w:themeColor="text1"/>
              </w:rPr>
              <w:t>Students either:</w:t>
            </w:r>
            <w:r w:rsidRPr="0086658A">
              <w:rPr>
                <w:rFonts w:ascii="Arial" w:eastAsia="Arial" w:hAnsi="Arial" w:cs="Arial"/>
              </w:rPr>
              <w:t xml:space="preserve"> </w:t>
            </w:r>
            <w:r w:rsidRPr="0086658A">
              <w:rPr>
                <w:rFonts w:ascii="Arial" w:eastAsia="Arial" w:hAnsi="Arial" w:cs="Arial"/>
                <w:color w:val="000000" w:themeColor="text1"/>
              </w:rPr>
              <w:t>devise &amp; present a group performance; or</w:t>
            </w:r>
            <w:r w:rsidRPr="0086658A">
              <w:rPr>
                <w:rFonts w:ascii="Arial" w:eastAsia="Arial" w:hAnsi="Arial" w:cs="Arial"/>
              </w:rPr>
              <w:t xml:space="preserve"> </w:t>
            </w:r>
            <w:r w:rsidRPr="0086658A">
              <w:rPr>
                <w:rFonts w:ascii="Arial" w:eastAsia="Arial" w:hAnsi="Arial" w:cs="Arial"/>
                <w:color w:val="000000" w:themeColor="text1"/>
              </w:rPr>
              <w:t>devise &amp; give a design presentation</w:t>
            </w:r>
          </w:p>
          <w:p w14:paraId="3848C41F" w14:textId="77777777" w:rsidR="00111E97" w:rsidRPr="0086658A" w:rsidRDefault="00111E97" w:rsidP="003E7340">
            <w:pPr>
              <w:numPr>
                <w:ilvl w:val="0"/>
                <w:numId w:val="18"/>
              </w:numPr>
              <w:contextualSpacing/>
              <w:rPr>
                <w:rFonts w:ascii="Arial" w:eastAsia="Arial" w:hAnsi="Arial" w:cs="Arial"/>
                <w:color w:val="000000" w:themeColor="text1"/>
              </w:rPr>
            </w:pPr>
            <w:r w:rsidRPr="0086658A">
              <w:rPr>
                <w:rFonts w:ascii="Arial" w:eastAsia="Arial" w:hAnsi="Arial" w:cs="Arial"/>
                <w:color w:val="000000" w:themeColor="text1"/>
              </w:rPr>
              <w:t>Explore stereotypes</w:t>
            </w:r>
          </w:p>
          <w:p w14:paraId="5A989F3E" w14:textId="77777777" w:rsidR="00111E97" w:rsidRPr="0086658A" w:rsidRDefault="00111E97" w:rsidP="003E7340">
            <w:pPr>
              <w:numPr>
                <w:ilvl w:val="0"/>
                <w:numId w:val="18"/>
              </w:numPr>
              <w:contextualSpacing/>
              <w:rPr>
                <w:rFonts w:ascii="Arial" w:eastAsia="Arial" w:hAnsi="Arial" w:cs="Arial"/>
                <w:color w:val="000000" w:themeColor="text1"/>
              </w:rPr>
            </w:pPr>
            <w:r w:rsidRPr="0086658A">
              <w:rPr>
                <w:rFonts w:ascii="Arial" w:eastAsia="Arial" w:hAnsi="Arial" w:cs="Arial"/>
                <w:color w:val="000000" w:themeColor="text1"/>
              </w:rPr>
              <w:t xml:space="preserve">Create believable characters for role-play &amp; improv </w:t>
            </w:r>
          </w:p>
          <w:p w14:paraId="2C220064" w14:textId="77777777" w:rsidR="00111E97" w:rsidRPr="0086658A" w:rsidRDefault="00111E97" w:rsidP="003E7340">
            <w:pPr>
              <w:numPr>
                <w:ilvl w:val="0"/>
                <w:numId w:val="18"/>
              </w:numPr>
              <w:contextualSpacing/>
              <w:rPr>
                <w:rFonts w:ascii="Arial" w:eastAsia="Arial" w:hAnsi="Arial" w:cs="Arial"/>
                <w:color w:val="000000" w:themeColor="text1"/>
              </w:rPr>
            </w:pPr>
            <w:r w:rsidRPr="0086658A">
              <w:rPr>
                <w:rFonts w:ascii="Arial" w:eastAsia="Arial" w:hAnsi="Arial" w:cs="Arial"/>
                <w:color w:val="000000" w:themeColor="text1"/>
              </w:rPr>
              <w:t xml:space="preserve">Discuss and understand the difference between character + role </w:t>
            </w:r>
          </w:p>
          <w:p w14:paraId="2F75C143" w14:textId="77777777" w:rsidR="00111E97" w:rsidRPr="0086658A" w:rsidRDefault="00111E97" w:rsidP="003E7340">
            <w:pPr>
              <w:numPr>
                <w:ilvl w:val="0"/>
                <w:numId w:val="18"/>
              </w:numPr>
              <w:contextualSpacing/>
              <w:rPr>
                <w:rFonts w:ascii="Arial" w:eastAsia="Arial" w:hAnsi="Arial" w:cs="Arial"/>
                <w:color w:val="000000" w:themeColor="text1"/>
              </w:rPr>
            </w:pPr>
            <w:r w:rsidRPr="0086658A">
              <w:rPr>
                <w:rFonts w:ascii="Arial" w:eastAsia="Arial" w:hAnsi="Arial" w:cs="Arial"/>
                <w:color w:val="000000" w:themeColor="text1"/>
              </w:rPr>
              <w:t xml:space="preserve">How to use stimuli + sources appropriately to influence devised scenes </w:t>
            </w:r>
          </w:p>
          <w:p w14:paraId="53840560" w14:textId="77777777" w:rsidR="00111E97" w:rsidRPr="0086658A" w:rsidRDefault="00111E97" w:rsidP="003E7340">
            <w:pPr>
              <w:numPr>
                <w:ilvl w:val="0"/>
                <w:numId w:val="18"/>
              </w:numPr>
              <w:contextualSpacing/>
              <w:rPr>
                <w:rFonts w:ascii="Arial" w:eastAsia="Arial" w:hAnsi="Arial" w:cs="Arial"/>
                <w:color w:val="000000" w:themeColor="text1"/>
              </w:rPr>
            </w:pPr>
            <w:r w:rsidRPr="0086658A">
              <w:rPr>
                <w:rFonts w:ascii="Arial" w:eastAsia="Arial" w:hAnsi="Arial" w:cs="Arial"/>
                <w:color w:val="000000" w:themeColor="text1"/>
              </w:rPr>
              <w:t>Develop voice and movement terminology (prep for Q3b &amp; c)</w:t>
            </w:r>
          </w:p>
          <w:p w14:paraId="0ACF0C25" w14:textId="77777777" w:rsidR="00111E97" w:rsidRPr="0086658A" w:rsidRDefault="00111E97" w:rsidP="003E7340">
            <w:pPr>
              <w:numPr>
                <w:ilvl w:val="0"/>
                <w:numId w:val="18"/>
              </w:numPr>
              <w:contextualSpacing/>
              <w:rPr>
                <w:rFonts w:ascii="Arial" w:eastAsia="Arial" w:hAnsi="Arial" w:cs="Arial"/>
                <w:color w:val="000000" w:themeColor="text1"/>
              </w:rPr>
            </w:pPr>
            <w:r w:rsidRPr="0086658A">
              <w:rPr>
                <w:rFonts w:ascii="Arial" w:eastAsia="Arial" w:hAnsi="Arial" w:cs="Arial"/>
                <w:color w:val="000000" w:themeColor="text1"/>
              </w:rPr>
              <w:lastRenderedPageBreak/>
              <w:t>Explore characterisation/rehearsal techniques such as ‘writing in role’, ‘hot-seating’ to develop understanding of character</w:t>
            </w:r>
          </w:p>
          <w:p w14:paraId="441199DE" w14:textId="77777777" w:rsidR="00111E97" w:rsidRPr="0086658A" w:rsidRDefault="00111E97" w:rsidP="003E7340">
            <w:pPr>
              <w:numPr>
                <w:ilvl w:val="0"/>
                <w:numId w:val="18"/>
              </w:numPr>
              <w:contextualSpacing/>
              <w:rPr>
                <w:rFonts w:ascii="Arial" w:eastAsia="Arial" w:hAnsi="Arial" w:cs="Arial"/>
                <w:color w:val="000000" w:themeColor="text1"/>
              </w:rPr>
            </w:pPr>
            <w:r w:rsidRPr="0086658A">
              <w:rPr>
                <w:rFonts w:ascii="Arial" w:eastAsia="Arial" w:hAnsi="Arial" w:cs="Arial"/>
                <w:color w:val="000000" w:themeColor="text1"/>
              </w:rPr>
              <w:t xml:space="preserve">Small scale performances – peer &amp; self evaluation </w:t>
            </w:r>
          </w:p>
          <w:p w14:paraId="7248BCDA" w14:textId="77777777" w:rsidR="00111E97" w:rsidRPr="0086658A" w:rsidRDefault="00111E97" w:rsidP="003E7340">
            <w:pPr>
              <w:numPr>
                <w:ilvl w:val="0"/>
                <w:numId w:val="18"/>
              </w:numPr>
              <w:contextualSpacing/>
              <w:rPr>
                <w:rFonts w:ascii="Arial" w:eastAsia="Arial" w:hAnsi="Arial" w:cs="Arial"/>
              </w:rPr>
            </w:pPr>
            <w:r w:rsidRPr="0086658A">
              <w:rPr>
                <w:rFonts w:ascii="Arial" w:eastAsia="Arial" w:hAnsi="Arial" w:cs="Arial"/>
              </w:rPr>
              <w:t>Recap on &amp; develop knowledge of Stage Grid &amp; Stage Plan/Ground Plan (prep for Q3a)</w:t>
            </w:r>
          </w:p>
          <w:p w14:paraId="7111776C" w14:textId="45BB9007" w:rsidR="00111E97" w:rsidRPr="0086658A" w:rsidRDefault="00111E97" w:rsidP="003E7340">
            <w:pPr>
              <w:numPr>
                <w:ilvl w:val="0"/>
                <w:numId w:val="18"/>
              </w:numPr>
              <w:contextualSpacing/>
              <w:rPr>
                <w:rFonts w:ascii="Arial" w:eastAsia="Arial" w:hAnsi="Arial" w:cs="Arial"/>
              </w:rPr>
            </w:pPr>
            <w:r w:rsidRPr="0086658A">
              <w:rPr>
                <w:rFonts w:ascii="Arial" w:eastAsia="Arial" w:hAnsi="Arial" w:cs="Arial"/>
              </w:rPr>
              <w:t>Gather sources to support the theme/issue – initial research</w:t>
            </w:r>
          </w:p>
          <w:p w14:paraId="26567C81" w14:textId="77777777" w:rsidR="0029470F" w:rsidRPr="0086658A" w:rsidRDefault="0029470F" w:rsidP="0029470F">
            <w:pPr>
              <w:ind w:left="720"/>
              <w:contextualSpacing/>
              <w:rPr>
                <w:rFonts w:ascii="Arial" w:eastAsia="Arial" w:hAnsi="Arial" w:cs="Arial"/>
              </w:rPr>
            </w:pPr>
          </w:p>
          <w:p w14:paraId="461F6E55" w14:textId="77777777" w:rsidR="00111E97" w:rsidRPr="0086658A" w:rsidRDefault="00111E97" w:rsidP="00111E97">
            <w:pPr>
              <w:rPr>
                <w:rFonts w:ascii="Arial" w:hAnsi="Arial" w:cs="Arial"/>
              </w:rPr>
            </w:pPr>
            <w:r w:rsidRPr="0086658A">
              <w:rPr>
                <w:rFonts w:ascii="Arial" w:eastAsia="Arial" w:hAnsi="Arial" w:cs="Arial"/>
                <w:bCs/>
                <w:color w:val="000000" w:themeColor="text1"/>
              </w:rPr>
              <w:t xml:space="preserve">Homework Tasks </w:t>
            </w:r>
          </w:p>
          <w:p w14:paraId="3ED895B6" w14:textId="77777777" w:rsidR="00111E97" w:rsidRPr="0086658A" w:rsidRDefault="00111E97" w:rsidP="00111E97">
            <w:pPr>
              <w:rPr>
                <w:rFonts w:ascii="Arial" w:hAnsi="Arial" w:cs="Arial"/>
              </w:rPr>
            </w:pPr>
            <w:r w:rsidRPr="0086658A">
              <w:rPr>
                <w:rFonts w:ascii="Arial" w:eastAsia="Arial" w:hAnsi="Arial" w:cs="Arial"/>
              </w:rPr>
              <w:t>Continue Component 3:</w:t>
            </w:r>
          </w:p>
          <w:p w14:paraId="15F43100" w14:textId="77777777" w:rsidR="00111E97" w:rsidRPr="0086658A" w:rsidRDefault="00111E97" w:rsidP="003E7340">
            <w:pPr>
              <w:numPr>
                <w:ilvl w:val="0"/>
                <w:numId w:val="18"/>
              </w:numPr>
              <w:contextualSpacing/>
              <w:rPr>
                <w:rFonts w:ascii="Arial" w:eastAsia="Arial" w:hAnsi="Arial" w:cs="Arial"/>
              </w:rPr>
            </w:pPr>
            <w:r w:rsidRPr="0086658A">
              <w:rPr>
                <w:rFonts w:ascii="Arial" w:eastAsia="Arial" w:hAnsi="Arial" w:cs="Arial"/>
              </w:rPr>
              <w:t>Q1a – Fact Files continued</w:t>
            </w:r>
          </w:p>
          <w:p w14:paraId="54088439" w14:textId="77777777" w:rsidR="00111E97" w:rsidRPr="0086658A" w:rsidRDefault="00111E97" w:rsidP="003E7340">
            <w:pPr>
              <w:numPr>
                <w:ilvl w:val="0"/>
                <w:numId w:val="18"/>
              </w:numPr>
              <w:contextualSpacing/>
              <w:rPr>
                <w:rFonts w:ascii="Arial" w:eastAsia="Arial" w:hAnsi="Arial" w:cs="Arial"/>
              </w:rPr>
            </w:pPr>
            <w:r w:rsidRPr="0086658A">
              <w:rPr>
                <w:rFonts w:ascii="Arial" w:eastAsia="Arial" w:hAnsi="Arial" w:cs="Arial"/>
              </w:rPr>
              <w:t>Introduction to Set Design powerpoint – draw stage plan</w:t>
            </w:r>
          </w:p>
          <w:p w14:paraId="65C55386" w14:textId="77777777" w:rsidR="00111E97" w:rsidRPr="0086658A" w:rsidRDefault="00111E97" w:rsidP="003E7340">
            <w:pPr>
              <w:numPr>
                <w:ilvl w:val="0"/>
                <w:numId w:val="18"/>
              </w:numPr>
              <w:contextualSpacing/>
              <w:rPr>
                <w:rFonts w:ascii="Arial" w:eastAsia="Arial" w:hAnsi="Arial" w:cs="Arial"/>
              </w:rPr>
            </w:pPr>
            <w:r w:rsidRPr="0086658A">
              <w:rPr>
                <w:rFonts w:ascii="Arial" w:eastAsia="Arial" w:hAnsi="Arial" w:cs="Arial"/>
              </w:rPr>
              <w:t>Research a famous set designer/set designer + create a presentation of their designs, influences + methodology</w:t>
            </w:r>
          </w:p>
          <w:p w14:paraId="5E222D32" w14:textId="77777777" w:rsidR="00111E97" w:rsidRPr="0086658A" w:rsidRDefault="00111E97" w:rsidP="003E7340">
            <w:pPr>
              <w:numPr>
                <w:ilvl w:val="0"/>
                <w:numId w:val="18"/>
              </w:numPr>
              <w:contextualSpacing/>
              <w:rPr>
                <w:rFonts w:ascii="Arial" w:eastAsia="Arial" w:hAnsi="Arial" w:cs="Arial"/>
              </w:rPr>
            </w:pPr>
            <w:r w:rsidRPr="0086658A">
              <w:rPr>
                <w:rFonts w:ascii="Arial" w:eastAsia="Arial" w:hAnsi="Arial" w:cs="Arial"/>
              </w:rPr>
              <w:t>Design + create a box set for ‘Sparkleshark</w:t>
            </w:r>
          </w:p>
          <w:p w14:paraId="602CB81F" w14:textId="77777777" w:rsidR="00111E97" w:rsidRPr="0086658A" w:rsidRDefault="00111E97" w:rsidP="00111E97">
            <w:pPr>
              <w:rPr>
                <w:rFonts w:ascii="Arial" w:eastAsia="Arial" w:hAnsi="Arial" w:cs="Arial"/>
              </w:rPr>
            </w:pPr>
          </w:p>
          <w:p w14:paraId="2EA058C0" w14:textId="77777777" w:rsidR="00111E97" w:rsidRPr="0086658A" w:rsidRDefault="00111E97" w:rsidP="00111E97">
            <w:pPr>
              <w:rPr>
                <w:rFonts w:ascii="Arial" w:eastAsia="Arial" w:hAnsi="Arial" w:cs="Arial"/>
              </w:rPr>
            </w:pPr>
            <w:r w:rsidRPr="0086658A">
              <w:rPr>
                <w:rFonts w:ascii="Arial" w:eastAsia="Arial" w:hAnsi="Arial" w:cs="Arial"/>
                <w:b/>
              </w:rPr>
              <w:t xml:space="preserve">HOM: 11 </w:t>
            </w:r>
            <w:r w:rsidRPr="0086658A">
              <w:rPr>
                <w:rFonts w:ascii="Arial" w:eastAsia="Arial" w:hAnsi="Arial" w:cs="Arial"/>
              </w:rPr>
              <w:t xml:space="preserve">Creating, Imagining &amp; Innovating; </w:t>
            </w:r>
            <w:r w:rsidRPr="0086658A">
              <w:rPr>
                <w:rFonts w:ascii="Arial" w:eastAsia="Arial" w:hAnsi="Arial" w:cs="Arial"/>
                <w:bCs/>
              </w:rPr>
              <w:t xml:space="preserve"> 12 </w:t>
            </w:r>
            <w:r w:rsidRPr="0086658A">
              <w:rPr>
                <w:rFonts w:ascii="Arial" w:eastAsia="Arial" w:hAnsi="Arial" w:cs="Arial"/>
              </w:rPr>
              <w:t>Responding with Wonderment &amp; Awe</w:t>
            </w:r>
          </w:p>
          <w:p w14:paraId="58798F45" w14:textId="77777777" w:rsidR="00111E97" w:rsidRPr="0086658A" w:rsidRDefault="00111E97" w:rsidP="00111E97">
            <w:pPr>
              <w:rPr>
                <w:rFonts w:ascii="Arial" w:hAnsi="Arial" w:cs="Arial"/>
              </w:rPr>
            </w:pPr>
            <w:r w:rsidRPr="0086658A">
              <w:rPr>
                <w:rFonts w:ascii="Arial" w:eastAsia="Arial" w:hAnsi="Arial" w:cs="Arial"/>
                <w:b/>
              </w:rPr>
              <w:t xml:space="preserve">Literacy: </w:t>
            </w:r>
            <w:r w:rsidRPr="0086658A">
              <w:rPr>
                <w:rFonts w:ascii="Arial" w:eastAsia="Arial" w:hAnsi="Arial" w:cs="Arial"/>
              </w:rPr>
              <w:t>As Sept – Oct; textual analysis; character analysis; writing in role; explore + understand ideas, events + features in texts; research + presentation skills; marks are awarded for the quality of written work; express opinions about their own work; present ideas in a variety of forms</w:t>
            </w:r>
          </w:p>
          <w:p w14:paraId="4A7A3BE2" w14:textId="77777777" w:rsidR="00111E97" w:rsidRPr="0086658A" w:rsidRDefault="00111E97" w:rsidP="00111E97">
            <w:pPr>
              <w:rPr>
                <w:rFonts w:ascii="Arial" w:hAnsi="Arial" w:cs="Arial"/>
              </w:rPr>
            </w:pPr>
            <w:r w:rsidRPr="0086658A">
              <w:rPr>
                <w:rFonts w:ascii="Arial" w:eastAsia="Arial" w:hAnsi="Arial" w:cs="Arial"/>
                <w:bCs/>
              </w:rPr>
              <w:t>Numeracy:</w:t>
            </w:r>
            <w:r w:rsidRPr="0086658A">
              <w:rPr>
                <w:rFonts w:ascii="Arial" w:eastAsia="Arial" w:hAnsi="Arial" w:cs="Arial"/>
              </w:rPr>
              <w:t xml:space="preserve"> Scaled drawings/models/floor plans; record ideas through notes or notation; use of plots and cue sheets</w:t>
            </w:r>
          </w:p>
          <w:p w14:paraId="4E582391" w14:textId="77777777" w:rsidR="00111E97" w:rsidRPr="0086658A" w:rsidRDefault="00111E97" w:rsidP="00111E97">
            <w:pPr>
              <w:rPr>
                <w:rFonts w:ascii="Arial" w:hAnsi="Arial" w:cs="Arial"/>
              </w:rPr>
            </w:pPr>
            <w:r w:rsidRPr="0086658A">
              <w:rPr>
                <w:rFonts w:ascii="Arial" w:eastAsia="Arial" w:hAnsi="Arial" w:cs="Arial"/>
                <w:b/>
              </w:rPr>
              <w:t xml:space="preserve">ICT: </w:t>
            </w:r>
            <w:r w:rsidRPr="0086658A">
              <w:rPr>
                <w:rFonts w:ascii="Arial" w:eastAsia="Arial" w:hAnsi="Arial" w:cs="Arial"/>
                <w:bCs/>
              </w:rPr>
              <w:t xml:space="preserve"> </w:t>
            </w:r>
            <w:r w:rsidRPr="0086658A">
              <w:rPr>
                <w:rFonts w:ascii="Arial" w:eastAsia="Arial" w:hAnsi="Arial" w:cs="Arial"/>
              </w:rPr>
              <w:t xml:space="preserve">Internet research; powerpoint; apps/internet for set designs; YouTube; presentation of folio items; use software, systems + iPads </w:t>
            </w:r>
          </w:p>
          <w:p w14:paraId="2659630B" w14:textId="77777777" w:rsidR="00111E97" w:rsidRPr="0086658A" w:rsidRDefault="00111E97" w:rsidP="00111E97">
            <w:pPr>
              <w:rPr>
                <w:rFonts w:ascii="Arial" w:eastAsia="Arial" w:hAnsi="Arial" w:cs="Arial"/>
              </w:rPr>
            </w:pPr>
            <w:r w:rsidRPr="0086658A">
              <w:rPr>
                <w:rFonts w:ascii="Arial" w:eastAsia="Arial" w:hAnsi="Arial" w:cs="Arial"/>
                <w:b/>
              </w:rPr>
              <w:t xml:space="preserve">TS + PC: </w:t>
            </w:r>
            <w:r w:rsidRPr="0086658A">
              <w:rPr>
                <w:rFonts w:ascii="Arial" w:eastAsia="Arial" w:hAnsi="Arial" w:cs="Arial"/>
              </w:rPr>
              <w:t xml:space="preserve"> Managing information; Being creative; Self-management; Working with others</w:t>
            </w:r>
          </w:p>
          <w:p w14:paraId="4E397004" w14:textId="77777777" w:rsidR="00111E97" w:rsidRPr="0086658A" w:rsidRDefault="00111E97" w:rsidP="00111E97">
            <w:pPr>
              <w:rPr>
                <w:rFonts w:ascii="Arial" w:eastAsia="Arial" w:hAnsi="Arial" w:cs="Arial"/>
              </w:rPr>
            </w:pPr>
            <w:r w:rsidRPr="0086658A">
              <w:rPr>
                <w:rFonts w:ascii="Arial" w:eastAsia="Arial" w:hAnsi="Arial" w:cs="Arial"/>
                <w:b/>
              </w:rPr>
              <w:lastRenderedPageBreak/>
              <w:t xml:space="preserve">Prior Learning: </w:t>
            </w:r>
            <w:r w:rsidRPr="0086658A">
              <w:rPr>
                <w:rFonts w:ascii="Arial" w:eastAsia="Arial" w:hAnsi="Arial" w:cs="Arial"/>
              </w:rPr>
              <w:t>Continue development of  Key Stage 3 Drama</w:t>
            </w:r>
          </w:p>
          <w:p w14:paraId="0C8B2D30" w14:textId="77777777" w:rsidR="00111E97" w:rsidRPr="0086658A" w:rsidRDefault="00111E97" w:rsidP="00111E97">
            <w:pPr>
              <w:rPr>
                <w:rFonts w:ascii="Arial" w:hAnsi="Arial" w:cs="Arial"/>
              </w:rPr>
            </w:pPr>
            <w:r w:rsidRPr="0086658A">
              <w:rPr>
                <w:rFonts w:ascii="Arial" w:eastAsia="Arial" w:hAnsi="Arial" w:cs="Arial"/>
                <w:b/>
              </w:rPr>
              <w:t xml:space="preserve">RRSA: </w:t>
            </w:r>
            <w:r w:rsidRPr="0086658A">
              <w:rPr>
                <w:rFonts w:ascii="Arial" w:eastAsia="Arial" w:hAnsi="Arial" w:cs="Arial"/>
              </w:rPr>
              <w:t xml:space="preserve"> Articles 13, 17, 28, and  31</w:t>
            </w:r>
          </w:p>
          <w:p w14:paraId="525134D9" w14:textId="77777777" w:rsidR="00111E97" w:rsidRPr="0086658A" w:rsidRDefault="00111E97" w:rsidP="00111E97">
            <w:pPr>
              <w:rPr>
                <w:rFonts w:ascii="Arial" w:eastAsia="Arial" w:hAnsi="Arial" w:cs="Arial"/>
              </w:rPr>
            </w:pPr>
            <w:r w:rsidRPr="0086658A">
              <w:rPr>
                <w:rFonts w:ascii="Arial" w:eastAsia="Arial" w:hAnsi="Arial" w:cs="Arial"/>
                <w:b/>
              </w:rPr>
              <w:t xml:space="preserve">Careers: </w:t>
            </w:r>
            <w:r w:rsidRPr="0086658A">
              <w:rPr>
                <w:rFonts w:ascii="Arial" w:eastAsia="Arial" w:hAnsi="Arial" w:cs="Arial"/>
              </w:rPr>
              <w:t xml:space="preserve"> Students will explore a variety of roles within theatre including the role of the Set Designer &amp; Costume Designer</w:t>
            </w:r>
          </w:p>
          <w:p w14:paraId="10653B55" w14:textId="0282FCD8" w:rsidR="00111E97" w:rsidRPr="0086658A" w:rsidRDefault="00111E97" w:rsidP="00111E97">
            <w:pPr>
              <w:rPr>
                <w:rFonts w:ascii="Arial" w:hAnsi="Arial" w:cs="Arial"/>
              </w:rPr>
            </w:pPr>
            <w:r w:rsidRPr="0086658A">
              <w:rPr>
                <w:rFonts w:ascii="Arial" w:hAnsi="Arial" w:cs="Arial"/>
                <w:b/>
              </w:rPr>
              <w:t xml:space="preserve">Cross Curricular Skills: </w:t>
            </w:r>
            <w:r w:rsidRPr="0086658A">
              <w:rPr>
                <w:rFonts w:ascii="Arial" w:hAnsi="Arial" w:cs="Arial"/>
              </w:rPr>
              <w:t>Research skills; Themes explore</w:t>
            </w:r>
            <w:r w:rsidR="00313AC6" w:rsidRPr="0086658A">
              <w:rPr>
                <w:rFonts w:ascii="Arial" w:hAnsi="Arial" w:cs="Arial"/>
              </w:rPr>
              <w:t>d</w:t>
            </w:r>
            <w:r w:rsidRPr="0086658A">
              <w:rPr>
                <w:rFonts w:ascii="Arial" w:hAnsi="Arial" w:cs="Arial"/>
              </w:rPr>
              <w:t xml:space="preserve"> may be linked with other subjects such as History; Links with English: Speaking + Listening; Script reading/writing; keywords. </w:t>
            </w:r>
          </w:p>
          <w:p w14:paraId="16A1DED5" w14:textId="77777777" w:rsidR="00111E97" w:rsidRPr="0086658A" w:rsidRDefault="00111E97" w:rsidP="00111E97">
            <w:pPr>
              <w:rPr>
                <w:rFonts w:ascii="Arial" w:hAnsi="Arial" w:cs="Arial"/>
              </w:rPr>
            </w:pPr>
            <w:r w:rsidRPr="0086658A">
              <w:rPr>
                <w:rFonts w:ascii="Arial" w:eastAsia="Arial" w:hAnsi="Arial" w:cs="Arial"/>
                <w:b/>
              </w:rPr>
              <w:t>Tracker:</w:t>
            </w:r>
            <w:r w:rsidRPr="0086658A">
              <w:rPr>
                <w:rFonts w:ascii="Arial" w:eastAsia="Arial" w:hAnsi="Arial" w:cs="Arial"/>
                <w:bCs/>
              </w:rPr>
              <w:t xml:space="preserve"> </w:t>
            </w:r>
            <w:r w:rsidRPr="0086658A">
              <w:rPr>
                <w:rFonts w:ascii="Arial" w:eastAsia="Arial" w:hAnsi="Arial" w:cs="Arial"/>
              </w:rPr>
              <w:t>Written Winter Examination Paper Q1a, 2a + b, and 3a (Prep 1). (May change depending on what has been covered)</w:t>
            </w:r>
          </w:p>
          <w:p w14:paraId="5AEE58A2" w14:textId="77777777" w:rsidR="00111E97" w:rsidRPr="0086658A" w:rsidRDefault="00111E97" w:rsidP="00111E97">
            <w:pPr>
              <w:rPr>
                <w:rFonts w:ascii="Arial" w:eastAsia="Arial" w:hAnsi="Arial" w:cs="Arial"/>
                <w:bCs/>
              </w:rPr>
            </w:pPr>
            <w:r w:rsidRPr="0086658A">
              <w:rPr>
                <w:rFonts w:ascii="Arial" w:eastAsia="Arial" w:hAnsi="Arial" w:cs="Arial"/>
                <w:bCs/>
              </w:rPr>
              <w:t xml:space="preserve"> </w:t>
            </w:r>
          </w:p>
        </w:tc>
      </w:tr>
    </w:tbl>
    <w:p w14:paraId="02C07EF6" w14:textId="77777777" w:rsidR="00111E97" w:rsidRPr="001A7B97" w:rsidRDefault="00111E97" w:rsidP="00111E97">
      <w:pPr>
        <w:rPr>
          <w:rFonts w:ascii="Arial" w:hAnsi="Arial" w:cs="Arial"/>
          <w:b/>
        </w:rPr>
      </w:pPr>
    </w:p>
    <w:p w14:paraId="2DD36169" w14:textId="77777777" w:rsidR="00111E97" w:rsidRPr="001A7B97" w:rsidRDefault="00111E97" w:rsidP="00111E97">
      <w:pPr>
        <w:rPr>
          <w:rFonts w:ascii="Arial" w:hAnsi="Arial" w:cs="Arial"/>
          <w:b/>
        </w:rPr>
      </w:pPr>
      <w:r w:rsidRPr="001A7B97">
        <w:rPr>
          <w:rFonts w:ascii="Arial" w:eastAsia="Arial" w:hAnsi="Arial" w:cs="Arial"/>
          <w:b/>
        </w:rPr>
        <w:t xml:space="preserve"> </w:t>
      </w:r>
    </w:p>
    <w:tbl>
      <w:tblPr>
        <w:tblStyle w:val="TableGrid"/>
        <w:tblW w:w="0" w:type="auto"/>
        <w:tblLayout w:type="fixed"/>
        <w:tblLook w:val="06A0" w:firstRow="1" w:lastRow="0" w:firstColumn="1" w:lastColumn="0" w:noHBand="1" w:noVBand="1"/>
      </w:tblPr>
      <w:tblGrid>
        <w:gridCol w:w="6168"/>
        <w:gridCol w:w="685"/>
        <w:gridCol w:w="7104"/>
      </w:tblGrid>
      <w:tr w:rsidR="00111E97" w:rsidRPr="001A7B97" w14:paraId="5FA952B4" w14:textId="77777777">
        <w:tc>
          <w:tcPr>
            <w:tcW w:w="68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4CBBE9" w14:textId="77777777" w:rsidR="00111E97" w:rsidRPr="001A7B97" w:rsidRDefault="00111E97" w:rsidP="00111E97">
            <w:pPr>
              <w:jc w:val="center"/>
              <w:rPr>
                <w:rFonts w:ascii="Arial" w:hAnsi="Arial" w:cs="Arial"/>
                <w:b/>
              </w:rPr>
            </w:pPr>
            <w:r w:rsidRPr="001A7B97">
              <w:rPr>
                <w:rFonts w:ascii="Arial" w:eastAsia="Arial" w:hAnsi="Arial" w:cs="Arial"/>
                <w:b/>
              </w:rPr>
              <w:t xml:space="preserve">January- February </w:t>
            </w:r>
          </w:p>
        </w:tc>
        <w:tc>
          <w:tcPr>
            <w:tcW w:w="7104" w:type="dxa"/>
            <w:tcBorders>
              <w:top w:val="single" w:sz="8" w:space="0" w:color="000000" w:themeColor="text1"/>
              <w:left w:val="nil"/>
              <w:bottom w:val="single" w:sz="8" w:space="0" w:color="000000" w:themeColor="text1"/>
              <w:right w:val="single" w:sz="8" w:space="0" w:color="000000" w:themeColor="text1"/>
            </w:tcBorders>
          </w:tcPr>
          <w:p w14:paraId="17D19E0F" w14:textId="77777777" w:rsidR="00111E97" w:rsidRPr="001A7B97" w:rsidRDefault="00111E97" w:rsidP="00111E97">
            <w:pPr>
              <w:jc w:val="center"/>
              <w:rPr>
                <w:rFonts w:ascii="Arial" w:hAnsi="Arial" w:cs="Arial"/>
                <w:b/>
              </w:rPr>
            </w:pPr>
            <w:r w:rsidRPr="001A7B97">
              <w:rPr>
                <w:rFonts w:ascii="Arial" w:eastAsia="Arial" w:hAnsi="Arial" w:cs="Arial"/>
                <w:b/>
              </w:rPr>
              <w:t>March - June</w:t>
            </w:r>
          </w:p>
        </w:tc>
      </w:tr>
      <w:tr w:rsidR="00111E97" w:rsidRPr="0086658A" w14:paraId="6291E85C" w14:textId="77777777">
        <w:trPr>
          <w:trHeight w:val="2340"/>
        </w:trPr>
        <w:tc>
          <w:tcPr>
            <w:tcW w:w="6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D6B880" w14:textId="77777777" w:rsidR="00111E97" w:rsidRPr="0086658A" w:rsidRDefault="00111E97" w:rsidP="00111E97">
            <w:pPr>
              <w:rPr>
                <w:rFonts w:ascii="Arial" w:hAnsi="Arial" w:cs="Arial"/>
              </w:rPr>
            </w:pPr>
            <w:r w:rsidRPr="0086658A">
              <w:rPr>
                <w:rFonts w:ascii="Arial" w:eastAsia="Arial" w:hAnsi="Arial" w:cs="Arial"/>
                <w:bCs/>
              </w:rPr>
              <w:t xml:space="preserve"> </w:t>
            </w:r>
          </w:p>
          <w:p w14:paraId="31710308" w14:textId="77777777" w:rsidR="00111E97" w:rsidRPr="0086658A" w:rsidRDefault="00111E97" w:rsidP="00111E97">
            <w:pPr>
              <w:rPr>
                <w:rFonts w:ascii="Arial" w:eastAsia="Arial" w:hAnsi="Arial" w:cs="Arial"/>
              </w:rPr>
            </w:pPr>
            <w:r w:rsidRPr="0086658A">
              <w:rPr>
                <w:rFonts w:ascii="Arial" w:eastAsia="Arial" w:hAnsi="Arial" w:cs="Arial"/>
              </w:rPr>
              <w:t>Continue Component 1- Devised</w:t>
            </w:r>
          </w:p>
          <w:p w14:paraId="578E1F66" w14:textId="77777777" w:rsidR="00111E97" w:rsidRPr="0086658A" w:rsidRDefault="00111E97" w:rsidP="00111E97">
            <w:pPr>
              <w:rPr>
                <w:rFonts w:ascii="Arial" w:eastAsia="Arial" w:hAnsi="Arial" w:cs="Arial"/>
              </w:rPr>
            </w:pPr>
          </w:p>
          <w:p w14:paraId="02576F90" w14:textId="77777777" w:rsidR="00111E97" w:rsidRPr="0086658A" w:rsidRDefault="00111E97" w:rsidP="003E7340">
            <w:pPr>
              <w:numPr>
                <w:ilvl w:val="0"/>
                <w:numId w:val="16"/>
              </w:numPr>
              <w:rPr>
                <w:rFonts w:ascii="Arial" w:eastAsia="Arial" w:hAnsi="Arial" w:cs="Arial"/>
              </w:rPr>
            </w:pPr>
            <w:r w:rsidRPr="0086658A">
              <w:rPr>
                <w:rFonts w:ascii="Arial" w:eastAsia="Arial" w:hAnsi="Arial" w:cs="Arial"/>
              </w:rPr>
              <w:t xml:space="preserve">Continue development of devised drama  </w:t>
            </w:r>
          </w:p>
          <w:p w14:paraId="6F5FA32D" w14:textId="77777777" w:rsidR="00111E97" w:rsidRPr="0086658A" w:rsidRDefault="00111E97" w:rsidP="003E7340">
            <w:pPr>
              <w:numPr>
                <w:ilvl w:val="0"/>
                <w:numId w:val="16"/>
              </w:numPr>
              <w:rPr>
                <w:rFonts w:ascii="Arial" w:eastAsia="Arial" w:hAnsi="Arial" w:cs="Arial"/>
              </w:rPr>
            </w:pPr>
            <w:r w:rsidRPr="0086658A">
              <w:rPr>
                <w:rFonts w:ascii="Arial" w:eastAsia="Arial" w:hAnsi="Arial" w:cs="Arial"/>
              </w:rPr>
              <w:t>Research practitioners including Stanislavski &amp; Frantic Assembly</w:t>
            </w:r>
          </w:p>
          <w:p w14:paraId="4303FA93" w14:textId="77777777" w:rsidR="00111E97" w:rsidRPr="0086658A" w:rsidRDefault="00111E97" w:rsidP="003E7340">
            <w:pPr>
              <w:numPr>
                <w:ilvl w:val="0"/>
                <w:numId w:val="16"/>
              </w:numPr>
              <w:rPr>
                <w:rFonts w:ascii="Arial" w:eastAsia="Arial" w:hAnsi="Arial" w:cs="Arial"/>
              </w:rPr>
            </w:pPr>
            <w:r w:rsidRPr="0086658A">
              <w:rPr>
                <w:rFonts w:ascii="Arial" w:eastAsia="Arial" w:hAnsi="Arial" w:cs="Arial"/>
              </w:rPr>
              <w:t xml:space="preserve">Students lead workshops based on their sources </w:t>
            </w:r>
          </w:p>
          <w:p w14:paraId="0AB0A229" w14:textId="77777777" w:rsidR="00111E97" w:rsidRPr="0086658A" w:rsidRDefault="00111E97" w:rsidP="003E7340">
            <w:pPr>
              <w:numPr>
                <w:ilvl w:val="0"/>
                <w:numId w:val="16"/>
              </w:numPr>
              <w:rPr>
                <w:rFonts w:ascii="Arial" w:eastAsia="Arial" w:hAnsi="Arial" w:cs="Arial"/>
              </w:rPr>
            </w:pPr>
            <w:r w:rsidRPr="0086658A">
              <w:rPr>
                <w:rFonts w:ascii="Arial" w:eastAsia="Arial" w:hAnsi="Arial" w:cs="Arial"/>
              </w:rPr>
              <w:t>Begin rehearsals + block scenes</w:t>
            </w:r>
          </w:p>
          <w:p w14:paraId="3549C0AF" w14:textId="77777777" w:rsidR="00111E97" w:rsidRPr="0086658A" w:rsidRDefault="00111E97" w:rsidP="003E7340">
            <w:pPr>
              <w:numPr>
                <w:ilvl w:val="0"/>
                <w:numId w:val="16"/>
              </w:numPr>
              <w:rPr>
                <w:rFonts w:ascii="Arial" w:eastAsia="Arial" w:hAnsi="Arial" w:cs="Arial"/>
              </w:rPr>
            </w:pPr>
            <w:r w:rsidRPr="0086658A">
              <w:rPr>
                <w:rFonts w:ascii="Arial" w:eastAsia="Arial" w:hAnsi="Arial" w:cs="Arial"/>
              </w:rPr>
              <w:t>Explore voice, movement skills + facial expression</w:t>
            </w:r>
          </w:p>
          <w:p w14:paraId="6971BF7B" w14:textId="77777777" w:rsidR="00111E97" w:rsidRPr="0086658A" w:rsidRDefault="00111E97" w:rsidP="003E7340">
            <w:pPr>
              <w:numPr>
                <w:ilvl w:val="0"/>
                <w:numId w:val="16"/>
              </w:numPr>
              <w:rPr>
                <w:rFonts w:ascii="Arial" w:eastAsia="Arial" w:hAnsi="Arial" w:cs="Arial"/>
              </w:rPr>
            </w:pPr>
            <w:r w:rsidRPr="0086658A">
              <w:rPr>
                <w:rFonts w:ascii="Arial" w:eastAsia="Arial" w:hAnsi="Arial" w:cs="Arial"/>
              </w:rPr>
              <w:t>Introduction to a variety of rehearsal techniques</w:t>
            </w:r>
          </w:p>
          <w:p w14:paraId="4BCBBD94" w14:textId="77777777" w:rsidR="00111E97" w:rsidRPr="0086658A" w:rsidRDefault="00111E97" w:rsidP="003E7340">
            <w:pPr>
              <w:numPr>
                <w:ilvl w:val="0"/>
                <w:numId w:val="16"/>
              </w:numPr>
              <w:rPr>
                <w:rFonts w:ascii="Arial" w:eastAsia="Arial" w:hAnsi="Arial" w:cs="Arial"/>
              </w:rPr>
            </w:pPr>
            <w:r w:rsidRPr="0086658A">
              <w:rPr>
                <w:rFonts w:ascii="Arial" w:eastAsia="Arial" w:hAnsi="Arial" w:cs="Arial"/>
              </w:rPr>
              <w:t>Work through student notebook</w:t>
            </w:r>
          </w:p>
          <w:p w14:paraId="6234C62F" w14:textId="77777777" w:rsidR="00111E97" w:rsidRPr="0086658A" w:rsidRDefault="00111E97" w:rsidP="003E7340">
            <w:pPr>
              <w:numPr>
                <w:ilvl w:val="0"/>
                <w:numId w:val="16"/>
              </w:numPr>
              <w:rPr>
                <w:rFonts w:ascii="Arial" w:eastAsia="Arial" w:hAnsi="Arial" w:cs="Arial"/>
              </w:rPr>
            </w:pPr>
            <w:r w:rsidRPr="0086658A">
              <w:rPr>
                <w:rFonts w:ascii="Arial" w:eastAsia="Arial" w:hAnsi="Arial" w:cs="Arial"/>
              </w:rPr>
              <w:t>Introduction to Props</w:t>
            </w:r>
          </w:p>
          <w:p w14:paraId="1DA3D6BD" w14:textId="77777777" w:rsidR="00111E97" w:rsidRPr="0086658A" w:rsidRDefault="00111E97" w:rsidP="00111E97">
            <w:pPr>
              <w:ind w:left="360"/>
              <w:rPr>
                <w:rFonts w:ascii="Arial" w:eastAsia="Arial" w:hAnsi="Arial" w:cs="Arial"/>
              </w:rPr>
            </w:pPr>
          </w:p>
          <w:p w14:paraId="3171C616" w14:textId="77777777" w:rsidR="00111E97" w:rsidRPr="0086658A" w:rsidRDefault="00111E97" w:rsidP="00111E97">
            <w:pPr>
              <w:rPr>
                <w:rFonts w:ascii="Arial" w:eastAsia="Arial" w:hAnsi="Arial" w:cs="Arial"/>
              </w:rPr>
            </w:pPr>
          </w:p>
          <w:p w14:paraId="5E392483" w14:textId="77777777" w:rsidR="00111E97" w:rsidRPr="0086658A" w:rsidRDefault="00111E97" w:rsidP="00111E97">
            <w:pPr>
              <w:rPr>
                <w:rFonts w:ascii="Arial" w:hAnsi="Arial" w:cs="Arial"/>
              </w:rPr>
            </w:pPr>
            <w:r w:rsidRPr="0086658A">
              <w:rPr>
                <w:rFonts w:ascii="Arial" w:eastAsia="Arial" w:hAnsi="Arial" w:cs="Arial"/>
              </w:rPr>
              <w:t>Continue Component 3 - Set Text ‘Sparkleshark’ Philip Ridley</w:t>
            </w:r>
          </w:p>
          <w:p w14:paraId="513A8DA1"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lastRenderedPageBreak/>
              <w:t>Watch a live or recorded theatrical event and analyse it based on Q1b</w:t>
            </w:r>
          </w:p>
          <w:p w14:paraId="4E5843BC"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Explore conventions</w:t>
            </w:r>
          </w:p>
          <w:p w14:paraId="2B2B72DE" w14:textId="77777777" w:rsidR="00111E97" w:rsidRPr="0086658A" w:rsidRDefault="00111E97" w:rsidP="00111E97">
            <w:pPr>
              <w:rPr>
                <w:rFonts w:ascii="Arial" w:eastAsia="Arial" w:hAnsi="Arial" w:cs="Arial"/>
              </w:rPr>
            </w:pPr>
          </w:p>
          <w:p w14:paraId="3CE273E2" w14:textId="77777777" w:rsidR="00111E97" w:rsidRPr="0086658A" w:rsidRDefault="00111E97" w:rsidP="00111E97">
            <w:pPr>
              <w:rPr>
                <w:rFonts w:ascii="Arial" w:hAnsi="Arial" w:cs="Arial"/>
              </w:rPr>
            </w:pPr>
          </w:p>
          <w:p w14:paraId="568478A5" w14:textId="77777777" w:rsidR="00111E97" w:rsidRPr="0086658A" w:rsidRDefault="00111E97" w:rsidP="00111E97">
            <w:pPr>
              <w:rPr>
                <w:rFonts w:ascii="Arial" w:hAnsi="Arial" w:cs="Arial"/>
              </w:rPr>
            </w:pPr>
            <w:r w:rsidRPr="0086658A">
              <w:rPr>
                <w:rFonts w:ascii="Arial" w:eastAsia="Arial" w:hAnsi="Arial" w:cs="Arial"/>
                <w:bCs/>
                <w:color w:val="000000" w:themeColor="text1"/>
              </w:rPr>
              <w:t xml:space="preserve">Homework Tasks </w:t>
            </w:r>
          </w:p>
          <w:p w14:paraId="33154016" w14:textId="77777777" w:rsidR="00111E97" w:rsidRPr="0086658A" w:rsidRDefault="00111E97" w:rsidP="00111E97">
            <w:pPr>
              <w:rPr>
                <w:rFonts w:ascii="Arial" w:hAnsi="Arial" w:cs="Arial"/>
              </w:rPr>
            </w:pPr>
            <w:r w:rsidRPr="0086658A">
              <w:rPr>
                <w:rFonts w:ascii="Arial" w:eastAsia="Arial" w:hAnsi="Arial" w:cs="Arial"/>
              </w:rPr>
              <w:t>Continue Component 3:</w:t>
            </w:r>
          </w:p>
          <w:p w14:paraId="51486648" w14:textId="77777777" w:rsidR="00111E97" w:rsidRPr="0086658A" w:rsidRDefault="00111E97" w:rsidP="00111E97">
            <w:pPr>
              <w:rPr>
                <w:rFonts w:ascii="Arial" w:hAnsi="Arial" w:cs="Arial"/>
              </w:rPr>
            </w:pPr>
            <w:r w:rsidRPr="0086658A">
              <w:rPr>
                <w:rFonts w:ascii="Arial" w:eastAsia="Arial" w:hAnsi="Arial" w:cs="Arial"/>
              </w:rPr>
              <w:t xml:space="preserve"> </w:t>
            </w:r>
          </w:p>
          <w:p w14:paraId="6188AD46"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Introduction to Costume PowerPoint</w:t>
            </w:r>
          </w:p>
          <w:p w14:paraId="536C3D75"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Costume Treasure Hunt based on 90s fashion/school uniform</w:t>
            </w:r>
          </w:p>
          <w:p w14:paraId="7A7E81F9"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Q2 Costume analysis - students will create a costume design for one character</w:t>
            </w:r>
          </w:p>
          <w:p w14:paraId="624D30CE"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Design and create a costume for one/two of the characters in the set text – one to be made into a costume for a doll</w:t>
            </w:r>
          </w:p>
          <w:p w14:paraId="465638B6"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Catch up on any work missed to date</w:t>
            </w:r>
          </w:p>
          <w:p w14:paraId="74CA6AD7"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Exam Prep Paper 2+ 3</w:t>
            </w:r>
          </w:p>
          <w:p w14:paraId="1471BA50" w14:textId="77777777" w:rsidR="00111E97" w:rsidRPr="0086658A" w:rsidRDefault="00111E97" w:rsidP="00111E97">
            <w:pPr>
              <w:rPr>
                <w:rFonts w:ascii="Arial" w:hAnsi="Arial" w:cs="Arial"/>
              </w:rPr>
            </w:pPr>
            <w:r w:rsidRPr="0086658A">
              <w:rPr>
                <w:rFonts w:ascii="Arial" w:eastAsia="Arial" w:hAnsi="Arial" w:cs="Arial"/>
              </w:rPr>
              <w:t xml:space="preserve"> </w:t>
            </w:r>
          </w:p>
          <w:p w14:paraId="6A053A72" w14:textId="77777777" w:rsidR="00111E97" w:rsidRPr="0086658A" w:rsidRDefault="00111E97" w:rsidP="00111E97">
            <w:pPr>
              <w:rPr>
                <w:rFonts w:ascii="Arial" w:hAnsi="Arial" w:cs="Arial"/>
              </w:rPr>
            </w:pPr>
            <w:r w:rsidRPr="0086658A">
              <w:rPr>
                <w:rFonts w:ascii="Arial" w:eastAsia="Arial" w:hAnsi="Arial" w:cs="Arial"/>
              </w:rPr>
              <w:t xml:space="preserve"> </w:t>
            </w:r>
          </w:p>
          <w:p w14:paraId="65A007C5" w14:textId="77777777" w:rsidR="00111E97" w:rsidRPr="0086658A" w:rsidRDefault="00111E97" w:rsidP="00111E97">
            <w:pPr>
              <w:rPr>
                <w:rFonts w:ascii="Arial" w:eastAsia="Arial" w:hAnsi="Arial" w:cs="Arial"/>
                <w:color w:val="000000" w:themeColor="text1"/>
              </w:rPr>
            </w:pPr>
            <w:r w:rsidRPr="0086658A">
              <w:rPr>
                <w:rFonts w:ascii="Arial" w:eastAsia="Arial" w:hAnsi="Arial" w:cs="Arial"/>
                <w:b/>
                <w:color w:val="000000" w:themeColor="text1"/>
              </w:rPr>
              <w:t xml:space="preserve">HOM: </w:t>
            </w:r>
            <w:r w:rsidRPr="0086658A">
              <w:rPr>
                <w:rFonts w:ascii="Arial" w:eastAsia="Arial" w:hAnsi="Arial" w:cs="Arial"/>
                <w:bCs/>
                <w:color w:val="000000" w:themeColor="text1"/>
              </w:rPr>
              <w:t xml:space="preserve">1 </w:t>
            </w:r>
            <w:r w:rsidRPr="0086658A">
              <w:rPr>
                <w:rFonts w:ascii="Arial" w:eastAsia="Arial" w:hAnsi="Arial" w:cs="Arial"/>
                <w:color w:val="000000" w:themeColor="text1"/>
              </w:rPr>
              <w:t xml:space="preserve">Persisting; </w:t>
            </w:r>
            <w:r w:rsidRPr="0086658A">
              <w:rPr>
                <w:rFonts w:ascii="Arial" w:eastAsia="Arial" w:hAnsi="Arial" w:cs="Arial"/>
                <w:bCs/>
                <w:color w:val="000000" w:themeColor="text1"/>
              </w:rPr>
              <w:t xml:space="preserve">9 </w:t>
            </w:r>
            <w:r w:rsidRPr="0086658A">
              <w:rPr>
                <w:rFonts w:ascii="Arial" w:eastAsia="Arial" w:hAnsi="Arial" w:cs="Arial"/>
                <w:color w:val="000000" w:themeColor="text1"/>
              </w:rPr>
              <w:t>Thinking &amp; communicating with Clarity &amp; Precision</w:t>
            </w:r>
          </w:p>
          <w:p w14:paraId="47570109" w14:textId="77777777" w:rsidR="00111E97" w:rsidRPr="0086658A" w:rsidRDefault="00111E97" w:rsidP="00111E97">
            <w:pPr>
              <w:rPr>
                <w:rFonts w:ascii="Arial" w:hAnsi="Arial" w:cs="Arial"/>
              </w:rPr>
            </w:pPr>
            <w:r w:rsidRPr="0086658A">
              <w:rPr>
                <w:rFonts w:ascii="Arial" w:eastAsia="Arial" w:hAnsi="Arial" w:cs="Arial"/>
                <w:b/>
                <w:color w:val="000000" w:themeColor="text1"/>
              </w:rPr>
              <w:t xml:space="preserve">Literacy: </w:t>
            </w:r>
            <w:r w:rsidRPr="0086658A">
              <w:rPr>
                <w:rFonts w:ascii="Arial" w:eastAsia="Arial" w:hAnsi="Arial" w:cs="Arial"/>
                <w:color w:val="000000" w:themeColor="text1"/>
              </w:rPr>
              <w:t>Variety of media for research; writing in role; explore + understand ideas, events + features in texts; marks are awarded for the quality of written work; express opinions about their own work; present ideas in a variety of forms</w:t>
            </w:r>
          </w:p>
          <w:p w14:paraId="6FCF8265" w14:textId="77777777" w:rsidR="00111E97" w:rsidRPr="0086658A" w:rsidRDefault="00111E97" w:rsidP="00111E97">
            <w:pPr>
              <w:rPr>
                <w:rFonts w:ascii="Arial" w:hAnsi="Arial" w:cs="Arial"/>
              </w:rPr>
            </w:pPr>
            <w:r w:rsidRPr="0086658A">
              <w:rPr>
                <w:rFonts w:ascii="Arial" w:eastAsia="Arial" w:hAnsi="Arial" w:cs="Arial"/>
                <w:b/>
                <w:color w:val="000000" w:themeColor="text1"/>
              </w:rPr>
              <w:t xml:space="preserve">Numeracy: </w:t>
            </w:r>
            <w:r w:rsidRPr="0086658A">
              <w:rPr>
                <w:rFonts w:ascii="Arial" w:eastAsia="Arial" w:hAnsi="Arial" w:cs="Arial"/>
                <w:color w:val="000000" w:themeColor="text1"/>
              </w:rPr>
              <w:t>Scaled drawings for costume design; measuring for costume creation</w:t>
            </w:r>
          </w:p>
          <w:p w14:paraId="06CA4B84" w14:textId="77777777" w:rsidR="00111E97" w:rsidRPr="0086658A" w:rsidRDefault="00111E97" w:rsidP="00111E97">
            <w:pPr>
              <w:rPr>
                <w:rFonts w:ascii="Arial" w:hAnsi="Arial" w:cs="Arial"/>
              </w:rPr>
            </w:pPr>
            <w:r w:rsidRPr="0086658A">
              <w:rPr>
                <w:rFonts w:ascii="Arial" w:eastAsia="Arial" w:hAnsi="Arial" w:cs="Arial"/>
                <w:b/>
                <w:color w:val="000000" w:themeColor="text1"/>
              </w:rPr>
              <w:lastRenderedPageBreak/>
              <w:t>ICT:</w:t>
            </w:r>
            <w:r w:rsidRPr="0086658A">
              <w:rPr>
                <w:rFonts w:ascii="Arial" w:eastAsia="Arial" w:hAnsi="Arial" w:cs="Arial"/>
                <w:color w:val="000000" w:themeColor="text1"/>
              </w:rPr>
              <w:t xml:space="preserve">  Internet research; powerpoint; apps/internet for costume design; YouTube; presentation of folio items; use software, systems + Ipads</w:t>
            </w:r>
          </w:p>
          <w:p w14:paraId="19BFACF2" w14:textId="5EBFD979" w:rsidR="00111E97" w:rsidRPr="0086658A" w:rsidRDefault="00111E97" w:rsidP="00111E97">
            <w:pPr>
              <w:rPr>
                <w:rFonts w:ascii="Arial" w:eastAsia="Arial" w:hAnsi="Arial" w:cs="Arial"/>
                <w:bCs/>
              </w:rPr>
            </w:pPr>
            <w:r w:rsidRPr="0086658A">
              <w:rPr>
                <w:rFonts w:ascii="Arial" w:eastAsia="Arial" w:hAnsi="Arial" w:cs="Arial"/>
                <w:b/>
                <w:color w:val="000000" w:themeColor="text1"/>
              </w:rPr>
              <w:t xml:space="preserve">TS + PC: </w:t>
            </w:r>
            <w:r w:rsidRPr="0086658A">
              <w:rPr>
                <w:rFonts w:ascii="Arial" w:eastAsia="Arial" w:hAnsi="Arial" w:cs="Arial"/>
                <w:color w:val="000000" w:themeColor="text1"/>
              </w:rPr>
              <w:t>Managing information; Being creative; Self-management; Working with others</w:t>
            </w:r>
            <w:r w:rsidRPr="0086658A">
              <w:rPr>
                <w:rFonts w:ascii="Arial" w:eastAsia="Arial" w:hAnsi="Arial" w:cs="Arial"/>
                <w:bCs/>
              </w:rPr>
              <w:t xml:space="preserve"> </w:t>
            </w:r>
          </w:p>
          <w:p w14:paraId="695A76E9" w14:textId="77777777" w:rsidR="00111E97" w:rsidRPr="0086658A" w:rsidRDefault="00111E97" w:rsidP="00111E97">
            <w:pPr>
              <w:rPr>
                <w:rFonts w:ascii="Arial" w:eastAsia="Arial" w:hAnsi="Arial" w:cs="Arial"/>
              </w:rPr>
            </w:pPr>
            <w:r w:rsidRPr="0086658A">
              <w:rPr>
                <w:rFonts w:ascii="Arial" w:eastAsia="Arial" w:hAnsi="Arial" w:cs="Arial"/>
                <w:b/>
              </w:rPr>
              <w:t xml:space="preserve">Prior Learning: </w:t>
            </w:r>
            <w:r w:rsidRPr="0086658A">
              <w:rPr>
                <w:rFonts w:ascii="Arial" w:eastAsia="Arial" w:hAnsi="Arial" w:cs="Arial"/>
              </w:rPr>
              <w:t>Continue development of  Key Stage 3 Drama</w:t>
            </w:r>
          </w:p>
          <w:p w14:paraId="4E90AEEC" w14:textId="77777777" w:rsidR="00111E97" w:rsidRPr="0086658A" w:rsidRDefault="00111E97" w:rsidP="00111E97">
            <w:pPr>
              <w:rPr>
                <w:rFonts w:ascii="Arial" w:hAnsi="Arial" w:cs="Arial"/>
              </w:rPr>
            </w:pPr>
            <w:r w:rsidRPr="0086658A">
              <w:rPr>
                <w:rFonts w:ascii="Arial" w:eastAsia="Arial" w:hAnsi="Arial" w:cs="Arial"/>
                <w:b/>
              </w:rPr>
              <w:t xml:space="preserve">RRSA: </w:t>
            </w:r>
            <w:r w:rsidRPr="0086658A">
              <w:rPr>
                <w:rFonts w:ascii="Arial" w:eastAsia="Arial" w:hAnsi="Arial" w:cs="Arial"/>
              </w:rPr>
              <w:t xml:space="preserve"> Articles 13, 24, 28, 29 and Article 31</w:t>
            </w:r>
          </w:p>
          <w:p w14:paraId="1F936B41" w14:textId="77777777" w:rsidR="00111E97" w:rsidRPr="0086658A" w:rsidRDefault="00111E97" w:rsidP="00111E97">
            <w:pPr>
              <w:rPr>
                <w:rFonts w:ascii="Arial" w:eastAsia="Arial" w:hAnsi="Arial" w:cs="Arial"/>
                <w:color w:val="000000" w:themeColor="text1"/>
              </w:rPr>
            </w:pPr>
            <w:r w:rsidRPr="0086658A">
              <w:rPr>
                <w:rFonts w:ascii="Arial" w:eastAsia="Arial" w:hAnsi="Arial" w:cs="Arial"/>
                <w:bCs/>
                <w:color w:val="000000" w:themeColor="text1"/>
              </w:rPr>
              <w:t>Careers</w:t>
            </w:r>
            <w:r w:rsidRPr="0086658A">
              <w:rPr>
                <w:rFonts w:ascii="Arial" w:eastAsia="Arial" w:hAnsi="Arial" w:cs="Arial"/>
                <w:color w:val="000000" w:themeColor="text1"/>
              </w:rPr>
              <w:t>:  Students will explore a variety of roles within theatre including Properties Manager &amp; Costume Designer</w:t>
            </w:r>
          </w:p>
          <w:p w14:paraId="75865615" w14:textId="762A9A1F" w:rsidR="00111E97" w:rsidRPr="0086658A" w:rsidRDefault="00111E97" w:rsidP="00111E97">
            <w:pPr>
              <w:rPr>
                <w:rFonts w:ascii="Arial" w:hAnsi="Arial" w:cs="Arial"/>
              </w:rPr>
            </w:pPr>
            <w:r w:rsidRPr="0086658A">
              <w:rPr>
                <w:rFonts w:ascii="Arial" w:hAnsi="Arial" w:cs="Arial"/>
                <w:b/>
              </w:rPr>
              <w:t>Cross Curricular Skills:</w:t>
            </w:r>
            <w:r w:rsidRPr="0086658A">
              <w:rPr>
                <w:rFonts w:ascii="Arial" w:hAnsi="Arial" w:cs="Arial"/>
                <w:bCs/>
              </w:rPr>
              <w:t xml:space="preserve"> </w:t>
            </w:r>
            <w:r w:rsidRPr="0086658A">
              <w:rPr>
                <w:rFonts w:ascii="Arial" w:hAnsi="Arial" w:cs="Arial"/>
              </w:rPr>
              <w:t>Research skills; Themes explore</w:t>
            </w:r>
            <w:r w:rsidR="00313AC6" w:rsidRPr="0086658A">
              <w:rPr>
                <w:rFonts w:ascii="Arial" w:hAnsi="Arial" w:cs="Arial"/>
              </w:rPr>
              <w:t>d</w:t>
            </w:r>
            <w:r w:rsidRPr="0086658A">
              <w:rPr>
                <w:rFonts w:ascii="Arial" w:hAnsi="Arial" w:cs="Arial"/>
              </w:rPr>
              <w:t xml:space="preserve"> may be linked with other subjects such as History; Links with English: Speaking + Listening; Script reading/writing; keywords</w:t>
            </w:r>
          </w:p>
          <w:p w14:paraId="6F94812F" w14:textId="0B2370F8" w:rsidR="00111E97" w:rsidRPr="0086658A" w:rsidRDefault="00111E97" w:rsidP="00111E97">
            <w:pPr>
              <w:rPr>
                <w:rFonts w:ascii="Arial" w:hAnsi="Arial" w:cs="Arial"/>
              </w:rPr>
            </w:pPr>
            <w:r w:rsidRPr="0086658A">
              <w:rPr>
                <w:rFonts w:ascii="Arial" w:eastAsia="Arial" w:hAnsi="Arial" w:cs="Arial"/>
                <w:b/>
                <w:color w:val="000000" w:themeColor="text1"/>
              </w:rPr>
              <w:t xml:space="preserve">Tracker: </w:t>
            </w:r>
            <w:r w:rsidRPr="0086658A">
              <w:rPr>
                <w:rFonts w:ascii="Arial" w:eastAsia="Arial" w:hAnsi="Arial" w:cs="Arial"/>
                <w:color w:val="000000" w:themeColor="text1"/>
              </w:rPr>
              <w:t>Prep Paper 4:  Q1a, 1b, 2a + b, and 3a</w:t>
            </w:r>
          </w:p>
        </w:tc>
        <w:tc>
          <w:tcPr>
            <w:tcW w:w="685" w:type="dxa"/>
            <w:tcBorders>
              <w:top w:val="nil"/>
              <w:left w:val="single" w:sz="8" w:space="0" w:color="000000" w:themeColor="text1"/>
              <w:bottom w:val="single" w:sz="8" w:space="0" w:color="000000" w:themeColor="text1"/>
              <w:right w:val="single" w:sz="8" w:space="0" w:color="000000" w:themeColor="text1"/>
            </w:tcBorders>
          </w:tcPr>
          <w:p w14:paraId="2F2CD446" w14:textId="77777777" w:rsidR="00111E97" w:rsidRPr="0086658A" w:rsidRDefault="00111E97" w:rsidP="00111E97">
            <w:pPr>
              <w:jc w:val="center"/>
              <w:rPr>
                <w:rFonts w:ascii="Arial" w:hAnsi="Arial" w:cs="Arial"/>
              </w:rPr>
            </w:pPr>
            <w:r w:rsidRPr="0086658A">
              <w:rPr>
                <w:rFonts w:ascii="Arial" w:eastAsia="Arial" w:hAnsi="Arial" w:cs="Arial"/>
                <w:bCs/>
              </w:rPr>
              <w:lastRenderedPageBreak/>
              <w:t xml:space="preserve"> </w:t>
            </w:r>
          </w:p>
        </w:tc>
        <w:tc>
          <w:tcPr>
            <w:tcW w:w="71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D83FFE" w14:textId="77777777" w:rsidR="00111E97" w:rsidRPr="0086658A" w:rsidRDefault="00111E97" w:rsidP="00111E97">
            <w:pPr>
              <w:rPr>
                <w:rFonts w:ascii="Arial" w:hAnsi="Arial" w:cs="Arial"/>
              </w:rPr>
            </w:pPr>
            <w:r w:rsidRPr="0086658A">
              <w:rPr>
                <w:rFonts w:ascii="Arial" w:eastAsia="Arial" w:hAnsi="Arial" w:cs="Arial"/>
                <w:bCs/>
                <w:i/>
                <w:iCs/>
                <w:u w:val="single"/>
              </w:rPr>
              <w:t xml:space="preserve"> </w:t>
            </w:r>
          </w:p>
          <w:p w14:paraId="341BE6D0" w14:textId="77777777" w:rsidR="00111E97" w:rsidRPr="0086658A" w:rsidRDefault="00111E97" w:rsidP="00111E97">
            <w:pPr>
              <w:rPr>
                <w:rFonts w:ascii="Arial" w:hAnsi="Arial" w:cs="Arial"/>
              </w:rPr>
            </w:pPr>
            <w:r w:rsidRPr="0086658A">
              <w:rPr>
                <w:rFonts w:ascii="Arial" w:eastAsia="Arial" w:hAnsi="Arial" w:cs="Arial"/>
              </w:rPr>
              <w:t>Continue Component 1 – Devised Drama</w:t>
            </w:r>
          </w:p>
          <w:p w14:paraId="2D7296DA" w14:textId="77777777" w:rsidR="00111E97" w:rsidRPr="0086658A" w:rsidRDefault="00111E97" w:rsidP="00111E97">
            <w:pPr>
              <w:rPr>
                <w:rFonts w:ascii="Arial" w:hAnsi="Arial" w:cs="Arial"/>
              </w:rPr>
            </w:pPr>
          </w:p>
          <w:p w14:paraId="2011E225"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 xml:space="preserve">Continue developing K &amp; U of practitioners </w:t>
            </w:r>
          </w:p>
          <w:p w14:paraId="691D5AB7"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Continue rehearsals + problem solving</w:t>
            </w:r>
          </w:p>
          <w:p w14:paraId="262DFDF1"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Continue exploration of voice, movement skills + facial expression</w:t>
            </w:r>
          </w:p>
          <w:p w14:paraId="4D73C9C3"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Continue exploring rehearsal techniques &amp; assessing their usefulness in developing their drama, their characters &amp; their own skills</w:t>
            </w:r>
          </w:p>
          <w:p w14:paraId="6E10150E"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Work through student notebook</w:t>
            </w:r>
          </w:p>
          <w:p w14:paraId="7A04A468"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Introduction to Lighting</w:t>
            </w:r>
          </w:p>
          <w:p w14:paraId="1F242065" w14:textId="77777777" w:rsidR="00111E97" w:rsidRPr="0086658A" w:rsidRDefault="00111E97" w:rsidP="00111E97">
            <w:pPr>
              <w:rPr>
                <w:rFonts w:ascii="Arial" w:hAnsi="Arial" w:cs="Arial"/>
              </w:rPr>
            </w:pPr>
            <w:r w:rsidRPr="0086658A">
              <w:rPr>
                <w:rFonts w:ascii="Arial" w:eastAsia="Arial" w:hAnsi="Arial" w:cs="Arial"/>
                <w:bCs/>
                <w:i/>
                <w:iCs/>
                <w:u w:val="single"/>
              </w:rPr>
              <w:t xml:space="preserve"> </w:t>
            </w:r>
          </w:p>
          <w:p w14:paraId="47FB8AD9" w14:textId="77777777" w:rsidR="00111E97" w:rsidRPr="0086658A" w:rsidRDefault="00111E97" w:rsidP="00111E97">
            <w:pPr>
              <w:rPr>
                <w:rFonts w:ascii="Arial" w:hAnsi="Arial" w:cs="Arial"/>
              </w:rPr>
            </w:pPr>
            <w:r w:rsidRPr="0086658A">
              <w:rPr>
                <w:rFonts w:ascii="Arial" w:eastAsia="Arial" w:hAnsi="Arial" w:cs="Arial"/>
                <w:bCs/>
                <w:color w:val="000000" w:themeColor="text1"/>
              </w:rPr>
              <w:t xml:space="preserve">Homework Tasks - </w:t>
            </w:r>
          </w:p>
          <w:p w14:paraId="180A7D9A" w14:textId="77777777" w:rsidR="00111E97" w:rsidRPr="0086658A" w:rsidRDefault="00111E97" w:rsidP="00111E97">
            <w:pPr>
              <w:rPr>
                <w:rFonts w:ascii="Arial" w:hAnsi="Arial" w:cs="Arial"/>
              </w:rPr>
            </w:pPr>
            <w:r w:rsidRPr="0086658A">
              <w:rPr>
                <w:rFonts w:ascii="Arial" w:eastAsia="Arial" w:hAnsi="Arial" w:cs="Arial"/>
              </w:rPr>
              <w:t>Continue Component 3:</w:t>
            </w:r>
          </w:p>
          <w:p w14:paraId="65813D75" w14:textId="77777777" w:rsidR="00111E97" w:rsidRPr="0086658A" w:rsidRDefault="00111E97" w:rsidP="00111E97">
            <w:pPr>
              <w:rPr>
                <w:rFonts w:ascii="Arial" w:hAnsi="Arial" w:cs="Arial"/>
              </w:rPr>
            </w:pPr>
            <w:r w:rsidRPr="0086658A">
              <w:rPr>
                <w:rFonts w:ascii="Arial" w:eastAsia="Arial" w:hAnsi="Arial" w:cs="Arial"/>
              </w:rPr>
              <w:t xml:space="preserve"> </w:t>
            </w:r>
          </w:p>
          <w:p w14:paraId="2A1F9A68"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Introduction to Lighting powerpoint + tasks</w:t>
            </w:r>
          </w:p>
          <w:p w14:paraId="197346A6"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t>Unit 1 Student Notebook – wide variety of texts</w:t>
            </w:r>
          </w:p>
          <w:p w14:paraId="766A10FD" w14:textId="77777777" w:rsidR="00111E97" w:rsidRPr="0086658A" w:rsidRDefault="00111E97" w:rsidP="003E7340">
            <w:pPr>
              <w:numPr>
                <w:ilvl w:val="0"/>
                <w:numId w:val="16"/>
              </w:numPr>
              <w:contextualSpacing/>
              <w:rPr>
                <w:rFonts w:ascii="Arial" w:eastAsia="Arial" w:hAnsi="Arial" w:cs="Arial"/>
              </w:rPr>
            </w:pPr>
            <w:r w:rsidRPr="0086658A">
              <w:rPr>
                <w:rFonts w:ascii="Arial" w:eastAsia="Arial" w:hAnsi="Arial" w:cs="Arial"/>
              </w:rPr>
              <w:lastRenderedPageBreak/>
              <w:t>Exam Prep Paper 5</w:t>
            </w:r>
          </w:p>
          <w:p w14:paraId="5E1AAD13" w14:textId="77777777" w:rsidR="00111E97" w:rsidRPr="0086658A" w:rsidRDefault="00111E97" w:rsidP="00111E97">
            <w:pPr>
              <w:rPr>
                <w:rFonts w:ascii="Arial" w:hAnsi="Arial" w:cs="Arial"/>
              </w:rPr>
            </w:pPr>
            <w:r w:rsidRPr="0086658A">
              <w:rPr>
                <w:rFonts w:ascii="Arial" w:eastAsia="Arial" w:hAnsi="Arial" w:cs="Arial"/>
                <w:bCs/>
                <w:i/>
                <w:iCs/>
                <w:u w:val="single"/>
              </w:rPr>
              <w:t xml:space="preserve"> </w:t>
            </w:r>
          </w:p>
          <w:p w14:paraId="406E92C9" w14:textId="77777777" w:rsidR="00111E97" w:rsidRPr="0086658A" w:rsidRDefault="00111E97" w:rsidP="00111E97">
            <w:pPr>
              <w:rPr>
                <w:rFonts w:ascii="Arial" w:hAnsi="Arial" w:cs="Arial"/>
              </w:rPr>
            </w:pPr>
            <w:r w:rsidRPr="0086658A">
              <w:rPr>
                <w:rFonts w:ascii="Arial" w:eastAsia="Arial" w:hAnsi="Arial" w:cs="Arial"/>
                <w:bCs/>
                <w:i/>
                <w:iCs/>
                <w:u w:val="single"/>
              </w:rPr>
              <w:t xml:space="preserve"> </w:t>
            </w:r>
          </w:p>
          <w:p w14:paraId="6D01FD89" w14:textId="77777777" w:rsidR="00111E97" w:rsidRPr="0086658A" w:rsidRDefault="00111E97" w:rsidP="00111E97">
            <w:pPr>
              <w:rPr>
                <w:rFonts w:ascii="Arial" w:eastAsia="Arial" w:hAnsi="Arial" w:cs="Arial"/>
              </w:rPr>
            </w:pPr>
            <w:r w:rsidRPr="0086658A">
              <w:rPr>
                <w:rFonts w:ascii="Arial" w:eastAsia="Arial" w:hAnsi="Arial" w:cs="Arial"/>
                <w:b/>
              </w:rPr>
              <w:t>HOM:</w:t>
            </w:r>
            <w:r w:rsidRPr="0086658A">
              <w:rPr>
                <w:rFonts w:ascii="Arial" w:eastAsia="Arial" w:hAnsi="Arial" w:cs="Arial"/>
                <w:bCs/>
              </w:rPr>
              <w:t xml:space="preserve"> 5 </w:t>
            </w:r>
            <w:r w:rsidRPr="0086658A">
              <w:rPr>
                <w:rFonts w:ascii="Arial" w:eastAsia="Arial" w:hAnsi="Arial" w:cs="Arial"/>
              </w:rPr>
              <w:t xml:space="preserve">Thinking about Your Thinking; </w:t>
            </w:r>
            <w:r w:rsidRPr="0086658A">
              <w:rPr>
                <w:rFonts w:ascii="Arial" w:eastAsia="Arial" w:hAnsi="Arial" w:cs="Arial"/>
                <w:bCs/>
              </w:rPr>
              <w:t xml:space="preserve">6 </w:t>
            </w:r>
            <w:r w:rsidRPr="0086658A">
              <w:rPr>
                <w:rFonts w:ascii="Arial" w:eastAsia="Arial" w:hAnsi="Arial" w:cs="Arial"/>
              </w:rPr>
              <w:t>Striving for Accuracy</w:t>
            </w:r>
          </w:p>
          <w:p w14:paraId="00686CC8" w14:textId="77777777" w:rsidR="00111E97" w:rsidRPr="0086658A" w:rsidRDefault="00111E97" w:rsidP="00111E97">
            <w:pPr>
              <w:rPr>
                <w:rFonts w:ascii="Arial" w:hAnsi="Arial" w:cs="Arial"/>
              </w:rPr>
            </w:pPr>
            <w:r w:rsidRPr="0086658A">
              <w:rPr>
                <w:rFonts w:ascii="Arial" w:eastAsia="Arial" w:hAnsi="Arial" w:cs="Arial"/>
                <w:b/>
              </w:rPr>
              <w:t xml:space="preserve">Literacy: </w:t>
            </w:r>
            <w:r w:rsidRPr="0086658A">
              <w:rPr>
                <w:rFonts w:ascii="Arial" w:eastAsia="Arial" w:hAnsi="Arial" w:cs="Arial"/>
              </w:rPr>
              <w:t>Drama terminology; media clips; explore + understand ideas, events + features in texts; as Sept – Feb; continue working on Scripted Unit text (to be decided); textual analysis; character analysis; writing in role; past CCEA examination papers; theatre visit or watch recording of ‘live theatre’,</w:t>
            </w:r>
            <w:r w:rsidRPr="0086658A">
              <w:rPr>
                <w:rFonts w:ascii="Arial" w:hAnsi="Arial" w:cs="Arial"/>
              </w:rPr>
              <w:t xml:space="preserve"> </w:t>
            </w:r>
            <w:r w:rsidRPr="0086658A">
              <w:rPr>
                <w:rFonts w:ascii="Arial" w:eastAsia="Arial" w:hAnsi="Arial" w:cs="Arial"/>
              </w:rPr>
              <w:t>marks are awarded for the quality of written work; express opinions about their own work; present ideas in a variety of forms</w:t>
            </w:r>
          </w:p>
          <w:p w14:paraId="4121D972" w14:textId="77777777" w:rsidR="00111E97" w:rsidRPr="0086658A" w:rsidRDefault="00111E97" w:rsidP="00111E97">
            <w:pPr>
              <w:rPr>
                <w:rFonts w:ascii="Arial" w:hAnsi="Arial" w:cs="Arial"/>
              </w:rPr>
            </w:pPr>
            <w:r w:rsidRPr="0086658A">
              <w:rPr>
                <w:rFonts w:ascii="Arial" w:eastAsia="Arial" w:hAnsi="Arial" w:cs="Arial"/>
                <w:b/>
              </w:rPr>
              <w:t>Numeracy:</w:t>
            </w:r>
            <w:r w:rsidRPr="0086658A">
              <w:rPr>
                <w:rFonts w:ascii="Arial" w:eastAsia="Arial" w:hAnsi="Arial" w:cs="Arial"/>
              </w:rPr>
              <w:t xml:space="preserve">  Scaled drawings/models/floor plans; dynamics/phrasing/tempo and tone; use of plots and cue sheets</w:t>
            </w:r>
          </w:p>
          <w:p w14:paraId="4A9FCB5F" w14:textId="77777777" w:rsidR="00111E97" w:rsidRPr="0086658A" w:rsidRDefault="00111E97" w:rsidP="00111E97">
            <w:pPr>
              <w:rPr>
                <w:rFonts w:ascii="Arial" w:hAnsi="Arial" w:cs="Arial"/>
              </w:rPr>
            </w:pPr>
            <w:r w:rsidRPr="0086658A">
              <w:rPr>
                <w:rFonts w:ascii="Arial" w:eastAsia="Arial" w:hAnsi="Arial" w:cs="Arial"/>
                <w:b/>
              </w:rPr>
              <w:t xml:space="preserve">ICT:  </w:t>
            </w:r>
            <w:r w:rsidRPr="0086658A">
              <w:rPr>
                <w:rFonts w:ascii="Arial" w:eastAsia="Arial" w:hAnsi="Arial" w:cs="Arial"/>
              </w:rPr>
              <w:t>Internet research; powerpoint; apps/internet for props and lighting effects; YouTube; presentation of folio items; use software, systems + consoles</w:t>
            </w:r>
          </w:p>
          <w:p w14:paraId="6F49E562" w14:textId="77777777" w:rsidR="00111E97" w:rsidRPr="0086658A" w:rsidRDefault="00111E97" w:rsidP="00111E97">
            <w:pPr>
              <w:rPr>
                <w:rFonts w:ascii="Arial" w:hAnsi="Arial" w:cs="Arial"/>
              </w:rPr>
            </w:pPr>
            <w:r w:rsidRPr="0086658A">
              <w:rPr>
                <w:rFonts w:ascii="Arial" w:eastAsia="Arial" w:hAnsi="Arial" w:cs="Arial"/>
                <w:b/>
              </w:rPr>
              <w:t>TS + PC:</w:t>
            </w:r>
            <w:r w:rsidRPr="0086658A">
              <w:rPr>
                <w:rFonts w:ascii="Arial" w:eastAsia="Arial" w:hAnsi="Arial" w:cs="Arial"/>
              </w:rPr>
              <w:t xml:space="preserve">  Managing information; Being creative; Self-management; Working with others</w:t>
            </w:r>
          </w:p>
          <w:p w14:paraId="00F1D3B2" w14:textId="77777777" w:rsidR="00111E97" w:rsidRPr="0086658A" w:rsidRDefault="00111E97" w:rsidP="00111E97">
            <w:pPr>
              <w:rPr>
                <w:rFonts w:ascii="Arial" w:eastAsia="Arial" w:hAnsi="Arial" w:cs="Arial"/>
              </w:rPr>
            </w:pPr>
            <w:r w:rsidRPr="0086658A">
              <w:rPr>
                <w:rFonts w:ascii="Arial" w:eastAsia="Arial" w:hAnsi="Arial" w:cs="Arial"/>
                <w:b/>
              </w:rPr>
              <w:t>RRSA:</w:t>
            </w:r>
            <w:r w:rsidRPr="0086658A">
              <w:rPr>
                <w:rFonts w:ascii="Arial" w:eastAsia="Arial" w:hAnsi="Arial" w:cs="Arial"/>
              </w:rPr>
              <w:t xml:space="preserve">  Articles 13, 28, 29 and Article 31</w:t>
            </w:r>
          </w:p>
          <w:p w14:paraId="58530723" w14:textId="01636FAC" w:rsidR="00111E97" w:rsidRPr="0086658A" w:rsidRDefault="00111E97" w:rsidP="00111E97">
            <w:pPr>
              <w:rPr>
                <w:rFonts w:ascii="Arial" w:eastAsia="Arial" w:hAnsi="Arial" w:cs="Arial"/>
              </w:rPr>
            </w:pPr>
            <w:r w:rsidRPr="0086658A">
              <w:rPr>
                <w:rFonts w:ascii="Arial" w:eastAsia="Arial" w:hAnsi="Arial" w:cs="Arial"/>
                <w:b/>
              </w:rPr>
              <w:t xml:space="preserve">Prior Learning: </w:t>
            </w:r>
            <w:r w:rsidRPr="0086658A">
              <w:rPr>
                <w:rFonts w:ascii="Arial" w:eastAsia="Arial" w:hAnsi="Arial" w:cs="Arial"/>
              </w:rPr>
              <w:t>Continue development of Key Stage 3 Drama</w:t>
            </w:r>
          </w:p>
          <w:p w14:paraId="0445C1C1" w14:textId="77777777" w:rsidR="00111E97" w:rsidRPr="0086658A" w:rsidRDefault="00111E97" w:rsidP="00111E97">
            <w:pPr>
              <w:rPr>
                <w:rFonts w:ascii="Arial" w:eastAsia="Arial" w:hAnsi="Arial" w:cs="Arial"/>
              </w:rPr>
            </w:pPr>
            <w:r w:rsidRPr="0086658A">
              <w:rPr>
                <w:rFonts w:ascii="Arial" w:eastAsia="Arial" w:hAnsi="Arial" w:cs="Arial"/>
                <w:b/>
              </w:rPr>
              <w:t xml:space="preserve">Careers: </w:t>
            </w:r>
            <w:r w:rsidRPr="0086658A">
              <w:rPr>
                <w:rFonts w:ascii="Arial" w:eastAsia="Arial" w:hAnsi="Arial" w:cs="Arial"/>
              </w:rPr>
              <w:t xml:space="preserve"> Students will learn about the variety of front of house and backstage employment opportunities in theatre </w:t>
            </w:r>
          </w:p>
          <w:p w14:paraId="0326C79C" w14:textId="5B67852F" w:rsidR="00111E97" w:rsidRPr="0086658A" w:rsidRDefault="00111E97" w:rsidP="00111E97">
            <w:pPr>
              <w:rPr>
                <w:rFonts w:ascii="Arial" w:hAnsi="Arial" w:cs="Arial"/>
              </w:rPr>
            </w:pPr>
            <w:r w:rsidRPr="0086658A">
              <w:rPr>
                <w:rFonts w:ascii="Arial" w:hAnsi="Arial" w:cs="Arial"/>
                <w:b/>
              </w:rPr>
              <w:t xml:space="preserve">Cross Curricular Skills: </w:t>
            </w:r>
            <w:r w:rsidRPr="0086658A">
              <w:rPr>
                <w:rFonts w:ascii="Arial" w:hAnsi="Arial" w:cs="Arial"/>
              </w:rPr>
              <w:t>Research skills; Theme explore</w:t>
            </w:r>
            <w:r w:rsidR="00313AC6" w:rsidRPr="0086658A">
              <w:rPr>
                <w:rFonts w:ascii="Arial" w:hAnsi="Arial" w:cs="Arial"/>
              </w:rPr>
              <w:t>d</w:t>
            </w:r>
            <w:r w:rsidRPr="0086658A">
              <w:rPr>
                <w:rFonts w:ascii="Arial" w:hAnsi="Arial" w:cs="Arial"/>
              </w:rPr>
              <w:t xml:space="preserve"> may be linked with other subjects such as History; Links with English: Speaking + Listening; Script reading/writing; keywords. </w:t>
            </w:r>
          </w:p>
          <w:p w14:paraId="01C44B85" w14:textId="77777777" w:rsidR="00111E97" w:rsidRPr="0086658A" w:rsidRDefault="00111E97" w:rsidP="00111E97">
            <w:pPr>
              <w:rPr>
                <w:rFonts w:ascii="Arial" w:hAnsi="Arial" w:cs="Arial"/>
              </w:rPr>
            </w:pPr>
            <w:r w:rsidRPr="0086658A">
              <w:rPr>
                <w:rFonts w:ascii="Arial" w:eastAsia="Arial" w:hAnsi="Arial" w:cs="Arial"/>
                <w:b/>
              </w:rPr>
              <w:t>Tracker:</w:t>
            </w:r>
            <w:r w:rsidRPr="0086658A">
              <w:rPr>
                <w:rFonts w:ascii="Arial" w:eastAsia="Arial" w:hAnsi="Arial" w:cs="Arial"/>
                <w:bCs/>
              </w:rPr>
              <w:t xml:space="preserve"> </w:t>
            </w:r>
            <w:r w:rsidRPr="0086658A">
              <w:rPr>
                <w:rFonts w:ascii="Arial" w:eastAsia="Arial" w:hAnsi="Arial" w:cs="Arial"/>
              </w:rPr>
              <w:t>Written Summer Examination Paper - Prep Paper 5: Q1 a, 1B, 2a + b, 3a + b</w:t>
            </w:r>
            <w:r w:rsidRPr="0086658A">
              <w:rPr>
                <w:rFonts w:ascii="Arial" w:eastAsia="Arial" w:hAnsi="Arial" w:cs="Arial"/>
                <w:bCs/>
                <w:i/>
                <w:iCs/>
                <w:u w:val="single"/>
              </w:rPr>
              <w:t xml:space="preserve"> </w:t>
            </w:r>
          </w:p>
        </w:tc>
      </w:tr>
      <w:tr w:rsidR="00111E97" w:rsidRPr="0086658A" w14:paraId="66D5AF14" w14:textId="77777777">
        <w:tc>
          <w:tcPr>
            <w:tcW w:w="6168" w:type="dxa"/>
            <w:tcBorders>
              <w:top w:val="single" w:sz="8" w:space="0" w:color="000000" w:themeColor="text1"/>
              <w:left w:val="nil"/>
              <w:bottom w:val="nil"/>
              <w:right w:val="nil"/>
            </w:tcBorders>
            <w:vAlign w:val="center"/>
          </w:tcPr>
          <w:p w14:paraId="128C075B" w14:textId="77777777" w:rsidR="00111E97" w:rsidRPr="0086658A" w:rsidRDefault="00111E97" w:rsidP="00111E97">
            <w:pPr>
              <w:rPr>
                <w:rFonts w:ascii="Arial" w:hAnsi="Arial" w:cs="Arial"/>
              </w:rPr>
            </w:pPr>
          </w:p>
        </w:tc>
        <w:tc>
          <w:tcPr>
            <w:tcW w:w="685" w:type="dxa"/>
            <w:tcBorders>
              <w:top w:val="single" w:sz="8" w:space="0" w:color="000000" w:themeColor="text1"/>
              <w:left w:val="nil"/>
              <w:bottom w:val="nil"/>
              <w:right w:val="nil"/>
            </w:tcBorders>
            <w:vAlign w:val="center"/>
          </w:tcPr>
          <w:p w14:paraId="2102FC83" w14:textId="77777777" w:rsidR="00111E97" w:rsidRPr="0086658A" w:rsidRDefault="00111E97" w:rsidP="00111E97">
            <w:pPr>
              <w:rPr>
                <w:rFonts w:ascii="Arial" w:hAnsi="Arial" w:cs="Arial"/>
              </w:rPr>
            </w:pPr>
          </w:p>
        </w:tc>
        <w:tc>
          <w:tcPr>
            <w:tcW w:w="7104" w:type="dxa"/>
            <w:tcBorders>
              <w:top w:val="single" w:sz="8" w:space="0" w:color="000000" w:themeColor="text1"/>
              <w:left w:val="nil"/>
              <w:bottom w:val="nil"/>
              <w:right w:val="nil"/>
            </w:tcBorders>
            <w:vAlign w:val="center"/>
          </w:tcPr>
          <w:p w14:paraId="0A9DE7E3" w14:textId="77777777" w:rsidR="00111E97" w:rsidRPr="0086658A" w:rsidRDefault="00111E97" w:rsidP="00111E97">
            <w:pPr>
              <w:rPr>
                <w:rFonts w:ascii="Arial" w:hAnsi="Arial" w:cs="Arial"/>
              </w:rPr>
            </w:pPr>
          </w:p>
        </w:tc>
      </w:tr>
    </w:tbl>
    <w:p w14:paraId="2503B197" w14:textId="77777777" w:rsidR="0020085B" w:rsidRDefault="0020085B" w:rsidP="1FACEBF3">
      <w:pPr>
        <w:rPr>
          <w:rFonts w:ascii="Arial" w:eastAsia="Arial" w:hAnsi="Arial" w:cs="Arial"/>
          <w:b/>
          <w:bCs/>
        </w:rPr>
      </w:pPr>
    </w:p>
    <w:p w14:paraId="3216E64E" w14:textId="77777777" w:rsidR="001A7B97" w:rsidRDefault="001A7B97" w:rsidP="1FACEBF3">
      <w:pPr>
        <w:rPr>
          <w:rFonts w:ascii="Arial" w:eastAsia="Arial" w:hAnsi="Arial" w:cs="Arial"/>
          <w:b/>
          <w:bCs/>
        </w:rPr>
      </w:pPr>
    </w:p>
    <w:p w14:paraId="6C39D3EA" w14:textId="77777777" w:rsidR="001A7B97" w:rsidRDefault="001A7B97" w:rsidP="1FACEBF3">
      <w:pPr>
        <w:rPr>
          <w:rFonts w:ascii="Arial" w:eastAsia="Arial" w:hAnsi="Arial" w:cs="Arial"/>
          <w:b/>
          <w:bCs/>
        </w:rPr>
      </w:pPr>
    </w:p>
    <w:p w14:paraId="348109E7" w14:textId="77777777" w:rsidR="001A7B97" w:rsidRDefault="001A7B97" w:rsidP="1FACEBF3">
      <w:pPr>
        <w:rPr>
          <w:rFonts w:ascii="Arial" w:eastAsia="Arial" w:hAnsi="Arial" w:cs="Arial"/>
          <w:b/>
          <w:bCs/>
        </w:rPr>
      </w:pPr>
    </w:p>
    <w:p w14:paraId="36C5CCAA" w14:textId="77777777" w:rsidR="001A7B97" w:rsidRDefault="001A7B97" w:rsidP="1FACEBF3">
      <w:pPr>
        <w:rPr>
          <w:rFonts w:ascii="Arial" w:eastAsia="Arial" w:hAnsi="Arial" w:cs="Arial"/>
          <w:b/>
          <w:bCs/>
        </w:rPr>
      </w:pPr>
    </w:p>
    <w:p w14:paraId="65C6ACB1" w14:textId="77777777" w:rsidR="001A7B97" w:rsidRDefault="001A7B97" w:rsidP="1FACEBF3">
      <w:pPr>
        <w:rPr>
          <w:rFonts w:ascii="Arial" w:eastAsia="Arial" w:hAnsi="Arial" w:cs="Arial"/>
          <w:b/>
          <w:bCs/>
        </w:rPr>
      </w:pPr>
    </w:p>
    <w:p w14:paraId="3CB86A4F" w14:textId="77777777" w:rsidR="001A7B97" w:rsidRDefault="001A7B97" w:rsidP="1FACEBF3">
      <w:pPr>
        <w:rPr>
          <w:rFonts w:ascii="Arial" w:eastAsia="Arial" w:hAnsi="Arial" w:cs="Arial"/>
          <w:b/>
          <w:bCs/>
        </w:rPr>
      </w:pPr>
    </w:p>
    <w:p w14:paraId="0477DEA1" w14:textId="77777777" w:rsidR="001A7B97" w:rsidRDefault="001A7B97" w:rsidP="1FACEBF3">
      <w:pPr>
        <w:rPr>
          <w:rFonts w:ascii="Arial" w:eastAsia="Arial" w:hAnsi="Arial" w:cs="Arial"/>
          <w:b/>
          <w:bCs/>
        </w:rPr>
      </w:pPr>
    </w:p>
    <w:p w14:paraId="138897A7" w14:textId="77777777" w:rsidR="001A7B97" w:rsidRDefault="001A7B97" w:rsidP="1FACEBF3">
      <w:pPr>
        <w:rPr>
          <w:rFonts w:ascii="Arial" w:eastAsia="Arial" w:hAnsi="Arial" w:cs="Arial"/>
          <w:b/>
          <w:bCs/>
        </w:rPr>
      </w:pPr>
    </w:p>
    <w:p w14:paraId="6A7B02D3" w14:textId="77777777" w:rsidR="001A7B97" w:rsidRDefault="001A7B97" w:rsidP="1FACEBF3">
      <w:pPr>
        <w:rPr>
          <w:rFonts w:ascii="Arial" w:eastAsia="Arial" w:hAnsi="Arial" w:cs="Arial"/>
          <w:b/>
          <w:bCs/>
        </w:rPr>
      </w:pPr>
    </w:p>
    <w:p w14:paraId="7F0307F9" w14:textId="77777777" w:rsidR="001A7B97" w:rsidRDefault="001A7B97" w:rsidP="1FACEBF3">
      <w:pPr>
        <w:rPr>
          <w:rFonts w:ascii="Arial" w:eastAsia="Arial" w:hAnsi="Arial" w:cs="Arial"/>
          <w:b/>
          <w:bCs/>
        </w:rPr>
      </w:pPr>
    </w:p>
    <w:p w14:paraId="23BEA9CC" w14:textId="77777777" w:rsidR="001A7B97" w:rsidRDefault="001A7B97" w:rsidP="1FACEBF3">
      <w:pPr>
        <w:rPr>
          <w:rFonts w:ascii="Arial" w:eastAsia="Arial" w:hAnsi="Arial" w:cs="Arial"/>
          <w:b/>
          <w:bCs/>
        </w:rPr>
      </w:pPr>
    </w:p>
    <w:p w14:paraId="53E10803" w14:textId="77777777" w:rsidR="001A7B97" w:rsidRDefault="001A7B97" w:rsidP="1FACEBF3">
      <w:pPr>
        <w:rPr>
          <w:rFonts w:ascii="Arial" w:eastAsia="Arial" w:hAnsi="Arial" w:cs="Arial"/>
          <w:b/>
          <w:bCs/>
        </w:rPr>
      </w:pPr>
    </w:p>
    <w:p w14:paraId="609C2C58" w14:textId="77777777" w:rsidR="001A7B97" w:rsidRPr="0086658A" w:rsidRDefault="001A7B97" w:rsidP="1FACEBF3">
      <w:pPr>
        <w:rPr>
          <w:rFonts w:ascii="Arial" w:eastAsia="Arial" w:hAnsi="Arial" w:cs="Arial"/>
          <w:b/>
          <w:bCs/>
        </w:rPr>
      </w:pPr>
    </w:p>
    <w:p w14:paraId="30BB9EB6" w14:textId="77777777" w:rsidR="007104C1" w:rsidRPr="0086658A" w:rsidRDefault="007104C1" w:rsidP="1FACEBF3">
      <w:pPr>
        <w:rPr>
          <w:rFonts w:ascii="Arial" w:eastAsia="Arial" w:hAnsi="Arial" w:cs="Arial"/>
          <w:b/>
          <w:bCs/>
          <w:highlight w:val="yellow"/>
        </w:rPr>
      </w:pPr>
    </w:p>
    <w:p w14:paraId="68F21D90" w14:textId="131A9B3C" w:rsidR="00980976" w:rsidRPr="0086658A" w:rsidRDefault="00980976" w:rsidP="09392F12">
      <w:pPr>
        <w:tabs>
          <w:tab w:val="left" w:pos="2175"/>
        </w:tabs>
        <w:rPr>
          <w:rFonts w:ascii="Arial" w:hAnsi="Arial" w:cs="Arial"/>
        </w:rPr>
      </w:pPr>
      <w:r w:rsidRPr="001A7B97">
        <w:rPr>
          <w:rFonts w:ascii="Arial" w:hAnsi="Arial" w:cs="Arial"/>
          <w:b/>
          <w:bCs/>
        </w:rPr>
        <w:lastRenderedPageBreak/>
        <w:t xml:space="preserve">Subject: English Language and Literature  </w:t>
      </w:r>
      <w:r w:rsidRPr="0086658A">
        <w:rPr>
          <w:rFonts w:ascii="Arial" w:hAnsi="Arial" w:cs="Arial"/>
        </w:rPr>
        <w:t xml:space="preserve">                </w:t>
      </w: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6"/>
        <w:gridCol w:w="1505"/>
        <w:gridCol w:w="6804"/>
      </w:tblGrid>
      <w:tr w:rsidR="00980976" w:rsidRPr="0086658A" w14:paraId="2762934A" w14:textId="77777777" w:rsidTr="001A7B97">
        <w:tc>
          <w:tcPr>
            <w:tcW w:w="6799" w:type="dxa"/>
            <w:shd w:val="clear" w:color="auto" w:fill="auto"/>
          </w:tcPr>
          <w:p w14:paraId="7779D631" w14:textId="77777777" w:rsidR="00980976" w:rsidRPr="0086658A" w:rsidRDefault="00980976" w:rsidP="09392F12">
            <w:pPr>
              <w:jc w:val="center"/>
              <w:rPr>
                <w:rFonts w:ascii="Arial" w:hAnsi="Arial" w:cs="Arial"/>
                <w:b/>
                <w:bCs/>
              </w:rPr>
            </w:pPr>
            <w:r w:rsidRPr="0086658A">
              <w:rPr>
                <w:rFonts w:ascii="Arial" w:hAnsi="Arial" w:cs="Arial"/>
                <w:b/>
                <w:bCs/>
              </w:rPr>
              <w:t>September- October</w:t>
            </w:r>
          </w:p>
        </w:tc>
        <w:tc>
          <w:tcPr>
            <w:tcW w:w="8335" w:type="dxa"/>
            <w:gridSpan w:val="3"/>
            <w:shd w:val="clear" w:color="auto" w:fill="auto"/>
          </w:tcPr>
          <w:p w14:paraId="7B459B66" w14:textId="77777777" w:rsidR="00980976" w:rsidRPr="0086658A" w:rsidRDefault="00980976" w:rsidP="09392F12">
            <w:pPr>
              <w:jc w:val="center"/>
              <w:rPr>
                <w:rFonts w:ascii="Arial" w:hAnsi="Arial" w:cs="Arial"/>
                <w:b/>
                <w:bCs/>
              </w:rPr>
            </w:pPr>
            <w:r w:rsidRPr="0086658A">
              <w:rPr>
                <w:rFonts w:ascii="Arial" w:hAnsi="Arial" w:cs="Arial"/>
                <w:b/>
                <w:bCs/>
              </w:rPr>
              <w:t xml:space="preserve">November- December </w:t>
            </w:r>
          </w:p>
        </w:tc>
      </w:tr>
      <w:tr w:rsidR="00980976" w:rsidRPr="0086658A" w14:paraId="615289E4" w14:textId="77777777" w:rsidTr="09392F12">
        <w:trPr>
          <w:trHeight w:val="3518"/>
        </w:trPr>
        <w:tc>
          <w:tcPr>
            <w:tcW w:w="6825" w:type="dxa"/>
            <w:gridSpan w:val="2"/>
            <w:shd w:val="clear" w:color="auto" w:fill="auto"/>
          </w:tcPr>
          <w:p w14:paraId="13C326F3" w14:textId="77777777" w:rsidR="00980976" w:rsidRPr="0086658A" w:rsidRDefault="00980976" w:rsidP="09392F12">
            <w:pPr>
              <w:rPr>
                <w:rFonts w:ascii="Arial" w:hAnsi="Arial" w:cs="Arial"/>
                <w:b/>
                <w:bCs/>
                <w:i/>
                <w:iCs/>
                <w:u w:val="single"/>
              </w:rPr>
            </w:pPr>
          </w:p>
          <w:p w14:paraId="351B4385" w14:textId="77777777" w:rsidR="00980976" w:rsidRPr="0086658A" w:rsidRDefault="00980976" w:rsidP="09392F12">
            <w:pPr>
              <w:rPr>
                <w:rFonts w:ascii="Arial" w:hAnsi="Arial" w:cs="Arial"/>
              </w:rPr>
            </w:pPr>
            <w:r w:rsidRPr="0086658A">
              <w:rPr>
                <w:rFonts w:ascii="Arial" w:hAnsi="Arial" w:cs="Arial"/>
              </w:rPr>
              <w:t>Blackwell Spelling Test</w:t>
            </w:r>
          </w:p>
          <w:p w14:paraId="44721E11" w14:textId="4DF080D1" w:rsidR="4079D76B" w:rsidRPr="0086658A" w:rsidRDefault="4079D76B" w:rsidP="09392F12">
            <w:pPr>
              <w:rPr>
                <w:rFonts w:ascii="Arial" w:hAnsi="Arial" w:cs="Arial"/>
              </w:rPr>
            </w:pPr>
            <w:r w:rsidRPr="0086658A">
              <w:rPr>
                <w:rFonts w:ascii="Arial" w:hAnsi="Arial" w:cs="Arial"/>
              </w:rPr>
              <w:t>Study of language devices and word classes</w:t>
            </w:r>
          </w:p>
          <w:p w14:paraId="4853B841" w14:textId="77777777" w:rsidR="00980976" w:rsidRPr="0086658A" w:rsidRDefault="00980976" w:rsidP="09392F12">
            <w:pPr>
              <w:rPr>
                <w:rFonts w:ascii="Arial" w:hAnsi="Arial" w:cs="Arial"/>
              </w:rPr>
            </w:pPr>
          </w:p>
          <w:p w14:paraId="663C909B" w14:textId="52B77C35" w:rsidR="00980976" w:rsidRPr="0086658A" w:rsidRDefault="00980976" w:rsidP="09392F12">
            <w:pPr>
              <w:rPr>
                <w:rFonts w:ascii="Arial" w:hAnsi="Arial" w:cs="Arial"/>
              </w:rPr>
            </w:pPr>
            <w:r w:rsidRPr="0086658A">
              <w:rPr>
                <w:rFonts w:ascii="Arial" w:hAnsi="Arial" w:cs="Arial"/>
              </w:rPr>
              <w:t>Eng Lit Unit 1 Part A: Study of Prose: Of Mice and Men</w:t>
            </w:r>
            <w:r w:rsidR="0EEE0E4F" w:rsidRPr="0086658A">
              <w:rPr>
                <w:rFonts w:ascii="Arial" w:hAnsi="Arial" w:cs="Arial"/>
              </w:rPr>
              <w:t>/Your Shoes</w:t>
            </w:r>
          </w:p>
          <w:p w14:paraId="50125231" w14:textId="77777777" w:rsidR="00980976" w:rsidRPr="0086658A" w:rsidRDefault="00980976" w:rsidP="09392F12">
            <w:pPr>
              <w:rPr>
                <w:rFonts w:ascii="Arial" w:hAnsi="Arial" w:cs="Arial"/>
              </w:rPr>
            </w:pPr>
          </w:p>
          <w:p w14:paraId="6FDD8D91" w14:textId="53E671C2" w:rsidR="771BD31A" w:rsidRPr="0086658A" w:rsidRDefault="771BD31A" w:rsidP="09392F12">
            <w:pPr>
              <w:rPr>
                <w:rFonts w:ascii="Arial" w:hAnsi="Arial" w:cs="Arial"/>
              </w:rPr>
            </w:pPr>
            <w:r w:rsidRPr="0086658A">
              <w:rPr>
                <w:rFonts w:ascii="Arial" w:hAnsi="Arial" w:cs="Arial"/>
              </w:rPr>
              <w:t>Eng Lang Unit 1 Task 2 – Language Analysis</w:t>
            </w:r>
          </w:p>
          <w:p w14:paraId="053E979C" w14:textId="77777777" w:rsidR="00980976" w:rsidRPr="0086658A" w:rsidRDefault="00980976" w:rsidP="09392F12">
            <w:pPr>
              <w:rPr>
                <w:rFonts w:ascii="Arial" w:hAnsi="Arial" w:cs="Arial"/>
              </w:rPr>
            </w:pPr>
            <w:r w:rsidRPr="0086658A">
              <w:rPr>
                <w:rFonts w:ascii="Arial" w:hAnsi="Arial" w:cs="Arial"/>
              </w:rPr>
              <w:t>Eng Lang Unit 2 – Task 1: Individual Presentation/ Q&amp;A</w:t>
            </w:r>
          </w:p>
          <w:p w14:paraId="5A25747A" w14:textId="77777777" w:rsidR="00980976" w:rsidRPr="0086658A" w:rsidRDefault="00980976" w:rsidP="09392F12">
            <w:pPr>
              <w:rPr>
                <w:rFonts w:ascii="Arial" w:hAnsi="Arial" w:cs="Arial"/>
              </w:rPr>
            </w:pPr>
          </w:p>
          <w:p w14:paraId="09B8D95D" w14:textId="77777777" w:rsidR="00980976" w:rsidRPr="0086658A" w:rsidRDefault="00980976" w:rsidP="09392F12">
            <w:pPr>
              <w:rPr>
                <w:rFonts w:ascii="Arial" w:hAnsi="Arial" w:cs="Arial"/>
              </w:rPr>
            </w:pPr>
          </w:p>
          <w:p w14:paraId="21D58952" w14:textId="0CDE314F" w:rsidR="00980976" w:rsidRPr="0086658A" w:rsidRDefault="00980976" w:rsidP="09392F12">
            <w:pPr>
              <w:rPr>
                <w:rFonts w:ascii="Arial" w:hAnsi="Arial" w:cs="Arial"/>
              </w:rPr>
            </w:pPr>
            <w:r w:rsidRPr="0086658A">
              <w:rPr>
                <w:rFonts w:ascii="Arial" w:hAnsi="Arial" w:cs="Arial"/>
              </w:rPr>
              <w:t>TR1: Lang: Individual Presentation on ‘</w:t>
            </w:r>
            <w:r w:rsidR="03D651EA" w:rsidRPr="0086658A">
              <w:rPr>
                <w:rFonts w:ascii="Arial" w:hAnsi="Arial" w:cs="Arial"/>
              </w:rPr>
              <w:t>Dream Job</w:t>
            </w:r>
            <w:r w:rsidRPr="0086658A">
              <w:rPr>
                <w:rFonts w:ascii="Arial" w:hAnsi="Arial" w:cs="Arial"/>
              </w:rPr>
              <w:t>’</w:t>
            </w:r>
          </w:p>
          <w:p w14:paraId="78BEFD2A" w14:textId="77777777" w:rsidR="00980976" w:rsidRPr="0086658A" w:rsidRDefault="00980976" w:rsidP="09392F12">
            <w:pPr>
              <w:rPr>
                <w:rFonts w:ascii="Arial" w:hAnsi="Arial" w:cs="Arial"/>
              </w:rPr>
            </w:pPr>
          </w:p>
          <w:p w14:paraId="4502AF1C" w14:textId="77777777" w:rsidR="00980976" w:rsidRPr="0086658A" w:rsidRDefault="00980976" w:rsidP="09392F12">
            <w:pPr>
              <w:rPr>
                <w:rFonts w:ascii="Arial" w:hAnsi="Arial" w:cs="Arial"/>
              </w:rPr>
            </w:pPr>
            <w:r w:rsidRPr="0086658A">
              <w:rPr>
                <w:rFonts w:ascii="Arial" w:hAnsi="Arial" w:cs="Arial"/>
              </w:rPr>
              <w:t>TR1: Lit: Timed class essay on character from Of Mice &amp; Men</w:t>
            </w:r>
          </w:p>
          <w:p w14:paraId="27A76422" w14:textId="77777777" w:rsidR="00980976" w:rsidRPr="0086658A" w:rsidRDefault="00980976" w:rsidP="09392F12">
            <w:pPr>
              <w:rPr>
                <w:rFonts w:ascii="Arial" w:hAnsi="Arial" w:cs="Arial"/>
              </w:rPr>
            </w:pPr>
          </w:p>
          <w:p w14:paraId="28BD190A" w14:textId="77777777" w:rsidR="00980976" w:rsidRPr="0086658A" w:rsidRDefault="00980976" w:rsidP="09392F12">
            <w:pPr>
              <w:rPr>
                <w:rFonts w:ascii="Arial" w:hAnsi="Arial" w:cs="Arial"/>
              </w:rPr>
            </w:pPr>
            <w:r w:rsidRPr="0086658A">
              <w:rPr>
                <w:rFonts w:ascii="Arial" w:hAnsi="Arial" w:cs="Arial"/>
              </w:rPr>
              <w:t>Literacy:  Communicate meanings, feeling and viewpoints in a logical and coherent manner.</w:t>
            </w:r>
          </w:p>
          <w:p w14:paraId="7CEDBA00" w14:textId="77777777" w:rsidR="00980976" w:rsidRPr="0086658A" w:rsidRDefault="00980976" w:rsidP="09392F12">
            <w:pPr>
              <w:rPr>
                <w:rFonts w:ascii="Arial" w:hAnsi="Arial" w:cs="Arial"/>
              </w:rPr>
            </w:pPr>
            <w:r w:rsidRPr="0086658A">
              <w:rPr>
                <w:rFonts w:ascii="Arial" w:hAnsi="Arial" w:cs="Arial"/>
              </w:rPr>
              <w:t>Numeracy: Make predictions</w:t>
            </w:r>
          </w:p>
          <w:p w14:paraId="4F36416A" w14:textId="77777777" w:rsidR="00980976" w:rsidRPr="0086658A" w:rsidRDefault="00980976" w:rsidP="09392F12">
            <w:pPr>
              <w:rPr>
                <w:rFonts w:ascii="Arial" w:hAnsi="Arial" w:cs="Arial"/>
              </w:rPr>
            </w:pPr>
            <w:r w:rsidRPr="0086658A">
              <w:rPr>
                <w:rFonts w:ascii="Arial" w:hAnsi="Arial" w:cs="Arial"/>
              </w:rPr>
              <w:t xml:space="preserve">ICT: Select information from a reliable source. </w:t>
            </w:r>
          </w:p>
          <w:p w14:paraId="5D008D1B" w14:textId="77777777" w:rsidR="00980976" w:rsidRPr="0086658A" w:rsidRDefault="00980976" w:rsidP="09392F12">
            <w:pPr>
              <w:rPr>
                <w:rFonts w:ascii="Arial" w:hAnsi="Arial" w:cs="Arial"/>
              </w:rPr>
            </w:pPr>
            <w:r w:rsidRPr="0086658A">
              <w:rPr>
                <w:rFonts w:ascii="Arial" w:hAnsi="Arial" w:cs="Arial"/>
              </w:rPr>
              <w:t xml:space="preserve">TS &amp; PC: SM: Set personal targets and fulfil deadlines </w:t>
            </w:r>
          </w:p>
          <w:p w14:paraId="5F928DEF" w14:textId="77777777" w:rsidR="00980976" w:rsidRPr="0086658A" w:rsidRDefault="00980976" w:rsidP="09392F12">
            <w:pPr>
              <w:rPr>
                <w:rFonts w:ascii="Arial" w:hAnsi="Arial" w:cs="Arial"/>
              </w:rPr>
            </w:pPr>
            <w:r w:rsidRPr="0086658A">
              <w:rPr>
                <w:rFonts w:ascii="Arial" w:hAnsi="Arial" w:cs="Arial"/>
              </w:rPr>
              <w:t xml:space="preserve">RRSA: Article 12 (Have a say in decisions that affect you) </w:t>
            </w:r>
          </w:p>
          <w:p w14:paraId="22BC4ECE" w14:textId="77777777" w:rsidR="00980976" w:rsidRPr="0086658A" w:rsidRDefault="00980976" w:rsidP="09392F12">
            <w:pPr>
              <w:rPr>
                <w:rFonts w:ascii="Arial" w:hAnsi="Arial" w:cs="Arial"/>
              </w:rPr>
            </w:pPr>
            <w:r w:rsidRPr="0086658A">
              <w:rPr>
                <w:rFonts w:ascii="Arial" w:hAnsi="Arial" w:cs="Arial"/>
              </w:rPr>
              <w:t xml:space="preserve">Careers: 1930s workforce </w:t>
            </w:r>
          </w:p>
          <w:p w14:paraId="5528F00C" w14:textId="77777777" w:rsidR="00980976" w:rsidRPr="0086658A" w:rsidRDefault="00980976" w:rsidP="09392F12">
            <w:pPr>
              <w:rPr>
                <w:rFonts w:ascii="Arial" w:hAnsi="Arial" w:cs="Arial"/>
                <w:b/>
                <w:bCs/>
                <w:i/>
                <w:iCs/>
                <w:u w:val="single"/>
              </w:rPr>
            </w:pPr>
            <w:r w:rsidRPr="0086658A">
              <w:rPr>
                <w:rFonts w:ascii="Arial" w:hAnsi="Arial" w:cs="Arial"/>
              </w:rPr>
              <w:t>Tracking assessment: Speaking and Listening task (Lang) &amp; Essay (Lit)</w:t>
            </w:r>
          </w:p>
        </w:tc>
        <w:tc>
          <w:tcPr>
            <w:tcW w:w="1505" w:type="dxa"/>
            <w:shd w:val="clear" w:color="auto" w:fill="auto"/>
          </w:tcPr>
          <w:p w14:paraId="40CF1FAC" w14:textId="77777777" w:rsidR="00980976" w:rsidRPr="0086658A" w:rsidRDefault="00980976" w:rsidP="09392F12">
            <w:pPr>
              <w:jc w:val="center"/>
              <w:rPr>
                <w:rFonts w:ascii="Arial" w:hAnsi="Arial" w:cs="Arial"/>
                <w:b/>
                <w:bCs/>
              </w:rPr>
            </w:pPr>
            <w:r w:rsidRPr="0086658A">
              <w:rPr>
                <w:rFonts w:ascii="Arial" w:hAnsi="Arial" w:cs="Arial"/>
                <w:b/>
                <w:bCs/>
              </w:rPr>
              <w:t xml:space="preserve">Mid- </w:t>
            </w:r>
          </w:p>
          <w:p w14:paraId="49333FB6" w14:textId="77777777" w:rsidR="00980976" w:rsidRPr="0086658A" w:rsidRDefault="00980976" w:rsidP="09392F12">
            <w:pPr>
              <w:jc w:val="center"/>
              <w:rPr>
                <w:rFonts w:ascii="Arial" w:hAnsi="Arial" w:cs="Arial"/>
                <w:b/>
                <w:bCs/>
              </w:rPr>
            </w:pPr>
            <w:r w:rsidRPr="0086658A">
              <w:rPr>
                <w:rFonts w:ascii="Arial" w:hAnsi="Arial" w:cs="Arial"/>
                <w:b/>
                <w:bCs/>
              </w:rPr>
              <w:t xml:space="preserve">Term </w:t>
            </w:r>
          </w:p>
        </w:tc>
        <w:tc>
          <w:tcPr>
            <w:tcW w:w="6804" w:type="dxa"/>
            <w:shd w:val="clear" w:color="auto" w:fill="auto"/>
          </w:tcPr>
          <w:p w14:paraId="49206A88" w14:textId="77777777" w:rsidR="00980976" w:rsidRPr="0086658A" w:rsidRDefault="00980976" w:rsidP="09392F12">
            <w:pPr>
              <w:rPr>
                <w:rFonts w:ascii="Arial" w:hAnsi="Arial" w:cs="Arial"/>
              </w:rPr>
            </w:pPr>
          </w:p>
          <w:p w14:paraId="2CB47B51" w14:textId="1E31C320" w:rsidR="00980976" w:rsidRPr="0086658A" w:rsidRDefault="00980976" w:rsidP="09392F12">
            <w:pPr>
              <w:rPr>
                <w:rFonts w:ascii="Arial" w:hAnsi="Arial" w:cs="Arial"/>
              </w:rPr>
            </w:pPr>
            <w:r w:rsidRPr="0086658A">
              <w:rPr>
                <w:rFonts w:ascii="Arial" w:hAnsi="Arial" w:cs="Arial"/>
              </w:rPr>
              <w:t xml:space="preserve">Eng Lang Unit </w:t>
            </w:r>
            <w:r w:rsidR="4A62946B" w:rsidRPr="0086658A">
              <w:rPr>
                <w:rFonts w:ascii="Arial" w:hAnsi="Arial" w:cs="Arial"/>
              </w:rPr>
              <w:t>1 Task 3</w:t>
            </w:r>
          </w:p>
          <w:p w14:paraId="67773F62" w14:textId="371BC473" w:rsidR="00980976" w:rsidRPr="0086658A" w:rsidRDefault="00980976" w:rsidP="09392F12">
            <w:pPr>
              <w:rPr>
                <w:rFonts w:ascii="Arial" w:hAnsi="Arial" w:cs="Arial"/>
              </w:rPr>
            </w:pPr>
            <w:r w:rsidRPr="0086658A">
              <w:rPr>
                <w:rFonts w:ascii="Arial" w:hAnsi="Arial" w:cs="Arial"/>
              </w:rPr>
              <w:t xml:space="preserve">Eng Lang Unit </w:t>
            </w:r>
            <w:r w:rsidR="2FDAA87A" w:rsidRPr="0086658A">
              <w:rPr>
                <w:rFonts w:ascii="Arial" w:hAnsi="Arial" w:cs="Arial"/>
              </w:rPr>
              <w:t>1</w:t>
            </w:r>
            <w:r w:rsidRPr="0086658A">
              <w:rPr>
                <w:rFonts w:ascii="Arial" w:hAnsi="Arial" w:cs="Arial"/>
              </w:rPr>
              <w:t xml:space="preserve"> Task </w:t>
            </w:r>
            <w:r w:rsidR="7EF0AD39" w:rsidRPr="0086658A">
              <w:rPr>
                <w:rFonts w:ascii="Arial" w:hAnsi="Arial" w:cs="Arial"/>
              </w:rPr>
              <w:t>1</w:t>
            </w:r>
            <w:r w:rsidRPr="0086658A">
              <w:rPr>
                <w:rFonts w:ascii="Arial" w:hAnsi="Arial" w:cs="Arial"/>
              </w:rPr>
              <w:t xml:space="preserve">: </w:t>
            </w:r>
            <w:r w:rsidR="07834446" w:rsidRPr="0086658A">
              <w:rPr>
                <w:rFonts w:ascii="Arial" w:hAnsi="Arial" w:cs="Arial"/>
              </w:rPr>
              <w:t>Speeches</w:t>
            </w:r>
          </w:p>
          <w:p w14:paraId="67B7A70C" w14:textId="77777777" w:rsidR="00980976" w:rsidRPr="0086658A" w:rsidRDefault="00980976" w:rsidP="09392F12">
            <w:pPr>
              <w:rPr>
                <w:rFonts w:ascii="Arial" w:hAnsi="Arial" w:cs="Arial"/>
              </w:rPr>
            </w:pPr>
          </w:p>
          <w:p w14:paraId="560CE713" w14:textId="5649AC56" w:rsidR="00980976" w:rsidRPr="0086658A" w:rsidRDefault="00980976" w:rsidP="09392F12">
            <w:pPr>
              <w:rPr>
                <w:rFonts w:ascii="Arial" w:hAnsi="Arial" w:cs="Arial"/>
              </w:rPr>
            </w:pPr>
            <w:r w:rsidRPr="0086658A">
              <w:rPr>
                <w:rFonts w:ascii="Arial" w:hAnsi="Arial" w:cs="Arial"/>
              </w:rPr>
              <w:t>TR2: Lang: Unit 1 Mock Examination – Tasks 1-</w:t>
            </w:r>
            <w:r w:rsidR="4051767B" w:rsidRPr="0086658A">
              <w:rPr>
                <w:rFonts w:ascii="Arial" w:hAnsi="Arial" w:cs="Arial"/>
              </w:rPr>
              <w:t>3</w:t>
            </w:r>
          </w:p>
          <w:p w14:paraId="71887C79" w14:textId="77777777" w:rsidR="00980976" w:rsidRPr="0086658A" w:rsidRDefault="00980976" w:rsidP="09392F12">
            <w:pPr>
              <w:rPr>
                <w:rFonts w:ascii="Arial" w:hAnsi="Arial" w:cs="Arial"/>
              </w:rPr>
            </w:pPr>
          </w:p>
          <w:p w14:paraId="63784529" w14:textId="77777777" w:rsidR="00980976" w:rsidRPr="0086658A" w:rsidRDefault="00980976" w:rsidP="09392F12">
            <w:pPr>
              <w:rPr>
                <w:rFonts w:ascii="Arial" w:hAnsi="Arial" w:cs="Arial"/>
              </w:rPr>
            </w:pPr>
            <w:r w:rsidRPr="0086658A">
              <w:rPr>
                <w:rFonts w:ascii="Arial" w:hAnsi="Arial" w:cs="Arial"/>
              </w:rPr>
              <w:t>TR2: Lit: Unit 1 Mock Examination – timed character essay</w:t>
            </w:r>
          </w:p>
          <w:p w14:paraId="3B7FD67C" w14:textId="77777777" w:rsidR="00980976" w:rsidRPr="0086658A" w:rsidRDefault="00980976" w:rsidP="09392F12">
            <w:pPr>
              <w:rPr>
                <w:rFonts w:ascii="Arial" w:hAnsi="Arial" w:cs="Arial"/>
              </w:rPr>
            </w:pPr>
          </w:p>
          <w:p w14:paraId="38D6B9B6" w14:textId="77777777" w:rsidR="00980976" w:rsidRPr="0086658A" w:rsidRDefault="00980976" w:rsidP="09392F12">
            <w:pPr>
              <w:rPr>
                <w:rFonts w:ascii="Arial" w:hAnsi="Arial" w:cs="Arial"/>
              </w:rPr>
            </w:pPr>
          </w:p>
          <w:p w14:paraId="1DF6E6C9" w14:textId="77777777" w:rsidR="00980976" w:rsidRPr="0086658A" w:rsidRDefault="00980976" w:rsidP="09392F12">
            <w:pPr>
              <w:rPr>
                <w:rFonts w:ascii="Arial" w:hAnsi="Arial" w:cs="Arial"/>
              </w:rPr>
            </w:pPr>
            <w:r w:rsidRPr="0086658A">
              <w:rPr>
                <w:rFonts w:ascii="Arial" w:hAnsi="Arial" w:cs="Arial"/>
              </w:rPr>
              <w:t>Literacy: Interpret, analyse and present information in oral and written formats (essays and group discussions)</w:t>
            </w:r>
          </w:p>
          <w:p w14:paraId="1ACDFB56" w14:textId="77777777" w:rsidR="00980976" w:rsidRPr="0086658A" w:rsidRDefault="00980976" w:rsidP="09392F12">
            <w:pPr>
              <w:rPr>
                <w:rFonts w:ascii="Arial" w:hAnsi="Arial" w:cs="Arial"/>
              </w:rPr>
            </w:pPr>
            <w:r w:rsidRPr="0086658A">
              <w:rPr>
                <w:rFonts w:ascii="Arial" w:hAnsi="Arial" w:cs="Arial"/>
              </w:rPr>
              <w:t xml:space="preserve">Numeracy: Estimate numbers as a fraction in exam paper </w:t>
            </w:r>
          </w:p>
          <w:p w14:paraId="526960A3" w14:textId="77777777" w:rsidR="00980976" w:rsidRPr="0086658A" w:rsidRDefault="00980976" w:rsidP="09392F12">
            <w:pPr>
              <w:rPr>
                <w:rFonts w:ascii="Arial" w:hAnsi="Arial" w:cs="Arial"/>
              </w:rPr>
            </w:pPr>
            <w:r w:rsidRPr="0086658A">
              <w:rPr>
                <w:rFonts w:ascii="Arial" w:hAnsi="Arial" w:cs="Arial"/>
              </w:rPr>
              <w:t>ICT: Solving problems using digital tools and resources</w:t>
            </w:r>
          </w:p>
          <w:p w14:paraId="35F05F17" w14:textId="77777777" w:rsidR="00980976" w:rsidRPr="0086658A" w:rsidRDefault="00980976" w:rsidP="09392F12">
            <w:pPr>
              <w:rPr>
                <w:rFonts w:ascii="Arial" w:hAnsi="Arial" w:cs="Arial"/>
              </w:rPr>
            </w:pPr>
            <w:r w:rsidRPr="0086658A">
              <w:rPr>
                <w:rFonts w:ascii="Arial" w:hAnsi="Arial" w:cs="Arial"/>
              </w:rPr>
              <w:t>TS &amp; PC: WWO: Learn with and from others through cooperation and accept responsibility for achieving collective goals.</w:t>
            </w:r>
          </w:p>
          <w:p w14:paraId="10FF4230" w14:textId="77777777" w:rsidR="00980976" w:rsidRPr="0086658A" w:rsidRDefault="00980976" w:rsidP="09392F12">
            <w:pPr>
              <w:rPr>
                <w:rFonts w:ascii="Arial" w:hAnsi="Arial" w:cs="Arial"/>
              </w:rPr>
            </w:pPr>
            <w:r w:rsidRPr="0086658A">
              <w:rPr>
                <w:rFonts w:ascii="Arial" w:hAnsi="Arial" w:cs="Arial"/>
              </w:rPr>
              <w:t>RRSA: Article 28 (You have a right to an education)</w:t>
            </w:r>
          </w:p>
          <w:p w14:paraId="13E37E08" w14:textId="77777777" w:rsidR="00980976" w:rsidRPr="0086658A" w:rsidRDefault="00980976" w:rsidP="09392F12">
            <w:pPr>
              <w:rPr>
                <w:rFonts w:ascii="Arial" w:hAnsi="Arial" w:cs="Arial"/>
              </w:rPr>
            </w:pPr>
            <w:r w:rsidRPr="0086658A">
              <w:rPr>
                <w:rFonts w:ascii="Arial" w:hAnsi="Arial" w:cs="Arial"/>
              </w:rPr>
              <w:t>Careers: Travel writer</w:t>
            </w:r>
          </w:p>
          <w:p w14:paraId="294863D1" w14:textId="77777777" w:rsidR="00980976" w:rsidRPr="0086658A" w:rsidRDefault="00980976" w:rsidP="09392F12">
            <w:pPr>
              <w:rPr>
                <w:rFonts w:ascii="Arial" w:hAnsi="Arial" w:cs="Arial"/>
              </w:rPr>
            </w:pPr>
            <w:r w:rsidRPr="0086658A">
              <w:rPr>
                <w:rFonts w:ascii="Arial" w:hAnsi="Arial" w:cs="Arial"/>
              </w:rPr>
              <w:t>Tracking assessment:  Winter examinations</w:t>
            </w:r>
          </w:p>
          <w:p w14:paraId="22F860BB" w14:textId="77777777" w:rsidR="00980976" w:rsidRPr="0086658A" w:rsidRDefault="00980976" w:rsidP="09392F12">
            <w:pPr>
              <w:rPr>
                <w:rFonts w:ascii="Arial" w:hAnsi="Arial" w:cs="Arial"/>
              </w:rPr>
            </w:pPr>
          </w:p>
        </w:tc>
      </w:tr>
    </w:tbl>
    <w:p w14:paraId="698536F5" w14:textId="77777777" w:rsidR="00980976" w:rsidRPr="0086658A" w:rsidRDefault="00980976" w:rsidP="09392F12">
      <w:pPr>
        <w:rPr>
          <w:rFonts w:ascii="Arial" w:hAnsi="Arial" w:cs="Arial"/>
          <w:b/>
          <w:bCs/>
        </w:rPr>
      </w:pPr>
    </w:p>
    <w:p w14:paraId="7BC1BAF2" w14:textId="77777777" w:rsidR="00980976" w:rsidRPr="0086658A" w:rsidRDefault="00980976" w:rsidP="09392F12">
      <w:pPr>
        <w:rPr>
          <w:rFonts w:ascii="Arial" w:hAnsi="Arial" w:cs="Arial"/>
          <w:b/>
          <w:bCs/>
        </w:rPr>
      </w:pPr>
    </w:p>
    <w:p w14:paraId="61C988F9" w14:textId="77777777" w:rsidR="00980976" w:rsidRPr="0086658A" w:rsidRDefault="00980976" w:rsidP="09392F12">
      <w:pPr>
        <w:rPr>
          <w:rFonts w:ascii="Arial" w:hAnsi="Arial" w:cs="Arial"/>
          <w:b/>
          <w:bCs/>
        </w:rPr>
      </w:pPr>
    </w:p>
    <w:p w14:paraId="3B22BB7D" w14:textId="77777777" w:rsidR="00980976" w:rsidRPr="0086658A" w:rsidRDefault="00980976" w:rsidP="09392F12">
      <w:pPr>
        <w:rPr>
          <w:rFonts w:ascii="Arial" w:hAnsi="Arial" w:cs="Arial"/>
          <w:b/>
          <w:bCs/>
        </w:rPr>
      </w:pPr>
    </w:p>
    <w:p w14:paraId="17B246DD" w14:textId="77777777" w:rsidR="00980976" w:rsidRPr="0086658A" w:rsidRDefault="00980976" w:rsidP="09392F12">
      <w:pPr>
        <w:rPr>
          <w:rFonts w:ascii="Arial" w:hAnsi="Arial" w:cs="Arial"/>
          <w:b/>
          <w:bCs/>
        </w:rPr>
      </w:pPr>
    </w:p>
    <w:p w14:paraId="6BF89DA3" w14:textId="77777777" w:rsidR="00980976" w:rsidRPr="0086658A" w:rsidRDefault="00980976" w:rsidP="09392F12">
      <w:pPr>
        <w:rPr>
          <w:rFonts w:ascii="Arial" w:hAnsi="Arial" w:cs="Arial"/>
          <w:b/>
          <w:bCs/>
        </w:rPr>
      </w:pPr>
    </w:p>
    <w:p w14:paraId="5C3E0E74" w14:textId="77777777" w:rsidR="00980976" w:rsidRPr="001A7B97" w:rsidRDefault="00980976" w:rsidP="09392F12">
      <w:pPr>
        <w:rPr>
          <w:rFonts w:ascii="Arial" w:hAnsi="Arial" w:cs="Arial"/>
        </w:rPr>
      </w:pPr>
    </w:p>
    <w:p w14:paraId="66A1FAB9" w14:textId="77777777" w:rsidR="00980976" w:rsidRPr="001A7B97" w:rsidRDefault="00980976" w:rsidP="09392F12">
      <w:pPr>
        <w:rPr>
          <w:rFonts w:ascii="Arial" w:hAnsi="Arial" w:cs="Arial"/>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980976" w:rsidRPr="001A7B97" w14:paraId="44C4C0DD" w14:textId="77777777" w:rsidTr="09392F12">
        <w:tc>
          <w:tcPr>
            <w:tcW w:w="7668" w:type="dxa"/>
            <w:gridSpan w:val="2"/>
            <w:shd w:val="clear" w:color="auto" w:fill="auto"/>
          </w:tcPr>
          <w:p w14:paraId="07233972" w14:textId="77777777" w:rsidR="00980976" w:rsidRPr="001A7B97" w:rsidRDefault="00980976" w:rsidP="09392F12">
            <w:pPr>
              <w:jc w:val="center"/>
              <w:rPr>
                <w:rFonts w:ascii="Arial" w:hAnsi="Arial" w:cs="Arial"/>
              </w:rPr>
            </w:pPr>
            <w:r w:rsidRPr="001A7B97">
              <w:rPr>
                <w:rFonts w:ascii="Arial" w:hAnsi="Arial" w:cs="Arial"/>
              </w:rPr>
              <w:t xml:space="preserve">January- February </w:t>
            </w:r>
          </w:p>
        </w:tc>
        <w:tc>
          <w:tcPr>
            <w:tcW w:w="7560" w:type="dxa"/>
            <w:shd w:val="clear" w:color="auto" w:fill="auto"/>
          </w:tcPr>
          <w:p w14:paraId="31ABC7CB" w14:textId="77777777" w:rsidR="00980976" w:rsidRPr="001A7B97" w:rsidRDefault="00980976" w:rsidP="09392F12">
            <w:pPr>
              <w:jc w:val="center"/>
              <w:rPr>
                <w:rFonts w:ascii="Arial" w:hAnsi="Arial" w:cs="Arial"/>
              </w:rPr>
            </w:pPr>
            <w:r w:rsidRPr="001A7B97">
              <w:rPr>
                <w:rFonts w:ascii="Arial" w:hAnsi="Arial" w:cs="Arial"/>
              </w:rPr>
              <w:t>March</w:t>
            </w:r>
          </w:p>
        </w:tc>
      </w:tr>
      <w:tr w:rsidR="00980976" w:rsidRPr="001A7B97" w14:paraId="5EB84087" w14:textId="77777777" w:rsidTr="09392F12">
        <w:trPr>
          <w:trHeight w:val="2350"/>
        </w:trPr>
        <w:tc>
          <w:tcPr>
            <w:tcW w:w="6588" w:type="dxa"/>
            <w:shd w:val="clear" w:color="auto" w:fill="auto"/>
          </w:tcPr>
          <w:p w14:paraId="76BB753C" w14:textId="77777777" w:rsidR="00980976" w:rsidRPr="001A7B97" w:rsidRDefault="00980976" w:rsidP="09392F12">
            <w:pPr>
              <w:rPr>
                <w:rFonts w:ascii="Arial" w:hAnsi="Arial" w:cs="Arial"/>
              </w:rPr>
            </w:pPr>
          </w:p>
          <w:p w14:paraId="1555FFD9" w14:textId="3B1F7946" w:rsidR="00980976" w:rsidRPr="001A7B97" w:rsidRDefault="00980976" w:rsidP="09392F12">
            <w:pPr>
              <w:rPr>
                <w:rFonts w:ascii="Arial" w:hAnsi="Arial" w:cs="Arial"/>
              </w:rPr>
            </w:pPr>
            <w:r w:rsidRPr="001A7B97">
              <w:rPr>
                <w:rFonts w:ascii="Arial" w:hAnsi="Arial" w:cs="Arial"/>
              </w:rPr>
              <w:t xml:space="preserve">Eng Lang Unit </w:t>
            </w:r>
            <w:r w:rsidR="1C0680A8" w:rsidRPr="001A7B97">
              <w:rPr>
                <w:rFonts w:ascii="Arial" w:hAnsi="Arial" w:cs="Arial"/>
              </w:rPr>
              <w:t>3: Spoken Language</w:t>
            </w:r>
          </w:p>
          <w:p w14:paraId="513DA1E0" w14:textId="4DD78460" w:rsidR="00980976" w:rsidRPr="001A7B97" w:rsidRDefault="1C0680A8" w:rsidP="09392F12">
            <w:pPr>
              <w:rPr>
                <w:rFonts w:ascii="Arial" w:hAnsi="Arial" w:cs="Arial"/>
              </w:rPr>
            </w:pPr>
            <w:r w:rsidRPr="001A7B97">
              <w:rPr>
                <w:rFonts w:ascii="Arial" w:hAnsi="Arial" w:cs="Arial"/>
              </w:rPr>
              <w:t>English Language Unit 2:  Individual Presentation (Speech)</w:t>
            </w:r>
          </w:p>
          <w:p w14:paraId="24816C1B" w14:textId="77777777" w:rsidR="00980976" w:rsidRPr="001A7B97" w:rsidRDefault="00980976" w:rsidP="09392F12">
            <w:pPr>
              <w:rPr>
                <w:rFonts w:ascii="Arial" w:hAnsi="Arial" w:cs="Arial"/>
              </w:rPr>
            </w:pPr>
            <w:r w:rsidRPr="001A7B97">
              <w:rPr>
                <w:rFonts w:ascii="Arial" w:hAnsi="Arial" w:cs="Arial"/>
              </w:rPr>
              <w:t>Eng Lit Unit 1 Part B: Study of 19</w:t>
            </w:r>
            <w:r w:rsidRPr="001A7B97">
              <w:rPr>
                <w:rFonts w:ascii="Arial" w:hAnsi="Arial" w:cs="Arial"/>
                <w:vertAlign w:val="superscript"/>
              </w:rPr>
              <w:t>th</w:t>
            </w:r>
            <w:r w:rsidRPr="001A7B97">
              <w:rPr>
                <w:rFonts w:ascii="Arial" w:hAnsi="Arial" w:cs="Arial"/>
              </w:rPr>
              <w:t xml:space="preserve"> Century Prose</w:t>
            </w:r>
          </w:p>
          <w:p w14:paraId="75CAC6F5" w14:textId="77777777" w:rsidR="00980976" w:rsidRPr="001A7B97" w:rsidRDefault="00980976" w:rsidP="09392F12">
            <w:pPr>
              <w:rPr>
                <w:rFonts w:ascii="Arial" w:hAnsi="Arial" w:cs="Arial"/>
              </w:rPr>
            </w:pPr>
          </w:p>
          <w:p w14:paraId="66060428" w14:textId="77777777" w:rsidR="00980976" w:rsidRPr="001A7B97" w:rsidRDefault="00980976" w:rsidP="09392F12">
            <w:pPr>
              <w:rPr>
                <w:rFonts w:ascii="Arial" w:hAnsi="Arial" w:cs="Arial"/>
              </w:rPr>
            </w:pPr>
          </w:p>
          <w:p w14:paraId="296E58AD" w14:textId="77777777" w:rsidR="00980976" w:rsidRPr="001A7B97" w:rsidRDefault="00980976" w:rsidP="09392F12">
            <w:pPr>
              <w:rPr>
                <w:rFonts w:ascii="Arial" w:hAnsi="Arial" w:cs="Arial"/>
              </w:rPr>
            </w:pPr>
            <w:r w:rsidRPr="001A7B97">
              <w:rPr>
                <w:rFonts w:ascii="Arial" w:hAnsi="Arial" w:cs="Arial"/>
              </w:rPr>
              <w:t>Literacy: Explore and respond, both imaginatively and critically to a variety of texts; exploring how authors establish meaning.</w:t>
            </w:r>
          </w:p>
          <w:p w14:paraId="25A0FBD1" w14:textId="77777777" w:rsidR="00980976" w:rsidRPr="001A7B97" w:rsidRDefault="00980976" w:rsidP="09392F12">
            <w:pPr>
              <w:rPr>
                <w:rFonts w:ascii="Arial" w:hAnsi="Arial" w:cs="Arial"/>
              </w:rPr>
            </w:pPr>
            <w:r w:rsidRPr="001A7B97">
              <w:rPr>
                <w:rFonts w:ascii="Arial" w:hAnsi="Arial" w:cs="Arial"/>
              </w:rPr>
              <w:t xml:space="preserve">Numeracy: Understanding of how language evolves over time.  </w:t>
            </w:r>
          </w:p>
          <w:p w14:paraId="7E0C15F6" w14:textId="77777777" w:rsidR="00980976" w:rsidRPr="001A7B97" w:rsidRDefault="00980976" w:rsidP="09392F12">
            <w:pPr>
              <w:rPr>
                <w:rFonts w:ascii="Arial" w:hAnsi="Arial" w:cs="Arial"/>
              </w:rPr>
            </w:pPr>
            <w:r w:rsidRPr="001A7B97">
              <w:rPr>
                <w:rFonts w:ascii="Arial" w:hAnsi="Arial" w:cs="Arial"/>
              </w:rPr>
              <w:t>ICT: SM: Monitor, review and evaluate progress and improve their learning (identifying strengths and weakness)</w:t>
            </w:r>
          </w:p>
          <w:p w14:paraId="2A901DFA" w14:textId="77777777" w:rsidR="00980976" w:rsidRPr="001A7B97" w:rsidRDefault="00980976" w:rsidP="09392F12">
            <w:pPr>
              <w:rPr>
                <w:rFonts w:ascii="Arial" w:hAnsi="Arial" w:cs="Arial"/>
              </w:rPr>
            </w:pPr>
            <w:r w:rsidRPr="001A7B97">
              <w:rPr>
                <w:rFonts w:ascii="Arial" w:hAnsi="Arial" w:cs="Arial"/>
              </w:rPr>
              <w:t>TS &amp; PC: BC: Make ideas real by experimenting</w:t>
            </w:r>
          </w:p>
          <w:p w14:paraId="2148410B" w14:textId="77777777" w:rsidR="00980976" w:rsidRPr="001A7B97" w:rsidRDefault="00980976" w:rsidP="09392F12">
            <w:pPr>
              <w:rPr>
                <w:rFonts w:ascii="Arial" w:hAnsi="Arial" w:cs="Arial"/>
              </w:rPr>
            </w:pPr>
            <w:r w:rsidRPr="001A7B97">
              <w:rPr>
                <w:rFonts w:ascii="Arial" w:hAnsi="Arial" w:cs="Arial"/>
              </w:rPr>
              <w:t>RRSA: Article 31 (you have the right to drama)</w:t>
            </w:r>
          </w:p>
          <w:p w14:paraId="1040B994" w14:textId="77777777" w:rsidR="00980976" w:rsidRPr="001A7B97" w:rsidRDefault="00980976" w:rsidP="09392F12">
            <w:pPr>
              <w:rPr>
                <w:rFonts w:ascii="Arial" w:hAnsi="Arial" w:cs="Arial"/>
              </w:rPr>
            </w:pPr>
            <w:r w:rsidRPr="001A7B97">
              <w:rPr>
                <w:rFonts w:ascii="Arial" w:hAnsi="Arial" w:cs="Arial"/>
              </w:rPr>
              <w:t>Careers: Theatre and Arts Careers</w:t>
            </w:r>
          </w:p>
        </w:tc>
        <w:tc>
          <w:tcPr>
            <w:tcW w:w="1080" w:type="dxa"/>
            <w:shd w:val="clear" w:color="auto" w:fill="auto"/>
          </w:tcPr>
          <w:p w14:paraId="74AA5CD5" w14:textId="77777777" w:rsidR="00980976" w:rsidRPr="001A7B97" w:rsidRDefault="00980976" w:rsidP="09392F12">
            <w:pPr>
              <w:jc w:val="center"/>
              <w:rPr>
                <w:rFonts w:ascii="Arial" w:hAnsi="Arial" w:cs="Arial"/>
              </w:rPr>
            </w:pPr>
            <w:r w:rsidRPr="001A7B97">
              <w:rPr>
                <w:rFonts w:ascii="Arial" w:hAnsi="Arial" w:cs="Arial"/>
              </w:rPr>
              <w:t xml:space="preserve">Mid- Term </w:t>
            </w:r>
          </w:p>
        </w:tc>
        <w:tc>
          <w:tcPr>
            <w:tcW w:w="7560" w:type="dxa"/>
            <w:shd w:val="clear" w:color="auto" w:fill="auto"/>
          </w:tcPr>
          <w:p w14:paraId="1D0656FE" w14:textId="77777777" w:rsidR="00980976" w:rsidRPr="001A7B97" w:rsidRDefault="00980976" w:rsidP="09392F12">
            <w:pPr>
              <w:rPr>
                <w:rFonts w:ascii="Arial" w:hAnsi="Arial" w:cs="Arial"/>
              </w:rPr>
            </w:pPr>
          </w:p>
          <w:p w14:paraId="034BFE88" w14:textId="77777777" w:rsidR="00980976" w:rsidRPr="001A7B97" w:rsidRDefault="00980976" w:rsidP="09392F12">
            <w:pPr>
              <w:rPr>
                <w:rFonts w:ascii="Arial" w:hAnsi="Arial" w:cs="Arial"/>
              </w:rPr>
            </w:pPr>
            <w:r w:rsidRPr="001A7B97">
              <w:rPr>
                <w:rFonts w:ascii="Arial" w:hAnsi="Arial" w:cs="Arial"/>
              </w:rPr>
              <w:t>Eng Lit: Unit 1 Revision: Of Mice and Men &amp; Prose</w:t>
            </w:r>
          </w:p>
          <w:p w14:paraId="7284D27A" w14:textId="511AE1D3" w:rsidR="00980976" w:rsidRPr="001A7B97" w:rsidRDefault="00980976" w:rsidP="09392F12">
            <w:pPr>
              <w:rPr>
                <w:rFonts w:ascii="Arial" w:hAnsi="Arial" w:cs="Arial"/>
              </w:rPr>
            </w:pPr>
            <w:r w:rsidRPr="001A7B97">
              <w:rPr>
                <w:rFonts w:ascii="Arial" w:hAnsi="Arial" w:cs="Arial"/>
              </w:rPr>
              <w:t xml:space="preserve">Eng Lang:  Unit 1 </w:t>
            </w:r>
            <w:r w:rsidR="4EBFA19A" w:rsidRPr="001A7B97">
              <w:rPr>
                <w:rFonts w:ascii="Arial" w:hAnsi="Arial" w:cs="Arial"/>
              </w:rPr>
              <w:t>Task 5</w:t>
            </w:r>
          </w:p>
          <w:p w14:paraId="5E6E5D0E" w14:textId="7B664C18" w:rsidR="00980976" w:rsidRPr="001A7B97" w:rsidRDefault="00980976" w:rsidP="09392F12">
            <w:pPr>
              <w:rPr>
                <w:rFonts w:ascii="Arial" w:hAnsi="Arial" w:cs="Arial"/>
              </w:rPr>
            </w:pPr>
            <w:r w:rsidRPr="001A7B97">
              <w:rPr>
                <w:rFonts w:ascii="Arial" w:hAnsi="Arial" w:cs="Arial"/>
              </w:rPr>
              <w:t xml:space="preserve">Eng Lang: </w:t>
            </w:r>
            <w:r w:rsidR="7F10B118" w:rsidRPr="001A7B97">
              <w:rPr>
                <w:rFonts w:ascii="Arial" w:hAnsi="Arial" w:cs="Arial"/>
              </w:rPr>
              <w:t>Revision of Unit 1 Task 1</w:t>
            </w:r>
          </w:p>
          <w:p w14:paraId="7B37605A" w14:textId="77777777" w:rsidR="00980976" w:rsidRPr="001A7B97" w:rsidRDefault="00980976" w:rsidP="09392F12">
            <w:pPr>
              <w:rPr>
                <w:rFonts w:ascii="Arial" w:hAnsi="Arial" w:cs="Arial"/>
              </w:rPr>
            </w:pPr>
          </w:p>
          <w:p w14:paraId="4B20CB4A" w14:textId="77777777" w:rsidR="00980976" w:rsidRPr="001A7B97" w:rsidRDefault="00980976" w:rsidP="09392F12">
            <w:pPr>
              <w:rPr>
                <w:rFonts w:ascii="Arial" w:hAnsi="Arial" w:cs="Arial"/>
              </w:rPr>
            </w:pPr>
            <w:r w:rsidRPr="001A7B97">
              <w:rPr>
                <w:rFonts w:ascii="Arial" w:hAnsi="Arial" w:cs="Arial"/>
              </w:rPr>
              <w:t xml:space="preserve">TR3: Lang: Unit 1 Mock paper (full) </w:t>
            </w:r>
          </w:p>
          <w:p w14:paraId="12964484" w14:textId="77777777" w:rsidR="00980976" w:rsidRPr="001A7B97" w:rsidRDefault="00980976" w:rsidP="09392F12">
            <w:pPr>
              <w:rPr>
                <w:rFonts w:ascii="Arial" w:hAnsi="Arial" w:cs="Arial"/>
              </w:rPr>
            </w:pPr>
            <w:r w:rsidRPr="001A7B97">
              <w:rPr>
                <w:rFonts w:ascii="Arial" w:hAnsi="Arial" w:cs="Arial"/>
              </w:rPr>
              <w:t>TR3: Lit: Unit 1 Mock paper (full)</w:t>
            </w:r>
          </w:p>
          <w:p w14:paraId="394798F2" w14:textId="77777777" w:rsidR="00980976" w:rsidRPr="001A7B97" w:rsidRDefault="00980976" w:rsidP="09392F12">
            <w:pPr>
              <w:rPr>
                <w:rFonts w:ascii="Arial" w:hAnsi="Arial" w:cs="Arial"/>
              </w:rPr>
            </w:pPr>
          </w:p>
          <w:p w14:paraId="72EDF13F" w14:textId="77777777" w:rsidR="00980976" w:rsidRPr="001A7B97" w:rsidRDefault="00980976" w:rsidP="09392F12">
            <w:pPr>
              <w:rPr>
                <w:rFonts w:ascii="Arial" w:hAnsi="Arial" w:cs="Arial"/>
              </w:rPr>
            </w:pPr>
            <w:r w:rsidRPr="001A7B97">
              <w:rPr>
                <w:rFonts w:ascii="Arial" w:hAnsi="Arial" w:cs="Arial"/>
              </w:rPr>
              <w:t xml:space="preserve">Literacy: Review accuracy of basic punctuation (for assessed spelling areas of Unit 1 eternal examination). </w:t>
            </w:r>
          </w:p>
          <w:p w14:paraId="7B4F25AE" w14:textId="77777777" w:rsidR="00980976" w:rsidRPr="001A7B97" w:rsidRDefault="00980976" w:rsidP="09392F12">
            <w:pPr>
              <w:rPr>
                <w:rFonts w:ascii="Arial" w:hAnsi="Arial" w:cs="Arial"/>
              </w:rPr>
            </w:pPr>
            <w:r w:rsidRPr="001A7B97">
              <w:rPr>
                <w:rFonts w:ascii="Arial" w:hAnsi="Arial" w:cs="Arial"/>
              </w:rPr>
              <w:t xml:space="preserve">Numeracy: Understand shape in relation to multi modal texts </w:t>
            </w:r>
          </w:p>
          <w:p w14:paraId="61833AC1" w14:textId="77777777" w:rsidR="00980976" w:rsidRPr="001A7B97" w:rsidRDefault="00980976" w:rsidP="09392F12">
            <w:pPr>
              <w:rPr>
                <w:rFonts w:ascii="Arial" w:hAnsi="Arial" w:cs="Arial"/>
              </w:rPr>
            </w:pPr>
            <w:r w:rsidRPr="001A7B97">
              <w:rPr>
                <w:rFonts w:ascii="Arial" w:hAnsi="Arial" w:cs="Arial"/>
              </w:rPr>
              <w:t xml:space="preserve">ICT: Create, develop and publish ideas </w:t>
            </w:r>
          </w:p>
          <w:p w14:paraId="4EF079F0" w14:textId="77777777" w:rsidR="00980976" w:rsidRPr="001A7B97" w:rsidRDefault="00980976" w:rsidP="09392F12">
            <w:pPr>
              <w:rPr>
                <w:rFonts w:ascii="Arial" w:hAnsi="Arial" w:cs="Arial"/>
              </w:rPr>
            </w:pPr>
            <w:r w:rsidRPr="001A7B97">
              <w:rPr>
                <w:rFonts w:ascii="Arial" w:hAnsi="Arial" w:cs="Arial"/>
              </w:rPr>
              <w:t>TS &amp; PC: SM: Focus, sustain attention and persist with tasks</w:t>
            </w:r>
          </w:p>
          <w:p w14:paraId="25C724CE" w14:textId="77777777" w:rsidR="00980976" w:rsidRPr="001A7B97" w:rsidRDefault="00980976" w:rsidP="09392F12">
            <w:pPr>
              <w:rPr>
                <w:rFonts w:ascii="Arial" w:hAnsi="Arial" w:cs="Arial"/>
              </w:rPr>
            </w:pPr>
            <w:r w:rsidRPr="001A7B97">
              <w:rPr>
                <w:rFonts w:ascii="Arial" w:hAnsi="Arial" w:cs="Arial"/>
              </w:rPr>
              <w:t>RRSA: Article 2 (You have the right to protection against discrimination)</w:t>
            </w:r>
          </w:p>
          <w:p w14:paraId="59E14586" w14:textId="77777777" w:rsidR="00980976" w:rsidRPr="001A7B97" w:rsidRDefault="00980976" w:rsidP="09392F12">
            <w:pPr>
              <w:rPr>
                <w:rFonts w:ascii="Arial" w:hAnsi="Arial" w:cs="Arial"/>
              </w:rPr>
            </w:pPr>
            <w:r w:rsidRPr="001A7B97">
              <w:rPr>
                <w:rFonts w:ascii="Arial" w:hAnsi="Arial" w:cs="Arial"/>
              </w:rPr>
              <w:t xml:space="preserve">Careers: Marketing </w:t>
            </w:r>
          </w:p>
          <w:p w14:paraId="3F8FEA4D" w14:textId="77777777" w:rsidR="00980976" w:rsidRPr="001A7B97" w:rsidRDefault="00980976" w:rsidP="09392F12">
            <w:pPr>
              <w:rPr>
                <w:rFonts w:ascii="Arial" w:hAnsi="Arial" w:cs="Arial"/>
                <w:i/>
                <w:iCs/>
                <w:u w:val="single"/>
              </w:rPr>
            </w:pPr>
            <w:r w:rsidRPr="001A7B97">
              <w:rPr>
                <w:rFonts w:ascii="Arial" w:hAnsi="Arial" w:cs="Arial"/>
              </w:rPr>
              <w:t xml:space="preserve">Tracking assessment: Mock examinations (full papers) </w:t>
            </w:r>
          </w:p>
        </w:tc>
      </w:tr>
    </w:tbl>
    <w:p w14:paraId="3889A505" w14:textId="77777777" w:rsidR="00980976" w:rsidRPr="001A7B97" w:rsidRDefault="00980976" w:rsidP="09392F12">
      <w:pPr>
        <w:rPr>
          <w:rFonts w:ascii="Arial" w:hAnsi="Arial" w:cs="Arial"/>
        </w:rPr>
      </w:pPr>
    </w:p>
    <w:p w14:paraId="29079D35" w14:textId="77777777" w:rsidR="00980976" w:rsidRPr="001A7B97" w:rsidRDefault="00980976" w:rsidP="09392F12">
      <w:pPr>
        <w:rPr>
          <w:rFonts w:ascii="Arial" w:hAnsi="Arial" w:cs="Arial"/>
        </w:rPr>
      </w:pPr>
    </w:p>
    <w:p w14:paraId="17686DC7" w14:textId="77777777" w:rsidR="00980976" w:rsidRPr="001A7B97" w:rsidRDefault="00980976" w:rsidP="09392F12">
      <w:pPr>
        <w:rPr>
          <w:rFonts w:ascii="Arial" w:hAnsi="Arial" w:cs="Arial"/>
        </w:rPr>
      </w:pPr>
    </w:p>
    <w:p w14:paraId="53BD644D" w14:textId="77777777" w:rsidR="00980976" w:rsidRPr="001A7B97" w:rsidRDefault="00980976" w:rsidP="09392F12">
      <w:pPr>
        <w:rPr>
          <w:rFonts w:ascii="Arial" w:hAnsi="Arial" w:cs="Arial"/>
        </w:rPr>
      </w:pPr>
    </w:p>
    <w:p w14:paraId="1A3FAC43" w14:textId="77777777" w:rsidR="00980976" w:rsidRPr="001A7B97" w:rsidRDefault="00980976" w:rsidP="09392F12">
      <w:pPr>
        <w:rPr>
          <w:rFonts w:ascii="Arial" w:hAnsi="Arial" w:cs="Arial"/>
        </w:rPr>
      </w:pPr>
    </w:p>
    <w:p w14:paraId="2BBD94B2" w14:textId="77777777" w:rsidR="00980976" w:rsidRPr="001A7B97" w:rsidRDefault="00980976" w:rsidP="09392F12">
      <w:pPr>
        <w:rPr>
          <w:rFonts w:ascii="Arial" w:hAnsi="Arial" w:cs="Arial"/>
        </w:rPr>
      </w:pPr>
    </w:p>
    <w:p w14:paraId="5854DE7F" w14:textId="77777777" w:rsidR="00980976" w:rsidRPr="001A7B97" w:rsidRDefault="00980976" w:rsidP="09392F12">
      <w:pPr>
        <w:rPr>
          <w:rFonts w:ascii="Arial" w:hAnsi="Arial" w:cs="Arial"/>
        </w:rPr>
      </w:pPr>
    </w:p>
    <w:p w14:paraId="2CA7ADD4" w14:textId="77777777" w:rsidR="00980976" w:rsidRPr="001A7B97" w:rsidRDefault="00980976" w:rsidP="09392F12">
      <w:pPr>
        <w:rPr>
          <w:rFonts w:ascii="Arial" w:hAnsi="Arial" w:cs="Arial"/>
        </w:rPr>
      </w:pPr>
    </w:p>
    <w:p w14:paraId="314EE24A" w14:textId="77777777" w:rsidR="00980976" w:rsidRPr="001A7B97" w:rsidRDefault="00980976" w:rsidP="09392F12">
      <w:pPr>
        <w:rPr>
          <w:rFonts w:ascii="Arial" w:hAnsi="Arial" w:cs="Arial"/>
        </w:rPr>
      </w:pPr>
    </w:p>
    <w:p w14:paraId="76614669" w14:textId="77777777" w:rsidR="00980976" w:rsidRPr="001A7B97" w:rsidRDefault="00980976" w:rsidP="09392F12">
      <w:pPr>
        <w:rPr>
          <w:rFonts w:ascii="Arial" w:hAnsi="Arial" w:cs="Arial"/>
        </w:rPr>
      </w:pPr>
    </w:p>
    <w:p w14:paraId="57590049" w14:textId="77777777" w:rsidR="00980976" w:rsidRPr="001A7B97" w:rsidRDefault="00980976" w:rsidP="09392F12">
      <w:pPr>
        <w:rPr>
          <w:rFonts w:ascii="Arial" w:hAnsi="Arial" w:cs="Arial"/>
        </w:rPr>
      </w:pPr>
    </w:p>
    <w:p w14:paraId="0C5B615A" w14:textId="77777777" w:rsidR="00980976" w:rsidRPr="001A7B97" w:rsidRDefault="00980976" w:rsidP="09392F12">
      <w:pPr>
        <w:rPr>
          <w:rFonts w:ascii="Arial" w:hAnsi="Arial" w:cs="Arial"/>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498"/>
        <w:gridCol w:w="854"/>
        <w:gridCol w:w="5328"/>
      </w:tblGrid>
      <w:tr w:rsidR="00980976" w:rsidRPr="001A7B97" w14:paraId="4199CCEA" w14:textId="77777777" w:rsidTr="09392F12">
        <w:tc>
          <w:tcPr>
            <w:tcW w:w="1548" w:type="dxa"/>
            <w:shd w:val="clear" w:color="auto" w:fill="auto"/>
          </w:tcPr>
          <w:p w14:paraId="792F1AA2" w14:textId="77777777" w:rsidR="00980976" w:rsidRPr="001A7B97" w:rsidRDefault="00980976" w:rsidP="09392F12">
            <w:pPr>
              <w:jc w:val="center"/>
              <w:rPr>
                <w:rFonts w:ascii="Arial" w:hAnsi="Arial" w:cs="Arial"/>
              </w:rPr>
            </w:pPr>
          </w:p>
        </w:tc>
        <w:tc>
          <w:tcPr>
            <w:tcW w:w="7498" w:type="dxa"/>
            <w:shd w:val="clear" w:color="auto" w:fill="auto"/>
          </w:tcPr>
          <w:p w14:paraId="01AC919D" w14:textId="77777777" w:rsidR="00980976" w:rsidRPr="001A7B97" w:rsidRDefault="00980976" w:rsidP="09392F12">
            <w:pPr>
              <w:jc w:val="center"/>
              <w:rPr>
                <w:rFonts w:ascii="Arial" w:hAnsi="Arial" w:cs="Arial"/>
              </w:rPr>
            </w:pPr>
            <w:r w:rsidRPr="001A7B97">
              <w:rPr>
                <w:rFonts w:ascii="Arial" w:hAnsi="Arial" w:cs="Arial"/>
              </w:rPr>
              <w:t>April-May</w:t>
            </w:r>
          </w:p>
        </w:tc>
        <w:tc>
          <w:tcPr>
            <w:tcW w:w="6182" w:type="dxa"/>
            <w:gridSpan w:val="2"/>
            <w:shd w:val="clear" w:color="auto" w:fill="auto"/>
          </w:tcPr>
          <w:p w14:paraId="652D6676" w14:textId="77777777" w:rsidR="00980976" w:rsidRPr="001A7B97" w:rsidRDefault="00980976" w:rsidP="09392F12">
            <w:pPr>
              <w:jc w:val="center"/>
              <w:rPr>
                <w:rFonts w:ascii="Arial" w:hAnsi="Arial" w:cs="Arial"/>
              </w:rPr>
            </w:pPr>
            <w:r w:rsidRPr="001A7B97">
              <w:rPr>
                <w:rFonts w:ascii="Arial" w:hAnsi="Arial" w:cs="Arial"/>
              </w:rPr>
              <w:t>June</w:t>
            </w:r>
          </w:p>
        </w:tc>
      </w:tr>
      <w:tr w:rsidR="00980976" w:rsidRPr="001A7B97" w14:paraId="58493DB2" w14:textId="77777777" w:rsidTr="09392F12">
        <w:trPr>
          <w:trHeight w:val="4026"/>
        </w:trPr>
        <w:tc>
          <w:tcPr>
            <w:tcW w:w="1548" w:type="dxa"/>
            <w:shd w:val="clear" w:color="auto" w:fill="auto"/>
          </w:tcPr>
          <w:p w14:paraId="3BA2583F" w14:textId="77777777" w:rsidR="00980976" w:rsidRPr="001A7B97" w:rsidRDefault="00980976" w:rsidP="09392F12">
            <w:pPr>
              <w:jc w:val="center"/>
              <w:rPr>
                <w:rFonts w:ascii="Arial" w:hAnsi="Arial" w:cs="Arial"/>
              </w:rPr>
            </w:pPr>
            <w:r w:rsidRPr="001A7B97">
              <w:rPr>
                <w:rFonts w:ascii="Arial" w:hAnsi="Arial" w:cs="Arial"/>
              </w:rPr>
              <w:t>Easter holidays</w:t>
            </w:r>
          </w:p>
          <w:p w14:paraId="1A499DFC" w14:textId="77777777" w:rsidR="00980976" w:rsidRPr="001A7B97" w:rsidRDefault="00980976" w:rsidP="09392F12">
            <w:pPr>
              <w:rPr>
                <w:rFonts w:ascii="Arial" w:hAnsi="Arial" w:cs="Arial"/>
              </w:rPr>
            </w:pPr>
          </w:p>
        </w:tc>
        <w:tc>
          <w:tcPr>
            <w:tcW w:w="7498" w:type="dxa"/>
            <w:shd w:val="clear" w:color="auto" w:fill="auto"/>
          </w:tcPr>
          <w:p w14:paraId="366D7F5A" w14:textId="77777777" w:rsidR="00980976" w:rsidRPr="001A7B97" w:rsidRDefault="00980976" w:rsidP="09392F12">
            <w:pPr>
              <w:rPr>
                <w:rFonts w:ascii="Arial" w:hAnsi="Arial" w:cs="Arial"/>
              </w:rPr>
            </w:pPr>
            <w:r w:rsidRPr="001A7B97">
              <w:rPr>
                <w:rFonts w:ascii="Arial" w:hAnsi="Arial" w:cs="Arial"/>
              </w:rPr>
              <w:t>Eng Lang: Preparation and revision for Unit 1 Paper</w:t>
            </w:r>
          </w:p>
          <w:p w14:paraId="626557C4" w14:textId="77777777" w:rsidR="00980976" w:rsidRPr="001A7B97" w:rsidRDefault="00980976" w:rsidP="09392F12">
            <w:pPr>
              <w:rPr>
                <w:rFonts w:ascii="Arial" w:hAnsi="Arial" w:cs="Arial"/>
              </w:rPr>
            </w:pPr>
            <w:r w:rsidRPr="001A7B97">
              <w:rPr>
                <w:rFonts w:ascii="Arial" w:hAnsi="Arial" w:cs="Arial"/>
              </w:rPr>
              <w:t>Eng Lit: Preparation and revision for Unit 1 Paper (closed book)</w:t>
            </w:r>
          </w:p>
          <w:p w14:paraId="5E7E3C41" w14:textId="77777777" w:rsidR="00980976" w:rsidRPr="001A7B97" w:rsidRDefault="00980976" w:rsidP="09392F12">
            <w:pPr>
              <w:rPr>
                <w:rFonts w:ascii="Arial" w:hAnsi="Arial" w:cs="Arial"/>
              </w:rPr>
            </w:pPr>
          </w:p>
          <w:p w14:paraId="620D98C9" w14:textId="77777777" w:rsidR="00980976" w:rsidRPr="001A7B97" w:rsidRDefault="00980976" w:rsidP="09392F12">
            <w:pPr>
              <w:rPr>
                <w:rFonts w:ascii="Arial" w:hAnsi="Arial" w:cs="Arial"/>
              </w:rPr>
            </w:pPr>
            <w:r w:rsidRPr="001A7B97">
              <w:rPr>
                <w:rFonts w:ascii="Arial" w:hAnsi="Arial" w:cs="Arial"/>
              </w:rPr>
              <w:t>External examinations</w:t>
            </w:r>
          </w:p>
          <w:p w14:paraId="03F828E4" w14:textId="77777777" w:rsidR="00980976" w:rsidRPr="001A7B97" w:rsidRDefault="00980976" w:rsidP="09392F12">
            <w:pPr>
              <w:rPr>
                <w:rFonts w:ascii="Arial" w:hAnsi="Arial" w:cs="Arial"/>
              </w:rPr>
            </w:pPr>
          </w:p>
          <w:p w14:paraId="6263ADB8" w14:textId="77777777" w:rsidR="00980976" w:rsidRPr="001A7B97" w:rsidRDefault="00980976" w:rsidP="09392F12">
            <w:pPr>
              <w:rPr>
                <w:rFonts w:ascii="Arial" w:hAnsi="Arial" w:cs="Arial"/>
              </w:rPr>
            </w:pPr>
            <w:r w:rsidRPr="001A7B97">
              <w:rPr>
                <w:rFonts w:ascii="Arial" w:hAnsi="Arial" w:cs="Arial"/>
              </w:rPr>
              <w:t xml:space="preserve">Start into Eng Lang: Spoken Language </w:t>
            </w:r>
          </w:p>
          <w:p w14:paraId="2AC57CB0" w14:textId="77777777" w:rsidR="00980976" w:rsidRPr="001A7B97" w:rsidRDefault="00980976" w:rsidP="09392F12">
            <w:pPr>
              <w:rPr>
                <w:rFonts w:ascii="Arial" w:hAnsi="Arial" w:cs="Arial"/>
              </w:rPr>
            </w:pPr>
          </w:p>
          <w:p w14:paraId="683E81AF" w14:textId="77777777" w:rsidR="00980976" w:rsidRPr="001A7B97" w:rsidRDefault="00980976" w:rsidP="09392F12">
            <w:pPr>
              <w:rPr>
                <w:rFonts w:ascii="Arial" w:hAnsi="Arial" w:cs="Arial"/>
              </w:rPr>
            </w:pPr>
            <w:r w:rsidRPr="001A7B97">
              <w:rPr>
                <w:rFonts w:ascii="Arial" w:hAnsi="Arial" w:cs="Arial"/>
              </w:rPr>
              <w:t>Literacy: Revision of appropriate structure of analysis for both examinations</w:t>
            </w:r>
          </w:p>
          <w:p w14:paraId="627422A0" w14:textId="77777777" w:rsidR="00980976" w:rsidRPr="001A7B97" w:rsidRDefault="00980976" w:rsidP="09392F12">
            <w:pPr>
              <w:rPr>
                <w:rFonts w:ascii="Arial" w:hAnsi="Arial" w:cs="Arial"/>
              </w:rPr>
            </w:pPr>
            <w:r w:rsidRPr="001A7B97">
              <w:rPr>
                <w:rFonts w:ascii="Arial" w:hAnsi="Arial" w:cs="Arial"/>
              </w:rPr>
              <w:t>Numeracy: Time management in exam situations and revision.</w:t>
            </w:r>
          </w:p>
          <w:p w14:paraId="191C6DF4" w14:textId="77777777" w:rsidR="00980976" w:rsidRPr="001A7B97" w:rsidRDefault="00980976" w:rsidP="09392F12">
            <w:pPr>
              <w:rPr>
                <w:rFonts w:ascii="Arial" w:hAnsi="Arial" w:cs="Arial"/>
              </w:rPr>
            </w:pPr>
            <w:r w:rsidRPr="001A7B97">
              <w:rPr>
                <w:rFonts w:ascii="Arial" w:hAnsi="Arial" w:cs="Arial"/>
              </w:rPr>
              <w:t>ICT: Process found or self-produced images showing awareness of purpose and audience</w:t>
            </w:r>
          </w:p>
          <w:p w14:paraId="6D840114" w14:textId="77777777" w:rsidR="00980976" w:rsidRPr="001A7B97" w:rsidRDefault="00980976" w:rsidP="09392F12">
            <w:pPr>
              <w:rPr>
                <w:rFonts w:ascii="Arial" w:hAnsi="Arial" w:cs="Arial"/>
              </w:rPr>
            </w:pPr>
            <w:r w:rsidRPr="001A7B97">
              <w:rPr>
                <w:rFonts w:ascii="Arial" w:hAnsi="Arial" w:cs="Arial"/>
              </w:rPr>
              <w:t>TS &amp; PC: SM: Set personal learning goals</w:t>
            </w:r>
          </w:p>
          <w:p w14:paraId="55BBCD2E" w14:textId="77777777" w:rsidR="00980976" w:rsidRPr="001A7B97" w:rsidRDefault="00980976" w:rsidP="09392F12">
            <w:pPr>
              <w:rPr>
                <w:rFonts w:ascii="Arial" w:hAnsi="Arial" w:cs="Arial"/>
              </w:rPr>
            </w:pPr>
            <w:r w:rsidRPr="001A7B97">
              <w:rPr>
                <w:rFonts w:ascii="Arial" w:hAnsi="Arial" w:cs="Arial"/>
              </w:rPr>
              <w:t>RRSA: Article 28 (You have the right to an education)</w:t>
            </w:r>
          </w:p>
          <w:p w14:paraId="7194FDE2" w14:textId="77777777" w:rsidR="00980976" w:rsidRPr="001A7B97" w:rsidRDefault="00980976" w:rsidP="09392F12">
            <w:pPr>
              <w:rPr>
                <w:rFonts w:ascii="Arial" w:hAnsi="Arial" w:cs="Arial"/>
              </w:rPr>
            </w:pPr>
            <w:r w:rsidRPr="001A7B97">
              <w:rPr>
                <w:rFonts w:ascii="Arial" w:hAnsi="Arial" w:cs="Arial"/>
              </w:rPr>
              <w:t xml:space="preserve">Careers: Editing </w:t>
            </w:r>
          </w:p>
          <w:p w14:paraId="5186B13D" w14:textId="77777777" w:rsidR="00980976" w:rsidRPr="001A7B97" w:rsidRDefault="00980976" w:rsidP="09392F12">
            <w:pPr>
              <w:rPr>
                <w:rFonts w:ascii="Arial" w:hAnsi="Arial" w:cs="Arial"/>
              </w:rPr>
            </w:pPr>
          </w:p>
        </w:tc>
        <w:tc>
          <w:tcPr>
            <w:tcW w:w="854" w:type="dxa"/>
            <w:shd w:val="clear" w:color="auto" w:fill="auto"/>
          </w:tcPr>
          <w:p w14:paraId="01B42F8F" w14:textId="77777777" w:rsidR="00980976" w:rsidRPr="001A7B97" w:rsidRDefault="00980976" w:rsidP="09392F12">
            <w:pPr>
              <w:rPr>
                <w:rFonts w:ascii="Arial" w:hAnsi="Arial" w:cs="Arial"/>
              </w:rPr>
            </w:pPr>
            <w:r w:rsidRPr="001A7B97">
              <w:rPr>
                <w:rFonts w:ascii="Arial" w:hAnsi="Arial" w:cs="Arial"/>
              </w:rPr>
              <w:t>Revision</w:t>
            </w:r>
          </w:p>
        </w:tc>
        <w:tc>
          <w:tcPr>
            <w:tcW w:w="5328" w:type="dxa"/>
            <w:shd w:val="clear" w:color="auto" w:fill="auto"/>
          </w:tcPr>
          <w:p w14:paraId="5A0C6CD1" w14:textId="0CB0FB11" w:rsidR="00980976" w:rsidRPr="001A7B97" w:rsidRDefault="00980976" w:rsidP="09392F12">
            <w:pPr>
              <w:rPr>
                <w:rFonts w:ascii="Arial" w:hAnsi="Arial" w:cs="Arial"/>
              </w:rPr>
            </w:pPr>
            <w:r w:rsidRPr="001A7B97">
              <w:rPr>
                <w:rFonts w:ascii="Arial" w:hAnsi="Arial" w:cs="Arial"/>
              </w:rPr>
              <w:t xml:space="preserve">Eng Lang Unit </w:t>
            </w:r>
            <w:r w:rsidR="544E513C" w:rsidRPr="001A7B97">
              <w:rPr>
                <w:rFonts w:ascii="Arial" w:hAnsi="Arial" w:cs="Arial"/>
              </w:rPr>
              <w:t>3</w:t>
            </w:r>
            <w:r w:rsidRPr="001A7B97">
              <w:rPr>
                <w:rFonts w:ascii="Arial" w:hAnsi="Arial" w:cs="Arial"/>
              </w:rPr>
              <w:t xml:space="preserve"> Task 1:</w:t>
            </w:r>
            <w:r w:rsidR="6008C084" w:rsidRPr="001A7B97">
              <w:rPr>
                <w:rFonts w:ascii="Arial" w:hAnsi="Arial" w:cs="Arial"/>
              </w:rPr>
              <w:t xml:space="preserve"> </w:t>
            </w:r>
            <w:r w:rsidR="4085EB5B" w:rsidRPr="001A7B97">
              <w:rPr>
                <w:rFonts w:ascii="Arial" w:hAnsi="Arial" w:cs="Arial"/>
              </w:rPr>
              <w:t>Written</w:t>
            </w:r>
            <w:r w:rsidRPr="001A7B97">
              <w:rPr>
                <w:rFonts w:ascii="Arial" w:hAnsi="Arial" w:cs="Arial"/>
              </w:rPr>
              <w:t xml:space="preserve"> Language</w:t>
            </w:r>
          </w:p>
          <w:p w14:paraId="404CDDF2" w14:textId="3098B100" w:rsidR="3097A976" w:rsidRPr="001A7B97" w:rsidRDefault="3097A976" w:rsidP="09392F12">
            <w:pPr>
              <w:rPr>
                <w:rFonts w:ascii="Arial" w:hAnsi="Arial" w:cs="Arial"/>
              </w:rPr>
            </w:pPr>
            <w:r w:rsidRPr="001A7B97">
              <w:rPr>
                <w:rFonts w:ascii="Arial" w:hAnsi="Arial" w:cs="Arial"/>
              </w:rPr>
              <w:t>Eng Lang Unit 2 – Role Play/Group Discussion</w:t>
            </w:r>
          </w:p>
          <w:p w14:paraId="6C57C439" w14:textId="77777777" w:rsidR="00980976" w:rsidRPr="001A7B97" w:rsidRDefault="00980976" w:rsidP="09392F12">
            <w:pPr>
              <w:rPr>
                <w:rFonts w:ascii="Arial" w:hAnsi="Arial" w:cs="Arial"/>
              </w:rPr>
            </w:pPr>
          </w:p>
          <w:p w14:paraId="70779B9E" w14:textId="77777777" w:rsidR="00980976" w:rsidRPr="001A7B97" w:rsidRDefault="00980976" w:rsidP="09392F12">
            <w:pPr>
              <w:rPr>
                <w:rFonts w:ascii="Arial" w:hAnsi="Arial" w:cs="Arial"/>
              </w:rPr>
            </w:pPr>
            <w:r w:rsidRPr="001A7B97">
              <w:rPr>
                <w:rFonts w:ascii="Arial" w:hAnsi="Arial" w:cs="Arial"/>
              </w:rPr>
              <w:t>Literacy: Understand how meaning can be communicated successfully orally.</w:t>
            </w:r>
          </w:p>
          <w:p w14:paraId="19ACC539" w14:textId="77777777" w:rsidR="00980976" w:rsidRPr="001A7B97" w:rsidRDefault="00980976" w:rsidP="09392F12">
            <w:pPr>
              <w:rPr>
                <w:rFonts w:ascii="Arial" w:hAnsi="Arial" w:cs="Arial"/>
              </w:rPr>
            </w:pPr>
            <w:r w:rsidRPr="001A7B97">
              <w:rPr>
                <w:rFonts w:ascii="Arial" w:hAnsi="Arial" w:cs="Arial"/>
              </w:rPr>
              <w:t>Numeracy: Consider how time and place impacts upon spoken language.</w:t>
            </w:r>
          </w:p>
          <w:p w14:paraId="441CF523" w14:textId="77777777" w:rsidR="00980976" w:rsidRPr="001A7B97" w:rsidRDefault="00980976" w:rsidP="09392F12">
            <w:pPr>
              <w:rPr>
                <w:rFonts w:ascii="Arial" w:hAnsi="Arial" w:cs="Arial"/>
              </w:rPr>
            </w:pPr>
            <w:r w:rsidRPr="001A7B97">
              <w:rPr>
                <w:rFonts w:ascii="Arial" w:hAnsi="Arial" w:cs="Arial"/>
              </w:rPr>
              <w:t>ICT: Design publicity material and evaluate work</w:t>
            </w:r>
          </w:p>
          <w:p w14:paraId="5924A069" w14:textId="77777777" w:rsidR="00980976" w:rsidRPr="001A7B97" w:rsidRDefault="00980976" w:rsidP="09392F12">
            <w:pPr>
              <w:rPr>
                <w:rFonts w:ascii="Arial" w:hAnsi="Arial" w:cs="Arial"/>
              </w:rPr>
            </w:pPr>
            <w:r w:rsidRPr="001A7B97">
              <w:rPr>
                <w:rFonts w:ascii="Arial" w:hAnsi="Arial" w:cs="Arial"/>
              </w:rPr>
              <w:t>TS &amp; PC: BC: Seek out questions to explore</w:t>
            </w:r>
          </w:p>
          <w:p w14:paraId="5DEE8D9B" w14:textId="77777777" w:rsidR="00980976" w:rsidRPr="001A7B97" w:rsidRDefault="00980976" w:rsidP="09392F12">
            <w:pPr>
              <w:rPr>
                <w:rFonts w:ascii="Arial" w:hAnsi="Arial" w:cs="Arial"/>
              </w:rPr>
            </w:pPr>
            <w:r w:rsidRPr="001A7B97">
              <w:rPr>
                <w:rFonts w:ascii="Arial" w:hAnsi="Arial" w:cs="Arial"/>
              </w:rPr>
              <w:t>RRSA: Article 24 (You should get the best healthcare possible)</w:t>
            </w:r>
          </w:p>
          <w:p w14:paraId="27AE95ED" w14:textId="77777777" w:rsidR="00980976" w:rsidRPr="001A7B97" w:rsidRDefault="00980976" w:rsidP="09392F12">
            <w:pPr>
              <w:rPr>
                <w:rFonts w:ascii="Arial" w:hAnsi="Arial" w:cs="Arial"/>
              </w:rPr>
            </w:pPr>
            <w:r w:rsidRPr="001A7B97">
              <w:rPr>
                <w:rFonts w:ascii="Arial" w:hAnsi="Arial" w:cs="Arial"/>
              </w:rPr>
              <w:t>Careers: Researcher</w:t>
            </w:r>
          </w:p>
        </w:tc>
      </w:tr>
    </w:tbl>
    <w:p w14:paraId="3D404BC9" w14:textId="77777777" w:rsidR="00980976" w:rsidRPr="0086658A" w:rsidRDefault="00980976" w:rsidP="09392F12">
      <w:pPr>
        <w:rPr>
          <w:rFonts w:ascii="Arial" w:hAnsi="Arial" w:cs="Arial"/>
          <w:b/>
          <w:bCs/>
        </w:rPr>
      </w:pPr>
    </w:p>
    <w:p w14:paraId="61319B8A" w14:textId="77777777" w:rsidR="00980976" w:rsidRPr="0086658A" w:rsidRDefault="00980976" w:rsidP="09392F12">
      <w:pPr>
        <w:rPr>
          <w:rFonts w:ascii="Arial" w:eastAsia="Arial" w:hAnsi="Arial" w:cs="Arial"/>
          <w:b/>
          <w:bCs/>
        </w:rPr>
      </w:pPr>
    </w:p>
    <w:p w14:paraId="4F20788D" w14:textId="77777777" w:rsidR="001A7B97" w:rsidRDefault="00980976" w:rsidP="0EF28AFD">
      <w:pPr>
        <w:rPr>
          <w:rFonts w:ascii="Arial" w:eastAsia="Arial" w:hAnsi="Arial" w:cs="Arial"/>
        </w:rPr>
      </w:pPr>
      <w:r w:rsidRPr="0086658A">
        <w:rPr>
          <w:rFonts w:ascii="Arial" w:eastAsia="Arial" w:hAnsi="Arial" w:cs="Arial"/>
        </w:rPr>
        <w:tab/>
      </w:r>
    </w:p>
    <w:p w14:paraId="42409D11" w14:textId="2BB80EE7" w:rsidR="0020085B" w:rsidRPr="001A7B97" w:rsidRDefault="001A7B97" w:rsidP="001A7B97">
      <w:pPr>
        <w:jc w:val="both"/>
        <w:rPr>
          <w:rFonts w:ascii="Arial" w:eastAsia="Arial" w:hAnsi="Arial" w:cs="Arial"/>
          <w:b/>
          <w:bCs/>
        </w:rPr>
      </w:pPr>
      <w:r w:rsidRPr="001A7B97">
        <w:rPr>
          <w:rFonts w:ascii="Arial" w:eastAsia="Arial" w:hAnsi="Arial" w:cs="Arial"/>
          <w:b/>
          <w:bCs/>
        </w:rPr>
        <w:t>S</w:t>
      </w:r>
      <w:r w:rsidR="0020085B" w:rsidRPr="001A7B97">
        <w:rPr>
          <w:rFonts w:ascii="Arial" w:hAnsi="Arial" w:cs="Arial"/>
          <w:b/>
          <w:bCs/>
        </w:rPr>
        <w:t>ubject: English       Year Group Year 11 English Language GCSE</w:t>
      </w:r>
    </w:p>
    <w:p w14:paraId="5A7E0CF2" w14:textId="77777777" w:rsidR="0020085B" w:rsidRPr="0086658A" w:rsidRDefault="0020085B" w:rsidP="09392F12">
      <w:pPr>
        <w:tabs>
          <w:tab w:val="left" w:pos="2175"/>
        </w:tabs>
        <w:rPr>
          <w:rFonts w:ascii="Arial" w:hAnsi="Arial" w:cs="Arial"/>
        </w:rPr>
      </w:pPr>
    </w:p>
    <w:tbl>
      <w:tblPr>
        <w:tblpPr w:leftFromText="180" w:rightFromText="180" w:vertAnchor="text" w:horzAnchor="margin" w:tblpX="-432" w:tblpY="280"/>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275"/>
        <w:gridCol w:w="3703"/>
        <w:gridCol w:w="3703"/>
      </w:tblGrid>
      <w:tr w:rsidR="0020085B" w:rsidRPr="0086658A" w14:paraId="3821E933" w14:textId="77777777" w:rsidTr="09392F12">
        <w:trPr>
          <w:trHeight w:val="266"/>
        </w:trPr>
        <w:tc>
          <w:tcPr>
            <w:tcW w:w="6771" w:type="dxa"/>
            <w:shd w:val="clear" w:color="auto" w:fill="auto"/>
          </w:tcPr>
          <w:p w14:paraId="52256E2B" w14:textId="77777777" w:rsidR="0020085B" w:rsidRPr="0086658A" w:rsidRDefault="0020085B" w:rsidP="09392F12">
            <w:pPr>
              <w:jc w:val="center"/>
              <w:rPr>
                <w:rFonts w:ascii="Arial" w:hAnsi="Arial" w:cs="Arial"/>
                <w:b/>
                <w:bCs/>
              </w:rPr>
            </w:pPr>
            <w:r w:rsidRPr="0086658A">
              <w:rPr>
                <w:rFonts w:ascii="Arial" w:hAnsi="Arial" w:cs="Arial"/>
                <w:b/>
                <w:bCs/>
              </w:rPr>
              <w:t>September- October</w:t>
            </w:r>
          </w:p>
        </w:tc>
        <w:tc>
          <w:tcPr>
            <w:tcW w:w="8667" w:type="dxa"/>
            <w:gridSpan w:val="3"/>
            <w:shd w:val="clear" w:color="auto" w:fill="auto"/>
          </w:tcPr>
          <w:p w14:paraId="5C5A1B86" w14:textId="77777777" w:rsidR="0020085B" w:rsidRPr="0086658A" w:rsidRDefault="0020085B" w:rsidP="09392F12">
            <w:pPr>
              <w:jc w:val="center"/>
              <w:rPr>
                <w:rFonts w:ascii="Arial" w:hAnsi="Arial" w:cs="Arial"/>
                <w:b/>
                <w:bCs/>
              </w:rPr>
            </w:pPr>
            <w:r w:rsidRPr="0086658A">
              <w:rPr>
                <w:rFonts w:ascii="Arial" w:hAnsi="Arial" w:cs="Arial"/>
                <w:b/>
                <w:bCs/>
              </w:rPr>
              <w:t xml:space="preserve">November- December </w:t>
            </w:r>
          </w:p>
        </w:tc>
      </w:tr>
      <w:tr w:rsidR="00865968" w:rsidRPr="0086658A" w14:paraId="6F4C1035" w14:textId="77777777" w:rsidTr="09392F12">
        <w:trPr>
          <w:trHeight w:val="81"/>
        </w:trPr>
        <w:tc>
          <w:tcPr>
            <w:tcW w:w="6771" w:type="dxa"/>
            <w:vMerge w:val="restart"/>
            <w:shd w:val="clear" w:color="auto" w:fill="auto"/>
          </w:tcPr>
          <w:p w14:paraId="60FA6563" w14:textId="77777777" w:rsidR="00865968" w:rsidRPr="0086658A" w:rsidRDefault="00865968" w:rsidP="09392F12">
            <w:pPr>
              <w:rPr>
                <w:rFonts w:ascii="Arial" w:hAnsi="Arial" w:cs="Arial"/>
                <w:b/>
                <w:bCs/>
                <w:i/>
                <w:iCs/>
                <w:u w:val="single"/>
              </w:rPr>
            </w:pPr>
          </w:p>
          <w:p w14:paraId="0715CD81" w14:textId="77777777" w:rsidR="00F05B2B" w:rsidRPr="0086658A" w:rsidRDefault="00F05B2B" w:rsidP="09392F12">
            <w:pPr>
              <w:rPr>
                <w:rFonts w:ascii="Arial" w:hAnsi="Arial" w:cs="Arial"/>
              </w:rPr>
            </w:pPr>
            <w:r w:rsidRPr="0086658A">
              <w:rPr>
                <w:rFonts w:ascii="Arial" w:hAnsi="Arial" w:cs="Arial"/>
              </w:rPr>
              <w:t>Blackwell Spelling Test</w:t>
            </w:r>
          </w:p>
          <w:p w14:paraId="1AC5CDBE" w14:textId="77777777" w:rsidR="00F05B2B" w:rsidRPr="0086658A" w:rsidRDefault="00F05B2B" w:rsidP="09392F12">
            <w:pPr>
              <w:rPr>
                <w:rFonts w:ascii="Arial" w:hAnsi="Arial" w:cs="Arial"/>
              </w:rPr>
            </w:pPr>
          </w:p>
          <w:p w14:paraId="4F898AC6" w14:textId="77777777" w:rsidR="00F05B2B" w:rsidRPr="0086658A" w:rsidRDefault="00301A3C" w:rsidP="09392F12">
            <w:pPr>
              <w:rPr>
                <w:rFonts w:ascii="Arial" w:hAnsi="Arial" w:cs="Arial"/>
              </w:rPr>
            </w:pPr>
            <w:r w:rsidRPr="0086658A">
              <w:rPr>
                <w:rFonts w:ascii="Arial" w:hAnsi="Arial" w:cs="Arial"/>
              </w:rPr>
              <w:t xml:space="preserve">Unit </w:t>
            </w:r>
            <w:r w:rsidR="00C65F9A" w:rsidRPr="0086658A">
              <w:rPr>
                <w:rFonts w:ascii="Arial" w:hAnsi="Arial" w:cs="Arial"/>
              </w:rPr>
              <w:t>2 Speaking</w:t>
            </w:r>
            <w:r w:rsidR="00F05B2B" w:rsidRPr="0086658A">
              <w:rPr>
                <w:rFonts w:ascii="Arial" w:hAnsi="Arial" w:cs="Arial"/>
              </w:rPr>
              <w:t xml:space="preserve"> and Listening Task: Individual Presentation/ Q&amp;A</w:t>
            </w:r>
          </w:p>
          <w:p w14:paraId="342D4C27" w14:textId="77777777" w:rsidR="00307AA1" w:rsidRPr="0086658A" w:rsidRDefault="00307AA1" w:rsidP="09392F12">
            <w:pPr>
              <w:rPr>
                <w:rFonts w:ascii="Arial" w:hAnsi="Arial" w:cs="Arial"/>
              </w:rPr>
            </w:pPr>
          </w:p>
          <w:p w14:paraId="77715425" w14:textId="77777777" w:rsidR="00307AA1" w:rsidRPr="0086658A" w:rsidRDefault="00307AA1" w:rsidP="09392F12">
            <w:pPr>
              <w:rPr>
                <w:rFonts w:ascii="Arial" w:hAnsi="Arial" w:cs="Arial"/>
              </w:rPr>
            </w:pPr>
            <w:r w:rsidRPr="0086658A">
              <w:rPr>
                <w:rFonts w:ascii="Arial" w:hAnsi="Arial" w:cs="Arial"/>
              </w:rPr>
              <w:lastRenderedPageBreak/>
              <w:t>Unit 1: Reading to Access Non-Fiction texts – Tasks 2 &amp; 3</w:t>
            </w:r>
          </w:p>
          <w:p w14:paraId="0E09D74F" w14:textId="77777777" w:rsidR="00865968" w:rsidRPr="0086658A" w:rsidRDefault="00307AA1" w:rsidP="09392F12">
            <w:pPr>
              <w:rPr>
                <w:rFonts w:ascii="Arial" w:hAnsi="Arial" w:cs="Arial"/>
              </w:rPr>
            </w:pPr>
            <w:r w:rsidRPr="0086658A">
              <w:rPr>
                <w:rFonts w:ascii="Arial" w:hAnsi="Arial" w:cs="Arial"/>
              </w:rPr>
              <w:t>Developing reading skills: Recognise p</w:t>
            </w:r>
            <w:r w:rsidR="00865968" w:rsidRPr="0086658A">
              <w:rPr>
                <w:rFonts w:ascii="Arial" w:hAnsi="Arial" w:cs="Arial"/>
              </w:rPr>
              <w:t>urpose &amp; audience</w:t>
            </w:r>
            <w:r w:rsidRPr="0086658A">
              <w:rPr>
                <w:rFonts w:ascii="Arial" w:hAnsi="Arial" w:cs="Arial"/>
              </w:rPr>
              <w:t xml:space="preserve"> of texts</w:t>
            </w:r>
            <w:r w:rsidR="00865968" w:rsidRPr="0086658A">
              <w:rPr>
                <w:rFonts w:ascii="Arial" w:hAnsi="Arial" w:cs="Arial"/>
              </w:rPr>
              <w:t>; Language devices; Analysis</w:t>
            </w:r>
            <w:r w:rsidRPr="0086658A">
              <w:rPr>
                <w:rFonts w:ascii="Arial" w:hAnsi="Arial" w:cs="Arial"/>
              </w:rPr>
              <w:t>; Summary.</w:t>
            </w:r>
          </w:p>
          <w:p w14:paraId="2ED322D9" w14:textId="77777777" w:rsidR="00865968" w:rsidRPr="0086658A" w:rsidRDefault="00B113A3" w:rsidP="09392F12">
            <w:pPr>
              <w:rPr>
                <w:rFonts w:ascii="Arial" w:hAnsi="Arial" w:cs="Arial"/>
              </w:rPr>
            </w:pPr>
            <w:r w:rsidRPr="0086658A">
              <w:rPr>
                <w:rFonts w:ascii="Arial" w:hAnsi="Arial" w:cs="Arial"/>
              </w:rPr>
              <w:t>Unit 1 Task 2</w:t>
            </w:r>
          </w:p>
          <w:p w14:paraId="51ADEF60" w14:textId="77777777" w:rsidR="00865968" w:rsidRPr="0086658A" w:rsidRDefault="00B113A3" w:rsidP="09392F12">
            <w:pPr>
              <w:rPr>
                <w:rFonts w:ascii="Arial" w:hAnsi="Arial" w:cs="Arial"/>
              </w:rPr>
            </w:pPr>
            <w:r w:rsidRPr="0086658A">
              <w:rPr>
                <w:rFonts w:ascii="Arial" w:hAnsi="Arial" w:cs="Arial"/>
              </w:rPr>
              <w:t>Unit 1 Task 3</w:t>
            </w:r>
          </w:p>
          <w:p w14:paraId="3572E399" w14:textId="77777777" w:rsidR="00865968" w:rsidRPr="0086658A" w:rsidRDefault="00865968" w:rsidP="09392F12">
            <w:pPr>
              <w:rPr>
                <w:rFonts w:ascii="Arial" w:hAnsi="Arial" w:cs="Arial"/>
              </w:rPr>
            </w:pPr>
          </w:p>
          <w:p w14:paraId="2546F5D8" w14:textId="77777777" w:rsidR="00307AA1" w:rsidRPr="0086658A" w:rsidRDefault="00307AA1" w:rsidP="09392F12">
            <w:pPr>
              <w:rPr>
                <w:rFonts w:ascii="Arial" w:hAnsi="Arial" w:cs="Arial"/>
              </w:rPr>
            </w:pPr>
            <w:r w:rsidRPr="0086658A">
              <w:rPr>
                <w:rFonts w:ascii="Arial" w:hAnsi="Arial" w:cs="Arial"/>
                <w:b/>
                <w:bCs/>
                <w:i/>
                <w:iCs/>
              </w:rPr>
              <w:t>Tracker 1</w:t>
            </w:r>
            <w:r w:rsidRPr="0086658A">
              <w:rPr>
                <w:rFonts w:ascii="Arial" w:hAnsi="Arial" w:cs="Arial"/>
              </w:rPr>
              <w:t xml:space="preserve"> : Speaking and Listening: Individual Presentation on ‘My Hopes and Dreams’ or ‘My future Career’</w:t>
            </w:r>
          </w:p>
          <w:p w14:paraId="6CEB15CE" w14:textId="77777777" w:rsidR="00307AA1" w:rsidRPr="0086658A" w:rsidRDefault="00307AA1" w:rsidP="09392F12">
            <w:pPr>
              <w:rPr>
                <w:rFonts w:ascii="Arial" w:hAnsi="Arial" w:cs="Arial"/>
              </w:rPr>
            </w:pPr>
          </w:p>
          <w:p w14:paraId="66518E39" w14:textId="77777777" w:rsidR="00307AA1" w:rsidRPr="0086658A" w:rsidRDefault="00307AA1" w:rsidP="09392F12">
            <w:pPr>
              <w:rPr>
                <w:rFonts w:ascii="Arial" w:hAnsi="Arial" w:cs="Arial"/>
              </w:rPr>
            </w:pPr>
          </w:p>
          <w:p w14:paraId="787D1365" w14:textId="77777777" w:rsidR="00307AA1" w:rsidRPr="0086658A" w:rsidRDefault="00865968" w:rsidP="09392F12">
            <w:pPr>
              <w:rPr>
                <w:rFonts w:ascii="Arial" w:hAnsi="Arial" w:cs="Arial"/>
              </w:rPr>
            </w:pPr>
            <w:r w:rsidRPr="0086658A">
              <w:rPr>
                <w:rFonts w:ascii="Arial" w:hAnsi="Arial" w:cs="Arial"/>
                <w:b/>
                <w:bCs/>
              </w:rPr>
              <w:t>Literacy</w:t>
            </w:r>
            <w:r w:rsidRPr="0086658A">
              <w:rPr>
                <w:rFonts w:ascii="Arial" w:hAnsi="Arial" w:cs="Arial"/>
              </w:rPr>
              <w:t>: Convey information clearly</w:t>
            </w:r>
            <w:r w:rsidR="0080557E" w:rsidRPr="0086658A">
              <w:rPr>
                <w:rFonts w:ascii="Arial" w:hAnsi="Arial" w:cs="Arial"/>
              </w:rPr>
              <w:t>; Summarise information;  Understand how information is presented in different forms and for different purposes and audiences.</w:t>
            </w:r>
          </w:p>
          <w:p w14:paraId="10521AB9" w14:textId="77777777" w:rsidR="00865968" w:rsidRPr="0086658A" w:rsidRDefault="00865968" w:rsidP="09392F12">
            <w:pPr>
              <w:rPr>
                <w:rFonts w:ascii="Arial" w:hAnsi="Arial" w:cs="Arial"/>
              </w:rPr>
            </w:pPr>
            <w:r w:rsidRPr="0086658A">
              <w:rPr>
                <w:rFonts w:ascii="Arial" w:hAnsi="Arial" w:cs="Arial"/>
                <w:b/>
                <w:bCs/>
              </w:rPr>
              <w:t>Numeracy:</w:t>
            </w:r>
            <w:r w:rsidRPr="0086658A">
              <w:rPr>
                <w:rFonts w:ascii="Arial" w:hAnsi="Arial" w:cs="Arial"/>
              </w:rPr>
              <w:t xml:space="preserve"> Understand exam weightings and marks</w:t>
            </w:r>
          </w:p>
          <w:p w14:paraId="21B2594A" w14:textId="77777777" w:rsidR="00865968" w:rsidRPr="0086658A" w:rsidRDefault="00865968" w:rsidP="09392F12">
            <w:pPr>
              <w:rPr>
                <w:rFonts w:ascii="Arial" w:hAnsi="Arial" w:cs="Arial"/>
              </w:rPr>
            </w:pPr>
            <w:r w:rsidRPr="0086658A">
              <w:rPr>
                <w:rFonts w:ascii="Arial" w:hAnsi="Arial" w:cs="Arial"/>
                <w:b/>
                <w:bCs/>
              </w:rPr>
              <w:t>ICT</w:t>
            </w:r>
            <w:r w:rsidRPr="0086658A">
              <w:rPr>
                <w:rFonts w:ascii="Arial" w:hAnsi="Arial" w:cs="Arial"/>
              </w:rPr>
              <w:t>: Create information using a range of digital media</w:t>
            </w:r>
          </w:p>
          <w:p w14:paraId="61E3FB5A" w14:textId="77777777" w:rsidR="00865968" w:rsidRPr="0086658A" w:rsidRDefault="00865968" w:rsidP="09392F12">
            <w:pPr>
              <w:rPr>
                <w:rFonts w:ascii="Arial" w:hAnsi="Arial" w:cs="Arial"/>
              </w:rPr>
            </w:pPr>
            <w:r w:rsidRPr="0086658A">
              <w:rPr>
                <w:rFonts w:ascii="Arial" w:hAnsi="Arial" w:cs="Arial"/>
                <w:b/>
                <w:bCs/>
              </w:rPr>
              <w:t>TS &amp; PC: SM</w:t>
            </w:r>
            <w:r w:rsidRPr="0086658A">
              <w:rPr>
                <w:rFonts w:ascii="Arial" w:hAnsi="Arial" w:cs="Arial"/>
              </w:rPr>
              <w:t xml:space="preserve">: Set personal targets </w:t>
            </w:r>
          </w:p>
          <w:p w14:paraId="5B5C934C" w14:textId="77777777" w:rsidR="00865968" w:rsidRPr="0086658A" w:rsidRDefault="00865968" w:rsidP="09392F12">
            <w:pPr>
              <w:rPr>
                <w:rFonts w:ascii="Arial" w:hAnsi="Arial" w:cs="Arial"/>
              </w:rPr>
            </w:pPr>
            <w:r w:rsidRPr="0086658A">
              <w:rPr>
                <w:rFonts w:ascii="Arial" w:hAnsi="Arial" w:cs="Arial"/>
                <w:b/>
                <w:bCs/>
              </w:rPr>
              <w:t>RRSA:</w:t>
            </w:r>
            <w:r w:rsidRPr="0086658A">
              <w:rPr>
                <w:rFonts w:ascii="Arial" w:hAnsi="Arial" w:cs="Arial"/>
              </w:rPr>
              <w:t xml:space="preserve"> Article 28: You have the right to an education</w:t>
            </w:r>
          </w:p>
          <w:p w14:paraId="797F306A" w14:textId="77777777" w:rsidR="00865968" w:rsidRPr="0086658A" w:rsidRDefault="00865968" w:rsidP="09392F12">
            <w:pPr>
              <w:rPr>
                <w:rFonts w:ascii="Arial" w:hAnsi="Arial" w:cs="Arial"/>
              </w:rPr>
            </w:pPr>
            <w:r w:rsidRPr="0086658A">
              <w:rPr>
                <w:rFonts w:ascii="Arial" w:hAnsi="Arial" w:cs="Arial"/>
                <w:b/>
                <w:bCs/>
              </w:rPr>
              <w:t>Careers</w:t>
            </w:r>
            <w:r w:rsidRPr="0086658A">
              <w:rPr>
                <w:rFonts w:ascii="Arial" w:hAnsi="Arial" w:cs="Arial"/>
              </w:rPr>
              <w:t>: Careers you are interested in and links to English GCSE</w:t>
            </w:r>
          </w:p>
          <w:p w14:paraId="7E75FCD0" w14:textId="77777777" w:rsidR="00865968" w:rsidRPr="0086658A" w:rsidRDefault="00865968" w:rsidP="09392F12">
            <w:pPr>
              <w:rPr>
                <w:rFonts w:ascii="Arial" w:hAnsi="Arial" w:cs="Arial"/>
                <w:b/>
                <w:bCs/>
                <w:i/>
                <w:iCs/>
                <w:u w:val="single"/>
              </w:rPr>
            </w:pPr>
          </w:p>
        </w:tc>
        <w:tc>
          <w:tcPr>
            <w:tcW w:w="1275" w:type="dxa"/>
            <w:vMerge w:val="restart"/>
            <w:shd w:val="clear" w:color="auto" w:fill="auto"/>
          </w:tcPr>
          <w:p w14:paraId="009FF354" w14:textId="77777777" w:rsidR="00865968" w:rsidRPr="0086658A" w:rsidRDefault="00865968" w:rsidP="09392F12">
            <w:pPr>
              <w:jc w:val="center"/>
              <w:rPr>
                <w:rFonts w:ascii="Arial" w:hAnsi="Arial" w:cs="Arial"/>
                <w:b/>
                <w:bCs/>
              </w:rPr>
            </w:pPr>
            <w:r w:rsidRPr="0086658A">
              <w:rPr>
                <w:rFonts w:ascii="Arial" w:hAnsi="Arial" w:cs="Arial"/>
                <w:b/>
                <w:bCs/>
              </w:rPr>
              <w:lastRenderedPageBreak/>
              <w:t xml:space="preserve">Mid- </w:t>
            </w:r>
          </w:p>
          <w:p w14:paraId="2D232BA1" w14:textId="77777777" w:rsidR="00865968" w:rsidRPr="0086658A" w:rsidRDefault="00865968" w:rsidP="09392F12">
            <w:pPr>
              <w:jc w:val="center"/>
              <w:rPr>
                <w:rFonts w:ascii="Arial" w:hAnsi="Arial" w:cs="Arial"/>
                <w:b/>
                <w:bCs/>
              </w:rPr>
            </w:pPr>
            <w:r w:rsidRPr="0086658A">
              <w:rPr>
                <w:rFonts w:ascii="Arial" w:hAnsi="Arial" w:cs="Arial"/>
                <w:b/>
                <w:bCs/>
              </w:rPr>
              <w:t xml:space="preserve">Term </w:t>
            </w:r>
          </w:p>
        </w:tc>
        <w:tc>
          <w:tcPr>
            <w:tcW w:w="7406" w:type="dxa"/>
            <w:gridSpan w:val="2"/>
            <w:shd w:val="clear" w:color="auto" w:fill="auto"/>
          </w:tcPr>
          <w:p w14:paraId="10FDAA0E" w14:textId="77777777" w:rsidR="00865968" w:rsidRPr="0086658A" w:rsidRDefault="00865968" w:rsidP="09392F12">
            <w:pPr>
              <w:rPr>
                <w:rFonts w:ascii="Arial" w:hAnsi="Arial" w:cs="Arial"/>
              </w:rPr>
            </w:pPr>
          </w:p>
          <w:p w14:paraId="7AD63087" w14:textId="77777777" w:rsidR="00865968" w:rsidRPr="0086658A" w:rsidRDefault="00684B95" w:rsidP="09392F12">
            <w:pPr>
              <w:rPr>
                <w:rFonts w:ascii="Arial" w:hAnsi="Arial" w:cs="Arial"/>
              </w:rPr>
            </w:pPr>
            <w:r w:rsidRPr="0086658A">
              <w:rPr>
                <w:rFonts w:ascii="Arial" w:hAnsi="Arial" w:cs="Arial"/>
              </w:rPr>
              <w:t xml:space="preserve">Unit </w:t>
            </w:r>
            <w:r w:rsidR="00C65F9A" w:rsidRPr="0086658A">
              <w:rPr>
                <w:rFonts w:ascii="Arial" w:hAnsi="Arial" w:cs="Arial"/>
              </w:rPr>
              <w:t>2 Speaking</w:t>
            </w:r>
            <w:r w:rsidR="00865968" w:rsidRPr="0086658A">
              <w:rPr>
                <w:rFonts w:ascii="Arial" w:hAnsi="Arial" w:cs="Arial"/>
              </w:rPr>
              <w:t xml:space="preserve"> and Listening Task</w:t>
            </w:r>
            <w:r w:rsidR="00301A3C" w:rsidRPr="0086658A">
              <w:rPr>
                <w:rFonts w:ascii="Arial" w:hAnsi="Arial" w:cs="Arial"/>
              </w:rPr>
              <w:t xml:space="preserve">: </w:t>
            </w:r>
            <w:r w:rsidR="00865968" w:rsidRPr="0086658A">
              <w:rPr>
                <w:rFonts w:ascii="Arial" w:hAnsi="Arial" w:cs="Arial"/>
              </w:rPr>
              <w:t xml:space="preserve">Group </w:t>
            </w:r>
            <w:r w:rsidR="00301A3C" w:rsidRPr="0086658A">
              <w:rPr>
                <w:rFonts w:ascii="Arial" w:hAnsi="Arial" w:cs="Arial"/>
              </w:rPr>
              <w:t>Discussion</w:t>
            </w:r>
            <w:r w:rsidR="00E56D9B" w:rsidRPr="0086658A">
              <w:rPr>
                <w:rFonts w:ascii="Arial" w:hAnsi="Arial" w:cs="Arial"/>
              </w:rPr>
              <w:t xml:space="preserve"> </w:t>
            </w:r>
          </w:p>
          <w:p w14:paraId="774AF2BF" w14:textId="77777777" w:rsidR="00301A3C" w:rsidRPr="0086658A" w:rsidRDefault="00301A3C" w:rsidP="09392F12">
            <w:pPr>
              <w:rPr>
                <w:rFonts w:ascii="Arial" w:hAnsi="Arial" w:cs="Arial"/>
              </w:rPr>
            </w:pPr>
          </w:p>
          <w:p w14:paraId="7A292896" w14:textId="77777777" w:rsidR="00301A3C" w:rsidRPr="0086658A" w:rsidRDefault="00301A3C" w:rsidP="09392F12">
            <w:pPr>
              <w:rPr>
                <w:rFonts w:ascii="Arial" w:hAnsi="Arial" w:cs="Arial"/>
              </w:rPr>
            </w:pPr>
          </w:p>
          <w:p w14:paraId="3C7507E3" w14:textId="77777777" w:rsidR="00301A3C" w:rsidRPr="0086658A" w:rsidRDefault="00307AA1" w:rsidP="09392F12">
            <w:pPr>
              <w:rPr>
                <w:rFonts w:ascii="Arial" w:hAnsi="Arial" w:cs="Arial"/>
              </w:rPr>
            </w:pPr>
            <w:r w:rsidRPr="0086658A">
              <w:rPr>
                <w:rFonts w:ascii="Arial" w:hAnsi="Arial" w:cs="Arial"/>
                <w:b/>
                <w:bCs/>
                <w:i/>
                <w:iCs/>
              </w:rPr>
              <w:t>Tracker 2</w:t>
            </w:r>
            <w:r w:rsidRPr="0086658A">
              <w:rPr>
                <w:rFonts w:ascii="Arial" w:hAnsi="Arial" w:cs="Arial"/>
              </w:rPr>
              <w:t>:  Winter exam Unit 1 Tasks 2 &amp; 3</w:t>
            </w:r>
          </w:p>
          <w:p w14:paraId="2191599E" w14:textId="77777777" w:rsidR="00865968" w:rsidRPr="0086658A" w:rsidRDefault="00865968" w:rsidP="09392F12">
            <w:pPr>
              <w:rPr>
                <w:rFonts w:ascii="Arial" w:hAnsi="Arial" w:cs="Arial"/>
              </w:rPr>
            </w:pPr>
          </w:p>
        </w:tc>
      </w:tr>
      <w:tr w:rsidR="00865968" w:rsidRPr="0086658A" w14:paraId="7D562403" w14:textId="77777777" w:rsidTr="09392F12">
        <w:trPr>
          <w:trHeight w:val="1499"/>
        </w:trPr>
        <w:tc>
          <w:tcPr>
            <w:tcW w:w="6771" w:type="dxa"/>
            <w:vMerge/>
          </w:tcPr>
          <w:p w14:paraId="7673E5AE" w14:textId="77777777" w:rsidR="00865968" w:rsidRPr="0086658A" w:rsidRDefault="00865968" w:rsidP="0020085B">
            <w:pPr>
              <w:rPr>
                <w:rFonts w:ascii="Arial" w:hAnsi="Arial" w:cs="Arial"/>
                <w:b/>
                <w:i/>
                <w:u w:val="single"/>
              </w:rPr>
            </w:pPr>
          </w:p>
        </w:tc>
        <w:tc>
          <w:tcPr>
            <w:tcW w:w="1275" w:type="dxa"/>
            <w:vMerge/>
          </w:tcPr>
          <w:p w14:paraId="041D98D7" w14:textId="77777777" w:rsidR="00865968" w:rsidRPr="0086658A" w:rsidRDefault="00865968" w:rsidP="0020085B">
            <w:pPr>
              <w:jc w:val="center"/>
              <w:rPr>
                <w:rFonts w:ascii="Arial" w:hAnsi="Arial" w:cs="Arial"/>
                <w:b/>
              </w:rPr>
            </w:pPr>
          </w:p>
        </w:tc>
        <w:tc>
          <w:tcPr>
            <w:tcW w:w="3703" w:type="dxa"/>
            <w:shd w:val="clear" w:color="auto" w:fill="auto"/>
          </w:tcPr>
          <w:p w14:paraId="7F8ED037" w14:textId="77777777" w:rsidR="00865968" w:rsidRPr="0086658A" w:rsidRDefault="00B113A3" w:rsidP="09392F12">
            <w:pPr>
              <w:rPr>
                <w:rFonts w:ascii="Arial" w:hAnsi="Arial" w:cs="Arial"/>
              </w:rPr>
            </w:pPr>
            <w:r w:rsidRPr="0086658A">
              <w:rPr>
                <w:rFonts w:ascii="Arial" w:hAnsi="Arial" w:cs="Arial"/>
              </w:rPr>
              <w:t>11 En 2</w:t>
            </w:r>
          </w:p>
          <w:p w14:paraId="5AB7C0C5" w14:textId="77777777" w:rsidR="00B113A3" w:rsidRPr="0086658A" w:rsidRDefault="00B113A3" w:rsidP="09392F12">
            <w:pPr>
              <w:rPr>
                <w:rFonts w:ascii="Arial" w:hAnsi="Arial" w:cs="Arial"/>
              </w:rPr>
            </w:pPr>
          </w:p>
          <w:p w14:paraId="669D4018" w14:textId="77777777" w:rsidR="00307AA1" w:rsidRPr="0086658A" w:rsidRDefault="00307AA1" w:rsidP="09392F12">
            <w:pPr>
              <w:rPr>
                <w:rFonts w:ascii="Arial" w:hAnsi="Arial" w:cs="Arial"/>
              </w:rPr>
            </w:pPr>
            <w:r w:rsidRPr="0086658A">
              <w:rPr>
                <w:rFonts w:ascii="Arial" w:hAnsi="Arial" w:cs="Arial"/>
              </w:rPr>
              <w:t xml:space="preserve">Reading to Access Non-Fiction and Media Texts </w:t>
            </w:r>
          </w:p>
          <w:p w14:paraId="55A6A20D" w14:textId="77777777" w:rsidR="00B113A3" w:rsidRPr="0086658A" w:rsidRDefault="00B113A3" w:rsidP="09392F12">
            <w:pPr>
              <w:rPr>
                <w:rFonts w:ascii="Arial" w:hAnsi="Arial" w:cs="Arial"/>
              </w:rPr>
            </w:pPr>
            <w:r w:rsidRPr="0086658A">
              <w:rPr>
                <w:rFonts w:ascii="Arial" w:hAnsi="Arial" w:cs="Arial"/>
              </w:rPr>
              <w:t xml:space="preserve">Unit </w:t>
            </w:r>
            <w:r w:rsidR="00E56D9B" w:rsidRPr="0086658A">
              <w:rPr>
                <w:rFonts w:ascii="Arial" w:hAnsi="Arial" w:cs="Arial"/>
              </w:rPr>
              <w:t>1: Tasks</w:t>
            </w:r>
            <w:r w:rsidRPr="0086658A">
              <w:rPr>
                <w:rFonts w:ascii="Arial" w:hAnsi="Arial" w:cs="Arial"/>
              </w:rPr>
              <w:t xml:space="preserve"> 4 &amp; 5</w:t>
            </w:r>
          </w:p>
          <w:p w14:paraId="55B33694" w14:textId="77777777" w:rsidR="00B113A3" w:rsidRPr="0086658A" w:rsidRDefault="00B113A3" w:rsidP="09392F12">
            <w:pPr>
              <w:rPr>
                <w:rFonts w:ascii="Arial" w:hAnsi="Arial" w:cs="Arial"/>
              </w:rPr>
            </w:pPr>
          </w:p>
        </w:tc>
        <w:tc>
          <w:tcPr>
            <w:tcW w:w="3703" w:type="dxa"/>
            <w:shd w:val="clear" w:color="auto" w:fill="auto"/>
          </w:tcPr>
          <w:p w14:paraId="4940DA4B" w14:textId="77777777" w:rsidR="00B113A3" w:rsidRPr="0086658A" w:rsidRDefault="00B113A3" w:rsidP="09392F12">
            <w:pPr>
              <w:rPr>
                <w:rFonts w:ascii="Arial" w:hAnsi="Arial" w:cs="Arial"/>
              </w:rPr>
            </w:pPr>
            <w:r w:rsidRPr="0086658A">
              <w:rPr>
                <w:rFonts w:ascii="Arial" w:hAnsi="Arial" w:cs="Arial"/>
              </w:rPr>
              <w:t>11 En 3, 4, 5, 6</w:t>
            </w:r>
          </w:p>
          <w:p w14:paraId="4455F193" w14:textId="77777777" w:rsidR="00865968" w:rsidRPr="0086658A" w:rsidRDefault="00865968" w:rsidP="09392F12">
            <w:pPr>
              <w:rPr>
                <w:rFonts w:ascii="Arial" w:hAnsi="Arial" w:cs="Arial"/>
              </w:rPr>
            </w:pPr>
          </w:p>
          <w:p w14:paraId="3FAB70B1" w14:textId="77777777" w:rsidR="00865968" w:rsidRPr="0086658A" w:rsidRDefault="00865968" w:rsidP="09392F12">
            <w:pPr>
              <w:rPr>
                <w:rFonts w:ascii="Arial" w:hAnsi="Arial" w:cs="Arial"/>
              </w:rPr>
            </w:pPr>
            <w:r w:rsidRPr="0086658A">
              <w:rPr>
                <w:rFonts w:ascii="Arial" w:hAnsi="Arial" w:cs="Arial"/>
              </w:rPr>
              <w:t>Unit 4:</w:t>
            </w:r>
            <w:r w:rsidR="00E56D9B" w:rsidRPr="0086658A">
              <w:rPr>
                <w:rFonts w:ascii="Arial" w:hAnsi="Arial" w:cs="Arial"/>
              </w:rPr>
              <w:t xml:space="preserve"> </w:t>
            </w:r>
            <w:r w:rsidR="00577167" w:rsidRPr="0086658A">
              <w:rPr>
                <w:rFonts w:ascii="Arial" w:hAnsi="Arial" w:cs="Arial"/>
              </w:rPr>
              <w:t xml:space="preserve">Text(s) study and focus on writer’s craft for </w:t>
            </w:r>
            <w:r w:rsidR="00E56D9B" w:rsidRPr="0086658A">
              <w:rPr>
                <w:rFonts w:ascii="Arial" w:hAnsi="Arial" w:cs="Arial"/>
              </w:rPr>
              <w:t>Controlled Assessment – written language</w:t>
            </w:r>
          </w:p>
          <w:p w14:paraId="1C2776EB" w14:textId="77777777" w:rsidR="00865968" w:rsidRPr="0086658A" w:rsidRDefault="00865968" w:rsidP="09392F12">
            <w:pPr>
              <w:rPr>
                <w:rFonts w:ascii="Arial" w:hAnsi="Arial" w:cs="Arial"/>
              </w:rPr>
            </w:pPr>
          </w:p>
        </w:tc>
      </w:tr>
      <w:tr w:rsidR="00865968" w:rsidRPr="0086658A" w14:paraId="47390E3E" w14:textId="77777777" w:rsidTr="09392F12">
        <w:trPr>
          <w:trHeight w:val="2742"/>
        </w:trPr>
        <w:tc>
          <w:tcPr>
            <w:tcW w:w="6771" w:type="dxa"/>
            <w:vMerge/>
          </w:tcPr>
          <w:p w14:paraId="15342E60" w14:textId="77777777" w:rsidR="00865968" w:rsidRPr="0086658A" w:rsidRDefault="00865968" w:rsidP="0020085B">
            <w:pPr>
              <w:rPr>
                <w:rFonts w:ascii="Arial" w:hAnsi="Arial" w:cs="Arial"/>
                <w:b/>
                <w:i/>
                <w:u w:val="single"/>
              </w:rPr>
            </w:pPr>
          </w:p>
        </w:tc>
        <w:tc>
          <w:tcPr>
            <w:tcW w:w="1275" w:type="dxa"/>
            <w:vMerge/>
          </w:tcPr>
          <w:p w14:paraId="5EB89DE8" w14:textId="77777777" w:rsidR="00865968" w:rsidRPr="0086658A" w:rsidRDefault="00865968" w:rsidP="0020085B">
            <w:pPr>
              <w:jc w:val="center"/>
              <w:rPr>
                <w:rFonts w:ascii="Arial" w:hAnsi="Arial" w:cs="Arial"/>
                <w:b/>
              </w:rPr>
            </w:pPr>
          </w:p>
        </w:tc>
        <w:tc>
          <w:tcPr>
            <w:tcW w:w="7406" w:type="dxa"/>
            <w:gridSpan w:val="2"/>
            <w:shd w:val="clear" w:color="auto" w:fill="auto"/>
          </w:tcPr>
          <w:p w14:paraId="7D62D461" w14:textId="77777777" w:rsidR="00E56D9B" w:rsidRPr="0086658A" w:rsidRDefault="00E56D9B" w:rsidP="09392F12">
            <w:pPr>
              <w:rPr>
                <w:rFonts w:ascii="Arial" w:hAnsi="Arial" w:cs="Arial"/>
              </w:rPr>
            </w:pPr>
          </w:p>
          <w:p w14:paraId="078B034E" w14:textId="77777777" w:rsidR="00307AA1" w:rsidRPr="0086658A" w:rsidRDefault="00307AA1" w:rsidP="09392F12">
            <w:pPr>
              <w:rPr>
                <w:rFonts w:ascii="Arial" w:hAnsi="Arial" w:cs="Arial"/>
              </w:rPr>
            </w:pPr>
          </w:p>
          <w:p w14:paraId="1714C6EC" w14:textId="77777777" w:rsidR="00C65F9A" w:rsidRPr="0086658A" w:rsidRDefault="00865968" w:rsidP="09392F12">
            <w:pPr>
              <w:rPr>
                <w:rFonts w:ascii="Arial" w:hAnsi="Arial" w:cs="Arial"/>
              </w:rPr>
            </w:pPr>
            <w:r w:rsidRPr="0086658A">
              <w:rPr>
                <w:rFonts w:ascii="Arial" w:hAnsi="Arial" w:cs="Arial"/>
                <w:b/>
                <w:bCs/>
              </w:rPr>
              <w:t>L</w:t>
            </w:r>
            <w:r w:rsidR="00E56D9B" w:rsidRPr="0086658A">
              <w:rPr>
                <w:rFonts w:ascii="Arial" w:hAnsi="Arial" w:cs="Arial"/>
                <w:b/>
                <w:bCs/>
              </w:rPr>
              <w:t>iteracy</w:t>
            </w:r>
            <w:r w:rsidR="00E56D9B" w:rsidRPr="0086658A">
              <w:rPr>
                <w:rFonts w:ascii="Arial" w:hAnsi="Arial" w:cs="Arial"/>
              </w:rPr>
              <w:t xml:space="preserve">: </w:t>
            </w:r>
            <w:r w:rsidR="00F47F68" w:rsidRPr="0086658A">
              <w:rPr>
                <w:rFonts w:ascii="Arial" w:hAnsi="Arial" w:cs="Arial"/>
              </w:rPr>
              <w:t xml:space="preserve">Explore how writers establish meaning; </w:t>
            </w:r>
          </w:p>
          <w:p w14:paraId="6E108519" w14:textId="77777777" w:rsidR="0080557E" w:rsidRPr="0086658A" w:rsidRDefault="0080557E" w:rsidP="09392F12">
            <w:pPr>
              <w:rPr>
                <w:rFonts w:ascii="Arial" w:hAnsi="Arial" w:cs="Arial"/>
              </w:rPr>
            </w:pPr>
            <w:r w:rsidRPr="0086658A">
              <w:rPr>
                <w:rFonts w:ascii="Arial" w:hAnsi="Arial" w:cs="Arial"/>
              </w:rPr>
              <w:t>Apply key terms appropriately in context</w:t>
            </w:r>
            <w:r w:rsidR="00213A36" w:rsidRPr="0086658A">
              <w:rPr>
                <w:rFonts w:ascii="Arial" w:hAnsi="Arial" w:cs="Arial"/>
              </w:rPr>
              <w:t>.</w:t>
            </w:r>
          </w:p>
          <w:p w14:paraId="0AEEB7A6" w14:textId="77777777" w:rsidR="00865968" w:rsidRPr="0086658A" w:rsidRDefault="00865968" w:rsidP="09392F12">
            <w:pPr>
              <w:rPr>
                <w:rFonts w:ascii="Arial" w:hAnsi="Arial" w:cs="Arial"/>
              </w:rPr>
            </w:pPr>
            <w:r w:rsidRPr="0086658A">
              <w:rPr>
                <w:rFonts w:ascii="Arial" w:hAnsi="Arial" w:cs="Arial"/>
                <w:b/>
                <w:bCs/>
              </w:rPr>
              <w:t>Numeracy:</w:t>
            </w:r>
            <w:r w:rsidRPr="0086658A">
              <w:rPr>
                <w:rFonts w:ascii="Arial" w:hAnsi="Arial" w:cs="Arial"/>
              </w:rPr>
              <w:t xml:space="preserve"> </w:t>
            </w:r>
            <w:r w:rsidR="00577167" w:rsidRPr="0086658A">
              <w:rPr>
                <w:rFonts w:ascii="Arial" w:hAnsi="Arial" w:cs="Arial"/>
              </w:rPr>
              <w:t>Convert marks to a percentage</w:t>
            </w:r>
          </w:p>
          <w:p w14:paraId="531B1CF6" w14:textId="77777777" w:rsidR="00865968" w:rsidRPr="0086658A" w:rsidRDefault="00865968" w:rsidP="09392F12">
            <w:pPr>
              <w:rPr>
                <w:rFonts w:ascii="Arial" w:hAnsi="Arial" w:cs="Arial"/>
              </w:rPr>
            </w:pPr>
            <w:r w:rsidRPr="0086658A">
              <w:rPr>
                <w:rFonts w:ascii="Arial" w:hAnsi="Arial" w:cs="Arial"/>
                <w:b/>
                <w:bCs/>
              </w:rPr>
              <w:t>ICT</w:t>
            </w:r>
            <w:r w:rsidRPr="0086658A">
              <w:rPr>
                <w:rFonts w:ascii="Arial" w:hAnsi="Arial" w:cs="Arial"/>
              </w:rPr>
              <w:t>: Share and develop ideas digitally</w:t>
            </w:r>
          </w:p>
          <w:p w14:paraId="11681B75" w14:textId="77777777" w:rsidR="00865968" w:rsidRPr="0086658A" w:rsidRDefault="00865968" w:rsidP="09392F12">
            <w:pPr>
              <w:rPr>
                <w:rFonts w:ascii="Arial" w:hAnsi="Arial" w:cs="Arial"/>
              </w:rPr>
            </w:pPr>
            <w:r w:rsidRPr="0086658A">
              <w:rPr>
                <w:rFonts w:ascii="Arial" w:hAnsi="Arial" w:cs="Arial"/>
                <w:b/>
                <w:bCs/>
              </w:rPr>
              <w:t>TS &amp; PC: WO</w:t>
            </w:r>
            <w:r w:rsidRPr="0086658A">
              <w:rPr>
                <w:rFonts w:ascii="Arial" w:hAnsi="Arial" w:cs="Arial"/>
              </w:rPr>
              <w:t xml:space="preserve">: </w:t>
            </w:r>
            <w:r w:rsidR="00E56D9B" w:rsidRPr="0086658A">
              <w:rPr>
                <w:rFonts w:ascii="Arial" w:hAnsi="Arial" w:cs="Arial"/>
              </w:rPr>
              <w:t>Develop routines of turn-taking</w:t>
            </w:r>
            <w:r w:rsidRPr="0086658A">
              <w:rPr>
                <w:rFonts w:ascii="Arial" w:hAnsi="Arial" w:cs="Arial"/>
              </w:rPr>
              <w:t>, sharing and co-operating</w:t>
            </w:r>
          </w:p>
          <w:p w14:paraId="7E432082" w14:textId="77777777" w:rsidR="00865968" w:rsidRPr="0086658A" w:rsidRDefault="00865968" w:rsidP="09392F12">
            <w:pPr>
              <w:rPr>
                <w:rFonts w:ascii="Arial" w:hAnsi="Arial" w:cs="Arial"/>
              </w:rPr>
            </w:pPr>
            <w:r w:rsidRPr="0086658A">
              <w:rPr>
                <w:rFonts w:ascii="Arial" w:hAnsi="Arial" w:cs="Arial"/>
                <w:b/>
                <w:bCs/>
              </w:rPr>
              <w:t>RRSA:</w:t>
            </w:r>
            <w:r w:rsidRPr="0086658A">
              <w:rPr>
                <w:rFonts w:ascii="Arial" w:hAnsi="Arial" w:cs="Arial"/>
              </w:rPr>
              <w:t xml:space="preserve"> Article 2: You have the right to protection against discrimination</w:t>
            </w:r>
          </w:p>
          <w:p w14:paraId="0B0B8BA8" w14:textId="77777777" w:rsidR="00865968" w:rsidRPr="0086658A" w:rsidRDefault="00865968" w:rsidP="09392F12">
            <w:pPr>
              <w:rPr>
                <w:rFonts w:ascii="Arial" w:hAnsi="Arial" w:cs="Arial"/>
              </w:rPr>
            </w:pPr>
            <w:r w:rsidRPr="0086658A">
              <w:rPr>
                <w:rFonts w:ascii="Arial" w:hAnsi="Arial" w:cs="Arial"/>
                <w:b/>
                <w:bCs/>
              </w:rPr>
              <w:t>Careers:</w:t>
            </w:r>
            <w:r w:rsidRPr="0086658A">
              <w:rPr>
                <w:rFonts w:ascii="Arial" w:hAnsi="Arial" w:cs="Arial"/>
              </w:rPr>
              <w:t xml:space="preserve"> Where can English take you?</w:t>
            </w:r>
          </w:p>
          <w:p w14:paraId="492506DD" w14:textId="77777777" w:rsidR="00865968" w:rsidRPr="0086658A" w:rsidRDefault="00865968" w:rsidP="09392F12">
            <w:pPr>
              <w:rPr>
                <w:rFonts w:ascii="Arial" w:hAnsi="Arial" w:cs="Arial"/>
              </w:rPr>
            </w:pPr>
          </w:p>
        </w:tc>
      </w:tr>
    </w:tbl>
    <w:p w14:paraId="31CD0C16" w14:textId="77777777" w:rsidR="0020085B" w:rsidRPr="0086658A" w:rsidRDefault="0020085B" w:rsidP="09392F12">
      <w:pPr>
        <w:rPr>
          <w:rFonts w:ascii="Arial" w:hAnsi="Arial" w:cs="Arial"/>
          <w:b/>
          <w:bCs/>
        </w:rPr>
      </w:pPr>
    </w:p>
    <w:p w14:paraId="7FD8715F" w14:textId="77777777" w:rsidR="0080557E" w:rsidRPr="0086658A" w:rsidRDefault="0080557E" w:rsidP="09392F12">
      <w:pPr>
        <w:rPr>
          <w:rFonts w:ascii="Arial" w:hAnsi="Arial" w:cs="Arial"/>
          <w:b/>
          <w:bCs/>
        </w:rPr>
      </w:pPr>
    </w:p>
    <w:tbl>
      <w:tblPr>
        <w:tblpPr w:leftFromText="180" w:rightFromText="180" w:vertAnchor="text" w:horzAnchor="margin" w:tblpX="-432" w:tblpY="280"/>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3386"/>
        <w:gridCol w:w="1275"/>
        <w:gridCol w:w="3703"/>
        <w:gridCol w:w="3703"/>
      </w:tblGrid>
      <w:tr w:rsidR="00E56D9B" w:rsidRPr="0086658A" w14:paraId="1C65799D" w14:textId="77777777" w:rsidTr="09392F12">
        <w:trPr>
          <w:trHeight w:val="266"/>
        </w:trPr>
        <w:tc>
          <w:tcPr>
            <w:tcW w:w="6771" w:type="dxa"/>
            <w:gridSpan w:val="2"/>
            <w:shd w:val="clear" w:color="auto" w:fill="auto"/>
          </w:tcPr>
          <w:p w14:paraId="14C374E8" w14:textId="77777777" w:rsidR="00E56D9B" w:rsidRPr="0086658A" w:rsidRDefault="00E56D9B" w:rsidP="09392F12">
            <w:pPr>
              <w:jc w:val="center"/>
              <w:rPr>
                <w:rFonts w:ascii="Arial" w:hAnsi="Arial" w:cs="Arial"/>
                <w:b/>
                <w:bCs/>
              </w:rPr>
            </w:pPr>
            <w:r w:rsidRPr="0086658A">
              <w:rPr>
                <w:rFonts w:ascii="Arial" w:hAnsi="Arial" w:cs="Arial"/>
                <w:b/>
                <w:bCs/>
              </w:rPr>
              <w:t>January- February</w:t>
            </w:r>
          </w:p>
        </w:tc>
        <w:tc>
          <w:tcPr>
            <w:tcW w:w="8667" w:type="dxa"/>
            <w:gridSpan w:val="3"/>
            <w:shd w:val="clear" w:color="auto" w:fill="auto"/>
          </w:tcPr>
          <w:p w14:paraId="22BCB087" w14:textId="77777777" w:rsidR="00E56D9B" w:rsidRPr="0086658A" w:rsidRDefault="00A5594D" w:rsidP="09392F12">
            <w:pPr>
              <w:jc w:val="center"/>
              <w:rPr>
                <w:rFonts w:ascii="Arial" w:hAnsi="Arial" w:cs="Arial"/>
                <w:b/>
                <w:bCs/>
              </w:rPr>
            </w:pPr>
            <w:r w:rsidRPr="0086658A">
              <w:rPr>
                <w:rFonts w:ascii="Arial" w:hAnsi="Arial" w:cs="Arial"/>
                <w:b/>
                <w:bCs/>
              </w:rPr>
              <w:t>March - April</w:t>
            </w:r>
            <w:r w:rsidR="00E56D9B" w:rsidRPr="0086658A">
              <w:rPr>
                <w:rFonts w:ascii="Arial" w:hAnsi="Arial" w:cs="Arial"/>
                <w:b/>
                <w:bCs/>
              </w:rPr>
              <w:t xml:space="preserve"> </w:t>
            </w:r>
            <w:r w:rsidR="001415E5" w:rsidRPr="0086658A">
              <w:rPr>
                <w:rFonts w:ascii="Arial" w:hAnsi="Arial" w:cs="Arial"/>
                <w:i/>
                <w:iCs/>
              </w:rPr>
              <w:t>(up to Easter)</w:t>
            </w:r>
          </w:p>
        </w:tc>
      </w:tr>
      <w:tr w:rsidR="00E56D9B" w:rsidRPr="0086658A" w14:paraId="3DE19F71" w14:textId="77777777" w:rsidTr="09392F12">
        <w:trPr>
          <w:trHeight w:val="977"/>
        </w:trPr>
        <w:tc>
          <w:tcPr>
            <w:tcW w:w="6771" w:type="dxa"/>
            <w:gridSpan w:val="2"/>
            <w:shd w:val="clear" w:color="auto" w:fill="auto"/>
          </w:tcPr>
          <w:p w14:paraId="6BDFDFC2" w14:textId="77777777" w:rsidR="00E56D9B" w:rsidRPr="0086658A" w:rsidRDefault="00E56D9B" w:rsidP="09392F12">
            <w:pPr>
              <w:rPr>
                <w:rFonts w:ascii="Arial" w:hAnsi="Arial" w:cs="Arial"/>
                <w:b/>
                <w:bCs/>
                <w:i/>
                <w:iCs/>
                <w:u w:val="single"/>
              </w:rPr>
            </w:pPr>
          </w:p>
          <w:p w14:paraId="471C8179" w14:textId="77777777" w:rsidR="00684B95" w:rsidRPr="0086658A" w:rsidRDefault="00684B95" w:rsidP="09392F12">
            <w:pPr>
              <w:rPr>
                <w:rFonts w:ascii="Arial" w:hAnsi="Arial" w:cs="Arial"/>
              </w:rPr>
            </w:pPr>
            <w:r w:rsidRPr="0086658A">
              <w:rPr>
                <w:rFonts w:ascii="Arial" w:hAnsi="Arial" w:cs="Arial"/>
              </w:rPr>
              <w:t xml:space="preserve">Unit </w:t>
            </w:r>
            <w:r w:rsidR="00C65F9A" w:rsidRPr="0086658A">
              <w:rPr>
                <w:rFonts w:ascii="Arial" w:hAnsi="Arial" w:cs="Arial"/>
              </w:rPr>
              <w:t>2 Speaking</w:t>
            </w:r>
            <w:r w:rsidRPr="0086658A">
              <w:rPr>
                <w:rFonts w:ascii="Arial" w:hAnsi="Arial" w:cs="Arial"/>
              </w:rPr>
              <w:t xml:space="preserve"> and Listening Task</w:t>
            </w:r>
            <w:r w:rsidR="002C25C3" w:rsidRPr="0086658A">
              <w:rPr>
                <w:rFonts w:ascii="Arial" w:hAnsi="Arial" w:cs="Arial"/>
              </w:rPr>
              <w:t xml:space="preserve">: </w:t>
            </w:r>
            <w:r w:rsidRPr="0086658A">
              <w:rPr>
                <w:rFonts w:ascii="Arial" w:hAnsi="Arial" w:cs="Arial"/>
              </w:rPr>
              <w:t>Role Play</w:t>
            </w:r>
          </w:p>
          <w:p w14:paraId="41F9AE5E" w14:textId="77777777" w:rsidR="00E56D9B" w:rsidRPr="0086658A" w:rsidRDefault="00E56D9B" w:rsidP="09392F12">
            <w:pPr>
              <w:rPr>
                <w:rFonts w:ascii="Arial" w:hAnsi="Arial" w:cs="Arial"/>
              </w:rPr>
            </w:pPr>
          </w:p>
          <w:p w14:paraId="00F03A6D" w14:textId="77777777" w:rsidR="004E5252" w:rsidRPr="0086658A" w:rsidRDefault="004E5252" w:rsidP="09392F12">
            <w:pPr>
              <w:rPr>
                <w:rFonts w:ascii="Arial" w:hAnsi="Arial" w:cs="Arial"/>
                <w:b/>
                <w:bCs/>
                <w:i/>
                <w:iCs/>
                <w:u w:val="single"/>
              </w:rPr>
            </w:pPr>
          </w:p>
        </w:tc>
        <w:tc>
          <w:tcPr>
            <w:tcW w:w="1275" w:type="dxa"/>
            <w:vMerge w:val="restart"/>
            <w:shd w:val="clear" w:color="auto" w:fill="auto"/>
          </w:tcPr>
          <w:p w14:paraId="7E77FA11" w14:textId="77777777" w:rsidR="00E56D9B" w:rsidRPr="0086658A" w:rsidRDefault="00A5594D" w:rsidP="09392F12">
            <w:pPr>
              <w:jc w:val="center"/>
              <w:rPr>
                <w:rFonts w:ascii="Arial" w:hAnsi="Arial" w:cs="Arial"/>
                <w:b/>
                <w:bCs/>
              </w:rPr>
            </w:pPr>
            <w:r w:rsidRPr="0086658A">
              <w:rPr>
                <w:rFonts w:ascii="Arial" w:hAnsi="Arial" w:cs="Arial"/>
                <w:b/>
                <w:bCs/>
              </w:rPr>
              <w:t xml:space="preserve">Mid- </w:t>
            </w:r>
            <w:r w:rsidR="00E56D9B" w:rsidRPr="0086658A">
              <w:rPr>
                <w:rFonts w:ascii="Arial" w:hAnsi="Arial" w:cs="Arial"/>
                <w:b/>
                <w:bCs/>
              </w:rPr>
              <w:t xml:space="preserve">Term </w:t>
            </w:r>
          </w:p>
          <w:p w14:paraId="6930E822" w14:textId="77777777" w:rsidR="00A5594D" w:rsidRPr="0086658A" w:rsidRDefault="00A5594D" w:rsidP="09392F12">
            <w:pPr>
              <w:jc w:val="center"/>
              <w:rPr>
                <w:rFonts w:ascii="Arial" w:hAnsi="Arial" w:cs="Arial"/>
                <w:b/>
                <w:bCs/>
              </w:rPr>
            </w:pPr>
          </w:p>
          <w:p w14:paraId="20E36DAB" w14:textId="77777777" w:rsidR="00A5594D" w:rsidRPr="0086658A" w:rsidRDefault="00A5594D" w:rsidP="09392F12">
            <w:pPr>
              <w:jc w:val="center"/>
              <w:rPr>
                <w:rFonts w:ascii="Arial" w:hAnsi="Arial" w:cs="Arial"/>
                <w:b/>
                <w:bCs/>
              </w:rPr>
            </w:pPr>
          </w:p>
          <w:p w14:paraId="32D85219" w14:textId="77777777" w:rsidR="00A5594D" w:rsidRPr="0086658A" w:rsidRDefault="00A5594D" w:rsidP="09392F12">
            <w:pPr>
              <w:jc w:val="center"/>
              <w:rPr>
                <w:rFonts w:ascii="Arial" w:hAnsi="Arial" w:cs="Arial"/>
                <w:b/>
                <w:bCs/>
              </w:rPr>
            </w:pPr>
          </w:p>
          <w:p w14:paraId="0CE19BC3" w14:textId="77777777" w:rsidR="00A5594D" w:rsidRPr="0086658A" w:rsidRDefault="00A5594D" w:rsidP="09392F12">
            <w:pPr>
              <w:jc w:val="center"/>
              <w:rPr>
                <w:rFonts w:ascii="Arial" w:hAnsi="Arial" w:cs="Arial"/>
                <w:b/>
                <w:bCs/>
              </w:rPr>
            </w:pPr>
          </w:p>
          <w:p w14:paraId="63966B72" w14:textId="77777777" w:rsidR="00A5594D" w:rsidRPr="0086658A" w:rsidRDefault="00A5594D" w:rsidP="09392F12">
            <w:pPr>
              <w:jc w:val="center"/>
              <w:rPr>
                <w:rFonts w:ascii="Arial" w:hAnsi="Arial" w:cs="Arial"/>
                <w:b/>
                <w:bCs/>
              </w:rPr>
            </w:pPr>
          </w:p>
          <w:p w14:paraId="23536548" w14:textId="77777777" w:rsidR="00A5594D" w:rsidRPr="0086658A" w:rsidRDefault="00A5594D" w:rsidP="09392F12">
            <w:pPr>
              <w:jc w:val="center"/>
              <w:rPr>
                <w:rFonts w:ascii="Arial" w:hAnsi="Arial" w:cs="Arial"/>
                <w:b/>
                <w:bCs/>
              </w:rPr>
            </w:pPr>
          </w:p>
          <w:p w14:paraId="271AE1F2" w14:textId="77777777" w:rsidR="00A5594D" w:rsidRPr="0086658A" w:rsidRDefault="00A5594D" w:rsidP="09392F12">
            <w:pPr>
              <w:jc w:val="center"/>
              <w:rPr>
                <w:rFonts w:ascii="Arial" w:hAnsi="Arial" w:cs="Arial"/>
                <w:b/>
                <w:bCs/>
              </w:rPr>
            </w:pPr>
          </w:p>
          <w:p w14:paraId="4AE5B7AF" w14:textId="77777777" w:rsidR="00A5594D" w:rsidRPr="0086658A" w:rsidRDefault="00A5594D" w:rsidP="09392F12">
            <w:pPr>
              <w:jc w:val="center"/>
              <w:rPr>
                <w:rFonts w:ascii="Arial" w:hAnsi="Arial" w:cs="Arial"/>
                <w:b/>
                <w:bCs/>
              </w:rPr>
            </w:pPr>
          </w:p>
          <w:p w14:paraId="3955E093" w14:textId="77777777" w:rsidR="00A5594D" w:rsidRPr="0086658A" w:rsidRDefault="00A5594D" w:rsidP="09392F12">
            <w:pPr>
              <w:jc w:val="center"/>
              <w:rPr>
                <w:rFonts w:ascii="Arial" w:hAnsi="Arial" w:cs="Arial"/>
                <w:b/>
                <w:bCs/>
              </w:rPr>
            </w:pPr>
          </w:p>
          <w:p w14:paraId="12C42424" w14:textId="77777777" w:rsidR="00A5594D" w:rsidRPr="0086658A" w:rsidRDefault="00A5594D" w:rsidP="09392F12">
            <w:pPr>
              <w:jc w:val="center"/>
              <w:rPr>
                <w:rFonts w:ascii="Arial" w:hAnsi="Arial" w:cs="Arial"/>
                <w:b/>
                <w:bCs/>
              </w:rPr>
            </w:pPr>
          </w:p>
          <w:p w14:paraId="379CA55B" w14:textId="77777777" w:rsidR="00A5594D" w:rsidRPr="0086658A" w:rsidRDefault="00A5594D" w:rsidP="09392F12">
            <w:pPr>
              <w:jc w:val="center"/>
              <w:rPr>
                <w:rFonts w:ascii="Arial" w:hAnsi="Arial" w:cs="Arial"/>
                <w:b/>
                <w:bCs/>
              </w:rPr>
            </w:pPr>
          </w:p>
          <w:p w14:paraId="5ABF93C4" w14:textId="77777777" w:rsidR="00A5594D" w:rsidRPr="0086658A" w:rsidRDefault="00A5594D" w:rsidP="09392F12">
            <w:pPr>
              <w:jc w:val="center"/>
              <w:rPr>
                <w:rFonts w:ascii="Arial" w:hAnsi="Arial" w:cs="Arial"/>
                <w:b/>
                <w:bCs/>
              </w:rPr>
            </w:pPr>
          </w:p>
          <w:p w14:paraId="71DCB018" w14:textId="77777777" w:rsidR="00A5594D" w:rsidRPr="0086658A" w:rsidRDefault="00A5594D" w:rsidP="09392F12">
            <w:pPr>
              <w:jc w:val="center"/>
              <w:rPr>
                <w:rFonts w:ascii="Arial" w:hAnsi="Arial" w:cs="Arial"/>
                <w:b/>
                <w:bCs/>
              </w:rPr>
            </w:pPr>
          </w:p>
        </w:tc>
        <w:tc>
          <w:tcPr>
            <w:tcW w:w="7406" w:type="dxa"/>
            <w:gridSpan w:val="2"/>
            <w:shd w:val="clear" w:color="auto" w:fill="auto"/>
          </w:tcPr>
          <w:p w14:paraId="4B644A8D" w14:textId="77777777" w:rsidR="00E56D9B" w:rsidRPr="0086658A" w:rsidRDefault="00E56D9B" w:rsidP="09392F12">
            <w:pPr>
              <w:rPr>
                <w:rFonts w:ascii="Arial" w:hAnsi="Arial" w:cs="Arial"/>
              </w:rPr>
            </w:pPr>
          </w:p>
          <w:p w14:paraId="3E2AFC92" w14:textId="77777777" w:rsidR="00A5594D" w:rsidRPr="0086658A" w:rsidRDefault="00A5594D" w:rsidP="09392F12">
            <w:pPr>
              <w:rPr>
                <w:rFonts w:ascii="Arial" w:hAnsi="Arial" w:cs="Arial"/>
              </w:rPr>
            </w:pPr>
            <w:r w:rsidRPr="0086658A">
              <w:rPr>
                <w:rFonts w:ascii="Arial" w:hAnsi="Arial" w:cs="Arial"/>
              </w:rPr>
              <w:t xml:space="preserve">Unit 2 </w:t>
            </w:r>
            <w:r w:rsidR="002C25C3" w:rsidRPr="0086658A">
              <w:rPr>
                <w:rFonts w:ascii="Arial" w:hAnsi="Arial" w:cs="Arial"/>
              </w:rPr>
              <w:t xml:space="preserve">Additional </w:t>
            </w:r>
            <w:r w:rsidRPr="0086658A">
              <w:rPr>
                <w:rFonts w:ascii="Arial" w:hAnsi="Arial" w:cs="Arial"/>
              </w:rPr>
              <w:t>Speaking and Listening Task</w:t>
            </w:r>
          </w:p>
          <w:p w14:paraId="082C48EB" w14:textId="77777777" w:rsidR="000E4371" w:rsidRPr="0086658A" w:rsidRDefault="000E4371" w:rsidP="09392F12">
            <w:pPr>
              <w:rPr>
                <w:rFonts w:ascii="Arial" w:hAnsi="Arial" w:cs="Arial"/>
              </w:rPr>
            </w:pPr>
          </w:p>
          <w:p w14:paraId="45185F3B" w14:textId="77777777" w:rsidR="000E4371" w:rsidRPr="0086658A" w:rsidRDefault="000E4371" w:rsidP="09392F12">
            <w:pPr>
              <w:rPr>
                <w:rFonts w:ascii="Arial" w:hAnsi="Arial" w:cs="Arial"/>
              </w:rPr>
            </w:pPr>
            <w:r w:rsidRPr="0086658A">
              <w:rPr>
                <w:rFonts w:ascii="Arial" w:hAnsi="Arial" w:cs="Arial"/>
              </w:rPr>
              <w:t xml:space="preserve">Mock </w:t>
            </w:r>
            <w:r w:rsidR="002C25C3" w:rsidRPr="0086658A">
              <w:rPr>
                <w:rFonts w:ascii="Arial" w:hAnsi="Arial" w:cs="Arial"/>
              </w:rPr>
              <w:t xml:space="preserve">exam </w:t>
            </w:r>
            <w:r w:rsidRPr="0086658A">
              <w:rPr>
                <w:rFonts w:ascii="Arial" w:hAnsi="Arial" w:cs="Arial"/>
              </w:rPr>
              <w:t>revision</w:t>
            </w:r>
            <w:r w:rsidR="00213A36" w:rsidRPr="0086658A">
              <w:rPr>
                <w:rFonts w:ascii="Arial" w:hAnsi="Arial" w:cs="Arial"/>
              </w:rPr>
              <w:t xml:space="preserve"> / Controlled Assessment prep</w:t>
            </w:r>
          </w:p>
          <w:p w14:paraId="2677290C" w14:textId="77777777" w:rsidR="004E200E" w:rsidRPr="0086658A" w:rsidRDefault="004E200E" w:rsidP="09392F12">
            <w:pPr>
              <w:rPr>
                <w:rFonts w:ascii="Arial" w:hAnsi="Arial" w:cs="Arial"/>
                <w:b/>
                <w:bCs/>
                <w:i/>
                <w:iCs/>
              </w:rPr>
            </w:pPr>
          </w:p>
          <w:p w14:paraId="701B75F3" w14:textId="77777777" w:rsidR="00577167" w:rsidRPr="0086658A" w:rsidRDefault="00577167" w:rsidP="09392F12">
            <w:pPr>
              <w:rPr>
                <w:rFonts w:ascii="Arial" w:hAnsi="Arial" w:cs="Arial"/>
              </w:rPr>
            </w:pPr>
            <w:r w:rsidRPr="0086658A">
              <w:rPr>
                <w:rFonts w:ascii="Arial" w:hAnsi="Arial" w:cs="Arial"/>
                <w:b/>
                <w:bCs/>
                <w:i/>
                <w:iCs/>
              </w:rPr>
              <w:t>Tracker 3:</w:t>
            </w:r>
            <w:r w:rsidRPr="0086658A">
              <w:rPr>
                <w:rFonts w:ascii="Arial" w:hAnsi="Arial" w:cs="Arial"/>
              </w:rPr>
              <w:t xml:space="preserve">  Mock exam / Controlled Assessment (to be reported on)</w:t>
            </w:r>
          </w:p>
          <w:p w14:paraId="249BF8C6" w14:textId="77777777" w:rsidR="00E56D9B" w:rsidRPr="0086658A" w:rsidRDefault="00E56D9B" w:rsidP="09392F12">
            <w:pPr>
              <w:rPr>
                <w:rFonts w:ascii="Arial" w:hAnsi="Arial" w:cs="Arial"/>
              </w:rPr>
            </w:pPr>
          </w:p>
        </w:tc>
      </w:tr>
      <w:tr w:rsidR="00684B95" w:rsidRPr="0086658A" w14:paraId="48CEA9F5" w14:textId="77777777" w:rsidTr="09392F12">
        <w:trPr>
          <w:trHeight w:val="1499"/>
        </w:trPr>
        <w:tc>
          <w:tcPr>
            <w:tcW w:w="3385" w:type="dxa"/>
            <w:shd w:val="clear" w:color="auto" w:fill="auto"/>
          </w:tcPr>
          <w:p w14:paraId="58A8F76E" w14:textId="77777777" w:rsidR="00C50462" w:rsidRPr="0086658A" w:rsidRDefault="00C50462" w:rsidP="09392F12">
            <w:pPr>
              <w:rPr>
                <w:rFonts w:ascii="Arial" w:hAnsi="Arial" w:cs="Arial"/>
              </w:rPr>
            </w:pPr>
            <w:r w:rsidRPr="0086658A">
              <w:rPr>
                <w:rFonts w:ascii="Arial" w:hAnsi="Arial" w:cs="Arial"/>
              </w:rPr>
              <w:lastRenderedPageBreak/>
              <w:t>11 En 2</w:t>
            </w:r>
          </w:p>
          <w:p w14:paraId="0EF46479" w14:textId="77777777" w:rsidR="00684B95" w:rsidRPr="0086658A" w:rsidRDefault="00684B95" w:rsidP="09392F12">
            <w:pPr>
              <w:rPr>
                <w:rFonts w:ascii="Arial" w:hAnsi="Arial" w:cs="Arial"/>
                <w:b/>
                <w:bCs/>
                <w:i/>
                <w:iCs/>
                <w:u w:val="single"/>
              </w:rPr>
            </w:pPr>
          </w:p>
          <w:p w14:paraId="5C998BD0" w14:textId="77777777" w:rsidR="000E4371" w:rsidRPr="0086658A" w:rsidRDefault="00500AEB" w:rsidP="09392F12">
            <w:pPr>
              <w:rPr>
                <w:rFonts w:ascii="Arial" w:hAnsi="Arial" w:cs="Arial"/>
              </w:rPr>
            </w:pPr>
            <w:r w:rsidRPr="0086658A">
              <w:rPr>
                <w:rFonts w:ascii="Arial" w:hAnsi="Arial" w:cs="Arial"/>
              </w:rPr>
              <w:t>Unit 1</w:t>
            </w:r>
            <w:r w:rsidR="00C50462" w:rsidRPr="0086658A">
              <w:rPr>
                <w:rFonts w:ascii="Arial" w:hAnsi="Arial" w:cs="Arial"/>
              </w:rPr>
              <w:t xml:space="preserve"> </w:t>
            </w:r>
            <w:r w:rsidR="000E4371" w:rsidRPr="0086658A">
              <w:rPr>
                <w:rFonts w:ascii="Arial" w:hAnsi="Arial" w:cs="Arial"/>
              </w:rPr>
              <w:t xml:space="preserve">Task </w:t>
            </w:r>
            <w:r w:rsidR="002E271E" w:rsidRPr="0086658A">
              <w:rPr>
                <w:rFonts w:ascii="Arial" w:hAnsi="Arial" w:cs="Arial"/>
              </w:rPr>
              <w:t>1 Writing</w:t>
            </w:r>
            <w:r w:rsidR="000E4371" w:rsidRPr="0086658A">
              <w:rPr>
                <w:rFonts w:ascii="Arial" w:hAnsi="Arial" w:cs="Arial"/>
              </w:rPr>
              <w:t xml:space="preserve"> for Purpose and Audience</w:t>
            </w:r>
          </w:p>
          <w:p w14:paraId="3AB58C42" w14:textId="77777777" w:rsidR="000E4371" w:rsidRPr="0086658A" w:rsidRDefault="000E4371" w:rsidP="09392F12">
            <w:pPr>
              <w:rPr>
                <w:rFonts w:ascii="Arial" w:hAnsi="Arial" w:cs="Arial"/>
              </w:rPr>
            </w:pPr>
          </w:p>
          <w:p w14:paraId="20953FCE" w14:textId="77777777" w:rsidR="00E84D6D" w:rsidRPr="0086658A" w:rsidRDefault="002E271E" w:rsidP="09392F12">
            <w:pPr>
              <w:rPr>
                <w:rFonts w:ascii="Arial" w:hAnsi="Arial" w:cs="Arial"/>
              </w:rPr>
            </w:pPr>
            <w:r w:rsidRPr="0086658A">
              <w:rPr>
                <w:rFonts w:ascii="Arial" w:hAnsi="Arial" w:cs="Arial"/>
              </w:rPr>
              <w:t xml:space="preserve">Continue working on Unit 1 </w:t>
            </w:r>
            <w:r w:rsidR="00E84D6D" w:rsidRPr="0086658A">
              <w:rPr>
                <w:rFonts w:ascii="Arial" w:hAnsi="Arial" w:cs="Arial"/>
              </w:rPr>
              <w:t>Tasks 2, 3, 4 &amp; 5</w:t>
            </w:r>
          </w:p>
        </w:tc>
        <w:tc>
          <w:tcPr>
            <w:tcW w:w="3386" w:type="dxa"/>
            <w:shd w:val="clear" w:color="auto" w:fill="auto"/>
          </w:tcPr>
          <w:p w14:paraId="24B8A2CE" w14:textId="77777777" w:rsidR="00684B95" w:rsidRPr="0086658A" w:rsidRDefault="00684B95" w:rsidP="09392F12">
            <w:pPr>
              <w:rPr>
                <w:rFonts w:ascii="Arial" w:hAnsi="Arial" w:cs="Arial"/>
                <w:b/>
                <w:bCs/>
              </w:rPr>
            </w:pPr>
            <w:r w:rsidRPr="0086658A">
              <w:rPr>
                <w:rFonts w:ascii="Arial" w:hAnsi="Arial" w:cs="Arial"/>
                <w:b/>
                <w:bCs/>
              </w:rPr>
              <w:t>11 En 3, 4, 5, 6</w:t>
            </w:r>
          </w:p>
          <w:p w14:paraId="4EA9BA15" w14:textId="77777777" w:rsidR="00684B95" w:rsidRPr="0086658A" w:rsidRDefault="00684B95" w:rsidP="09392F12">
            <w:pPr>
              <w:rPr>
                <w:rFonts w:ascii="Arial" w:hAnsi="Arial" w:cs="Arial"/>
              </w:rPr>
            </w:pPr>
          </w:p>
          <w:p w14:paraId="478D4810" w14:textId="77777777" w:rsidR="004E200E" w:rsidRPr="0086658A" w:rsidRDefault="00684B95" w:rsidP="09392F12">
            <w:pPr>
              <w:rPr>
                <w:rFonts w:ascii="Arial" w:hAnsi="Arial" w:cs="Arial"/>
              </w:rPr>
            </w:pPr>
            <w:r w:rsidRPr="0086658A">
              <w:rPr>
                <w:rFonts w:ascii="Arial" w:hAnsi="Arial" w:cs="Arial"/>
              </w:rPr>
              <w:t>Unit 4 Co</w:t>
            </w:r>
            <w:r w:rsidR="004E200E" w:rsidRPr="0086658A">
              <w:rPr>
                <w:rFonts w:ascii="Arial" w:hAnsi="Arial" w:cs="Arial"/>
              </w:rPr>
              <w:t>mplete</w:t>
            </w:r>
            <w:r w:rsidRPr="0086658A">
              <w:rPr>
                <w:rFonts w:ascii="Arial" w:hAnsi="Arial" w:cs="Arial"/>
              </w:rPr>
              <w:t xml:space="preserve"> Controlled Assessment Written Language</w:t>
            </w:r>
            <w:r w:rsidR="004E200E" w:rsidRPr="0086658A">
              <w:rPr>
                <w:rFonts w:ascii="Arial" w:hAnsi="Arial" w:cs="Arial"/>
              </w:rPr>
              <w:t xml:space="preserve"> </w:t>
            </w:r>
          </w:p>
          <w:p w14:paraId="7332107B" w14:textId="77777777" w:rsidR="004E200E" w:rsidRPr="0086658A" w:rsidRDefault="004E200E" w:rsidP="09392F12">
            <w:pPr>
              <w:rPr>
                <w:rFonts w:ascii="Arial" w:hAnsi="Arial" w:cs="Arial"/>
              </w:rPr>
            </w:pPr>
          </w:p>
          <w:p w14:paraId="18927A54" w14:textId="77777777" w:rsidR="00684B95" w:rsidRPr="0086658A" w:rsidRDefault="004E200E" w:rsidP="09392F12">
            <w:pPr>
              <w:rPr>
                <w:rFonts w:ascii="Arial" w:hAnsi="Arial" w:cs="Arial"/>
              </w:rPr>
            </w:pPr>
            <w:r w:rsidRPr="0086658A">
              <w:rPr>
                <w:rFonts w:ascii="Arial" w:hAnsi="Arial" w:cs="Arial"/>
              </w:rPr>
              <w:t>Begin Spoken Language</w:t>
            </w:r>
            <w:r w:rsidR="00684B95" w:rsidRPr="0086658A">
              <w:rPr>
                <w:rFonts w:ascii="Arial" w:hAnsi="Arial" w:cs="Arial"/>
              </w:rPr>
              <w:t xml:space="preserve"> </w:t>
            </w:r>
            <w:r w:rsidRPr="0086658A">
              <w:rPr>
                <w:rFonts w:ascii="Arial" w:hAnsi="Arial" w:cs="Arial"/>
              </w:rPr>
              <w:t>prep</w:t>
            </w:r>
          </w:p>
          <w:p w14:paraId="5D98A3F1" w14:textId="77777777" w:rsidR="00684B95" w:rsidRPr="0086658A" w:rsidRDefault="00684B95" w:rsidP="09392F12">
            <w:pPr>
              <w:rPr>
                <w:rFonts w:ascii="Arial" w:hAnsi="Arial" w:cs="Arial"/>
                <w:b/>
                <w:bCs/>
                <w:i/>
                <w:iCs/>
                <w:u w:val="single"/>
              </w:rPr>
            </w:pPr>
          </w:p>
          <w:p w14:paraId="50C86B8C" w14:textId="77777777" w:rsidR="004E200E" w:rsidRPr="0086658A" w:rsidRDefault="004E200E" w:rsidP="09392F12">
            <w:pPr>
              <w:rPr>
                <w:rFonts w:ascii="Arial" w:hAnsi="Arial" w:cs="Arial"/>
                <w:b/>
                <w:bCs/>
                <w:i/>
                <w:iCs/>
                <w:u w:val="single"/>
              </w:rPr>
            </w:pPr>
          </w:p>
          <w:p w14:paraId="60EDCC55" w14:textId="77777777" w:rsidR="004E200E" w:rsidRPr="0086658A" w:rsidRDefault="004E200E" w:rsidP="09392F12">
            <w:pPr>
              <w:rPr>
                <w:rFonts w:ascii="Arial" w:hAnsi="Arial" w:cs="Arial"/>
                <w:b/>
                <w:bCs/>
                <w:i/>
                <w:iCs/>
                <w:u w:val="single"/>
              </w:rPr>
            </w:pPr>
          </w:p>
          <w:p w14:paraId="3BBB8815" w14:textId="77777777" w:rsidR="004E200E" w:rsidRPr="0086658A" w:rsidRDefault="004E200E" w:rsidP="09392F12">
            <w:pPr>
              <w:rPr>
                <w:rFonts w:ascii="Arial" w:hAnsi="Arial" w:cs="Arial"/>
                <w:b/>
                <w:bCs/>
                <w:i/>
                <w:iCs/>
                <w:u w:val="single"/>
              </w:rPr>
            </w:pPr>
          </w:p>
        </w:tc>
        <w:tc>
          <w:tcPr>
            <w:tcW w:w="1275" w:type="dxa"/>
            <w:vMerge/>
          </w:tcPr>
          <w:p w14:paraId="55B91B0D" w14:textId="77777777" w:rsidR="00684B95" w:rsidRPr="0086658A" w:rsidRDefault="00684B95" w:rsidP="00684B95">
            <w:pPr>
              <w:jc w:val="center"/>
              <w:rPr>
                <w:rFonts w:ascii="Arial" w:hAnsi="Arial" w:cs="Arial"/>
                <w:b/>
              </w:rPr>
            </w:pPr>
          </w:p>
        </w:tc>
        <w:tc>
          <w:tcPr>
            <w:tcW w:w="3703" w:type="dxa"/>
            <w:shd w:val="clear" w:color="auto" w:fill="auto"/>
          </w:tcPr>
          <w:p w14:paraId="50AC2E1C" w14:textId="77777777" w:rsidR="00684B95" w:rsidRPr="0086658A" w:rsidRDefault="00684B95" w:rsidP="09392F12">
            <w:pPr>
              <w:rPr>
                <w:rFonts w:ascii="Arial" w:hAnsi="Arial" w:cs="Arial"/>
              </w:rPr>
            </w:pPr>
            <w:r w:rsidRPr="0086658A">
              <w:rPr>
                <w:rFonts w:ascii="Arial" w:hAnsi="Arial" w:cs="Arial"/>
              </w:rPr>
              <w:t>11 En 2</w:t>
            </w:r>
          </w:p>
          <w:p w14:paraId="6810F0D1" w14:textId="77777777" w:rsidR="00684B95" w:rsidRPr="0086658A" w:rsidRDefault="00684B95" w:rsidP="09392F12">
            <w:pPr>
              <w:rPr>
                <w:rFonts w:ascii="Arial" w:hAnsi="Arial" w:cs="Arial"/>
              </w:rPr>
            </w:pPr>
          </w:p>
          <w:p w14:paraId="6BDCC83C" w14:textId="77777777" w:rsidR="002E271E" w:rsidRPr="0086658A" w:rsidRDefault="002E271E" w:rsidP="09392F12">
            <w:pPr>
              <w:rPr>
                <w:rFonts w:ascii="Arial" w:hAnsi="Arial" w:cs="Arial"/>
              </w:rPr>
            </w:pPr>
            <w:r w:rsidRPr="0086658A">
              <w:rPr>
                <w:rFonts w:ascii="Arial" w:hAnsi="Arial" w:cs="Arial"/>
              </w:rPr>
              <w:t xml:space="preserve">Unit 4 Controlled Assessment Written Language </w:t>
            </w:r>
          </w:p>
          <w:p w14:paraId="74E797DC" w14:textId="77777777" w:rsidR="00684B95" w:rsidRPr="0086658A" w:rsidRDefault="00684B95" w:rsidP="09392F12">
            <w:pPr>
              <w:rPr>
                <w:rFonts w:ascii="Arial" w:hAnsi="Arial" w:cs="Arial"/>
              </w:rPr>
            </w:pPr>
          </w:p>
        </w:tc>
        <w:tc>
          <w:tcPr>
            <w:tcW w:w="3703" w:type="dxa"/>
            <w:shd w:val="clear" w:color="auto" w:fill="auto"/>
          </w:tcPr>
          <w:p w14:paraId="1630F28F" w14:textId="77777777" w:rsidR="00E84D6D" w:rsidRPr="0086658A" w:rsidRDefault="00E84D6D" w:rsidP="09392F12">
            <w:pPr>
              <w:rPr>
                <w:rFonts w:ascii="Arial" w:hAnsi="Arial" w:cs="Arial"/>
                <w:b/>
                <w:bCs/>
              </w:rPr>
            </w:pPr>
            <w:r w:rsidRPr="0086658A">
              <w:rPr>
                <w:rFonts w:ascii="Arial" w:hAnsi="Arial" w:cs="Arial"/>
                <w:b/>
                <w:bCs/>
              </w:rPr>
              <w:t>11 En 3, 4, 5, 6</w:t>
            </w:r>
          </w:p>
          <w:p w14:paraId="25AF7EAE" w14:textId="77777777" w:rsidR="00684B95" w:rsidRPr="0086658A" w:rsidRDefault="00684B95" w:rsidP="09392F12">
            <w:pPr>
              <w:rPr>
                <w:rFonts w:ascii="Arial" w:hAnsi="Arial" w:cs="Arial"/>
              </w:rPr>
            </w:pPr>
          </w:p>
          <w:p w14:paraId="6413E86B" w14:textId="77777777" w:rsidR="00684B95" w:rsidRPr="0086658A" w:rsidRDefault="002E271E" w:rsidP="09392F12">
            <w:pPr>
              <w:rPr>
                <w:rFonts w:ascii="Arial" w:hAnsi="Arial" w:cs="Arial"/>
              </w:rPr>
            </w:pPr>
            <w:r w:rsidRPr="0086658A">
              <w:rPr>
                <w:rFonts w:ascii="Arial" w:hAnsi="Arial" w:cs="Arial"/>
              </w:rPr>
              <w:t>Unit 4 Controlled Assessment</w:t>
            </w:r>
          </w:p>
          <w:p w14:paraId="49855765" w14:textId="77777777" w:rsidR="00C65F9A" w:rsidRPr="0086658A" w:rsidRDefault="00C65F9A" w:rsidP="09392F12">
            <w:pPr>
              <w:rPr>
                <w:rFonts w:ascii="Arial" w:hAnsi="Arial" w:cs="Arial"/>
              </w:rPr>
            </w:pPr>
            <w:r w:rsidRPr="0086658A">
              <w:rPr>
                <w:rFonts w:ascii="Arial" w:hAnsi="Arial" w:cs="Arial"/>
              </w:rPr>
              <w:t>Spoken Language</w:t>
            </w:r>
          </w:p>
        </w:tc>
      </w:tr>
      <w:tr w:rsidR="00E56D9B" w:rsidRPr="0086658A" w14:paraId="1D0A892E" w14:textId="77777777" w:rsidTr="09392F12">
        <w:trPr>
          <w:trHeight w:val="2742"/>
        </w:trPr>
        <w:tc>
          <w:tcPr>
            <w:tcW w:w="6771" w:type="dxa"/>
            <w:gridSpan w:val="2"/>
            <w:shd w:val="clear" w:color="auto" w:fill="auto"/>
          </w:tcPr>
          <w:p w14:paraId="2633CEB9" w14:textId="77777777" w:rsidR="00684B95" w:rsidRPr="0086658A" w:rsidRDefault="00684B95" w:rsidP="09392F12">
            <w:pPr>
              <w:rPr>
                <w:rFonts w:ascii="Arial" w:hAnsi="Arial" w:cs="Arial"/>
              </w:rPr>
            </w:pPr>
          </w:p>
          <w:p w14:paraId="61FFA33B" w14:textId="77777777" w:rsidR="00C65F9A" w:rsidRPr="0086658A" w:rsidRDefault="00684B95" w:rsidP="09392F12">
            <w:pPr>
              <w:rPr>
                <w:rFonts w:ascii="Arial" w:hAnsi="Arial" w:cs="Arial"/>
              </w:rPr>
            </w:pPr>
            <w:r w:rsidRPr="0086658A">
              <w:rPr>
                <w:rFonts w:ascii="Arial" w:hAnsi="Arial" w:cs="Arial"/>
                <w:b/>
                <w:bCs/>
              </w:rPr>
              <w:t>Literacy</w:t>
            </w:r>
            <w:r w:rsidRPr="0086658A">
              <w:rPr>
                <w:rFonts w:ascii="Arial" w:hAnsi="Arial" w:cs="Arial"/>
              </w:rPr>
              <w:t>:</w:t>
            </w:r>
            <w:r w:rsidR="00F47F68" w:rsidRPr="0086658A">
              <w:rPr>
                <w:rFonts w:ascii="Arial" w:hAnsi="Arial" w:cs="Arial"/>
              </w:rPr>
              <w:t xml:space="preserve"> Distinguish between fact and opinion; </w:t>
            </w:r>
          </w:p>
          <w:p w14:paraId="2A178F89" w14:textId="77777777" w:rsidR="0080557E" w:rsidRPr="0086658A" w:rsidRDefault="0080557E" w:rsidP="09392F12">
            <w:pPr>
              <w:rPr>
                <w:rFonts w:ascii="Arial" w:hAnsi="Arial" w:cs="Arial"/>
              </w:rPr>
            </w:pPr>
            <w:r w:rsidRPr="0086658A">
              <w:rPr>
                <w:rFonts w:ascii="Arial" w:hAnsi="Arial" w:cs="Arial"/>
              </w:rPr>
              <w:t>Understand how meaning can be communicated successfully orally</w:t>
            </w:r>
            <w:r w:rsidR="00F47F68" w:rsidRPr="0086658A">
              <w:rPr>
                <w:rFonts w:ascii="Arial" w:hAnsi="Arial" w:cs="Arial"/>
              </w:rPr>
              <w:t xml:space="preserve"> and in written form.</w:t>
            </w:r>
          </w:p>
          <w:p w14:paraId="139AD8D3" w14:textId="77777777" w:rsidR="00684B95" w:rsidRPr="0086658A" w:rsidRDefault="00684B95" w:rsidP="09392F12">
            <w:pPr>
              <w:rPr>
                <w:rFonts w:ascii="Arial" w:hAnsi="Arial" w:cs="Arial"/>
              </w:rPr>
            </w:pPr>
            <w:r w:rsidRPr="0086658A">
              <w:rPr>
                <w:rFonts w:ascii="Arial" w:hAnsi="Arial" w:cs="Arial"/>
                <w:b/>
                <w:bCs/>
              </w:rPr>
              <w:t>Numeracy</w:t>
            </w:r>
            <w:r w:rsidRPr="0086658A">
              <w:rPr>
                <w:rFonts w:ascii="Arial" w:hAnsi="Arial" w:cs="Arial"/>
              </w:rPr>
              <w:t>:</w:t>
            </w:r>
            <w:r w:rsidR="00577167" w:rsidRPr="0086658A">
              <w:rPr>
                <w:rFonts w:ascii="Arial" w:hAnsi="Arial" w:cs="Arial"/>
              </w:rPr>
              <w:t xml:space="preserve"> using statistics to support arguments</w:t>
            </w:r>
          </w:p>
          <w:p w14:paraId="51FB73CF" w14:textId="77777777" w:rsidR="00684B95" w:rsidRPr="0086658A" w:rsidRDefault="00684B95" w:rsidP="09392F12">
            <w:pPr>
              <w:rPr>
                <w:rFonts w:ascii="Arial" w:hAnsi="Arial" w:cs="Arial"/>
              </w:rPr>
            </w:pPr>
            <w:r w:rsidRPr="0086658A">
              <w:rPr>
                <w:rFonts w:ascii="Arial" w:hAnsi="Arial" w:cs="Arial"/>
                <w:b/>
                <w:bCs/>
              </w:rPr>
              <w:t>ICT:</w:t>
            </w:r>
            <w:r w:rsidRPr="0086658A">
              <w:rPr>
                <w:rFonts w:ascii="Arial" w:hAnsi="Arial" w:cs="Arial"/>
              </w:rPr>
              <w:t xml:space="preserve"> Consider and evaluate sources</w:t>
            </w:r>
          </w:p>
          <w:p w14:paraId="1010E963" w14:textId="77777777" w:rsidR="00684B95" w:rsidRPr="0086658A" w:rsidRDefault="00684B95" w:rsidP="09392F12">
            <w:pPr>
              <w:rPr>
                <w:rFonts w:ascii="Arial" w:hAnsi="Arial" w:cs="Arial"/>
              </w:rPr>
            </w:pPr>
            <w:r w:rsidRPr="0086658A">
              <w:rPr>
                <w:rFonts w:ascii="Arial" w:hAnsi="Arial" w:cs="Arial"/>
                <w:b/>
                <w:bCs/>
              </w:rPr>
              <w:t>TS &amp; PC: MI</w:t>
            </w:r>
            <w:r w:rsidRPr="0086658A">
              <w:rPr>
                <w:rFonts w:ascii="Arial" w:hAnsi="Arial" w:cs="Arial"/>
              </w:rPr>
              <w:t>: Communicate with a sense of purpose and audience</w:t>
            </w:r>
          </w:p>
          <w:p w14:paraId="3BFE586F" w14:textId="77777777" w:rsidR="00684B95" w:rsidRPr="0086658A" w:rsidRDefault="00684B95" w:rsidP="09392F12">
            <w:pPr>
              <w:rPr>
                <w:rFonts w:ascii="Arial" w:hAnsi="Arial" w:cs="Arial"/>
              </w:rPr>
            </w:pPr>
            <w:r w:rsidRPr="0086658A">
              <w:rPr>
                <w:rFonts w:ascii="Arial" w:hAnsi="Arial" w:cs="Arial"/>
                <w:b/>
                <w:bCs/>
              </w:rPr>
              <w:t>RRSA</w:t>
            </w:r>
            <w:r w:rsidRPr="0086658A">
              <w:rPr>
                <w:rFonts w:ascii="Arial" w:hAnsi="Arial" w:cs="Arial"/>
              </w:rPr>
              <w:t>: Article 24: You should get the best health care possible</w:t>
            </w:r>
          </w:p>
          <w:p w14:paraId="0CC9CC10" w14:textId="77777777" w:rsidR="00E56D9B" w:rsidRPr="0086658A" w:rsidRDefault="00684B95" w:rsidP="09392F12">
            <w:pPr>
              <w:rPr>
                <w:rFonts w:ascii="Arial" w:hAnsi="Arial" w:cs="Arial"/>
                <w:b/>
                <w:bCs/>
                <w:i/>
                <w:iCs/>
                <w:u w:val="single"/>
              </w:rPr>
            </w:pPr>
            <w:r w:rsidRPr="0086658A">
              <w:rPr>
                <w:rFonts w:ascii="Arial" w:hAnsi="Arial" w:cs="Arial"/>
                <w:b/>
                <w:bCs/>
              </w:rPr>
              <w:t>Careers</w:t>
            </w:r>
            <w:r w:rsidRPr="0086658A">
              <w:rPr>
                <w:rFonts w:ascii="Arial" w:hAnsi="Arial" w:cs="Arial"/>
              </w:rPr>
              <w:t xml:space="preserve">:  </w:t>
            </w:r>
            <w:r w:rsidR="004E200E" w:rsidRPr="0086658A">
              <w:rPr>
                <w:rFonts w:ascii="Arial" w:hAnsi="Arial" w:cs="Arial"/>
              </w:rPr>
              <w:t xml:space="preserve"> Advertising and Marketing</w:t>
            </w:r>
          </w:p>
        </w:tc>
        <w:tc>
          <w:tcPr>
            <w:tcW w:w="1275" w:type="dxa"/>
            <w:vMerge/>
          </w:tcPr>
          <w:p w14:paraId="4B1D477B" w14:textId="77777777" w:rsidR="00E56D9B" w:rsidRPr="0086658A" w:rsidRDefault="00E56D9B" w:rsidP="00684B95">
            <w:pPr>
              <w:jc w:val="center"/>
              <w:rPr>
                <w:rFonts w:ascii="Arial" w:hAnsi="Arial" w:cs="Arial"/>
                <w:b/>
              </w:rPr>
            </w:pPr>
          </w:p>
        </w:tc>
        <w:tc>
          <w:tcPr>
            <w:tcW w:w="7406" w:type="dxa"/>
            <w:gridSpan w:val="2"/>
            <w:shd w:val="clear" w:color="auto" w:fill="auto"/>
          </w:tcPr>
          <w:p w14:paraId="65BE1F1D" w14:textId="77777777" w:rsidR="00E56D9B" w:rsidRPr="0086658A" w:rsidRDefault="00E56D9B" w:rsidP="09392F12">
            <w:pPr>
              <w:rPr>
                <w:rFonts w:ascii="Arial" w:hAnsi="Arial" w:cs="Arial"/>
              </w:rPr>
            </w:pPr>
          </w:p>
          <w:p w14:paraId="2F7D0B98" w14:textId="77777777" w:rsidR="0080557E" w:rsidRPr="0086658A" w:rsidRDefault="00A5594D" w:rsidP="09392F12">
            <w:pPr>
              <w:rPr>
                <w:rFonts w:ascii="Arial" w:hAnsi="Arial" w:cs="Arial"/>
              </w:rPr>
            </w:pPr>
            <w:r w:rsidRPr="0086658A">
              <w:rPr>
                <w:rFonts w:ascii="Arial" w:hAnsi="Arial" w:cs="Arial"/>
                <w:b/>
                <w:bCs/>
              </w:rPr>
              <w:t>Literacy</w:t>
            </w:r>
            <w:r w:rsidRPr="0086658A">
              <w:rPr>
                <w:rFonts w:ascii="Arial" w:hAnsi="Arial" w:cs="Arial"/>
              </w:rPr>
              <w:t xml:space="preserve">: </w:t>
            </w:r>
            <w:r w:rsidR="00213A36" w:rsidRPr="0086658A">
              <w:rPr>
                <w:rFonts w:ascii="Arial" w:hAnsi="Arial" w:cs="Arial"/>
              </w:rPr>
              <w:t xml:space="preserve"> Understand and analyse language use in differing contexts</w:t>
            </w:r>
            <w:r w:rsidR="00F47F68" w:rsidRPr="0086658A">
              <w:rPr>
                <w:rFonts w:ascii="Arial" w:hAnsi="Arial" w:cs="Arial"/>
              </w:rPr>
              <w:t>.</w:t>
            </w:r>
            <w:r w:rsidR="00213A36" w:rsidRPr="0086658A">
              <w:rPr>
                <w:rFonts w:ascii="Arial" w:hAnsi="Arial" w:cs="Arial"/>
              </w:rPr>
              <w:t xml:space="preserve"> </w:t>
            </w:r>
            <w:r w:rsidR="0080557E" w:rsidRPr="0086658A">
              <w:rPr>
                <w:rFonts w:ascii="Arial" w:hAnsi="Arial" w:cs="Arial"/>
              </w:rPr>
              <w:t>.</w:t>
            </w:r>
          </w:p>
          <w:p w14:paraId="5BF45B0B" w14:textId="77777777" w:rsidR="00A5594D" w:rsidRPr="0086658A" w:rsidRDefault="00A5594D" w:rsidP="09392F12">
            <w:pPr>
              <w:rPr>
                <w:rFonts w:ascii="Arial" w:hAnsi="Arial" w:cs="Arial"/>
              </w:rPr>
            </w:pPr>
            <w:r w:rsidRPr="0086658A">
              <w:rPr>
                <w:rFonts w:ascii="Arial" w:hAnsi="Arial" w:cs="Arial"/>
                <w:b/>
                <w:bCs/>
              </w:rPr>
              <w:t>Numeracy:</w:t>
            </w:r>
            <w:r w:rsidRPr="0086658A">
              <w:rPr>
                <w:rFonts w:ascii="Arial" w:hAnsi="Arial" w:cs="Arial"/>
              </w:rPr>
              <w:t xml:space="preserve"> Using marks to set targets for improvement</w:t>
            </w:r>
          </w:p>
          <w:p w14:paraId="6BDC5260" w14:textId="77777777" w:rsidR="00A5594D" w:rsidRPr="0086658A" w:rsidRDefault="00A5594D" w:rsidP="09392F12">
            <w:pPr>
              <w:rPr>
                <w:rFonts w:ascii="Arial" w:hAnsi="Arial" w:cs="Arial"/>
              </w:rPr>
            </w:pPr>
            <w:r w:rsidRPr="0086658A">
              <w:rPr>
                <w:rFonts w:ascii="Arial" w:hAnsi="Arial" w:cs="Arial"/>
                <w:b/>
                <w:bCs/>
              </w:rPr>
              <w:t>ICT</w:t>
            </w:r>
            <w:r w:rsidRPr="0086658A">
              <w:rPr>
                <w:rFonts w:ascii="Arial" w:hAnsi="Arial" w:cs="Arial"/>
              </w:rPr>
              <w:t xml:space="preserve">: Create, develop and publish ideas </w:t>
            </w:r>
          </w:p>
          <w:p w14:paraId="6728BA16" w14:textId="77777777" w:rsidR="00A5594D" w:rsidRPr="0086658A" w:rsidRDefault="00A5594D" w:rsidP="09392F12">
            <w:pPr>
              <w:rPr>
                <w:rFonts w:ascii="Arial" w:hAnsi="Arial" w:cs="Arial"/>
              </w:rPr>
            </w:pPr>
            <w:r w:rsidRPr="0086658A">
              <w:rPr>
                <w:rFonts w:ascii="Arial" w:hAnsi="Arial" w:cs="Arial"/>
                <w:b/>
                <w:bCs/>
              </w:rPr>
              <w:t>TS &amp; PC</w:t>
            </w:r>
            <w:r w:rsidRPr="0086658A">
              <w:rPr>
                <w:rFonts w:ascii="Arial" w:hAnsi="Arial" w:cs="Arial"/>
              </w:rPr>
              <w:t xml:space="preserve">:  BC: See opportunities in mistakes and failures </w:t>
            </w:r>
          </w:p>
          <w:p w14:paraId="5A20092D" w14:textId="77777777" w:rsidR="00A5594D" w:rsidRPr="0086658A" w:rsidRDefault="00A5594D" w:rsidP="09392F12">
            <w:pPr>
              <w:rPr>
                <w:rFonts w:ascii="Arial" w:hAnsi="Arial" w:cs="Arial"/>
              </w:rPr>
            </w:pPr>
            <w:r w:rsidRPr="0086658A">
              <w:rPr>
                <w:rFonts w:ascii="Arial" w:hAnsi="Arial" w:cs="Arial"/>
                <w:b/>
                <w:bCs/>
              </w:rPr>
              <w:t>RRSA</w:t>
            </w:r>
            <w:r w:rsidRPr="0086658A">
              <w:rPr>
                <w:rFonts w:ascii="Arial" w:hAnsi="Arial" w:cs="Arial"/>
              </w:rPr>
              <w:t>: Article 12: You should have a say in decisions that affect you</w:t>
            </w:r>
          </w:p>
          <w:p w14:paraId="0C0B2EB6" w14:textId="77777777" w:rsidR="004E200E" w:rsidRPr="0086658A" w:rsidRDefault="00A5594D" w:rsidP="09392F12">
            <w:pPr>
              <w:rPr>
                <w:rFonts w:ascii="Arial" w:hAnsi="Arial" w:cs="Arial"/>
              </w:rPr>
            </w:pPr>
            <w:r w:rsidRPr="0086658A">
              <w:rPr>
                <w:rFonts w:ascii="Arial" w:hAnsi="Arial" w:cs="Arial"/>
                <w:b/>
                <w:bCs/>
              </w:rPr>
              <w:t>Careers</w:t>
            </w:r>
            <w:r w:rsidRPr="0086658A">
              <w:rPr>
                <w:rFonts w:ascii="Arial" w:hAnsi="Arial" w:cs="Arial"/>
              </w:rPr>
              <w:t xml:space="preserve">: </w:t>
            </w:r>
            <w:r w:rsidR="004E200E" w:rsidRPr="0086658A">
              <w:rPr>
                <w:rFonts w:ascii="Arial" w:hAnsi="Arial" w:cs="Arial"/>
              </w:rPr>
              <w:t xml:space="preserve"> Publishing and Media</w:t>
            </w:r>
          </w:p>
          <w:p w14:paraId="6AFAB436" w14:textId="77777777" w:rsidR="00E56D9B" w:rsidRPr="0086658A" w:rsidRDefault="00E56D9B" w:rsidP="09392F12">
            <w:pPr>
              <w:rPr>
                <w:rFonts w:ascii="Arial" w:hAnsi="Arial" w:cs="Arial"/>
              </w:rPr>
            </w:pPr>
          </w:p>
        </w:tc>
      </w:tr>
    </w:tbl>
    <w:p w14:paraId="042C5D41" w14:textId="77777777" w:rsidR="0020085B" w:rsidRPr="0086658A" w:rsidRDefault="0020085B" w:rsidP="09392F12">
      <w:pPr>
        <w:rPr>
          <w:rFonts w:ascii="Arial" w:hAnsi="Arial" w:cs="Arial"/>
          <w:b/>
          <w:bCs/>
        </w:rPr>
      </w:pPr>
    </w:p>
    <w:p w14:paraId="7B969857" w14:textId="77777777" w:rsidR="00F47F68" w:rsidRPr="0086658A" w:rsidRDefault="00F47F68" w:rsidP="09392F12">
      <w:pPr>
        <w:rPr>
          <w:rFonts w:ascii="Arial" w:hAnsi="Arial" w:cs="Arial"/>
          <w:b/>
          <w:bCs/>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420"/>
        <w:gridCol w:w="1831"/>
        <w:gridCol w:w="1276"/>
        <w:gridCol w:w="7153"/>
      </w:tblGrid>
      <w:tr w:rsidR="004E5252" w:rsidRPr="0086658A" w14:paraId="41F37111" w14:textId="77777777" w:rsidTr="09392F12">
        <w:tc>
          <w:tcPr>
            <w:tcW w:w="1548" w:type="dxa"/>
            <w:shd w:val="clear" w:color="auto" w:fill="auto"/>
          </w:tcPr>
          <w:p w14:paraId="0FE634FD" w14:textId="77777777" w:rsidR="004E5252" w:rsidRPr="0086658A" w:rsidRDefault="004E5252" w:rsidP="09392F12">
            <w:pPr>
              <w:jc w:val="center"/>
              <w:rPr>
                <w:rFonts w:ascii="Arial" w:hAnsi="Arial" w:cs="Arial"/>
                <w:b/>
                <w:bCs/>
              </w:rPr>
            </w:pPr>
          </w:p>
        </w:tc>
        <w:tc>
          <w:tcPr>
            <w:tcW w:w="13680" w:type="dxa"/>
            <w:gridSpan w:val="4"/>
            <w:shd w:val="clear" w:color="auto" w:fill="auto"/>
          </w:tcPr>
          <w:p w14:paraId="1C61EDFF" w14:textId="77777777" w:rsidR="004E5252" w:rsidRPr="0086658A" w:rsidRDefault="001415E5" w:rsidP="09392F12">
            <w:pPr>
              <w:rPr>
                <w:rFonts w:ascii="Arial" w:hAnsi="Arial" w:cs="Arial"/>
                <w:b/>
                <w:bCs/>
              </w:rPr>
            </w:pPr>
            <w:r w:rsidRPr="0086658A">
              <w:rPr>
                <w:rFonts w:ascii="Arial" w:hAnsi="Arial" w:cs="Arial"/>
                <w:i/>
                <w:iCs/>
              </w:rPr>
              <w:t>End April</w:t>
            </w:r>
            <w:r w:rsidRPr="0086658A">
              <w:rPr>
                <w:rFonts w:ascii="Arial" w:hAnsi="Arial" w:cs="Arial"/>
                <w:b/>
                <w:bCs/>
              </w:rPr>
              <w:t xml:space="preserve">, </w:t>
            </w:r>
            <w:r w:rsidR="004E5252" w:rsidRPr="0086658A">
              <w:rPr>
                <w:rFonts w:ascii="Arial" w:hAnsi="Arial" w:cs="Arial"/>
                <w:b/>
                <w:bCs/>
              </w:rPr>
              <w:t>May - June</w:t>
            </w:r>
          </w:p>
        </w:tc>
      </w:tr>
      <w:tr w:rsidR="004E5252" w:rsidRPr="0086658A" w14:paraId="67BE84EB" w14:textId="77777777" w:rsidTr="001A7B97">
        <w:trPr>
          <w:trHeight w:val="1215"/>
        </w:trPr>
        <w:tc>
          <w:tcPr>
            <w:tcW w:w="1548" w:type="dxa"/>
            <w:vMerge w:val="restart"/>
            <w:shd w:val="clear" w:color="auto" w:fill="auto"/>
          </w:tcPr>
          <w:p w14:paraId="629B1D34" w14:textId="77777777" w:rsidR="004E5252" w:rsidRPr="0086658A" w:rsidRDefault="004E5252" w:rsidP="09392F12">
            <w:pPr>
              <w:jc w:val="center"/>
              <w:rPr>
                <w:rFonts w:ascii="Arial" w:hAnsi="Arial" w:cs="Arial"/>
                <w:b/>
                <w:bCs/>
              </w:rPr>
            </w:pPr>
            <w:r w:rsidRPr="0086658A">
              <w:rPr>
                <w:rFonts w:ascii="Arial" w:hAnsi="Arial" w:cs="Arial"/>
                <w:b/>
                <w:bCs/>
              </w:rPr>
              <w:t>Easter holidays</w:t>
            </w:r>
          </w:p>
          <w:p w14:paraId="62A1F980" w14:textId="77777777" w:rsidR="004E5252" w:rsidRPr="0086658A" w:rsidRDefault="004E5252" w:rsidP="09392F12">
            <w:pPr>
              <w:jc w:val="center"/>
              <w:rPr>
                <w:rFonts w:ascii="Arial" w:hAnsi="Arial" w:cs="Arial"/>
              </w:rPr>
            </w:pPr>
          </w:p>
          <w:p w14:paraId="1C3092EC" w14:textId="77777777" w:rsidR="001415E5" w:rsidRPr="0086658A" w:rsidRDefault="001415E5" w:rsidP="09392F12">
            <w:pPr>
              <w:jc w:val="center"/>
              <w:rPr>
                <w:rFonts w:ascii="Arial" w:hAnsi="Arial" w:cs="Arial"/>
                <w:b/>
                <w:bCs/>
              </w:rPr>
            </w:pPr>
            <w:r w:rsidRPr="0086658A">
              <w:rPr>
                <w:rFonts w:ascii="Arial" w:hAnsi="Arial" w:cs="Arial"/>
                <w:b/>
                <w:bCs/>
              </w:rPr>
              <w:t>Revision</w:t>
            </w:r>
          </w:p>
        </w:tc>
        <w:tc>
          <w:tcPr>
            <w:tcW w:w="5251" w:type="dxa"/>
            <w:gridSpan w:val="2"/>
            <w:shd w:val="clear" w:color="auto" w:fill="auto"/>
          </w:tcPr>
          <w:p w14:paraId="300079F4" w14:textId="77777777" w:rsidR="004E5252" w:rsidRPr="0086658A" w:rsidRDefault="004E5252" w:rsidP="09392F12">
            <w:pPr>
              <w:jc w:val="center"/>
              <w:rPr>
                <w:rFonts w:ascii="Arial" w:hAnsi="Arial" w:cs="Arial"/>
                <w:b/>
                <w:bCs/>
                <w:i/>
                <w:iCs/>
                <w:u w:val="single"/>
              </w:rPr>
            </w:pPr>
          </w:p>
          <w:p w14:paraId="4268A1D4" w14:textId="77777777" w:rsidR="004E5252" w:rsidRPr="0086658A" w:rsidRDefault="004E5252" w:rsidP="09392F12">
            <w:pPr>
              <w:rPr>
                <w:rFonts w:ascii="Arial" w:hAnsi="Arial" w:cs="Arial"/>
              </w:rPr>
            </w:pPr>
            <w:r w:rsidRPr="0086658A">
              <w:rPr>
                <w:rFonts w:ascii="Arial" w:hAnsi="Arial" w:cs="Arial"/>
              </w:rPr>
              <w:t>Unit 2 Additional Speaking and Listening Task</w:t>
            </w:r>
          </w:p>
          <w:p w14:paraId="299D8616" w14:textId="77777777" w:rsidR="004E5252" w:rsidRPr="0086658A" w:rsidRDefault="004E5252" w:rsidP="09392F12">
            <w:pPr>
              <w:rPr>
                <w:rFonts w:ascii="Arial" w:hAnsi="Arial" w:cs="Arial"/>
              </w:rPr>
            </w:pPr>
          </w:p>
          <w:p w14:paraId="03381F03" w14:textId="77777777" w:rsidR="004E5252" w:rsidRPr="0086658A" w:rsidRDefault="004E5252" w:rsidP="09392F12">
            <w:pPr>
              <w:rPr>
                <w:rFonts w:ascii="Arial" w:hAnsi="Arial" w:cs="Arial"/>
              </w:rPr>
            </w:pPr>
            <w:r w:rsidRPr="0086658A">
              <w:rPr>
                <w:rFonts w:ascii="Arial" w:hAnsi="Arial" w:cs="Arial"/>
              </w:rPr>
              <w:t>Work experience preparation</w:t>
            </w:r>
          </w:p>
          <w:p w14:paraId="6F5CD9ED" w14:textId="77777777" w:rsidR="004E5252" w:rsidRPr="0086658A" w:rsidRDefault="004E5252" w:rsidP="09392F12">
            <w:pPr>
              <w:rPr>
                <w:rFonts w:ascii="Arial" w:hAnsi="Arial" w:cs="Arial"/>
              </w:rPr>
            </w:pPr>
          </w:p>
        </w:tc>
        <w:tc>
          <w:tcPr>
            <w:tcW w:w="1276" w:type="dxa"/>
            <w:vMerge w:val="restart"/>
            <w:shd w:val="clear" w:color="auto" w:fill="auto"/>
          </w:tcPr>
          <w:p w14:paraId="4EF7FBD7" w14:textId="77777777" w:rsidR="004E5252" w:rsidRPr="0086658A" w:rsidRDefault="004E5252" w:rsidP="09392F12">
            <w:pPr>
              <w:rPr>
                <w:rFonts w:ascii="Arial" w:hAnsi="Arial" w:cs="Arial"/>
                <w:b/>
                <w:bCs/>
              </w:rPr>
            </w:pPr>
          </w:p>
        </w:tc>
        <w:tc>
          <w:tcPr>
            <w:tcW w:w="7153" w:type="dxa"/>
            <w:vMerge w:val="restart"/>
            <w:shd w:val="clear" w:color="auto" w:fill="auto"/>
          </w:tcPr>
          <w:p w14:paraId="740C982E" w14:textId="77777777" w:rsidR="004E5252" w:rsidRPr="0086658A" w:rsidRDefault="004E5252" w:rsidP="09392F12">
            <w:pPr>
              <w:jc w:val="center"/>
              <w:rPr>
                <w:rFonts w:ascii="Arial" w:hAnsi="Arial" w:cs="Arial"/>
              </w:rPr>
            </w:pPr>
          </w:p>
          <w:p w14:paraId="15C78039" w14:textId="77777777" w:rsidR="004E5252" w:rsidRPr="0086658A" w:rsidRDefault="004E5252" w:rsidP="09392F12">
            <w:pPr>
              <w:rPr>
                <w:rFonts w:ascii="Arial" w:hAnsi="Arial" w:cs="Arial"/>
              </w:rPr>
            </w:pPr>
          </w:p>
          <w:p w14:paraId="527D639D" w14:textId="77777777" w:rsidR="004E5252" w:rsidRPr="0086658A" w:rsidRDefault="004E5252" w:rsidP="09392F12">
            <w:pPr>
              <w:jc w:val="center"/>
              <w:rPr>
                <w:rFonts w:ascii="Arial" w:hAnsi="Arial" w:cs="Arial"/>
              </w:rPr>
            </w:pPr>
          </w:p>
          <w:p w14:paraId="156A6281" w14:textId="77777777" w:rsidR="004E5252" w:rsidRPr="0086658A" w:rsidRDefault="004E5252" w:rsidP="09392F12">
            <w:pPr>
              <w:rPr>
                <w:rFonts w:ascii="Arial" w:hAnsi="Arial" w:cs="Arial"/>
              </w:rPr>
            </w:pPr>
            <w:r w:rsidRPr="0086658A">
              <w:rPr>
                <w:rFonts w:ascii="Arial" w:hAnsi="Arial" w:cs="Arial"/>
              </w:rPr>
              <w:t xml:space="preserve"> </w:t>
            </w:r>
          </w:p>
        </w:tc>
      </w:tr>
      <w:tr w:rsidR="004E5252" w:rsidRPr="0086658A" w14:paraId="6D93CC89" w14:textId="77777777" w:rsidTr="001A7B97">
        <w:trPr>
          <w:trHeight w:val="1564"/>
        </w:trPr>
        <w:tc>
          <w:tcPr>
            <w:tcW w:w="1548" w:type="dxa"/>
            <w:vMerge/>
          </w:tcPr>
          <w:p w14:paraId="5101B52C" w14:textId="77777777" w:rsidR="004E5252" w:rsidRPr="0086658A" w:rsidRDefault="004E5252" w:rsidP="00A5594D">
            <w:pPr>
              <w:jc w:val="center"/>
              <w:rPr>
                <w:rFonts w:ascii="Arial" w:hAnsi="Arial" w:cs="Arial"/>
                <w:b/>
              </w:rPr>
            </w:pPr>
          </w:p>
        </w:tc>
        <w:tc>
          <w:tcPr>
            <w:tcW w:w="3420" w:type="dxa"/>
            <w:shd w:val="clear" w:color="auto" w:fill="auto"/>
          </w:tcPr>
          <w:p w14:paraId="1F3BADAA" w14:textId="77777777" w:rsidR="004E5252" w:rsidRPr="0086658A" w:rsidRDefault="004E5252" w:rsidP="09392F12">
            <w:pPr>
              <w:rPr>
                <w:rFonts w:ascii="Arial" w:hAnsi="Arial" w:cs="Arial"/>
                <w:b/>
                <w:bCs/>
              </w:rPr>
            </w:pPr>
            <w:r w:rsidRPr="0086658A">
              <w:rPr>
                <w:rFonts w:ascii="Arial" w:hAnsi="Arial" w:cs="Arial"/>
                <w:b/>
                <w:bCs/>
              </w:rPr>
              <w:t>11 En 2</w:t>
            </w:r>
          </w:p>
          <w:p w14:paraId="3C8EC45C" w14:textId="77777777" w:rsidR="004E5252" w:rsidRPr="0086658A" w:rsidRDefault="004E5252" w:rsidP="09392F12">
            <w:pPr>
              <w:rPr>
                <w:rFonts w:ascii="Arial" w:hAnsi="Arial" w:cs="Arial"/>
              </w:rPr>
            </w:pPr>
          </w:p>
          <w:p w14:paraId="36C95CCF" w14:textId="77777777" w:rsidR="004E5252" w:rsidRPr="0086658A" w:rsidRDefault="004E5252" w:rsidP="09392F12">
            <w:pPr>
              <w:rPr>
                <w:rFonts w:ascii="Arial" w:hAnsi="Arial" w:cs="Arial"/>
              </w:rPr>
            </w:pPr>
            <w:r w:rsidRPr="0086658A">
              <w:rPr>
                <w:rFonts w:ascii="Arial" w:hAnsi="Arial" w:cs="Arial"/>
              </w:rPr>
              <w:t>Unit 1 Revision for CCEA Unit 1 exam</w:t>
            </w:r>
          </w:p>
          <w:p w14:paraId="326DC100" w14:textId="77777777" w:rsidR="004E5252" w:rsidRPr="0086658A" w:rsidRDefault="004E5252" w:rsidP="09392F12">
            <w:pPr>
              <w:rPr>
                <w:rFonts w:ascii="Arial" w:hAnsi="Arial" w:cs="Arial"/>
              </w:rPr>
            </w:pPr>
          </w:p>
          <w:p w14:paraId="0B2B12CC" w14:textId="77777777" w:rsidR="004E5252" w:rsidRPr="0086658A" w:rsidRDefault="004E5252" w:rsidP="09392F12">
            <w:pPr>
              <w:rPr>
                <w:rFonts w:ascii="Arial" w:hAnsi="Arial" w:cs="Arial"/>
              </w:rPr>
            </w:pPr>
            <w:r w:rsidRPr="0086658A">
              <w:rPr>
                <w:rFonts w:ascii="Arial" w:hAnsi="Arial" w:cs="Arial"/>
              </w:rPr>
              <w:t xml:space="preserve">Unit 3: Introduction to Spoken Language  </w:t>
            </w:r>
          </w:p>
          <w:p w14:paraId="0A821549" w14:textId="77777777" w:rsidR="004E5252" w:rsidRPr="0086658A" w:rsidRDefault="004E5252" w:rsidP="09392F12">
            <w:pPr>
              <w:jc w:val="center"/>
              <w:rPr>
                <w:rFonts w:ascii="Arial" w:hAnsi="Arial" w:cs="Arial"/>
                <w:b/>
                <w:bCs/>
                <w:i/>
                <w:iCs/>
                <w:u w:val="single"/>
              </w:rPr>
            </w:pPr>
          </w:p>
          <w:p w14:paraId="66FDCF4E" w14:textId="77777777" w:rsidR="004E200E" w:rsidRPr="0086658A" w:rsidRDefault="004E200E" w:rsidP="09392F12">
            <w:pPr>
              <w:jc w:val="center"/>
              <w:rPr>
                <w:rFonts w:ascii="Arial" w:hAnsi="Arial" w:cs="Arial"/>
                <w:b/>
                <w:bCs/>
                <w:i/>
                <w:iCs/>
                <w:u w:val="single"/>
              </w:rPr>
            </w:pPr>
          </w:p>
        </w:tc>
        <w:tc>
          <w:tcPr>
            <w:tcW w:w="1831" w:type="dxa"/>
            <w:shd w:val="clear" w:color="auto" w:fill="auto"/>
          </w:tcPr>
          <w:p w14:paraId="4A663609" w14:textId="77777777" w:rsidR="004E5252" w:rsidRPr="0086658A" w:rsidRDefault="004E5252" w:rsidP="09392F12">
            <w:pPr>
              <w:rPr>
                <w:rFonts w:ascii="Arial" w:hAnsi="Arial" w:cs="Arial"/>
                <w:b/>
                <w:bCs/>
              </w:rPr>
            </w:pPr>
            <w:r w:rsidRPr="0086658A">
              <w:rPr>
                <w:rFonts w:ascii="Arial" w:hAnsi="Arial" w:cs="Arial"/>
                <w:b/>
                <w:bCs/>
              </w:rPr>
              <w:t>11 En 3, 4, 5, 6</w:t>
            </w:r>
          </w:p>
          <w:p w14:paraId="3BEE236D" w14:textId="77777777" w:rsidR="004E5252" w:rsidRPr="0086658A" w:rsidRDefault="004E5252" w:rsidP="09392F12">
            <w:pPr>
              <w:jc w:val="center"/>
              <w:rPr>
                <w:rFonts w:ascii="Arial" w:hAnsi="Arial" w:cs="Arial"/>
                <w:b/>
                <w:bCs/>
                <w:i/>
                <w:iCs/>
                <w:u w:val="single"/>
              </w:rPr>
            </w:pPr>
          </w:p>
          <w:p w14:paraId="36DE8103" w14:textId="77777777" w:rsidR="004E5252" w:rsidRPr="0086658A" w:rsidRDefault="004E5252" w:rsidP="09392F12">
            <w:pPr>
              <w:rPr>
                <w:rFonts w:ascii="Arial" w:hAnsi="Arial" w:cs="Arial"/>
              </w:rPr>
            </w:pPr>
            <w:r w:rsidRPr="0086658A">
              <w:rPr>
                <w:rFonts w:ascii="Arial" w:hAnsi="Arial" w:cs="Arial"/>
              </w:rPr>
              <w:t>Unit 1 Task 1 Writing for Purpose and Audience</w:t>
            </w:r>
          </w:p>
          <w:p w14:paraId="0CCC0888" w14:textId="77777777" w:rsidR="004E5252" w:rsidRPr="0086658A" w:rsidRDefault="004E5252" w:rsidP="09392F12">
            <w:pPr>
              <w:rPr>
                <w:rFonts w:ascii="Arial" w:hAnsi="Arial" w:cs="Arial"/>
              </w:rPr>
            </w:pPr>
          </w:p>
        </w:tc>
        <w:tc>
          <w:tcPr>
            <w:tcW w:w="1276" w:type="dxa"/>
            <w:vMerge/>
          </w:tcPr>
          <w:p w14:paraId="4A990D24" w14:textId="77777777" w:rsidR="004E5252" w:rsidRPr="0086658A" w:rsidRDefault="004E5252" w:rsidP="0020085B">
            <w:pPr>
              <w:rPr>
                <w:rFonts w:ascii="Arial" w:hAnsi="Arial" w:cs="Arial"/>
                <w:b/>
              </w:rPr>
            </w:pPr>
          </w:p>
        </w:tc>
        <w:tc>
          <w:tcPr>
            <w:tcW w:w="7153" w:type="dxa"/>
            <w:vMerge/>
          </w:tcPr>
          <w:p w14:paraId="603CC4DB" w14:textId="77777777" w:rsidR="004E5252" w:rsidRPr="0086658A" w:rsidRDefault="004E5252" w:rsidP="0020085B">
            <w:pPr>
              <w:jc w:val="center"/>
              <w:rPr>
                <w:rFonts w:ascii="Arial" w:hAnsi="Arial" w:cs="Arial"/>
              </w:rPr>
            </w:pPr>
          </w:p>
        </w:tc>
      </w:tr>
      <w:tr w:rsidR="004E5252" w:rsidRPr="0086658A" w14:paraId="1ED059F7" w14:textId="77777777" w:rsidTr="001A7B97">
        <w:trPr>
          <w:trHeight w:val="2640"/>
        </w:trPr>
        <w:tc>
          <w:tcPr>
            <w:tcW w:w="1548" w:type="dxa"/>
            <w:vMerge/>
          </w:tcPr>
          <w:p w14:paraId="5BAD3425" w14:textId="77777777" w:rsidR="004E5252" w:rsidRPr="0086658A" w:rsidRDefault="004E5252" w:rsidP="00A5594D">
            <w:pPr>
              <w:jc w:val="center"/>
              <w:rPr>
                <w:rFonts w:ascii="Arial" w:hAnsi="Arial" w:cs="Arial"/>
                <w:b/>
              </w:rPr>
            </w:pPr>
          </w:p>
        </w:tc>
        <w:tc>
          <w:tcPr>
            <w:tcW w:w="5251" w:type="dxa"/>
            <w:gridSpan w:val="2"/>
            <w:shd w:val="clear" w:color="auto" w:fill="auto"/>
          </w:tcPr>
          <w:p w14:paraId="083ACEBC" w14:textId="77777777" w:rsidR="00213A36" w:rsidRPr="0086658A" w:rsidRDefault="004E5252" w:rsidP="09392F12">
            <w:pPr>
              <w:rPr>
                <w:rFonts w:ascii="Arial" w:hAnsi="Arial" w:cs="Arial"/>
              </w:rPr>
            </w:pPr>
            <w:r w:rsidRPr="0086658A">
              <w:rPr>
                <w:rFonts w:ascii="Arial" w:hAnsi="Arial" w:cs="Arial"/>
                <w:b/>
                <w:bCs/>
              </w:rPr>
              <w:t>Literacy</w:t>
            </w:r>
            <w:r w:rsidRPr="0086658A">
              <w:rPr>
                <w:rFonts w:ascii="Arial" w:hAnsi="Arial" w:cs="Arial"/>
              </w:rPr>
              <w:t xml:space="preserve">: </w:t>
            </w:r>
            <w:r w:rsidR="00C65F9A" w:rsidRPr="0086658A">
              <w:rPr>
                <w:rFonts w:ascii="Arial" w:hAnsi="Arial" w:cs="Arial"/>
              </w:rPr>
              <w:t xml:space="preserve">Spelling, punctuation and grammar accuracy </w:t>
            </w:r>
          </w:p>
          <w:p w14:paraId="65AB891C" w14:textId="77777777" w:rsidR="004E5252" w:rsidRPr="0086658A" w:rsidRDefault="004E5252" w:rsidP="09392F12">
            <w:pPr>
              <w:rPr>
                <w:rFonts w:ascii="Arial" w:hAnsi="Arial" w:cs="Arial"/>
              </w:rPr>
            </w:pPr>
            <w:r w:rsidRPr="0086658A">
              <w:rPr>
                <w:rFonts w:ascii="Arial" w:hAnsi="Arial" w:cs="Arial"/>
                <w:b/>
                <w:bCs/>
              </w:rPr>
              <w:t>Numeracy</w:t>
            </w:r>
            <w:r w:rsidRPr="0086658A">
              <w:rPr>
                <w:rFonts w:ascii="Arial" w:hAnsi="Arial" w:cs="Arial"/>
              </w:rPr>
              <w:t xml:space="preserve">: Use </w:t>
            </w:r>
            <w:r w:rsidR="00F47F68" w:rsidRPr="0086658A">
              <w:rPr>
                <w:rFonts w:ascii="Arial" w:hAnsi="Arial" w:cs="Arial"/>
              </w:rPr>
              <w:t>numbers</w:t>
            </w:r>
            <w:r w:rsidRPr="0086658A">
              <w:rPr>
                <w:rFonts w:ascii="Arial" w:hAnsi="Arial" w:cs="Arial"/>
              </w:rPr>
              <w:t xml:space="preserve"> to make predictions</w:t>
            </w:r>
          </w:p>
          <w:p w14:paraId="20B29AB5" w14:textId="77777777" w:rsidR="004E5252" w:rsidRPr="0086658A" w:rsidRDefault="004E5252" w:rsidP="09392F12">
            <w:pPr>
              <w:rPr>
                <w:rFonts w:ascii="Arial" w:hAnsi="Arial" w:cs="Arial"/>
              </w:rPr>
            </w:pPr>
            <w:r w:rsidRPr="0086658A">
              <w:rPr>
                <w:rFonts w:ascii="Arial" w:hAnsi="Arial" w:cs="Arial"/>
                <w:b/>
                <w:bCs/>
              </w:rPr>
              <w:t>ICT</w:t>
            </w:r>
            <w:r w:rsidRPr="0086658A">
              <w:rPr>
                <w:rFonts w:ascii="Arial" w:hAnsi="Arial" w:cs="Arial"/>
              </w:rPr>
              <w:t>: Solve problems through interaction with electronic tools</w:t>
            </w:r>
          </w:p>
          <w:p w14:paraId="4CFC941D" w14:textId="77777777" w:rsidR="004E5252" w:rsidRPr="0086658A" w:rsidRDefault="004E5252" w:rsidP="09392F12">
            <w:pPr>
              <w:rPr>
                <w:rFonts w:ascii="Arial" w:hAnsi="Arial" w:cs="Arial"/>
              </w:rPr>
            </w:pPr>
            <w:r w:rsidRPr="0086658A">
              <w:rPr>
                <w:rFonts w:ascii="Arial" w:hAnsi="Arial" w:cs="Arial"/>
                <w:b/>
                <w:bCs/>
              </w:rPr>
              <w:t>TS &amp; PC</w:t>
            </w:r>
            <w:r w:rsidRPr="0086658A">
              <w:rPr>
                <w:rFonts w:ascii="Arial" w:hAnsi="Arial" w:cs="Arial"/>
              </w:rPr>
              <w:t>:  SM: Review learning and some aspect that might be improved</w:t>
            </w:r>
          </w:p>
          <w:p w14:paraId="3825D8DB" w14:textId="77777777" w:rsidR="004E5252" w:rsidRPr="0086658A" w:rsidRDefault="004E5252" w:rsidP="09392F12">
            <w:pPr>
              <w:rPr>
                <w:rFonts w:ascii="Arial" w:hAnsi="Arial" w:cs="Arial"/>
              </w:rPr>
            </w:pPr>
            <w:r w:rsidRPr="0086658A">
              <w:rPr>
                <w:rFonts w:ascii="Arial" w:hAnsi="Arial" w:cs="Arial"/>
                <w:b/>
                <w:bCs/>
              </w:rPr>
              <w:t>RRSA:</w:t>
            </w:r>
            <w:r w:rsidRPr="0086658A">
              <w:rPr>
                <w:rFonts w:ascii="Arial" w:hAnsi="Arial" w:cs="Arial"/>
              </w:rPr>
              <w:t xml:space="preserve"> Article 31: You have the right to relax</w:t>
            </w:r>
          </w:p>
          <w:p w14:paraId="15F85123" w14:textId="77777777" w:rsidR="004E5252" w:rsidRPr="0086658A" w:rsidRDefault="004E5252" w:rsidP="09392F12">
            <w:pPr>
              <w:rPr>
                <w:rFonts w:ascii="Arial" w:hAnsi="Arial" w:cs="Arial"/>
              </w:rPr>
            </w:pPr>
            <w:r w:rsidRPr="0086658A">
              <w:rPr>
                <w:rFonts w:ascii="Arial" w:hAnsi="Arial" w:cs="Arial"/>
                <w:b/>
                <w:bCs/>
              </w:rPr>
              <w:t>Careers</w:t>
            </w:r>
            <w:r w:rsidRPr="0086658A">
              <w:rPr>
                <w:rFonts w:ascii="Arial" w:hAnsi="Arial" w:cs="Arial"/>
              </w:rPr>
              <w:t>: Work experience</w:t>
            </w:r>
          </w:p>
        </w:tc>
        <w:tc>
          <w:tcPr>
            <w:tcW w:w="1276" w:type="dxa"/>
            <w:vMerge/>
          </w:tcPr>
          <w:p w14:paraId="0C7D08AC" w14:textId="77777777" w:rsidR="004E5252" w:rsidRPr="0086658A" w:rsidRDefault="004E5252" w:rsidP="0020085B">
            <w:pPr>
              <w:rPr>
                <w:rFonts w:ascii="Arial" w:hAnsi="Arial" w:cs="Arial"/>
                <w:b/>
              </w:rPr>
            </w:pPr>
          </w:p>
        </w:tc>
        <w:tc>
          <w:tcPr>
            <w:tcW w:w="7153" w:type="dxa"/>
            <w:vMerge/>
          </w:tcPr>
          <w:p w14:paraId="37A31054" w14:textId="77777777" w:rsidR="004E5252" w:rsidRPr="0086658A" w:rsidRDefault="004E5252" w:rsidP="0020085B">
            <w:pPr>
              <w:jc w:val="center"/>
              <w:rPr>
                <w:rFonts w:ascii="Arial" w:hAnsi="Arial" w:cs="Arial"/>
              </w:rPr>
            </w:pPr>
          </w:p>
        </w:tc>
      </w:tr>
    </w:tbl>
    <w:p w14:paraId="7DC8C081" w14:textId="77777777" w:rsidR="0020085B" w:rsidRPr="0086658A" w:rsidRDefault="0020085B" w:rsidP="09392F12">
      <w:pPr>
        <w:rPr>
          <w:rFonts w:ascii="Arial" w:hAnsi="Arial" w:cs="Arial"/>
          <w:b/>
          <w:bCs/>
        </w:rPr>
      </w:pPr>
    </w:p>
    <w:p w14:paraId="0477E574" w14:textId="77777777" w:rsidR="0020085B" w:rsidRPr="0086658A" w:rsidRDefault="0020085B" w:rsidP="09392F12">
      <w:pPr>
        <w:rPr>
          <w:rFonts w:ascii="Arial" w:eastAsia="Arial" w:hAnsi="Arial" w:cs="Arial"/>
          <w:u w:val="single"/>
        </w:rPr>
      </w:pPr>
    </w:p>
    <w:p w14:paraId="3FD9042A" w14:textId="77777777" w:rsidR="0020085B" w:rsidRDefault="0020085B" w:rsidP="09392F12">
      <w:pPr>
        <w:rPr>
          <w:rFonts w:ascii="Arial" w:eastAsia="Arial" w:hAnsi="Arial" w:cs="Arial"/>
          <w:u w:val="single"/>
        </w:rPr>
      </w:pPr>
    </w:p>
    <w:p w14:paraId="24CC6C60" w14:textId="77777777" w:rsidR="001A7B97" w:rsidRDefault="001A7B97" w:rsidP="09392F12">
      <w:pPr>
        <w:rPr>
          <w:rFonts w:ascii="Arial" w:eastAsia="Arial" w:hAnsi="Arial" w:cs="Arial"/>
          <w:u w:val="single"/>
        </w:rPr>
      </w:pPr>
    </w:p>
    <w:p w14:paraId="5FAE1EA1" w14:textId="77777777" w:rsidR="001A7B97" w:rsidRDefault="001A7B97" w:rsidP="09392F12">
      <w:pPr>
        <w:rPr>
          <w:rFonts w:ascii="Arial" w:eastAsia="Arial" w:hAnsi="Arial" w:cs="Arial"/>
          <w:u w:val="single"/>
        </w:rPr>
      </w:pPr>
    </w:p>
    <w:p w14:paraId="06037FB6" w14:textId="77777777" w:rsidR="001A7B97" w:rsidRDefault="001A7B97" w:rsidP="09392F12">
      <w:pPr>
        <w:rPr>
          <w:rFonts w:ascii="Arial" w:eastAsia="Arial" w:hAnsi="Arial" w:cs="Arial"/>
          <w:u w:val="single"/>
        </w:rPr>
      </w:pPr>
    </w:p>
    <w:p w14:paraId="783A4CB4" w14:textId="77777777" w:rsidR="001A7B97" w:rsidRDefault="001A7B97" w:rsidP="09392F12">
      <w:pPr>
        <w:rPr>
          <w:rFonts w:ascii="Arial" w:eastAsia="Arial" w:hAnsi="Arial" w:cs="Arial"/>
          <w:u w:val="single"/>
        </w:rPr>
      </w:pPr>
    </w:p>
    <w:p w14:paraId="0AEE207D" w14:textId="77777777" w:rsidR="001A7B97" w:rsidRDefault="001A7B97" w:rsidP="09392F12">
      <w:pPr>
        <w:rPr>
          <w:rFonts w:ascii="Arial" w:eastAsia="Arial" w:hAnsi="Arial" w:cs="Arial"/>
          <w:u w:val="single"/>
        </w:rPr>
      </w:pPr>
    </w:p>
    <w:p w14:paraId="6536CD19" w14:textId="77777777" w:rsidR="001A7B97" w:rsidRDefault="001A7B97" w:rsidP="09392F12">
      <w:pPr>
        <w:rPr>
          <w:rFonts w:ascii="Arial" w:eastAsia="Arial" w:hAnsi="Arial" w:cs="Arial"/>
          <w:u w:val="single"/>
        </w:rPr>
      </w:pPr>
    </w:p>
    <w:p w14:paraId="485DCE70" w14:textId="77777777" w:rsidR="001A7B97" w:rsidRDefault="001A7B97" w:rsidP="09392F12">
      <w:pPr>
        <w:rPr>
          <w:rFonts w:ascii="Arial" w:eastAsia="Arial" w:hAnsi="Arial" w:cs="Arial"/>
          <w:u w:val="single"/>
        </w:rPr>
      </w:pPr>
    </w:p>
    <w:p w14:paraId="21E6E21D" w14:textId="77777777" w:rsidR="001A7B97" w:rsidRDefault="001A7B97" w:rsidP="09392F12">
      <w:pPr>
        <w:rPr>
          <w:rFonts w:ascii="Arial" w:eastAsia="Arial" w:hAnsi="Arial" w:cs="Arial"/>
          <w:u w:val="single"/>
        </w:rPr>
      </w:pPr>
    </w:p>
    <w:p w14:paraId="2BEE12D2" w14:textId="77777777" w:rsidR="001A7B97" w:rsidRPr="0086658A" w:rsidRDefault="001A7B97" w:rsidP="09392F12">
      <w:pPr>
        <w:rPr>
          <w:rFonts w:ascii="Arial" w:eastAsia="Arial" w:hAnsi="Arial" w:cs="Arial"/>
          <w:u w:val="single"/>
        </w:rPr>
      </w:pPr>
    </w:p>
    <w:p w14:paraId="052D4810" w14:textId="77777777" w:rsidR="005B0C1E" w:rsidRPr="0086658A" w:rsidRDefault="005B0C1E" w:rsidP="09392F12">
      <w:pPr>
        <w:rPr>
          <w:rFonts w:ascii="Arial" w:eastAsia="Arial" w:hAnsi="Arial" w:cs="Arial"/>
          <w:u w:val="single"/>
        </w:rPr>
      </w:pPr>
    </w:p>
    <w:p w14:paraId="75302818" w14:textId="7AC15486" w:rsidR="005B0C1E" w:rsidRPr="0086658A" w:rsidRDefault="002B7B86" w:rsidP="001A7B97">
      <w:pPr>
        <w:rPr>
          <w:rFonts w:ascii="Arial" w:eastAsia="Arial" w:hAnsi="Arial" w:cs="Arial"/>
          <w:b/>
          <w:bCs/>
        </w:rPr>
      </w:pPr>
      <w:r w:rsidRPr="0086658A">
        <w:rPr>
          <w:rFonts w:ascii="Arial" w:eastAsia="Arial" w:hAnsi="Arial" w:cs="Arial"/>
          <w:b/>
          <w:bCs/>
        </w:rPr>
        <w:t xml:space="preserve">Subject : Film Studies            </w:t>
      </w:r>
      <w:r w:rsidRPr="0086658A">
        <w:rPr>
          <w:rFonts w:ascii="Arial" w:hAnsi="Arial" w:cs="Arial"/>
        </w:rPr>
        <w:tab/>
      </w:r>
      <w:r w:rsidRPr="0086658A">
        <w:rPr>
          <w:rFonts w:ascii="Arial" w:eastAsia="Arial" w:hAnsi="Arial" w:cs="Arial"/>
          <w:b/>
          <w:bCs/>
        </w:rPr>
        <w:t xml:space="preserve">  </w:t>
      </w:r>
    </w:p>
    <w:p w14:paraId="7F50B0D6" w14:textId="77777777" w:rsidR="005B0C1E" w:rsidRPr="0086658A" w:rsidRDefault="002B7B86" w:rsidP="001A7B97">
      <w:pPr>
        <w:rPr>
          <w:rFonts w:ascii="Arial" w:eastAsia="Arial" w:hAnsi="Arial" w:cs="Arial"/>
          <w:b/>
          <w:bCs/>
        </w:rPr>
      </w:pPr>
      <w:r w:rsidRPr="0086658A">
        <w:rPr>
          <w:rFonts w:ascii="Arial" w:eastAsia="Arial" w:hAnsi="Arial" w:cs="Arial"/>
          <w:b/>
          <w:bCs/>
        </w:rPr>
        <w:t>Eduqas Specification</w:t>
      </w:r>
    </w:p>
    <w:p w14:paraId="2780AF0D" w14:textId="77777777" w:rsidR="0020085B" w:rsidRPr="0086658A" w:rsidRDefault="0020085B" w:rsidP="09392F12">
      <w:pPr>
        <w:jc w:val="center"/>
        <w:rPr>
          <w:rFonts w:ascii="Arial" w:eastAsia="Arial" w:hAnsi="Arial" w:cs="Arial"/>
          <w:b/>
          <w:bCs/>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20085B" w:rsidRPr="0086658A" w14:paraId="4A8FF6A8" w14:textId="77777777" w:rsidTr="09392F12">
        <w:tc>
          <w:tcPr>
            <w:tcW w:w="6480" w:type="dxa"/>
            <w:shd w:val="clear" w:color="auto" w:fill="auto"/>
          </w:tcPr>
          <w:p w14:paraId="54BB9FAC" w14:textId="77777777" w:rsidR="0020085B" w:rsidRPr="0086658A" w:rsidRDefault="0020085B" w:rsidP="09392F12">
            <w:pPr>
              <w:jc w:val="center"/>
              <w:rPr>
                <w:rFonts w:ascii="Arial" w:eastAsia="Arial" w:hAnsi="Arial" w:cs="Arial"/>
                <w:b/>
                <w:bCs/>
              </w:rPr>
            </w:pPr>
            <w:r w:rsidRPr="0086658A">
              <w:rPr>
                <w:rFonts w:ascii="Arial" w:eastAsia="Arial" w:hAnsi="Arial" w:cs="Arial"/>
                <w:b/>
                <w:bCs/>
              </w:rPr>
              <w:t>September- October</w:t>
            </w:r>
          </w:p>
        </w:tc>
        <w:tc>
          <w:tcPr>
            <w:tcW w:w="8640" w:type="dxa"/>
            <w:gridSpan w:val="2"/>
            <w:shd w:val="clear" w:color="auto" w:fill="auto"/>
          </w:tcPr>
          <w:p w14:paraId="6F940F22" w14:textId="77777777" w:rsidR="0020085B" w:rsidRPr="0086658A" w:rsidRDefault="0020085B" w:rsidP="09392F12">
            <w:pPr>
              <w:jc w:val="center"/>
              <w:rPr>
                <w:rFonts w:ascii="Arial" w:eastAsia="Arial" w:hAnsi="Arial" w:cs="Arial"/>
                <w:b/>
                <w:bCs/>
              </w:rPr>
            </w:pPr>
            <w:r w:rsidRPr="0086658A">
              <w:rPr>
                <w:rFonts w:ascii="Arial" w:eastAsia="Arial" w:hAnsi="Arial" w:cs="Arial"/>
                <w:b/>
                <w:bCs/>
              </w:rPr>
              <w:t xml:space="preserve">November- December </w:t>
            </w:r>
          </w:p>
        </w:tc>
      </w:tr>
      <w:tr w:rsidR="0020085B" w:rsidRPr="0086658A" w14:paraId="16DCB241" w14:textId="77777777" w:rsidTr="09392F12">
        <w:trPr>
          <w:trHeight w:val="2380"/>
        </w:trPr>
        <w:tc>
          <w:tcPr>
            <w:tcW w:w="6487" w:type="dxa"/>
            <w:shd w:val="clear" w:color="auto" w:fill="auto"/>
          </w:tcPr>
          <w:p w14:paraId="46FC4A0D" w14:textId="77777777" w:rsidR="0020085B" w:rsidRPr="0086658A" w:rsidRDefault="0020085B" w:rsidP="09392F12">
            <w:pPr>
              <w:rPr>
                <w:rFonts w:ascii="Arial" w:eastAsia="Arial" w:hAnsi="Arial" w:cs="Arial"/>
                <w:b/>
                <w:bCs/>
                <w:i/>
                <w:iCs/>
                <w:u w:val="single"/>
              </w:rPr>
            </w:pPr>
          </w:p>
          <w:p w14:paraId="2FFEF583" w14:textId="77777777" w:rsidR="0020085B" w:rsidRPr="0086658A" w:rsidRDefault="0020085B" w:rsidP="09392F12">
            <w:pPr>
              <w:ind w:left="120" w:right="120"/>
              <w:rPr>
                <w:rFonts w:ascii="Arial" w:eastAsia="Arial" w:hAnsi="Arial" w:cs="Arial"/>
              </w:rPr>
            </w:pPr>
            <w:r w:rsidRPr="0086658A">
              <w:rPr>
                <w:rFonts w:ascii="Arial" w:eastAsia="Arial" w:hAnsi="Arial" w:cs="Arial"/>
              </w:rPr>
              <w:t>Introduction to Film Language – underpinning element for whole specification study:</w:t>
            </w:r>
          </w:p>
          <w:p w14:paraId="20876B09" w14:textId="77777777" w:rsidR="0020085B" w:rsidRPr="0086658A" w:rsidRDefault="0020085B" w:rsidP="09392F12">
            <w:pPr>
              <w:ind w:left="120" w:right="120"/>
              <w:rPr>
                <w:rFonts w:ascii="Arial" w:eastAsia="Arial" w:hAnsi="Arial" w:cs="Arial"/>
              </w:rPr>
            </w:pPr>
            <w:r w:rsidRPr="0086658A">
              <w:rPr>
                <w:rFonts w:ascii="Arial" w:eastAsia="Arial" w:hAnsi="Arial" w:cs="Arial"/>
              </w:rPr>
              <w:t xml:space="preserve"> </w:t>
            </w:r>
          </w:p>
          <w:p w14:paraId="6CF0ACD1" w14:textId="11109A80" w:rsidR="0020085B" w:rsidRPr="0086658A" w:rsidRDefault="0020085B" w:rsidP="003E7340">
            <w:pPr>
              <w:pStyle w:val="ListParagraph"/>
              <w:numPr>
                <w:ilvl w:val="0"/>
                <w:numId w:val="41"/>
              </w:numPr>
              <w:ind w:right="120"/>
              <w:rPr>
                <w:rFonts w:ascii="Arial" w:eastAsia="Arial" w:hAnsi="Arial" w:cs="Arial"/>
              </w:rPr>
            </w:pPr>
            <w:r w:rsidRPr="0086658A">
              <w:rPr>
                <w:rFonts w:ascii="Arial" w:eastAsia="Arial" w:hAnsi="Arial" w:cs="Arial"/>
              </w:rPr>
              <w:t>Cinematography</w:t>
            </w:r>
          </w:p>
          <w:p w14:paraId="1CA1073B" w14:textId="6E4356FD" w:rsidR="0020085B" w:rsidRPr="0086658A" w:rsidRDefault="0020085B" w:rsidP="003E7340">
            <w:pPr>
              <w:pStyle w:val="ListParagraph"/>
              <w:numPr>
                <w:ilvl w:val="0"/>
                <w:numId w:val="41"/>
              </w:numPr>
              <w:ind w:right="120"/>
              <w:rPr>
                <w:rFonts w:ascii="Arial" w:eastAsia="Arial" w:hAnsi="Arial" w:cs="Arial"/>
              </w:rPr>
            </w:pPr>
            <w:r w:rsidRPr="0086658A">
              <w:rPr>
                <w:rFonts w:ascii="Arial" w:eastAsia="Arial" w:hAnsi="Arial" w:cs="Arial"/>
              </w:rPr>
              <w:t>Sound</w:t>
            </w:r>
          </w:p>
          <w:p w14:paraId="76F41795" w14:textId="763574A3" w:rsidR="0020085B" w:rsidRPr="0086658A" w:rsidRDefault="0020085B" w:rsidP="003E7340">
            <w:pPr>
              <w:pStyle w:val="ListParagraph"/>
              <w:numPr>
                <w:ilvl w:val="0"/>
                <w:numId w:val="41"/>
              </w:numPr>
              <w:ind w:right="120"/>
              <w:rPr>
                <w:rFonts w:ascii="Arial" w:eastAsia="Arial" w:hAnsi="Arial" w:cs="Arial"/>
              </w:rPr>
            </w:pPr>
            <w:r w:rsidRPr="0086658A">
              <w:rPr>
                <w:rFonts w:ascii="Arial" w:eastAsia="Arial" w:hAnsi="Arial" w:cs="Arial"/>
              </w:rPr>
              <w:t>Mise-en-scene</w:t>
            </w:r>
          </w:p>
          <w:p w14:paraId="10146664" w14:textId="77777777" w:rsidR="0020085B" w:rsidRPr="0086658A" w:rsidRDefault="0020085B" w:rsidP="09392F12">
            <w:pPr>
              <w:ind w:left="120" w:right="120"/>
              <w:rPr>
                <w:rFonts w:ascii="Arial" w:eastAsia="Arial" w:hAnsi="Arial" w:cs="Arial"/>
              </w:rPr>
            </w:pPr>
            <w:r w:rsidRPr="0086658A">
              <w:rPr>
                <w:rFonts w:ascii="Arial" w:eastAsia="Arial" w:hAnsi="Arial" w:cs="Arial"/>
              </w:rPr>
              <w:t xml:space="preserve"> </w:t>
            </w:r>
          </w:p>
          <w:p w14:paraId="1C36670E" w14:textId="77777777" w:rsidR="009D549C" w:rsidRPr="0086658A" w:rsidRDefault="009D549C" w:rsidP="09392F12">
            <w:pPr>
              <w:ind w:left="120" w:right="120"/>
              <w:rPr>
                <w:rFonts w:ascii="Arial" w:eastAsia="Arial" w:hAnsi="Arial" w:cs="Arial"/>
              </w:rPr>
            </w:pPr>
            <w:r w:rsidRPr="0086658A">
              <w:rPr>
                <w:rFonts w:ascii="Arial" w:eastAsia="Arial" w:hAnsi="Arial" w:cs="Arial"/>
              </w:rPr>
              <w:t>Component 2: Section C: British Film</w:t>
            </w:r>
          </w:p>
          <w:p w14:paraId="251E7A91" w14:textId="77777777" w:rsidR="0020085B" w:rsidRPr="0086658A" w:rsidRDefault="009D549C" w:rsidP="003E7340">
            <w:pPr>
              <w:pStyle w:val="ListParagraph"/>
              <w:numPr>
                <w:ilvl w:val="0"/>
                <w:numId w:val="46"/>
              </w:numPr>
              <w:ind w:right="120"/>
              <w:rPr>
                <w:rFonts w:ascii="Arial" w:eastAsia="Arial" w:hAnsi="Arial" w:cs="Arial"/>
              </w:rPr>
            </w:pPr>
            <w:r w:rsidRPr="0086658A">
              <w:rPr>
                <w:rFonts w:ascii="Arial" w:eastAsia="Arial" w:hAnsi="Arial" w:cs="Arial"/>
              </w:rPr>
              <w:t>Attack of the Block</w:t>
            </w:r>
            <w:r w:rsidR="0020085B" w:rsidRPr="0086658A">
              <w:rPr>
                <w:rFonts w:ascii="Arial" w:eastAsia="Arial" w:hAnsi="Arial" w:cs="Arial"/>
              </w:rPr>
              <w:t xml:space="preserve"> – Asethetics</w:t>
            </w:r>
          </w:p>
          <w:p w14:paraId="5B68B9CD" w14:textId="77777777" w:rsidR="0020085B" w:rsidRPr="0086658A" w:rsidRDefault="0020085B" w:rsidP="09392F12">
            <w:pPr>
              <w:ind w:left="120" w:right="120"/>
              <w:rPr>
                <w:rFonts w:ascii="Arial" w:eastAsia="Arial" w:hAnsi="Arial" w:cs="Arial"/>
              </w:rPr>
            </w:pPr>
            <w:r w:rsidRPr="0086658A">
              <w:rPr>
                <w:rFonts w:ascii="Arial" w:eastAsia="Arial" w:hAnsi="Arial" w:cs="Arial"/>
              </w:rPr>
              <w:t xml:space="preserve"> </w:t>
            </w:r>
          </w:p>
          <w:p w14:paraId="5CCE9AD5" w14:textId="66654966" w:rsidR="0020085B" w:rsidRPr="0086658A" w:rsidRDefault="0020085B" w:rsidP="003E7340">
            <w:pPr>
              <w:pStyle w:val="ListParagraph"/>
              <w:numPr>
                <w:ilvl w:val="0"/>
                <w:numId w:val="40"/>
              </w:numPr>
              <w:ind w:right="120"/>
              <w:rPr>
                <w:rFonts w:ascii="Arial" w:eastAsia="Arial" w:hAnsi="Arial" w:cs="Arial"/>
              </w:rPr>
            </w:pPr>
            <w:r w:rsidRPr="0086658A">
              <w:rPr>
                <w:rFonts w:ascii="Arial" w:eastAsia="Arial" w:hAnsi="Arial" w:cs="Arial"/>
              </w:rPr>
              <w:t>Viewin</w:t>
            </w:r>
            <w:r w:rsidR="3F6AAE46" w:rsidRPr="0086658A">
              <w:rPr>
                <w:rFonts w:ascii="Arial" w:eastAsia="Arial" w:hAnsi="Arial" w:cs="Arial"/>
              </w:rPr>
              <w:t>g</w:t>
            </w:r>
          </w:p>
          <w:p w14:paraId="52B5E0E6" w14:textId="10C2DBBF" w:rsidR="0020085B" w:rsidRPr="0086658A" w:rsidRDefault="0020085B" w:rsidP="003E7340">
            <w:pPr>
              <w:pStyle w:val="ListParagraph"/>
              <w:numPr>
                <w:ilvl w:val="0"/>
                <w:numId w:val="40"/>
              </w:numPr>
              <w:ind w:right="120"/>
              <w:rPr>
                <w:rFonts w:ascii="Arial" w:hAnsi="Arial" w:cs="Arial"/>
              </w:rPr>
            </w:pPr>
            <w:r w:rsidRPr="0086658A">
              <w:rPr>
                <w:rFonts w:ascii="Arial" w:eastAsia="Arial" w:hAnsi="Arial" w:cs="Arial"/>
              </w:rPr>
              <w:t>Contexts</w:t>
            </w:r>
            <w:r w:rsidR="02C51C96" w:rsidRPr="0086658A">
              <w:rPr>
                <w:rFonts w:ascii="Arial" w:eastAsia="Arial" w:hAnsi="Arial" w:cs="Arial"/>
              </w:rPr>
              <w:t xml:space="preserve"> – London</w:t>
            </w:r>
          </w:p>
          <w:p w14:paraId="4606FBB6" w14:textId="7D950340" w:rsidR="0020085B" w:rsidRPr="0086658A" w:rsidRDefault="0020085B" w:rsidP="003E7340">
            <w:pPr>
              <w:pStyle w:val="ListParagraph"/>
              <w:numPr>
                <w:ilvl w:val="0"/>
                <w:numId w:val="40"/>
              </w:numPr>
              <w:ind w:right="120"/>
              <w:rPr>
                <w:rFonts w:ascii="Arial" w:hAnsi="Arial" w:cs="Arial"/>
              </w:rPr>
            </w:pPr>
            <w:r w:rsidRPr="0086658A">
              <w:rPr>
                <w:rFonts w:ascii="Arial" w:eastAsia="Arial" w:hAnsi="Arial" w:cs="Arial"/>
              </w:rPr>
              <w:t>Key elements of film form (cinematography, sound &amp; mise-en-scene</w:t>
            </w:r>
            <w:r w:rsidR="043D0AE0" w:rsidRPr="0086658A">
              <w:rPr>
                <w:rFonts w:ascii="Arial" w:eastAsia="Arial" w:hAnsi="Arial" w:cs="Arial"/>
              </w:rPr>
              <w:t>) in 3 key sequences: opening, climax and ending</w:t>
            </w:r>
          </w:p>
          <w:p w14:paraId="5AC642C9" w14:textId="79D0FFDE" w:rsidR="043D0AE0" w:rsidRPr="0086658A" w:rsidRDefault="043D0AE0" w:rsidP="003E7340">
            <w:pPr>
              <w:pStyle w:val="ListParagraph"/>
              <w:numPr>
                <w:ilvl w:val="0"/>
                <w:numId w:val="40"/>
              </w:numPr>
              <w:ind w:right="120"/>
              <w:rPr>
                <w:rFonts w:ascii="Arial" w:hAnsi="Arial" w:cs="Arial"/>
              </w:rPr>
            </w:pPr>
            <w:r w:rsidRPr="0086658A">
              <w:rPr>
                <w:rFonts w:ascii="Arial" w:eastAsia="Arial" w:hAnsi="Arial" w:cs="Arial"/>
              </w:rPr>
              <w:t>Understanding of the unique style of film to engage</w:t>
            </w:r>
          </w:p>
          <w:p w14:paraId="1B7172F4" w14:textId="77777777" w:rsidR="0020085B" w:rsidRPr="0086658A" w:rsidRDefault="0020085B" w:rsidP="09392F12">
            <w:pPr>
              <w:ind w:left="120" w:right="120"/>
              <w:rPr>
                <w:rFonts w:ascii="Arial" w:eastAsia="Arial" w:hAnsi="Arial" w:cs="Arial"/>
              </w:rPr>
            </w:pPr>
            <w:r w:rsidRPr="0086658A">
              <w:rPr>
                <w:rFonts w:ascii="Arial" w:eastAsia="Arial" w:hAnsi="Arial" w:cs="Arial"/>
              </w:rPr>
              <w:t xml:space="preserve"> </w:t>
            </w:r>
          </w:p>
          <w:p w14:paraId="4D2D165A" w14:textId="7F35153E" w:rsidR="0020085B" w:rsidRPr="0086658A" w:rsidRDefault="0020085B" w:rsidP="09392F12">
            <w:pPr>
              <w:ind w:left="120" w:right="120"/>
              <w:rPr>
                <w:rFonts w:ascii="Arial" w:eastAsia="Arial" w:hAnsi="Arial" w:cs="Arial"/>
                <w:b/>
                <w:bCs/>
              </w:rPr>
            </w:pPr>
            <w:r w:rsidRPr="0086658A">
              <w:rPr>
                <w:rFonts w:ascii="Arial" w:eastAsia="Arial" w:hAnsi="Arial" w:cs="Arial"/>
                <w:b/>
                <w:bCs/>
              </w:rPr>
              <w:t xml:space="preserve">TR1: </w:t>
            </w:r>
            <w:r w:rsidR="009D549C" w:rsidRPr="0086658A">
              <w:rPr>
                <w:rFonts w:ascii="Arial" w:eastAsia="Arial" w:hAnsi="Arial" w:cs="Arial"/>
                <w:b/>
                <w:bCs/>
              </w:rPr>
              <w:t>GCSE stepped question on cinemato</w:t>
            </w:r>
            <w:r w:rsidRPr="0086658A">
              <w:rPr>
                <w:rFonts w:ascii="Arial" w:eastAsia="Arial" w:hAnsi="Arial" w:cs="Arial"/>
                <w:b/>
                <w:bCs/>
              </w:rPr>
              <w:t>graphy</w:t>
            </w:r>
            <w:r w:rsidR="3BF07DB5" w:rsidRPr="0086658A">
              <w:rPr>
                <w:rFonts w:ascii="Arial" w:eastAsia="Arial" w:hAnsi="Arial" w:cs="Arial"/>
                <w:b/>
                <w:bCs/>
              </w:rPr>
              <w:t xml:space="preserve"> in Attack the Block (45 minutes)</w:t>
            </w:r>
          </w:p>
          <w:p w14:paraId="325CE300" w14:textId="77777777" w:rsidR="0020085B" w:rsidRPr="0086658A" w:rsidRDefault="0020085B" w:rsidP="09392F12">
            <w:pPr>
              <w:ind w:left="120" w:right="120"/>
              <w:rPr>
                <w:rFonts w:ascii="Arial" w:eastAsia="Arial" w:hAnsi="Arial" w:cs="Arial"/>
                <w:b/>
                <w:bCs/>
              </w:rPr>
            </w:pPr>
            <w:r w:rsidRPr="0086658A">
              <w:rPr>
                <w:rFonts w:ascii="Arial" w:eastAsia="Arial" w:hAnsi="Arial" w:cs="Arial"/>
                <w:b/>
                <w:bCs/>
              </w:rPr>
              <w:t xml:space="preserve"> </w:t>
            </w:r>
          </w:p>
          <w:p w14:paraId="24C2AD2D" w14:textId="77777777" w:rsidR="0020085B" w:rsidRPr="0086658A" w:rsidRDefault="0020085B" w:rsidP="09392F12">
            <w:pPr>
              <w:ind w:left="120" w:right="120"/>
              <w:rPr>
                <w:rFonts w:ascii="Arial" w:eastAsia="Arial" w:hAnsi="Arial" w:cs="Arial"/>
              </w:rPr>
            </w:pPr>
            <w:r w:rsidRPr="0086658A">
              <w:rPr>
                <w:rFonts w:ascii="Arial" w:eastAsia="Arial" w:hAnsi="Arial" w:cs="Arial"/>
              </w:rPr>
              <w:t>Literacy:  Understanding how audio-visual communicates meaning, themes and emotions.</w:t>
            </w:r>
          </w:p>
          <w:p w14:paraId="7E756340" w14:textId="77777777" w:rsidR="0020085B" w:rsidRPr="0086658A" w:rsidRDefault="0020085B" w:rsidP="09392F12">
            <w:pPr>
              <w:ind w:left="120" w:right="120"/>
              <w:rPr>
                <w:rFonts w:ascii="Arial" w:eastAsia="Arial" w:hAnsi="Arial" w:cs="Arial"/>
              </w:rPr>
            </w:pPr>
            <w:r w:rsidRPr="0086658A">
              <w:rPr>
                <w:rFonts w:ascii="Arial" w:eastAsia="Arial" w:hAnsi="Arial" w:cs="Arial"/>
              </w:rPr>
              <w:t>Numeracy: Make predictions</w:t>
            </w:r>
          </w:p>
          <w:p w14:paraId="288F7FEB" w14:textId="77777777" w:rsidR="0020085B" w:rsidRPr="0086658A" w:rsidRDefault="0020085B" w:rsidP="09392F12">
            <w:pPr>
              <w:ind w:left="120" w:right="120"/>
              <w:rPr>
                <w:rFonts w:ascii="Arial" w:eastAsia="Arial" w:hAnsi="Arial" w:cs="Arial"/>
              </w:rPr>
            </w:pPr>
            <w:r w:rsidRPr="0086658A">
              <w:rPr>
                <w:rFonts w:ascii="Arial" w:eastAsia="Arial" w:hAnsi="Arial" w:cs="Arial"/>
              </w:rPr>
              <w:t>ICT: Understanding of how ICT evolution has influenced film</w:t>
            </w:r>
          </w:p>
          <w:p w14:paraId="5C8B4753" w14:textId="77777777" w:rsidR="0020085B" w:rsidRPr="0086658A" w:rsidRDefault="0020085B" w:rsidP="09392F12">
            <w:pPr>
              <w:ind w:left="120" w:right="120"/>
              <w:rPr>
                <w:rFonts w:ascii="Arial" w:eastAsia="Arial" w:hAnsi="Arial" w:cs="Arial"/>
              </w:rPr>
            </w:pPr>
            <w:r w:rsidRPr="0086658A">
              <w:rPr>
                <w:rFonts w:ascii="Arial" w:eastAsia="Arial" w:hAnsi="Arial" w:cs="Arial"/>
              </w:rPr>
              <w:t>TS &amp; PC: SM: Set personal targets and fulfil deadlines</w:t>
            </w:r>
          </w:p>
          <w:p w14:paraId="4D8F3997" w14:textId="77777777" w:rsidR="0020085B" w:rsidRPr="0086658A" w:rsidRDefault="0020085B" w:rsidP="09392F12">
            <w:pPr>
              <w:ind w:left="120" w:right="120"/>
              <w:rPr>
                <w:rFonts w:ascii="Arial" w:eastAsia="Arial" w:hAnsi="Arial" w:cs="Arial"/>
              </w:rPr>
            </w:pPr>
            <w:r w:rsidRPr="0086658A">
              <w:rPr>
                <w:rFonts w:ascii="Arial" w:eastAsia="Arial" w:hAnsi="Arial" w:cs="Arial"/>
              </w:rPr>
              <w:t>RRSA: Article 12 (Have a say in decisions that affect you)</w:t>
            </w:r>
          </w:p>
          <w:p w14:paraId="0E84F9BC" w14:textId="77777777" w:rsidR="0020085B" w:rsidRPr="0086658A" w:rsidRDefault="0020085B" w:rsidP="09392F12">
            <w:pPr>
              <w:ind w:left="120" w:right="120"/>
              <w:rPr>
                <w:rFonts w:ascii="Arial" w:eastAsia="Arial" w:hAnsi="Arial" w:cs="Arial"/>
              </w:rPr>
            </w:pPr>
            <w:r w:rsidRPr="0086658A">
              <w:rPr>
                <w:rFonts w:ascii="Arial" w:eastAsia="Arial" w:hAnsi="Arial" w:cs="Arial"/>
              </w:rPr>
              <w:t>Careers: Director</w:t>
            </w:r>
          </w:p>
          <w:p w14:paraId="52F7B7EB" w14:textId="77777777" w:rsidR="0020085B" w:rsidRPr="0086658A" w:rsidRDefault="0020085B" w:rsidP="09392F12">
            <w:pPr>
              <w:rPr>
                <w:rFonts w:ascii="Arial" w:eastAsia="Arial" w:hAnsi="Arial" w:cs="Arial"/>
              </w:rPr>
            </w:pPr>
            <w:r w:rsidRPr="0086658A">
              <w:rPr>
                <w:rFonts w:ascii="Arial" w:eastAsia="Arial" w:hAnsi="Arial" w:cs="Arial"/>
              </w:rPr>
              <w:t>Tracking assessment: GCSE stepped question on cinematography</w:t>
            </w:r>
          </w:p>
        </w:tc>
        <w:tc>
          <w:tcPr>
            <w:tcW w:w="1843" w:type="dxa"/>
            <w:shd w:val="clear" w:color="auto" w:fill="auto"/>
          </w:tcPr>
          <w:p w14:paraId="2C950A24" w14:textId="77777777" w:rsidR="0020085B" w:rsidRPr="0086658A" w:rsidRDefault="0020085B" w:rsidP="09392F12">
            <w:pPr>
              <w:jc w:val="center"/>
              <w:rPr>
                <w:rFonts w:ascii="Arial" w:eastAsia="Arial" w:hAnsi="Arial" w:cs="Arial"/>
                <w:b/>
                <w:bCs/>
              </w:rPr>
            </w:pPr>
            <w:r w:rsidRPr="0086658A">
              <w:rPr>
                <w:rFonts w:ascii="Arial" w:eastAsia="Arial" w:hAnsi="Arial" w:cs="Arial"/>
                <w:b/>
                <w:bCs/>
              </w:rPr>
              <w:t xml:space="preserve">Mid- </w:t>
            </w:r>
          </w:p>
          <w:p w14:paraId="1CE71D59" w14:textId="77777777" w:rsidR="0020085B" w:rsidRPr="0086658A" w:rsidRDefault="0020085B" w:rsidP="09392F12">
            <w:pPr>
              <w:jc w:val="center"/>
              <w:rPr>
                <w:rFonts w:ascii="Arial" w:eastAsia="Arial" w:hAnsi="Arial" w:cs="Arial"/>
                <w:b/>
                <w:bCs/>
              </w:rPr>
            </w:pPr>
            <w:r w:rsidRPr="0086658A">
              <w:rPr>
                <w:rFonts w:ascii="Arial" w:eastAsia="Arial" w:hAnsi="Arial" w:cs="Arial"/>
                <w:b/>
                <w:bCs/>
              </w:rPr>
              <w:t xml:space="preserve">Term </w:t>
            </w:r>
          </w:p>
        </w:tc>
        <w:tc>
          <w:tcPr>
            <w:tcW w:w="6804" w:type="dxa"/>
            <w:shd w:val="clear" w:color="auto" w:fill="auto"/>
          </w:tcPr>
          <w:p w14:paraId="4DC2ECC6" w14:textId="77777777" w:rsidR="0020085B" w:rsidRPr="0086658A" w:rsidRDefault="0020085B" w:rsidP="09392F12">
            <w:pPr>
              <w:rPr>
                <w:rFonts w:ascii="Arial" w:eastAsia="Arial" w:hAnsi="Arial" w:cs="Arial"/>
              </w:rPr>
            </w:pPr>
          </w:p>
          <w:p w14:paraId="59634B07" w14:textId="5548C401" w:rsidR="188DC736" w:rsidRPr="0086658A" w:rsidRDefault="188DC736" w:rsidP="09392F12">
            <w:pPr>
              <w:spacing w:line="259" w:lineRule="auto"/>
              <w:ind w:left="-360" w:right="120"/>
              <w:rPr>
                <w:rFonts w:ascii="Arial" w:eastAsia="Arial" w:hAnsi="Arial" w:cs="Arial"/>
              </w:rPr>
            </w:pPr>
            <w:r w:rsidRPr="0086658A">
              <w:rPr>
                <w:rFonts w:ascii="Arial" w:eastAsia="Arial" w:hAnsi="Arial" w:cs="Arial"/>
              </w:rPr>
              <w:t>Component 2 Section B: non-English Global Film</w:t>
            </w:r>
          </w:p>
          <w:p w14:paraId="49D29FAB" w14:textId="2FF87364" w:rsidR="188DC736" w:rsidRPr="0086658A" w:rsidRDefault="188DC736" w:rsidP="003E7340">
            <w:pPr>
              <w:pStyle w:val="ListParagraph"/>
              <w:numPr>
                <w:ilvl w:val="0"/>
                <w:numId w:val="39"/>
              </w:numPr>
              <w:spacing w:line="259" w:lineRule="auto"/>
              <w:ind w:right="120"/>
              <w:rPr>
                <w:rFonts w:ascii="Arial" w:eastAsia="Arial" w:hAnsi="Arial" w:cs="Arial"/>
              </w:rPr>
            </w:pPr>
            <w:r w:rsidRPr="0086658A">
              <w:rPr>
                <w:rFonts w:ascii="Arial" w:eastAsia="Arial" w:hAnsi="Arial" w:cs="Arial"/>
              </w:rPr>
              <w:t xml:space="preserve">Tsotsi </w:t>
            </w:r>
          </w:p>
          <w:p w14:paraId="7DA7C3E6" w14:textId="398D83E0" w:rsidR="6EA3946E" w:rsidRPr="0086658A" w:rsidRDefault="6EA3946E" w:rsidP="09392F12">
            <w:pPr>
              <w:spacing w:line="259" w:lineRule="auto"/>
              <w:ind w:right="120"/>
              <w:rPr>
                <w:rFonts w:ascii="Arial" w:eastAsia="Arial" w:hAnsi="Arial" w:cs="Arial"/>
              </w:rPr>
            </w:pPr>
          </w:p>
          <w:p w14:paraId="17FC043E" w14:textId="202E50AE" w:rsidR="188DC736" w:rsidRPr="0086658A" w:rsidRDefault="188DC736" w:rsidP="003E7340">
            <w:pPr>
              <w:pStyle w:val="ListParagraph"/>
              <w:numPr>
                <w:ilvl w:val="0"/>
                <w:numId w:val="38"/>
              </w:numPr>
              <w:spacing w:line="259" w:lineRule="auto"/>
              <w:ind w:right="120"/>
              <w:rPr>
                <w:rFonts w:ascii="Arial" w:eastAsia="Arial" w:hAnsi="Arial" w:cs="Arial"/>
              </w:rPr>
            </w:pPr>
            <w:r w:rsidRPr="0086658A">
              <w:rPr>
                <w:rFonts w:ascii="Arial" w:eastAsia="Arial" w:hAnsi="Arial" w:cs="Arial"/>
              </w:rPr>
              <w:t>Viewing</w:t>
            </w:r>
          </w:p>
          <w:p w14:paraId="1A9E879C" w14:textId="61DF649D" w:rsidR="188DC736" w:rsidRPr="0086658A" w:rsidRDefault="188DC736" w:rsidP="003E7340">
            <w:pPr>
              <w:pStyle w:val="ListParagraph"/>
              <w:numPr>
                <w:ilvl w:val="0"/>
                <w:numId w:val="38"/>
              </w:numPr>
              <w:spacing w:line="259" w:lineRule="auto"/>
              <w:ind w:right="120"/>
              <w:rPr>
                <w:rFonts w:ascii="Arial" w:hAnsi="Arial" w:cs="Arial"/>
              </w:rPr>
            </w:pPr>
            <w:r w:rsidRPr="0086658A">
              <w:rPr>
                <w:rFonts w:ascii="Arial" w:eastAsia="Arial" w:hAnsi="Arial" w:cs="Arial"/>
              </w:rPr>
              <w:t>Contexts of South Africa</w:t>
            </w:r>
          </w:p>
          <w:p w14:paraId="50C168D8" w14:textId="5AF000A7" w:rsidR="188DC736" w:rsidRPr="0086658A" w:rsidRDefault="188DC736" w:rsidP="003E7340">
            <w:pPr>
              <w:pStyle w:val="ListParagraph"/>
              <w:numPr>
                <w:ilvl w:val="0"/>
                <w:numId w:val="38"/>
              </w:numPr>
              <w:spacing w:line="259" w:lineRule="auto"/>
              <w:ind w:right="120"/>
              <w:rPr>
                <w:rFonts w:ascii="Arial" w:hAnsi="Arial" w:cs="Arial"/>
              </w:rPr>
            </w:pPr>
            <w:r w:rsidRPr="0086658A">
              <w:rPr>
                <w:rFonts w:ascii="Arial" w:eastAsia="Arial" w:hAnsi="Arial" w:cs="Arial"/>
              </w:rPr>
              <w:t>Key elements of film form in 3 key sequences (cinematograph, sound, editing &amp; mise-en-scene).</w:t>
            </w:r>
          </w:p>
          <w:p w14:paraId="50586A94" w14:textId="5607F0BD" w:rsidR="188DC736" w:rsidRPr="0086658A" w:rsidRDefault="188DC736" w:rsidP="003E7340">
            <w:pPr>
              <w:pStyle w:val="ListParagraph"/>
              <w:numPr>
                <w:ilvl w:val="0"/>
                <w:numId w:val="38"/>
              </w:numPr>
              <w:spacing w:line="259" w:lineRule="auto"/>
              <w:ind w:right="120"/>
              <w:rPr>
                <w:rFonts w:ascii="Arial" w:hAnsi="Arial" w:cs="Arial"/>
              </w:rPr>
            </w:pPr>
            <w:r w:rsidRPr="0086658A">
              <w:rPr>
                <w:rFonts w:ascii="Arial" w:eastAsia="Arial" w:hAnsi="Arial" w:cs="Arial"/>
              </w:rPr>
              <w:t xml:space="preserve">Understanding representations of gender, ethnicity, culture and age. </w:t>
            </w:r>
          </w:p>
          <w:p w14:paraId="25DD3341" w14:textId="77777777" w:rsidR="0020085B" w:rsidRPr="0086658A" w:rsidRDefault="0020085B" w:rsidP="09392F12">
            <w:pPr>
              <w:ind w:left="120" w:right="120"/>
              <w:rPr>
                <w:rFonts w:ascii="Arial" w:eastAsia="Arial" w:hAnsi="Arial" w:cs="Arial"/>
              </w:rPr>
            </w:pPr>
            <w:r w:rsidRPr="0086658A">
              <w:rPr>
                <w:rFonts w:ascii="Arial" w:eastAsia="Arial" w:hAnsi="Arial" w:cs="Arial"/>
              </w:rPr>
              <w:t xml:space="preserve"> </w:t>
            </w:r>
          </w:p>
          <w:p w14:paraId="47297C67" w14:textId="4BE4DE35" w:rsidR="0020085B" w:rsidRPr="0086658A" w:rsidRDefault="0020085B" w:rsidP="09392F12">
            <w:pPr>
              <w:ind w:left="480" w:right="120" w:hanging="360"/>
              <w:rPr>
                <w:rFonts w:ascii="Arial" w:eastAsia="Arial" w:hAnsi="Arial" w:cs="Arial"/>
              </w:rPr>
            </w:pPr>
          </w:p>
          <w:p w14:paraId="7362EFF1" w14:textId="66D4331C" w:rsidR="0020085B" w:rsidRPr="0086658A" w:rsidRDefault="0020085B" w:rsidP="09392F12">
            <w:pPr>
              <w:ind w:left="120" w:right="120"/>
              <w:rPr>
                <w:rFonts w:ascii="Arial" w:eastAsia="Arial" w:hAnsi="Arial" w:cs="Arial"/>
                <w:b/>
                <w:bCs/>
              </w:rPr>
            </w:pPr>
            <w:r w:rsidRPr="0086658A">
              <w:rPr>
                <w:rFonts w:ascii="Arial" w:eastAsia="Arial" w:hAnsi="Arial" w:cs="Arial"/>
                <w:b/>
                <w:bCs/>
              </w:rPr>
              <w:t xml:space="preserve">TR2: GCSE examination question on </w:t>
            </w:r>
            <w:r w:rsidR="009D549C" w:rsidRPr="0086658A">
              <w:rPr>
                <w:rFonts w:ascii="Arial" w:eastAsia="Arial" w:hAnsi="Arial" w:cs="Arial"/>
                <w:b/>
                <w:bCs/>
              </w:rPr>
              <w:t>Attack of the Block</w:t>
            </w:r>
            <w:r w:rsidR="05AFBCA6" w:rsidRPr="0086658A">
              <w:rPr>
                <w:rFonts w:ascii="Arial" w:eastAsia="Arial" w:hAnsi="Arial" w:cs="Arial"/>
                <w:b/>
                <w:bCs/>
              </w:rPr>
              <w:t xml:space="preserve"> and Tsotsi</w:t>
            </w:r>
            <w:r w:rsidRPr="0086658A">
              <w:rPr>
                <w:rFonts w:ascii="Arial" w:eastAsia="Arial" w:hAnsi="Arial" w:cs="Arial"/>
                <w:b/>
                <w:bCs/>
              </w:rPr>
              <w:t xml:space="preserve"> (</w:t>
            </w:r>
            <w:r w:rsidR="10E8E88F" w:rsidRPr="0086658A">
              <w:rPr>
                <w:rFonts w:ascii="Arial" w:eastAsia="Arial" w:hAnsi="Arial" w:cs="Arial"/>
                <w:b/>
                <w:bCs/>
              </w:rPr>
              <w:t>1 hour</w:t>
            </w:r>
            <w:r w:rsidRPr="0086658A">
              <w:rPr>
                <w:rFonts w:ascii="Arial" w:eastAsia="Arial" w:hAnsi="Arial" w:cs="Arial"/>
                <w:b/>
                <w:bCs/>
              </w:rPr>
              <w:t>)</w:t>
            </w:r>
          </w:p>
          <w:p w14:paraId="23DD831B" w14:textId="77777777" w:rsidR="0020085B" w:rsidRPr="0086658A" w:rsidRDefault="0020085B" w:rsidP="09392F12">
            <w:pPr>
              <w:ind w:left="120" w:right="120"/>
              <w:rPr>
                <w:rFonts w:ascii="Arial" w:eastAsia="Arial" w:hAnsi="Arial" w:cs="Arial"/>
              </w:rPr>
            </w:pPr>
            <w:r w:rsidRPr="0086658A">
              <w:rPr>
                <w:rFonts w:ascii="Arial" w:eastAsia="Arial" w:hAnsi="Arial" w:cs="Arial"/>
              </w:rPr>
              <w:t xml:space="preserve"> </w:t>
            </w:r>
          </w:p>
          <w:p w14:paraId="28CE8CB7" w14:textId="77777777" w:rsidR="0020085B" w:rsidRPr="0086658A" w:rsidRDefault="0020085B" w:rsidP="09392F12">
            <w:pPr>
              <w:ind w:left="120" w:right="120"/>
              <w:rPr>
                <w:rFonts w:ascii="Arial" w:eastAsia="Arial" w:hAnsi="Arial" w:cs="Arial"/>
              </w:rPr>
            </w:pPr>
            <w:r w:rsidRPr="0086658A">
              <w:rPr>
                <w:rFonts w:ascii="Arial" w:eastAsia="Arial" w:hAnsi="Arial" w:cs="Arial"/>
              </w:rPr>
              <w:t xml:space="preserve"> </w:t>
            </w:r>
          </w:p>
          <w:p w14:paraId="21480557" w14:textId="77777777" w:rsidR="0020085B" w:rsidRPr="0086658A" w:rsidRDefault="0020085B" w:rsidP="09392F12">
            <w:pPr>
              <w:ind w:left="120" w:right="120"/>
              <w:rPr>
                <w:rFonts w:ascii="Arial" w:eastAsia="Arial" w:hAnsi="Arial" w:cs="Arial"/>
              </w:rPr>
            </w:pPr>
            <w:r w:rsidRPr="0086658A">
              <w:rPr>
                <w:rFonts w:ascii="Arial" w:eastAsia="Arial" w:hAnsi="Arial" w:cs="Arial"/>
              </w:rPr>
              <w:t>Literacy: Interpret, analyse and present information in oral and written formats (essays)</w:t>
            </w:r>
          </w:p>
          <w:p w14:paraId="25298650" w14:textId="77777777" w:rsidR="0020085B" w:rsidRPr="0086658A" w:rsidRDefault="0020085B" w:rsidP="09392F12">
            <w:pPr>
              <w:ind w:left="120" w:right="120"/>
              <w:rPr>
                <w:rFonts w:ascii="Arial" w:eastAsia="Arial" w:hAnsi="Arial" w:cs="Arial"/>
              </w:rPr>
            </w:pPr>
            <w:r w:rsidRPr="0086658A">
              <w:rPr>
                <w:rFonts w:ascii="Arial" w:eastAsia="Arial" w:hAnsi="Arial" w:cs="Arial"/>
              </w:rPr>
              <w:t>Numeracy: Recognition of how budget/ finance influences film.</w:t>
            </w:r>
          </w:p>
          <w:p w14:paraId="1446089A" w14:textId="77777777" w:rsidR="0020085B" w:rsidRPr="0086658A" w:rsidRDefault="0020085B" w:rsidP="09392F12">
            <w:pPr>
              <w:ind w:left="120" w:right="120"/>
              <w:rPr>
                <w:rFonts w:ascii="Arial" w:eastAsia="Arial" w:hAnsi="Arial" w:cs="Arial"/>
              </w:rPr>
            </w:pPr>
            <w:r w:rsidRPr="0086658A">
              <w:rPr>
                <w:rFonts w:ascii="Arial" w:eastAsia="Arial" w:hAnsi="Arial" w:cs="Arial"/>
              </w:rPr>
              <w:t>ICT: Solving problems using digital tools and resources</w:t>
            </w:r>
          </w:p>
          <w:p w14:paraId="72711410" w14:textId="77777777" w:rsidR="0020085B" w:rsidRPr="0086658A" w:rsidRDefault="0020085B" w:rsidP="09392F12">
            <w:pPr>
              <w:ind w:left="120" w:right="120"/>
              <w:rPr>
                <w:rFonts w:ascii="Arial" w:eastAsia="Arial" w:hAnsi="Arial" w:cs="Arial"/>
              </w:rPr>
            </w:pPr>
            <w:r w:rsidRPr="0086658A">
              <w:rPr>
                <w:rFonts w:ascii="Arial" w:eastAsia="Arial" w:hAnsi="Arial" w:cs="Arial"/>
              </w:rPr>
              <w:t>TS &amp; PC: WWO: Learn with and from others through cooperation and accept responsibility for achieving collective goals.</w:t>
            </w:r>
          </w:p>
          <w:p w14:paraId="3F75A372" w14:textId="77777777" w:rsidR="0020085B" w:rsidRPr="0086658A" w:rsidRDefault="0020085B" w:rsidP="09392F12">
            <w:pPr>
              <w:ind w:left="120" w:right="120"/>
              <w:rPr>
                <w:rFonts w:ascii="Arial" w:eastAsia="Arial" w:hAnsi="Arial" w:cs="Arial"/>
              </w:rPr>
            </w:pPr>
            <w:r w:rsidRPr="0086658A">
              <w:rPr>
                <w:rFonts w:ascii="Arial" w:eastAsia="Arial" w:hAnsi="Arial" w:cs="Arial"/>
              </w:rPr>
              <w:t>RRSA: Article 28 (You have a right to an education)</w:t>
            </w:r>
          </w:p>
          <w:p w14:paraId="56858A22" w14:textId="77777777" w:rsidR="0020085B" w:rsidRPr="0086658A" w:rsidRDefault="0020085B" w:rsidP="09392F12">
            <w:pPr>
              <w:ind w:left="120" w:right="120"/>
              <w:rPr>
                <w:rFonts w:ascii="Arial" w:eastAsia="Arial" w:hAnsi="Arial" w:cs="Arial"/>
              </w:rPr>
            </w:pPr>
            <w:r w:rsidRPr="0086658A">
              <w:rPr>
                <w:rFonts w:ascii="Arial" w:eastAsia="Arial" w:hAnsi="Arial" w:cs="Arial"/>
              </w:rPr>
              <w:t>Careers: Screenwriter</w:t>
            </w:r>
          </w:p>
          <w:p w14:paraId="52E74F93" w14:textId="77777777" w:rsidR="0020085B" w:rsidRPr="0086658A" w:rsidRDefault="0020085B" w:rsidP="09392F12">
            <w:pPr>
              <w:ind w:left="120" w:right="120"/>
              <w:rPr>
                <w:rFonts w:ascii="Arial" w:eastAsia="Arial" w:hAnsi="Arial" w:cs="Arial"/>
              </w:rPr>
            </w:pPr>
            <w:r w:rsidRPr="0086658A">
              <w:rPr>
                <w:rFonts w:ascii="Arial" w:eastAsia="Arial" w:hAnsi="Arial" w:cs="Arial"/>
              </w:rPr>
              <w:t>Tracking assessment:  Winter examinations</w:t>
            </w:r>
          </w:p>
          <w:p w14:paraId="048740F3" w14:textId="77777777" w:rsidR="0020085B" w:rsidRPr="0086658A" w:rsidRDefault="0020085B" w:rsidP="09392F12">
            <w:pPr>
              <w:rPr>
                <w:rFonts w:ascii="Arial" w:eastAsia="Arial" w:hAnsi="Arial" w:cs="Arial"/>
              </w:rPr>
            </w:pPr>
          </w:p>
        </w:tc>
      </w:tr>
    </w:tbl>
    <w:tbl>
      <w:tblPr>
        <w:tblpPr w:leftFromText="180" w:rightFromText="180" w:vertAnchor="text" w:horzAnchor="margin" w:tblpX="-11" w:tblpY="232"/>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701"/>
        <w:gridCol w:w="6354"/>
      </w:tblGrid>
      <w:tr w:rsidR="0020085B" w:rsidRPr="0086658A" w14:paraId="0D934AC1" w14:textId="77777777" w:rsidTr="001A7B97">
        <w:tc>
          <w:tcPr>
            <w:tcW w:w="8217" w:type="dxa"/>
            <w:gridSpan w:val="2"/>
            <w:shd w:val="clear" w:color="auto" w:fill="auto"/>
          </w:tcPr>
          <w:p w14:paraId="227A5ABD" w14:textId="77777777" w:rsidR="0020085B" w:rsidRPr="0086658A" w:rsidRDefault="0020085B" w:rsidP="001A7B97">
            <w:pPr>
              <w:jc w:val="center"/>
              <w:rPr>
                <w:rFonts w:ascii="Arial" w:hAnsi="Arial" w:cs="Arial"/>
                <w:b/>
                <w:bCs/>
              </w:rPr>
            </w:pPr>
            <w:r w:rsidRPr="0086658A">
              <w:rPr>
                <w:rFonts w:ascii="Arial" w:hAnsi="Arial" w:cs="Arial"/>
                <w:b/>
                <w:bCs/>
              </w:rPr>
              <w:t xml:space="preserve">January- February </w:t>
            </w:r>
          </w:p>
        </w:tc>
        <w:tc>
          <w:tcPr>
            <w:tcW w:w="6354" w:type="dxa"/>
            <w:shd w:val="clear" w:color="auto" w:fill="auto"/>
          </w:tcPr>
          <w:p w14:paraId="3E58F36D" w14:textId="77777777" w:rsidR="0020085B" w:rsidRPr="0086658A" w:rsidRDefault="0020085B" w:rsidP="001A7B97">
            <w:pPr>
              <w:jc w:val="center"/>
              <w:rPr>
                <w:rFonts w:ascii="Arial" w:hAnsi="Arial" w:cs="Arial"/>
                <w:b/>
                <w:bCs/>
              </w:rPr>
            </w:pPr>
            <w:r w:rsidRPr="0086658A">
              <w:rPr>
                <w:rFonts w:ascii="Arial" w:hAnsi="Arial" w:cs="Arial"/>
                <w:b/>
                <w:bCs/>
              </w:rPr>
              <w:t>March</w:t>
            </w:r>
          </w:p>
        </w:tc>
      </w:tr>
      <w:tr w:rsidR="0020085B" w:rsidRPr="0086658A" w14:paraId="3E5AA1E4" w14:textId="77777777" w:rsidTr="001A7B97">
        <w:trPr>
          <w:trHeight w:val="2350"/>
        </w:trPr>
        <w:tc>
          <w:tcPr>
            <w:tcW w:w="6516" w:type="dxa"/>
            <w:shd w:val="clear" w:color="auto" w:fill="auto"/>
          </w:tcPr>
          <w:p w14:paraId="51371A77" w14:textId="77777777" w:rsidR="009D549C" w:rsidRPr="0086658A" w:rsidRDefault="009D549C" w:rsidP="001A7B97">
            <w:pPr>
              <w:ind w:right="120"/>
              <w:rPr>
                <w:rFonts w:ascii="Arial" w:eastAsia="Arial" w:hAnsi="Arial" w:cs="Arial"/>
              </w:rPr>
            </w:pPr>
          </w:p>
          <w:p w14:paraId="33099690" w14:textId="77777777" w:rsidR="33754A0A" w:rsidRPr="0086658A" w:rsidRDefault="33754A0A" w:rsidP="001A7B97">
            <w:pPr>
              <w:ind w:left="480" w:right="120" w:hanging="360"/>
              <w:rPr>
                <w:rFonts w:ascii="Arial" w:eastAsia="Arial" w:hAnsi="Arial" w:cs="Arial"/>
              </w:rPr>
            </w:pPr>
            <w:r w:rsidRPr="0086658A">
              <w:rPr>
                <w:rFonts w:ascii="Arial" w:eastAsia="Arial" w:hAnsi="Arial" w:cs="Arial"/>
              </w:rPr>
              <w:t xml:space="preserve">Complete Component 2: Section A: Global English Film </w:t>
            </w:r>
          </w:p>
          <w:p w14:paraId="57A5725B" w14:textId="77777777" w:rsidR="33754A0A" w:rsidRPr="0086658A" w:rsidRDefault="33754A0A" w:rsidP="001A7B97">
            <w:pPr>
              <w:pStyle w:val="ListParagraph"/>
              <w:numPr>
                <w:ilvl w:val="0"/>
                <w:numId w:val="45"/>
              </w:numPr>
              <w:ind w:right="120"/>
              <w:rPr>
                <w:rFonts w:ascii="Arial" w:eastAsia="Arial" w:hAnsi="Arial" w:cs="Arial"/>
              </w:rPr>
            </w:pPr>
            <w:r w:rsidRPr="0086658A">
              <w:rPr>
                <w:rFonts w:ascii="Arial" w:eastAsia="Arial" w:hAnsi="Arial" w:cs="Arial"/>
              </w:rPr>
              <w:t xml:space="preserve">District 9 – Narrative </w:t>
            </w:r>
          </w:p>
          <w:p w14:paraId="13A07B3D" w14:textId="7BF9FFD7" w:rsidR="6EA3946E" w:rsidRPr="0086658A" w:rsidRDefault="6EA3946E" w:rsidP="001A7B97">
            <w:pPr>
              <w:ind w:left="360" w:right="120"/>
              <w:rPr>
                <w:rFonts w:ascii="Arial" w:eastAsia="Arial" w:hAnsi="Arial" w:cs="Arial"/>
              </w:rPr>
            </w:pPr>
          </w:p>
          <w:p w14:paraId="7DDF7B4E" w14:textId="588EC0D0" w:rsidR="33754A0A" w:rsidRPr="0086658A" w:rsidRDefault="33754A0A" w:rsidP="001A7B97">
            <w:pPr>
              <w:pStyle w:val="ListParagraph"/>
              <w:numPr>
                <w:ilvl w:val="0"/>
                <w:numId w:val="37"/>
              </w:numPr>
              <w:ind w:right="120"/>
              <w:rPr>
                <w:rFonts w:ascii="Arial" w:eastAsia="Arial" w:hAnsi="Arial" w:cs="Arial"/>
              </w:rPr>
            </w:pPr>
            <w:r w:rsidRPr="0086658A">
              <w:rPr>
                <w:rFonts w:ascii="Arial" w:eastAsia="Arial" w:hAnsi="Arial" w:cs="Arial"/>
              </w:rPr>
              <w:t>Viewing</w:t>
            </w:r>
          </w:p>
          <w:p w14:paraId="6973F1FB" w14:textId="2F2F3972" w:rsidR="33754A0A" w:rsidRPr="0086658A" w:rsidRDefault="33754A0A" w:rsidP="001A7B97">
            <w:pPr>
              <w:pStyle w:val="ListParagraph"/>
              <w:numPr>
                <w:ilvl w:val="0"/>
                <w:numId w:val="37"/>
              </w:numPr>
              <w:ind w:right="120"/>
              <w:rPr>
                <w:rFonts w:ascii="Arial" w:hAnsi="Arial" w:cs="Arial"/>
              </w:rPr>
            </w:pPr>
            <w:r w:rsidRPr="0086658A">
              <w:rPr>
                <w:rFonts w:ascii="Arial" w:eastAsia="Arial" w:hAnsi="Arial" w:cs="Arial"/>
              </w:rPr>
              <w:t>Contexts</w:t>
            </w:r>
          </w:p>
          <w:p w14:paraId="5773384D" w14:textId="0B1D0602" w:rsidR="33754A0A" w:rsidRPr="0086658A" w:rsidRDefault="33754A0A" w:rsidP="001A7B97">
            <w:pPr>
              <w:pStyle w:val="ListParagraph"/>
              <w:numPr>
                <w:ilvl w:val="0"/>
                <w:numId w:val="37"/>
              </w:numPr>
              <w:ind w:right="120"/>
              <w:rPr>
                <w:rFonts w:ascii="Arial" w:hAnsi="Arial" w:cs="Arial"/>
              </w:rPr>
            </w:pPr>
            <w:r w:rsidRPr="0086658A">
              <w:rPr>
                <w:rFonts w:ascii="Arial" w:eastAsia="Arial" w:hAnsi="Arial" w:cs="Arial"/>
              </w:rPr>
              <w:t>Key elements of film form within 3 key scenes</w:t>
            </w:r>
          </w:p>
          <w:p w14:paraId="5E9310DB" w14:textId="4133364E" w:rsidR="33754A0A" w:rsidRPr="0086658A" w:rsidRDefault="33754A0A" w:rsidP="001A7B97">
            <w:pPr>
              <w:pStyle w:val="ListParagraph"/>
              <w:numPr>
                <w:ilvl w:val="0"/>
                <w:numId w:val="37"/>
              </w:numPr>
              <w:spacing w:line="259" w:lineRule="auto"/>
              <w:ind w:right="120"/>
              <w:rPr>
                <w:rFonts w:ascii="Arial" w:eastAsia="Arial" w:hAnsi="Arial" w:cs="Arial"/>
              </w:rPr>
            </w:pPr>
            <w:r w:rsidRPr="0086658A">
              <w:rPr>
                <w:rFonts w:ascii="Arial" w:eastAsia="Arial" w:hAnsi="Arial" w:cs="Arial"/>
              </w:rPr>
              <w:t>Narrative – clever visual methods of storytelling in D9.</w:t>
            </w:r>
          </w:p>
          <w:p w14:paraId="79163A6D" w14:textId="77777777" w:rsidR="6EA3946E" w:rsidRPr="0086658A" w:rsidRDefault="6EA3946E" w:rsidP="001A7B97">
            <w:pPr>
              <w:ind w:right="120"/>
              <w:rPr>
                <w:rFonts w:ascii="Arial" w:eastAsia="Arial" w:hAnsi="Arial" w:cs="Arial"/>
              </w:rPr>
            </w:pPr>
          </w:p>
          <w:p w14:paraId="4CF58E87" w14:textId="09CD44B9" w:rsidR="0020085B" w:rsidRPr="0086658A" w:rsidRDefault="0020085B" w:rsidP="001A7B97">
            <w:pPr>
              <w:ind w:left="120" w:right="120"/>
              <w:rPr>
                <w:rFonts w:ascii="Arial" w:eastAsia="Arial" w:hAnsi="Arial" w:cs="Arial"/>
              </w:rPr>
            </w:pPr>
            <w:r w:rsidRPr="0086658A">
              <w:rPr>
                <w:rFonts w:ascii="Arial" w:eastAsia="Arial" w:hAnsi="Arial" w:cs="Arial"/>
              </w:rPr>
              <w:t>Literacy: Plan work and organisation of key elements.</w:t>
            </w:r>
          </w:p>
          <w:p w14:paraId="59A15ACB" w14:textId="77777777" w:rsidR="0020085B" w:rsidRPr="0086658A" w:rsidRDefault="0020085B" w:rsidP="001A7B97">
            <w:pPr>
              <w:ind w:left="120" w:right="120"/>
              <w:rPr>
                <w:rFonts w:ascii="Arial" w:eastAsia="Arial" w:hAnsi="Arial" w:cs="Arial"/>
              </w:rPr>
            </w:pPr>
            <w:r w:rsidRPr="0086658A">
              <w:rPr>
                <w:rFonts w:ascii="Arial" w:eastAsia="Arial" w:hAnsi="Arial" w:cs="Arial"/>
              </w:rPr>
              <w:t xml:space="preserve">Numeracy: Understanding of economic contexts in </w:t>
            </w:r>
            <w:r w:rsidR="009D549C" w:rsidRPr="0086658A">
              <w:rPr>
                <w:rFonts w:ascii="Arial" w:eastAsia="Arial" w:hAnsi="Arial" w:cs="Arial"/>
              </w:rPr>
              <w:t>South Africa</w:t>
            </w:r>
            <w:r w:rsidRPr="0086658A">
              <w:rPr>
                <w:rFonts w:ascii="Arial" w:eastAsia="Arial" w:hAnsi="Arial" w:cs="Arial"/>
              </w:rPr>
              <w:t xml:space="preserve">. </w:t>
            </w:r>
          </w:p>
          <w:p w14:paraId="3230E879" w14:textId="77777777" w:rsidR="0020085B" w:rsidRPr="0086658A" w:rsidRDefault="0020085B" w:rsidP="001A7B97">
            <w:pPr>
              <w:ind w:left="120" w:right="120"/>
              <w:rPr>
                <w:rFonts w:ascii="Arial" w:eastAsia="Arial" w:hAnsi="Arial" w:cs="Arial"/>
              </w:rPr>
            </w:pPr>
            <w:r w:rsidRPr="0086658A">
              <w:rPr>
                <w:rFonts w:ascii="Arial" w:eastAsia="Arial" w:hAnsi="Arial" w:cs="Arial"/>
              </w:rPr>
              <w:t>ICT: SM: Monitor, review and evaluate progress and improve their learning (identifying strengths and weakness)</w:t>
            </w:r>
          </w:p>
          <w:p w14:paraId="5EDD0C53" w14:textId="77777777" w:rsidR="0020085B" w:rsidRPr="0086658A" w:rsidRDefault="0020085B" w:rsidP="001A7B97">
            <w:pPr>
              <w:ind w:left="120" w:right="120"/>
              <w:rPr>
                <w:rFonts w:ascii="Arial" w:eastAsia="Arial" w:hAnsi="Arial" w:cs="Arial"/>
              </w:rPr>
            </w:pPr>
            <w:r w:rsidRPr="0086658A">
              <w:rPr>
                <w:rFonts w:ascii="Arial" w:eastAsia="Arial" w:hAnsi="Arial" w:cs="Arial"/>
              </w:rPr>
              <w:t>TS &amp; PC: BC: Make ideas real by experimenting</w:t>
            </w:r>
          </w:p>
          <w:p w14:paraId="292E41B2" w14:textId="77777777" w:rsidR="0020085B" w:rsidRPr="0086658A" w:rsidRDefault="0020085B" w:rsidP="001A7B97">
            <w:pPr>
              <w:ind w:left="120" w:right="120"/>
              <w:rPr>
                <w:rFonts w:ascii="Arial" w:eastAsia="Arial" w:hAnsi="Arial" w:cs="Arial"/>
              </w:rPr>
            </w:pPr>
            <w:r w:rsidRPr="0086658A">
              <w:rPr>
                <w:rFonts w:ascii="Arial" w:eastAsia="Arial" w:hAnsi="Arial" w:cs="Arial"/>
              </w:rPr>
              <w:t>RRSA: Article 31 (you have the right to drama)</w:t>
            </w:r>
          </w:p>
          <w:p w14:paraId="523F7C69" w14:textId="77777777" w:rsidR="0020085B" w:rsidRPr="0086658A" w:rsidRDefault="009D549C" w:rsidP="001A7B97">
            <w:pPr>
              <w:rPr>
                <w:rFonts w:ascii="Arial" w:hAnsi="Arial" w:cs="Arial"/>
              </w:rPr>
            </w:pPr>
            <w:r w:rsidRPr="0086658A">
              <w:rPr>
                <w:rFonts w:ascii="Arial" w:eastAsia="Arial" w:hAnsi="Arial" w:cs="Arial"/>
              </w:rPr>
              <w:t xml:space="preserve">  </w:t>
            </w:r>
            <w:r w:rsidR="0020085B" w:rsidRPr="0086658A">
              <w:rPr>
                <w:rFonts w:ascii="Arial" w:eastAsia="Arial" w:hAnsi="Arial" w:cs="Arial"/>
              </w:rPr>
              <w:t>Careers: Accountant</w:t>
            </w:r>
          </w:p>
        </w:tc>
        <w:tc>
          <w:tcPr>
            <w:tcW w:w="1701" w:type="dxa"/>
            <w:shd w:val="clear" w:color="auto" w:fill="auto"/>
          </w:tcPr>
          <w:p w14:paraId="79F0C33E" w14:textId="77777777" w:rsidR="0020085B" w:rsidRPr="0086658A" w:rsidRDefault="0020085B" w:rsidP="001A7B97">
            <w:pPr>
              <w:jc w:val="center"/>
              <w:rPr>
                <w:rFonts w:ascii="Arial" w:hAnsi="Arial" w:cs="Arial"/>
                <w:b/>
                <w:bCs/>
              </w:rPr>
            </w:pPr>
            <w:r w:rsidRPr="0086658A">
              <w:rPr>
                <w:rFonts w:ascii="Arial" w:hAnsi="Arial" w:cs="Arial"/>
                <w:b/>
                <w:bCs/>
              </w:rPr>
              <w:t xml:space="preserve">Mid- Term </w:t>
            </w:r>
          </w:p>
        </w:tc>
        <w:tc>
          <w:tcPr>
            <w:tcW w:w="6354" w:type="dxa"/>
            <w:shd w:val="clear" w:color="auto" w:fill="auto"/>
          </w:tcPr>
          <w:p w14:paraId="256AC6DA" w14:textId="77777777" w:rsidR="009D549C" w:rsidRPr="0086658A" w:rsidRDefault="009D549C" w:rsidP="001A7B97">
            <w:pPr>
              <w:ind w:right="120"/>
              <w:rPr>
                <w:rFonts w:ascii="Arial" w:hAnsi="Arial" w:cs="Arial"/>
                <w:b/>
                <w:bCs/>
                <w:i/>
                <w:iCs/>
                <w:u w:val="single"/>
              </w:rPr>
            </w:pPr>
          </w:p>
          <w:p w14:paraId="70E46759" w14:textId="5F53DCFE" w:rsidR="6E95F384" w:rsidRPr="0086658A" w:rsidRDefault="6E95F384" w:rsidP="001A7B97">
            <w:pPr>
              <w:spacing w:line="259" w:lineRule="auto"/>
              <w:ind w:right="120"/>
              <w:rPr>
                <w:rFonts w:ascii="Arial" w:hAnsi="Arial" w:cs="Arial"/>
              </w:rPr>
            </w:pPr>
            <w:r w:rsidRPr="0086658A">
              <w:rPr>
                <w:rFonts w:ascii="Arial" w:hAnsi="Arial" w:cs="Arial"/>
              </w:rPr>
              <w:t>Component 1 Section B: Film History</w:t>
            </w:r>
          </w:p>
          <w:p w14:paraId="1642F659" w14:textId="4695BCC3" w:rsidR="6E95F384" w:rsidRPr="0086658A" w:rsidRDefault="6E95F384" w:rsidP="001A7B97">
            <w:pPr>
              <w:pStyle w:val="ListParagraph"/>
              <w:numPr>
                <w:ilvl w:val="0"/>
                <w:numId w:val="36"/>
              </w:numPr>
              <w:spacing w:line="259" w:lineRule="auto"/>
              <w:ind w:right="120"/>
              <w:rPr>
                <w:rFonts w:ascii="Arial" w:eastAsia="Arial" w:hAnsi="Arial" w:cs="Arial"/>
              </w:rPr>
            </w:pPr>
            <w:r w:rsidRPr="0086658A">
              <w:rPr>
                <w:rFonts w:ascii="Arial" w:hAnsi="Arial" w:cs="Arial"/>
              </w:rPr>
              <w:t>Understanding the development of films and film technology</w:t>
            </w:r>
          </w:p>
          <w:p w14:paraId="445DA45B" w14:textId="6FE78E45" w:rsidR="6EA3946E" w:rsidRPr="0086658A" w:rsidRDefault="6EA3946E" w:rsidP="001A7B97">
            <w:pPr>
              <w:spacing w:line="259" w:lineRule="auto"/>
              <w:ind w:right="120"/>
              <w:rPr>
                <w:rFonts w:ascii="Arial" w:hAnsi="Arial" w:cs="Arial"/>
              </w:rPr>
            </w:pPr>
          </w:p>
          <w:p w14:paraId="3D533AFA" w14:textId="50396BBB" w:rsidR="6E95F384" w:rsidRPr="0086658A" w:rsidRDefault="6E95F384" w:rsidP="001A7B97">
            <w:pPr>
              <w:spacing w:line="259" w:lineRule="auto"/>
              <w:ind w:right="120"/>
              <w:rPr>
                <w:rFonts w:ascii="Arial" w:hAnsi="Arial" w:cs="Arial"/>
              </w:rPr>
            </w:pPr>
            <w:r w:rsidRPr="0086658A">
              <w:rPr>
                <w:rFonts w:ascii="Arial" w:hAnsi="Arial" w:cs="Arial"/>
              </w:rPr>
              <w:t>Component 2: Section A, B and C revision for mock examination paper.</w:t>
            </w:r>
          </w:p>
          <w:p w14:paraId="665A1408" w14:textId="77777777" w:rsidR="009D549C" w:rsidRPr="0086658A" w:rsidRDefault="009D549C" w:rsidP="001A7B97">
            <w:pPr>
              <w:pStyle w:val="ListParagraph"/>
              <w:ind w:right="120"/>
              <w:rPr>
                <w:rFonts w:ascii="Arial" w:eastAsia="Arial" w:hAnsi="Arial" w:cs="Arial"/>
              </w:rPr>
            </w:pPr>
          </w:p>
          <w:p w14:paraId="28ECFF67" w14:textId="5556B1CF" w:rsidR="0020085B" w:rsidRPr="0086658A" w:rsidRDefault="0020085B" w:rsidP="001A7B97">
            <w:pPr>
              <w:ind w:left="120" w:right="120"/>
              <w:rPr>
                <w:rFonts w:ascii="Arial" w:eastAsia="Arial" w:hAnsi="Arial" w:cs="Arial"/>
                <w:b/>
                <w:bCs/>
              </w:rPr>
            </w:pPr>
            <w:r w:rsidRPr="0086658A">
              <w:rPr>
                <w:rFonts w:ascii="Arial" w:eastAsia="Arial" w:hAnsi="Arial" w:cs="Arial"/>
                <w:b/>
                <w:bCs/>
              </w:rPr>
              <w:t xml:space="preserve">TR3: GCSE </w:t>
            </w:r>
            <w:r w:rsidR="009D549C" w:rsidRPr="0086658A">
              <w:rPr>
                <w:rFonts w:ascii="Arial" w:eastAsia="Arial" w:hAnsi="Arial" w:cs="Arial"/>
                <w:b/>
                <w:bCs/>
              </w:rPr>
              <w:t>mock (90 mins – District 9</w:t>
            </w:r>
            <w:r w:rsidR="2EBF3BA7" w:rsidRPr="0086658A">
              <w:rPr>
                <w:rFonts w:ascii="Arial" w:eastAsia="Arial" w:hAnsi="Arial" w:cs="Arial"/>
                <w:b/>
                <w:bCs/>
              </w:rPr>
              <w:t>, Tsotsi &amp; Attack the Block</w:t>
            </w:r>
            <w:r w:rsidRPr="0086658A">
              <w:rPr>
                <w:rFonts w:ascii="Arial" w:eastAsia="Arial" w:hAnsi="Arial" w:cs="Arial"/>
                <w:b/>
                <w:bCs/>
              </w:rPr>
              <w:t>)</w:t>
            </w:r>
          </w:p>
          <w:p w14:paraId="7FDE0BDC" w14:textId="77777777" w:rsidR="0020085B" w:rsidRPr="0086658A" w:rsidRDefault="0020085B" w:rsidP="001A7B97">
            <w:pPr>
              <w:ind w:left="120" w:right="120"/>
              <w:rPr>
                <w:rFonts w:ascii="Arial" w:eastAsia="Arial" w:hAnsi="Arial" w:cs="Arial"/>
              </w:rPr>
            </w:pPr>
            <w:r w:rsidRPr="0086658A">
              <w:rPr>
                <w:rFonts w:ascii="Arial" w:eastAsia="Arial" w:hAnsi="Arial" w:cs="Arial"/>
              </w:rPr>
              <w:t xml:space="preserve"> </w:t>
            </w:r>
          </w:p>
          <w:p w14:paraId="3DC306A2" w14:textId="77777777" w:rsidR="0020085B" w:rsidRPr="0086658A" w:rsidRDefault="0020085B" w:rsidP="001A7B97">
            <w:pPr>
              <w:ind w:left="120" w:right="120"/>
              <w:rPr>
                <w:rFonts w:ascii="Arial" w:eastAsia="Arial" w:hAnsi="Arial" w:cs="Arial"/>
              </w:rPr>
            </w:pPr>
            <w:r w:rsidRPr="0086658A">
              <w:rPr>
                <w:rFonts w:ascii="Arial" w:eastAsia="Arial" w:hAnsi="Arial" w:cs="Arial"/>
              </w:rPr>
              <w:t>Literacy: Effectively manage time in examination context.</w:t>
            </w:r>
          </w:p>
          <w:p w14:paraId="102583E4" w14:textId="77777777" w:rsidR="0020085B" w:rsidRPr="0086658A" w:rsidRDefault="0020085B" w:rsidP="001A7B97">
            <w:pPr>
              <w:ind w:left="120" w:right="120"/>
              <w:rPr>
                <w:rFonts w:ascii="Arial" w:eastAsia="Arial" w:hAnsi="Arial" w:cs="Arial"/>
              </w:rPr>
            </w:pPr>
            <w:r w:rsidRPr="0086658A">
              <w:rPr>
                <w:rFonts w:ascii="Arial" w:eastAsia="Arial" w:hAnsi="Arial" w:cs="Arial"/>
              </w:rPr>
              <w:t>Numeracy: Understanding of history of film.</w:t>
            </w:r>
          </w:p>
          <w:p w14:paraId="03CA2DE7" w14:textId="77777777" w:rsidR="0020085B" w:rsidRPr="0086658A" w:rsidRDefault="0020085B" w:rsidP="001A7B97">
            <w:pPr>
              <w:ind w:left="120" w:right="120"/>
              <w:rPr>
                <w:rFonts w:ascii="Arial" w:eastAsia="Arial" w:hAnsi="Arial" w:cs="Arial"/>
              </w:rPr>
            </w:pPr>
            <w:r w:rsidRPr="0086658A">
              <w:rPr>
                <w:rFonts w:ascii="Arial" w:eastAsia="Arial" w:hAnsi="Arial" w:cs="Arial"/>
              </w:rPr>
              <w:t xml:space="preserve">ICT: Create, develop and publish ideas using </w:t>
            </w:r>
            <w:r w:rsidR="009D549C" w:rsidRPr="0086658A">
              <w:rPr>
                <w:rFonts w:ascii="Arial" w:eastAsia="Arial" w:hAnsi="Arial" w:cs="Arial"/>
              </w:rPr>
              <w:t>Word</w:t>
            </w:r>
            <w:r w:rsidRPr="0086658A">
              <w:rPr>
                <w:rFonts w:ascii="Arial" w:eastAsia="Arial" w:hAnsi="Arial" w:cs="Arial"/>
              </w:rPr>
              <w:t>.</w:t>
            </w:r>
          </w:p>
          <w:p w14:paraId="7C268D82" w14:textId="77777777" w:rsidR="0020085B" w:rsidRPr="0086658A" w:rsidRDefault="0020085B" w:rsidP="001A7B97">
            <w:pPr>
              <w:ind w:left="120" w:right="120"/>
              <w:rPr>
                <w:rFonts w:ascii="Arial" w:eastAsia="Arial" w:hAnsi="Arial" w:cs="Arial"/>
              </w:rPr>
            </w:pPr>
            <w:r w:rsidRPr="0086658A">
              <w:rPr>
                <w:rFonts w:ascii="Arial" w:eastAsia="Arial" w:hAnsi="Arial" w:cs="Arial"/>
              </w:rPr>
              <w:t>TS &amp; PC: SM: Focus, sustain attention and persist with tasks</w:t>
            </w:r>
          </w:p>
          <w:p w14:paraId="44394176" w14:textId="77777777" w:rsidR="0020085B" w:rsidRPr="0086658A" w:rsidRDefault="0020085B" w:rsidP="001A7B97">
            <w:pPr>
              <w:ind w:left="120" w:right="120"/>
              <w:rPr>
                <w:rFonts w:ascii="Arial" w:eastAsia="Arial" w:hAnsi="Arial" w:cs="Arial"/>
              </w:rPr>
            </w:pPr>
            <w:r w:rsidRPr="0086658A">
              <w:rPr>
                <w:rFonts w:ascii="Arial" w:eastAsia="Arial" w:hAnsi="Arial" w:cs="Arial"/>
              </w:rPr>
              <w:t>RRSA: Article 2 (You have the right to protection against discrimination)</w:t>
            </w:r>
          </w:p>
          <w:p w14:paraId="256A8EF5" w14:textId="77777777" w:rsidR="0020085B" w:rsidRPr="0086658A" w:rsidRDefault="0020085B" w:rsidP="001A7B97">
            <w:pPr>
              <w:ind w:left="120" w:right="120"/>
              <w:rPr>
                <w:rFonts w:ascii="Arial" w:eastAsia="Arial" w:hAnsi="Arial" w:cs="Arial"/>
              </w:rPr>
            </w:pPr>
            <w:r w:rsidRPr="0086658A">
              <w:rPr>
                <w:rFonts w:ascii="Arial" w:eastAsia="Arial" w:hAnsi="Arial" w:cs="Arial"/>
              </w:rPr>
              <w:t>Careers: Marketing</w:t>
            </w:r>
          </w:p>
          <w:p w14:paraId="55F2686A" w14:textId="77777777" w:rsidR="0020085B" w:rsidRPr="0086658A" w:rsidRDefault="0020085B" w:rsidP="001A7B97">
            <w:pPr>
              <w:rPr>
                <w:rFonts w:ascii="Arial" w:hAnsi="Arial" w:cs="Arial"/>
              </w:rPr>
            </w:pPr>
            <w:r w:rsidRPr="0086658A">
              <w:rPr>
                <w:rFonts w:ascii="Arial" w:eastAsia="Arial" w:hAnsi="Arial" w:cs="Arial"/>
              </w:rPr>
              <w:t>Tracking assessment: Mock examinations</w:t>
            </w:r>
          </w:p>
        </w:tc>
      </w:tr>
    </w:tbl>
    <w:p w14:paraId="5A1EA135" w14:textId="77777777" w:rsidR="009D549C" w:rsidRPr="0086658A" w:rsidRDefault="009D549C" w:rsidP="09392F12">
      <w:pPr>
        <w:rPr>
          <w:rFonts w:ascii="Arial" w:eastAsia="Arial" w:hAnsi="Arial" w:cs="Arial"/>
          <w:b/>
          <w:bCs/>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110"/>
        <w:gridCol w:w="1559"/>
        <w:gridCol w:w="7011"/>
      </w:tblGrid>
      <w:tr w:rsidR="0020085B" w:rsidRPr="0086658A" w14:paraId="60DF2397" w14:textId="77777777" w:rsidTr="001A7B97">
        <w:tc>
          <w:tcPr>
            <w:tcW w:w="1548" w:type="dxa"/>
            <w:shd w:val="clear" w:color="auto" w:fill="auto"/>
          </w:tcPr>
          <w:p w14:paraId="58717D39" w14:textId="77777777" w:rsidR="0020085B" w:rsidRPr="0086658A" w:rsidRDefault="0020085B" w:rsidP="09392F12">
            <w:pPr>
              <w:jc w:val="center"/>
              <w:rPr>
                <w:rFonts w:ascii="Arial" w:hAnsi="Arial" w:cs="Arial"/>
                <w:b/>
                <w:bCs/>
              </w:rPr>
            </w:pPr>
          </w:p>
        </w:tc>
        <w:tc>
          <w:tcPr>
            <w:tcW w:w="5110" w:type="dxa"/>
            <w:shd w:val="clear" w:color="auto" w:fill="auto"/>
          </w:tcPr>
          <w:p w14:paraId="556323E6" w14:textId="77777777" w:rsidR="0020085B" w:rsidRPr="0086658A" w:rsidRDefault="0020085B" w:rsidP="09392F12">
            <w:pPr>
              <w:jc w:val="center"/>
              <w:rPr>
                <w:rFonts w:ascii="Arial" w:hAnsi="Arial" w:cs="Arial"/>
                <w:b/>
                <w:bCs/>
              </w:rPr>
            </w:pPr>
            <w:r w:rsidRPr="0086658A">
              <w:rPr>
                <w:rFonts w:ascii="Arial" w:hAnsi="Arial" w:cs="Arial"/>
                <w:b/>
                <w:bCs/>
              </w:rPr>
              <w:t>April-May</w:t>
            </w:r>
          </w:p>
        </w:tc>
        <w:tc>
          <w:tcPr>
            <w:tcW w:w="8570" w:type="dxa"/>
            <w:gridSpan w:val="2"/>
            <w:shd w:val="clear" w:color="auto" w:fill="auto"/>
          </w:tcPr>
          <w:p w14:paraId="22E5A410" w14:textId="77777777" w:rsidR="0020085B" w:rsidRPr="0086658A" w:rsidRDefault="0020085B" w:rsidP="09392F12">
            <w:pPr>
              <w:jc w:val="center"/>
              <w:rPr>
                <w:rFonts w:ascii="Arial" w:hAnsi="Arial" w:cs="Arial"/>
                <w:b/>
                <w:bCs/>
              </w:rPr>
            </w:pPr>
            <w:r w:rsidRPr="0086658A">
              <w:rPr>
                <w:rFonts w:ascii="Arial" w:hAnsi="Arial" w:cs="Arial"/>
                <w:b/>
                <w:bCs/>
              </w:rPr>
              <w:t>June</w:t>
            </w:r>
          </w:p>
        </w:tc>
      </w:tr>
      <w:tr w:rsidR="0020085B" w:rsidRPr="0086658A" w14:paraId="6B107E23" w14:textId="77777777" w:rsidTr="001A7B97">
        <w:trPr>
          <w:trHeight w:val="345"/>
        </w:trPr>
        <w:tc>
          <w:tcPr>
            <w:tcW w:w="1548" w:type="dxa"/>
            <w:shd w:val="clear" w:color="auto" w:fill="auto"/>
          </w:tcPr>
          <w:p w14:paraId="3AE94142" w14:textId="77777777" w:rsidR="0020085B" w:rsidRPr="0086658A" w:rsidRDefault="0020085B" w:rsidP="09392F12">
            <w:pPr>
              <w:jc w:val="center"/>
              <w:rPr>
                <w:rFonts w:ascii="Arial" w:hAnsi="Arial" w:cs="Arial"/>
                <w:b/>
                <w:bCs/>
              </w:rPr>
            </w:pPr>
            <w:r w:rsidRPr="0086658A">
              <w:rPr>
                <w:rFonts w:ascii="Arial" w:hAnsi="Arial" w:cs="Arial"/>
                <w:b/>
                <w:bCs/>
              </w:rPr>
              <w:t>Easter holidays</w:t>
            </w:r>
          </w:p>
          <w:p w14:paraId="5338A720" w14:textId="77777777" w:rsidR="0020085B" w:rsidRPr="0086658A" w:rsidRDefault="0020085B" w:rsidP="09392F12">
            <w:pPr>
              <w:rPr>
                <w:rFonts w:ascii="Arial" w:hAnsi="Arial" w:cs="Arial"/>
              </w:rPr>
            </w:pPr>
          </w:p>
        </w:tc>
        <w:tc>
          <w:tcPr>
            <w:tcW w:w="5110" w:type="dxa"/>
            <w:shd w:val="clear" w:color="auto" w:fill="auto"/>
          </w:tcPr>
          <w:p w14:paraId="77D5058D" w14:textId="40A38483" w:rsidR="06AB1007" w:rsidRPr="0086658A" w:rsidRDefault="06AB1007" w:rsidP="09392F12">
            <w:pPr>
              <w:spacing w:line="259" w:lineRule="auto"/>
              <w:ind w:right="120"/>
              <w:rPr>
                <w:rFonts w:ascii="Arial" w:hAnsi="Arial" w:cs="Arial"/>
              </w:rPr>
            </w:pPr>
            <w:r w:rsidRPr="0086658A">
              <w:rPr>
                <w:rFonts w:ascii="Arial" w:hAnsi="Arial" w:cs="Arial"/>
              </w:rPr>
              <w:t>Component 1: Section A: Teenage Film (1950s)</w:t>
            </w:r>
          </w:p>
          <w:p w14:paraId="39D9F593" w14:textId="40AC087B" w:rsidR="009D549C" w:rsidRPr="0086658A" w:rsidRDefault="06AB1007" w:rsidP="003E7340">
            <w:pPr>
              <w:pStyle w:val="ListParagraph"/>
              <w:numPr>
                <w:ilvl w:val="0"/>
                <w:numId w:val="45"/>
              </w:numPr>
              <w:ind w:right="120"/>
              <w:rPr>
                <w:rFonts w:ascii="Arial" w:eastAsia="Arial" w:hAnsi="Arial" w:cs="Arial"/>
              </w:rPr>
            </w:pPr>
            <w:r w:rsidRPr="0086658A">
              <w:rPr>
                <w:rFonts w:ascii="Arial" w:eastAsia="Arial" w:hAnsi="Arial" w:cs="Arial"/>
              </w:rPr>
              <w:t>Rebel Without A Cause</w:t>
            </w:r>
          </w:p>
          <w:p w14:paraId="1594629F" w14:textId="7BF9FFD7" w:rsidR="0020085B" w:rsidRPr="0086658A" w:rsidRDefault="0020085B" w:rsidP="09392F12">
            <w:pPr>
              <w:ind w:left="360" w:right="120"/>
              <w:rPr>
                <w:rFonts w:ascii="Arial" w:eastAsia="Arial" w:hAnsi="Arial" w:cs="Arial"/>
              </w:rPr>
            </w:pPr>
          </w:p>
          <w:p w14:paraId="2CD00C7A" w14:textId="146E9551" w:rsidR="0020085B" w:rsidRPr="0086658A" w:rsidRDefault="06AB1007" w:rsidP="003E7340">
            <w:pPr>
              <w:pStyle w:val="ListParagraph"/>
              <w:numPr>
                <w:ilvl w:val="0"/>
                <w:numId w:val="35"/>
              </w:numPr>
              <w:ind w:right="120"/>
              <w:rPr>
                <w:rFonts w:ascii="Arial" w:eastAsia="Arial" w:hAnsi="Arial" w:cs="Arial"/>
              </w:rPr>
            </w:pPr>
            <w:r w:rsidRPr="0086658A">
              <w:rPr>
                <w:rFonts w:ascii="Arial" w:eastAsia="Arial" w:hAnsi="Arial" w:cs="Arial"/>
              </w:rPr>
              <w:t>Viewing</w:t>
            </w:r>
          </w:p>
          <w:p w14:paraId="6718EA1B" w14:textId="116E04A7" w:rsidR="0020085B" w:rsidRPr="0086658A" w:rsidRDefault="06AB1007" w:rsidP="003E7340">
            <w:pPr>
              <w:pStyle w:val="ListParagraph"/>
              <w:numPr>
                <w:ilvl w:val="0"/>
                <w:numId w:val="35"/>
              </w:numPr>
              <w:ind w:right="120"/>
              <w:rPr>
                <w:rFonts w:ascii="Arial" w:eastAsia="Arial" w:hAnsi="Arial" w:cs="Arial"/>
              </w:rPr>
            </w:pPr>
            <w:r w:rsidRPr="0086658A">
              <w:rPr>
                <w:rFonts w:ascii="Arial" w:eastAsia="Arial" w:hAnsi="Arial" w:cs="Arial"/>
              </w:rPr>
              <w:t>Contexts</w:t>
            </w:r>
          </w:p>
          <w:p w14:paraId="342DBA36" w14:textId="10D2200E" w:rsidR="0020085B" w:rsidRPr="0086658A" w:rsidRDefault="06AB1007" w:rsidP="003E7340">
            <w:pPr>
              <w:pStyle w:val="ListParagraph"/>
              <w:numPr>
                <w:ilvl w:val="0"/>
                <w:numId w:val="35"/>
              </w:numPr>
              <w:ind w:right="120"/>
              <w:rPr>
                <w:rFonts w:ascii="Arial" w:eastAsia="Arial" w:hAnsi="Arial" w:cs="Arial"/>
              </w:rPr>
            </w:pPr>
            <w:r w:rsidRPr="0086658A">
              <w:rPr>
                <w:rFonts w:ascii="Arial" w:eastAsia="Arial" w:hAnsi="Arial" w:cs="Arial"/>
              </w:rPr>
              <w:t>Key elements of film form within 3 key scenes</w:t>
            </w:r>
          </w:p>
          <w:p w14:paraId="39CE15BC" w14:textId="701AECAD" w:rsidR="0020085B" w:rsidRPr="0086658A" w:rsidRDefault="06AB1007" w:rsidP="003E7340">
            <w:pPr>
              <w:pStyle w:val="ListParagraph"/>
              <w:numPr>
                <w:ilvl w:val="0"/>
                <w:numId w:val="35"/>
              </w:numPr>
              <w:spacing w:line="259" w:lineRule="auto"/>
              <w:ind w:right="120"/>
              <w:rPr>
                <w:rFonts w:ascii="Arial" w:eastAsia="Arial" w:hAnsi="Arial" w:cs="Arial"/>
              </w:rPr>
            </w:pPr>
            <w:r w:rsidRPr="0086658A">
              <w:rPr>
                <w:rFonts w:ascii="Arial" w:eastAsia="Arial" w:hAnsi="Arial" w:cs="Arial"/>
              </w:rPr>
              <w:t>Understanding: narrative, representations, genre within Rebel Without A Cause</w:t>
            </w:r>
          </w:p>
          <w:p w14:paraId="552E1FF5" w14:textId="77777777" w:rsidR="0020085B" w:rsidRPr="0086658A" w:rsidRDefault="0020085B" w:rsidP="09392F12">
            <w:pPr>
              <w:ind w:right="120"/>
              <w:rPr>
                <w:rFonts w:ascii="Arial" w:eastAsia="Arial" w:hAnsi="Arial" w:cs="Arial"/>
              </w:rPr>
            </w:pPr>
          </w:p>
          <w:p w14:paraId="03B7E4FC" w14:textId="2480D243" w:rsidR="0020085B" w:rsidRPr="0086658A" w:rsidRDefault="0020085B" w:rsidP="09392F12">
            <w:pPr>
              <w:ind w:right="120"/>
              <w:rPr>
                <w:rFonts w:ascii="Arial" w:eastAsia="Arial" w:hAnsi="Arial" w:cs="Arial"/>
              </w:rPr>
            </w:pPr>
          </w:p>
          <w:p w14:paraId="61DAA4D5" w14:textId="11EB78AB" w:rsidR="0020085B" w:rsidRPr="0086658A" w:rsidRDefault="0020085B" w:rsidP="09392F12">
            <w:pPr>
              <w:rPr>
                <w:rFonts w:ascii="Arial" w:hAnsi="Arial" w:cs="Arial"/>
              </w:rPr>
            </w:pPr>
          </w:p>
          <w:p w14:paraId="6C1031F9" w14:textId="77777777" w:rsidR="0020085B" w:rsidRPr="0086658A" w:rsidRDefault="0020085B" w:rsidP="09392F12">
            <w:pPr>
              <w:rPr>
                <w:rFonts w:ascii="Arial" w:hAnsi="Arial" w:cs="Arial"/>
              </w:rPr>
            </w:pPr>
            <w:r w:rsidRPr="0086658A">
              <w:rPr>
                <w:rFonts w:ascii="Arial" w:hAnsi="Arial" w:cs="Arial"/>
              </w:rPr>
              <w:t xml:space="preserve"> </w:t>
            </w:r>
          </w:p>
          <w:p w14:paraId="466CC846" w14:textId="77777777" w:rsidR="0020085B" w:rsidRPr="0086658A" w:rsidRDefault="0020085B" w:rsidP="09392F12">
            <w:pPr>
              <w:rPr>
                <w:rFonts w:ascii="Arial" w:hAnsi="Arial" w:cs="Arial"/>
              </w:rPr>
            </w:pPr>
            <w:r w:rsidRPr="0086658A">
              <w:rPr>
                <w:rFonts w:ascii="Arial" w:hAnsi="Arial" w:cs="Arial"/>
              </w:rPr>
              <w:t>Literacy: Understanding of how meanings and emotions can be created globally through performance.</w:t>
            </w:r>
          </w:p>
          <w:p w14:paraId="3AEBE0EC" w14:textId="77777777" w:rsidR="0020085B" w:rsidRPr="0086658A" w:rsidRDefault="0020085B" w:rsidP="09392F12">
            <w:pPr>
              <w:rPr>
                <w:rFonts w:ascii="Arial" w:hAnsi="Arial" w:cs="Arial"/>
              </w:rPr>
            </w:pPr>
            <w:r w:rsidRPr="0086658A">
              <w:rPr>
                <w:rFonts w:ascii="Arial" w:hAnsi="Arial" w:cs="Arial"/>
              </w:rPr>
              <w:t>Numeracy: Time management in exam situations and revision.</w:t>
            </w:r>
          </w:p>
          <w:p w14:paraId="7F49BA37" w14:textId="77777777" w:rsidR="0020085B" w:rsidRPr="0086658A" w:rsidRDefault="0020085B" w:rsidP="09392F12">
            <w:pPr>
              <w:rPr>
                <w:rFonts w:ascii="Arial" w:hAnsi="Arial" w:cs="Arial"/>
              </w:rPr>
            </w:pPr>
            <w:r w:rsidRPr="0086658A">
              <w:rPr>
                <w:rFonts w:ascii="Arial" w:hAnsi="Arial" w:cs="Arial"/>
              </w:rPr>
              <w:t xml:space="preserve">ICT: Continued use of </w:t>
            </w:r>
            <w:r w:rsidR="009D549C" w:rsidRPr="0086658A">
              <w:rPr>
                <w:rFonts w:ascii="Arial" w:hAnsi="Arial" w:cs="Arial"/>
              </w:rPr>
              <w:t xml:space="preserve">Microsoft </w:t>
            </w:r>
            <w:r w:rsidRPr="0086658A">
              <w:rPr>
                <w:rFonts w:ascii="Arial" w:hAnsi="Arial" w:cs="Arial"/>
              </w:rPr>
              <w:t>software to edit screenplay.</w:t>
            </w:r>
          </w:p>
          <w:p w14:paraId="3520B140" w14:textId="77777777" w:rsidR="0020085B" w:rsidRPr="0086658A" w:rsidRDefault="0020085B" w:rsidP="09392F12">
            <w:pPr>
              <w:rPr>
                <w:rFonts w:ascii="Arial" w:hAnsi="Arial" w:cs="Arial"/>
              </w:rPr>
            </w:pPr>
            <w:r w:rsidRPr="0086658A">
              <w:rPr>
                <w:rFonts w:ascii="Arial" w:hAnsi="Arial" w:cs="Arial"/>
              </w:rPr>
              <w:t>TS &amp; PC: SM: Set personal learning goals</w:t>
            </w:r>
          </w:p>
          <w:p w14:paraId="70296E64" w14:textId="77777777" w:rsidR="0020085B" w:rsidRPr="0086658A" w:rsidRDefault="0020085B" w:rsidP="09392F12">
            <w:pPr>
              <w:rPr>
                <w:rFonts w:ascii="Arial" w:hAnsi="Arial" w:cs="Arial"/>
              </w:rPr>
            </w:pPr>
            <w:r w:rsidRPr="0086658A">
              <w:rPr>
                <w:rFonts w:ascii="Arial" w:hAnsi="Arial" w:cs="Arial"/>
              </w:rPr>
              <w:t>RRSA: Article 28 (You have the right to an education)</w:t>
            </w:r>
          </w:p>
          <w:p w14:paraId="1BB93075" w14:textId="77777777" w:rsidR="0020085B" w:rsidRPr="0086658A" w:rsidRDefault="0020085B" w:rsidP="09392F12">
            <w:pPr>
              <w:rPr>
                <w:rFonts w:ascii="Arial" w:hAnsi="Arial" w:cs="Arial"/>
              </w:rPr>
            </w:pPr>
            <w:r w:rsidRPr="0086658A">
              <w:rPr>
                <w:rFonts w:ascii="Arial" w:hAnsi="Arial" w:cs="Arial"/>
              </w:rPr>
              <w:t>Careers: Editing</w:t>
            </w:r>
          </w:p>
          <w:p w14:paraId="2AEAF47F" w14:textId="77777777" w:rsidR="0020085B" w:rsidRPr="0086658A" w:rsidRDefault="0020085B" w:rsidP="09392F12">
            <w:pPr>
              <w:rPr>
                <w:rFonts w:ascii="Arial" w:hAnsi="Arial" w:cs="Arial"/>
              </w:rPr>
            </w:pPr>
          </w:p>
        </w:tc>
        <w:tc>
          <w:tcPr>
            <w:tcW w:w="1559" w:type="dxa"/>
            <w:shd w:val="clear" w:color="auto" w:fill="auto"/>
          </w:tcPr>
          <w:p w14:paraId="22D4FF46" w14:textId="77777777" w:rsidR="0020085B" w:rsidRPr="0086658A" w:rsidRDefault="0020085B" w:rsidP="09392F12">
            <w:pPr>
              <w:rPr>
                <w:rFonts w:ascii="Arial" w:hAnsi="Arial" w:cs="Arial"/>
                <w:b/>
                <w:bCs/>
              </w:rPr>
            </w:pPr>
            <w:r w:rsidRPr="0086658A">
              <w:rPr>
                <w:rFonts w:ascii="Arial" w:hAnsi="Arial" w:cs="Arial"/>
                <w:b/>
                <w:bCs/>
              </w:rPr>
              <w:t>Revision</w:t>
            </w:r>
          </w:p>
        </w:tc>
        <w:tc>
          <w:tcPr>
            <w:tcW w:w="7011" w:type="dxa"/>
            <w:shd w:val="clear" w:color="auto" w:fill="auto"/>
          </w:tcPr>
          <w:p w14:paraId="210C5261" w14:textId="72D9DA55" w:rsidR="0020085B" w:rsidRPr="0086658A" w:rsidRDefault="009D549C" w:rsidP="09392F12">
            <w:pPr>
              <w:rPr>
                <w:rFonts w:ascii="Arial" w:hAnsi="Arial" w:cs="Arial"/>
              </w:rPr>
            </w:pPr>
            <w:r w:rsidRPr="0086658A">
              <w:rPr>
                <w:rFonts w:ascii="Arial" w:hAnsi="Arial" w:cs="Arial"/>
              </w:rPr>
              <w:t xml:space="preserve"> </w:t>
            </w:r>
            <w:r w:rsidR="57C561A3" w:rsidRPr="0086658A">
              <w:rPr>
                <w:rFonts w:ascii="Arial" w:hAnsi="Arial" w:cs="Arial"/>
              </w:rPr>
              <w:t xml:space="preserve">Start into </w:t>
            </w:r>
            <w:r w:rsidRPr="0086658A">
              <w:rPr>
                <w:rFonts w:ascii="Arial" w:hAnsi="Arial" w:cs="Arial"/>
              </w:rPr>
              <w:t>Component 3: NEA – Screenplay – Teen films</w:t>
            </w:r>
          </w:p>
          <w:p w14:paraId="281B37BA" w14:textId="77777777" w:rsidR="009D549C" w:rsidRPr="0086658A" w:rsidRDefault="009D549C" w:rsidP="09392F12">
            <w:pPr>
              <w:rPr>
                <w:rFonts w:ascii="Arial" w:hAnsi="Arial" w:cs="Arial"/>
              </w:rPr>
            </w:pPr>
          </w:p>
          <w:p w14:paraId="3E7A9F1C" w14:textId="77777777" w:rsidR="0020085B" w:rsidRPr="0086658A" w:rsidRDefault="009D549C" w:rsidP="003E7340">
            <w:pPr>
              <w:pStyle w:val="ListParagraph"/>
              <w:numPr>
                <w:ilvl w:val="0"/>
                <w:numId w:val="45"/>
              </w:numPr>
              <w:ind w:right="120"/>
              <w:rPr>
                <w:rFonts w:ascii="Arial" w:eastAsia="Arial" w:hAnsi="Arial" w:cs="Arial"/>
              </w:rPr>
            </w:pPr>
            <w:r w:rsidRPr="0086658A">
              <w:rPr>
                <w:rFonts w:ascii="Arial" w:eastAsia="Arial" w:hAnsi="Arial" w:cs="Arial"/>
              </w:rPr>
              <w:t>Introduction</w:t>
            </w:r>
          </w:p>
          <w:p w14:paraId="5746714F" w14:textId="77777777" w:rsidR="009D549C" w:rsidRPr="0086658A" w:rsidRDefault="009D549C" w:rsidP="003E7340">
            <w:pPr>
              <w:pStyle w:val="ListParagraph"/>
              <w:numPr>
                <w:ilvl w:val="0"/>
                <w:numId w:val="45"/>
              </w:numPr>
              <w:ind w:right="120"/>
              <w:rPr>
                <w:rFonts w:ascii="Arial" w:eastAsia="Arial" w:hAnsi="Arial" w:cs="Arial"/>
              </w:rPr>
            </w:pPr>
            <w:r w:rsidRPr="0086658A">
              <w:rPr>
                <w:rFonts w:ascii="Arial" w:eastAsia="Arial" w:hAnsi="Arial" w:cs="Arial"/>
              </w:rPr>
              <w:t xml:space="preserve">Research, development of narrative and character </w:t>
            </w:r>
          </w:p>
          <w:p w14:paraId="2E500C74" w14:textId="77777777" w:rsidR="009D549C" w:rsidRPr="0086658A" w:rsidRDefault="009D549C" w:rsidP="09392F12">
            <w:pPr>
              <w:ind w:right="120"/>
              <w:rPr>
                <w:rFonts w:ascii="Arial" w:eastAsia="Arial" w:hAnsi="Arial" w:cs="Arial"/>
              </w:rPr>
            </w:pPr>
          </w:p>
          <w:p w14:paraId="28F33359" w14:textId="77777777" w:rsidR="0020085B" w:rsidRPr="0086658A" w:rsidRDefault="0020085B" w:rsidP="09392F12">
            <w:pPr>
              <w:ind w:left="120" w:right="120"/>
              <w:rPr>
                <w:rFonts w:ascii="Arial" w:eastAsia="Arial" w:hAnsi="Arial" w:cs="Arial"/>
              </w:rPr>
            </w:pPr>
            <w:r w:rsidRPr="0086658A">
              <w:rPr>
                <w:rFonts w:ascii="Arial" w:eastAsia="Arial" w:hAnsi="Arial" w:cs="Arial"/>
              </w:rPr>
              <w:t>Literacy: Understand how meaning can be communicated successfully orally.</w:t>
            </w:r>
          </w:p>
          <w:p w14:paraId="42234655" w14:textId="77777777" w:rsidR="0020085B" w:rsidRPr="0086658A" w:rsidRDefault="0020085B" w:rsidP="09392F12">
            <w:pPr>
              <w:ind w:left="120" w:right="120"/>
              <w:rPr>
                <w:rFonts w:ascii="Arial" w:eastAsia="Arial" w:hAnsi="Arial" w:cs="Arial"/>
              </w:rPr>
            </w:pPr>
            <w:r w:rsidRPr="0086658A">
              <w:rPr>
                <w:rFonts w:ascii="Arial" w:eastAsia="Arial" w:hAnsi="Arial" w:cs="Arial"/>
              </w:rPr>
              <w:t>Numeracy: Time management of screenplay fulfils brief.</w:t>
            </w:r>
          </w:p>
          <w:p w14:paraId="034836D3" w14:textId="77777777" w:rsidR="0020085B" w:rsidRPr="0086658A" w:rsidRDefault="0020085B" w:rsidP="09392F12">
            <w:pPr>
              <w:ind w:left="120" w:right="120"/>
              <w:rPr>
                <w:rFonts w:ascii="Arial" w:eastAsia="Arial" w:hAnsi="Arial" w:cs="Arial"/>
              </w:rPr>
            </w:pPr>
            <w:r w:rsidRPr="0086658A">
              <w:rPr>
                <w:rFonts w:ascii="Arial" w:eastAsia="Arial" w:hAnsi="Arial" w:cs="Arial"/>
              </w:rPr>
              <w:t>ICT: Use of ICT to create shooting script.</w:t>
            </w:r>
          </w:p>
          <w:p w14:paraId="7560711D" w14:textId="77777777" w:rsidR="0020085B" w:rsidRPr="0086658A" w:rsidRDefault="0020085B" w:rsidP="09392F12">
            <w:pPr>
              <w:ind w:left="120" w:right="120"/>
              <w:rPr>
                <w:rFonts w:ascii="Arial" w:eastAsia="Arial" w:hAnsi="Arial" w:cs="Arial"/>
              </w:rPr>
            </w:pPr>
            <w:r w:rsidRPr="0086658A">
              <w:rPr>
                <w:rFonts w:ascii="Arial" w:eastAsia="Arial" w:hAnsi="Arial" w:cs="Arial"/>
              </w:rPr>
              <w:t>TS &amp; PC: BC: Seek out questions to explore</w:t>
            </w:r>
          </w:p>
          <w:p w14:paraId="42CFE46D" w14:textId="77777777" w:rsidR="0020085B" w:rsidRPr="0086658A" w:rsidRDefault="0020085B" w:rsidP="09392F12">
            <w:pPr>
              <w:ind w:left="120" w:right="120"/>
              <w:rPr>
                <w:rFonts w:ascii="Arial" w:eastAsia="Arial" w:hAnsi="Arial" w:cs="Arial"/>
              </w:rPr>
            </w:pPr>
            <w:r w:rsidRPr="0086658A">
              <w:rPr>
                <w:rFonts w:ascii="Arial" w:eastAsia="Arial" w:hAnsi="Arial" w:cs="Arial"/>
              </w:rPr>
              <w:t>RRSA: Article 24 (You should get the best healthcare possible)</w:t>
            </w:r>
          </w:p>
          <w:p w14:paraId="51511218" w14:textId="77777777" w:rsidR="0020085B" w:rsidRPr="0086658A" w:rsidRDefault="0020085B" w:rsidP="09392F12">
            <w:pPr>
              <w:rPr>
                <w:rFonts w:ascii="Arial" w:hAnsi="Arial" w:cs="Arial"/>
              </w:rPr>
            </w:pPr>
            <w:r w:rsidRPr="0086658A">
              <w:rPr>
                <w:rFonts w:ascii="Arial" w:eastAsia="Arial" w:hAnsi="Arial" w:cs="Arial"/>
              </w:rPr>
              <w:t>Careers: Director</w:t>
            </w:r>
          </w:p>
        </w:tc>
      </w:tr>
    </w:tbl>
    <w:p w14:paraId="74CD1D1F" w14:textId="77777777" w:rsidR="0020085B" w:rsidRPr="0086658A" w:rsidRDefault="0020085B" w:rsidP="1FACEBF3">
      <w:pPr>
        <w:rPr>
          <w:rFonts w:ascii="Arial" w:eastAsia="Arial" w:hAnsi="Arial" w:cs="Arial"/>
          <w:highlight w:val="yellow"/>
        </w:rPr>
      </w:pPr>
    </w:p>
    <w:p w14:paraId="399BE287" w14:textId="77777777" w:rsidR="001A7B97" w:rsidRDefault="002B7B86" w:rsidP="61DF91D7">
      <w:pPr>
        <w:tabs>
          <w:tab w:val="left" w:pos="2175"/>
        </w:tabs>
        <w:rPr>
          <w:rFonts w:ascii="Arial" w:eastAsia="Arial" w:hAnsi="Arial" w:cs="Arial"/>
        </w:rPr>
      </w:pPr>
      <w:r w:rsidRPr="0086658A">
        <w:rPr>
          <w:rFonts w:ascii="Arial" w:eastAsia="Arial" w:hAnsi="Arial" w:cs="Arial"/>
        </w:rPr>
        <w:tab/>
      </w:r>
    </w:p>
    <w:p w14:paraId="434AE11B" w14:textId="2C4E15C8" w:rsidR="005B0C1E" w:rsidRPr="001A7B97" w:rsidRDefault="002B7B86" w:rsidP="61DF91D7">
      <w:pPr>
        <w:tabs>
          <w:tab w:val="left" w:pos="2175"/>
        </w:tabs>
        <w:rPr>
          <w:rFonts w:ascii="Arial" w:eastAsia="Arial" w:hAnsi="Arial" w:cs="Arial"/>
          <w:b/>
          <w:bCs/>
        </w:rPr>
      </w:pPr>
      <w:r w:rsidRPr="001A7B97">
        <w:rPr>
          <w:rFonts w:ascii="Arial" w:eastAsia="Arial" w:hAnsi="Arial" w:cs="Arial"/>
          <w:b/>
          <w:bCs/>
        </w:rPr>
        <w:t xml:space="preserve">Subject :Child Development     </w:t>
      </w:r>
    </w:p>
    <w:p w14:paraId="230165FA" w14:textId="77777777" w:rsidR="005B0C1E" w:rsidRPr="0086658A" w:rsidRDefault="005B0C1E" w:rsidP="61DF91D7">
      <w:pPr>
        <w:tabs>
          <w:tab w:val="left" w:pos="2175"/>
        </w:tabs>
        <w:rPr>
          <w:rFonts w:ascii="Arial" w:eastAsia="Arial" w:hAnsi="Arial" w:cs="Arial"/>
        </w:rPr>
      </w:pPr>
    </w:p>
    <w:tbl>
      <w:tblPr>
        <w:tblW w:w="151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6507"/>
        <w:gridCol w:w="1945"/>
        <w:gridCol w:w="6681"/>
      </w:tblGrid>
      <w:tr w:rsidR="005B0C1E" w:rsidRPr="0086658A" w14:paraId="2C0062B0" w14:textId="77777777" w:rsidTr="500C5EBE">
        <w:tc>
          <w:tcPr>
            <w:tcW w:w="6480" w:type="dxa"/>
            <w:shd w:val="clear" w:color="auto" w:fill="auto"/>
          </w:tcPr>
          <w:p w14:paraId="61C54FA4"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September- October</w:t>
            </w:r>
          </w:p>
        </w:tc>
        <w:tc>
          <w:tcPr>
            <w:tcW w:w="8639" w:type="dxa"/>
            <w:gridSpan w:val="2"/>
            <w:shd w:val="clear" w:color="auto" w:fill="auto"/>
          </w:tcPr>
          <w:p w14:paraId="68229BFC"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November- December </w:t>
            </w:r>
          </w:p>
        </w:tc>
      </w:tr>
      <w:tr w:rsidR="005B0C1E" w:rsidRPr="0086658A" w14:paraId="483325E5" w14:textId="77777777" w:rsidTr="003E2AE9">
        <w:trPr>
          <w:trHeight w:val="2380"/>
        </w:trPr>
        <w:tc>
          <w:tcPr>
            <w:tcW w:w="6516" w:type="dxa"/>
            <w:shd w:val="clear" w:color="auto" w:fill="auto"/>
          </w:tcPr>
          <w:p w14:paraId="7CB33CA5" w14:textId="77777777" w:rsidR="005B0C1E" w:rsidRPr="0086658A" w:rsidRDefault="005B0C1E" w:rsidP="61DF91D7">
            <w:pPr>
              <w:rPr>
                <w:rFonts w:ascii="Arial" w:eastAsia="Arial" w:hAnsi="Arial" w:cs="Arial"/>
                <w:b/>
                <w:bCs/>
                <w:i/>
                <w:iCs/>
                <w:u w:val="single"/>
              </w:rPr>
            </w:pPr>
          </w:p>
          <w:p w14:paraId="40245084" w14:textId="77777777" w:rsidR="005B0C1E" w:rsidRPr="0086658A" w:rsidRDefault="500C5EBE" w:rsidP="61DF91D7">
            <w:pPr>
              <w:rPr>
                <w:rFonts w:ascii="Arial" w:eastAsia="Arial" w:hAnsi="Arial" w:cs="Arial"/>
                <w:b/>
                <w:bCs/>
              </w:rPr>
            </w:pPr>
            <w:r w:rsidRPr="0086658A">
              <w:rPr>
                <w:rFonts w:ascii="Arial" w:eastAsia="Arial" w:hAnsi="Arial" w:cs="Arial"/>
                <w:b/>
                <w:bCs/>
              </w:rPr>
              <w:t>The New Baby – The focus is on the needs of a newborn including sleep, feeding, purchasing equipment</w:t>
            </w:r>
          </w:p>
          <w:p w14:paraId="3F538AF3" w14:textId="13663F22" w:rsidR="500C5EBE" w:rsidRPr="0086658A" w:rsidRDefault="500C5EBE" w:rsidP="500C5EBE">
            <w:pPr>
              <w:rPr>
                <w:rFonts w:ascii="Arial" w:eastAsia="Arial" w:hAnsi="Arial" w:cs="Arial"/>
                <w:b/>
                <w:bCs/>
              </w:rPr>
            </w:pPr>
            <w:r w:rsidRPr="0086658A">
              <w:rPr>
                <w:rFonts w:ascii="Arial" w:eastAsia="Arial" w:hAnsi="Arial" w:cs="Arial"/>
                <w:b/>
                <w:bCs/>
              </w:rPr>
              <w:t>Describe the appearance and physical condition of a new baby</w:t>
            </w:r>
          </w:p>
          <w:p w14:paraId="7D4C677C" w14:textId="0D9C7B2B" w:rsidR="500C5EBE" w:rsidRPr="0086658A" w:rsidRDefault="500C5EBE" w:rsidP="500C5EBE">
            <w:pPr>
              <w:rPr>
                <w:rFonts w:ascii="Arial" w:eastAsia="Arial" w:hAnsi="Arial" w:cs="Arial"/>
                <w:b/>
                <w:bCs/>
              </w:rPr>
            </w:pPr>
            <w:r w:rsidRPr="0086658A">
              <w:rPr>
                <w:rFonts w:ascii="Arial" w:eastAsia="Arial" w:hAnsi="Arial" w:cs="Arial"/>
                <w:b/>
                <w:bCs/>
              </w:rPr>
              <w:t>Identify the reflexes of a newborn baby</w:t>
            </w:r>
          </w:p>
          <w:p w14:paraId="7943691C" w14:textId="11A65653" w:rsidR="500C5EBE" w:rsidRPr="0086658A" w:rsidRDefault="500C5EBE" w:rsidP="500C5EBE">
            <w:pPr>
              <w:rPr>
                <w:rFonts w:ascii="Arial" w:eastAsia="Arial" w:hAnsi="Arial" w:cs="Arial"/>
                <w:b/>
                <w:bCs/>
              </w:rPr>
            </w:pPr>
            <w:r w:rsidRPr="0086658A">
              <w:rPr>
                <w:rFonts w:ascii="Arial" w:eastAsia="Arial" w:hAnsi="Arial" w:cs="Arial"/>
                <w:b/>
                <w:bCs/>
              </w:rPr>
              <w:t>Describe how to meet the needs of a newborn baby</w:t>
            </w:r>
          </w:p>
          <w:p w14:paraId="490FF8E2" w14:textId="26337A98" w:rsidR="500C5EBE" w:rsidRPr="0086658A" w:rsidRDefault="500C5EBE" w:rsidP="500C5EBE">
            <w:pPr>
              <w:rPr>
                <w:rFonts w:ascii="Arial" w:eastAsia="Arial" w:hAnsi="Arial" w:cs="Arial"/>
                <w:b/>
                <w:bCs/>
              </w:rPr>
            </w:pPr>
            <w:r w:rsidRPr="0086658A">
              <w:rPr>
                <w:rFonts w:ascii="Arial" w:eastAsia="Arial" w:hAnsi="Arial" w:cs="Arial"/>
                <w:b/>
                <w:bCs/>
              </w:rPr>
              <w:t>Feeding methods-breast v bottle feeding. Sterilisation</w:t>
            </w:r>
          </w:p>
          <w:p w14:paraId="7D0A9592" w14:textId="002E6AC8" w:rsidR="500C5EBE" w:rsidRPr="0086658A" w:rsidRDefault="500C5EBE" w:rsidP="500C5EBE">
            <w:pPr>
              <w:rPr>
                <w:rFonts w:ascii="Arial" w:eastAsia="Arial" w:hAnsi="Arial" w:cs="Arial"/>
                <w:b/>
                <w:bCs/>
              </w:rPr>
            </w:pPr>
            <w:r w:rsidRPr="0086658A">
              <w:rPr>
                <w:rFonts w:ascii="Arial" w:eastAsia="Arial" w:hAnsi="Arial" w:cs="Arial"/>
                <w:b/>
                <w:bCs/>
              </w:rPr>
              <w:t>Choosing clothing for a newborn</w:t>
            </w:r>
          </w:p>
          <w:p w14:paraId="5F0FDBB3" w14:textId="401F40F4" w:rsidR="500C5EBE" w:rsidRPr="0086658A" w:rsidRDefault="500C5EBE" w:rsidP="500C5EBE">
            <w:pPr>
              <w:rPr>
                <w:rFonts w:ascii="Arial" w:eastAsia="Arial" w:hAnsi="Arial" w:cs="Arial"/>
                <w:b/>
                <w:bCs/>
              </w:rPr>
            </w:pPr>
            <w:r w:rsidRPr="0086658A">
              <w:rPr>
                <w:rFonts w:ascii="Arial" w:eastAsia="Arial" w:hAnsi="Arial" w:cs="Arial"/>
                <w:b/>
                <w:bCs/>
              </w:rPr>
              <w:t>Equipment needed and features of this.</w:t>
            </w:r>
          </w:p>
          <w:p w14:paraId="6844A300" w14:textId="4F442ECC" w:rsidR="500C5EBE" w:rsidRPr="0086658A" w:rsidRDefault="500C5EBE" w:rsidP="500C5EBE">
            <w:pPr>
              <w:rPr>
                <w:rFonts w:ascii="Arial" w:eastAsia="Arial" w:hAnsi="Arial" w:cs="Arial"/>
                <w:b/>
                <w:bCs/>
              </w:rPr>
            </w:pPr>
            <w:r w:rsidRPr="0086658A">
              <w:rPr>
                <w:rFonts w:ascii="Arial" w:eastAsia="Arial" w:hAnsi="Arial" w:cs="Arial"/>
                <w:b/>
                <w:bCs/>
              </w:rPr>
              <w:t>How the Consumer Credit Act protects parents when buying equipment</w:t>
            </w:r>
          </w:p>
          <w:p w14:paraId="17414610" w14:textId="77777777" w:rsidR="005B0C1E" w:rsidRPr="0086658A" w:rsidRDefault="005B0C1E" w:rsidP="61DF91D7">
            <w:pPr>
              <w:rPr>
                <w:rFonts w:ascii="Arial" w:eastAsia="Arial" w:hAnsi="Arial" w:cs="Arial"/>
              </w:rPr>
            </w:pPr>
          </w:p>
          <w:p w14:paraId="46E6C516" w14:textId="77777777" w:rsidR="005B0C1E" w:rsidRPr="0086658A" w:rsidRDefault="002B7B86" w:rsidP="61DF91D7">
            <w:pPr>
              <w:rPr>
                <w:rFonts w:ascii="Arial" w:eastAsia="Arial" w:hAnsi="Arial" w:cs="Arial"/>
              </w:rPr>
            </w:pPr>
            <w:r w:rsidRPr="0086658A">
              <w:rPr>
                <w:rFonts w:ascii="Arial" w:eastAsia="Arial" w:hAnsi="Arial" w:cs="Arial"/>
              </w:rPr>
              <w:t>Literacy: Subject specific terms, justify choices / opinions</w:t>
            </w:r>
          </w:p>
          <w:p w14:paraId="56019605" w14:textId="77777777" w:rsidR="005B0C1E" w:rsidRPr="0086658A" w:rsidRDefault="002B7B86" w:rsidP="61DF91D7">
            <w:pPr>
              <w:rPr>
                <w:rFonts w:ascii="Arial" w:eastAsia="Arial" w:hAnsi="Arial" w:cs="Arial"/>
              </w:rPr>
            </w:pPr>
            <w:r w:rsidRPr="0086658A">
              <w:rPr>
                <w:rFonts w:ascii="Arial" w:eastAsia="Arial" w:hAnsi="Arial" w:cs="Arial"/>
              </w:rPr>
              <w:t>Numeracy: Number – comparing prices of milk/equipment. Measurement – when making a bottle</w:t>
            </w:r>
          </w:p>
          <w:p w14:paraId="1AB983D1" w14:textId="77777777" w:rsidR="005B0C1E" w:rsidRPr="0086658A" w:rsidRDefault="002B7B86" w:rsidP="61DF91D7">
            <w:pPr>
              <w:rPr>
                <w:rFonts w:ascii="Arial" w:eastAsia="Arial" w:hAnsi="Arial" w:cs="Arial"/>
              </w:rPr>
            </w:pPr>
            <w:r w:rsidRPr="0086658A">
              <w:rPr>
                <w:rFonts w:ascii="Arial" w:eastAsia="Arial" w:hAnsi="Arial" w:cs="Arial"/>
              </w:rPr>
              <w:t>ICT: research suitable equipment for newborn</w:t>
            </w:r>
          </w:p>
          <w:p w14:paraId="2FF8DF05" w14:textId="77777777" w:rsidR="005B0C1E" w:rsidRPr="0086658A" w:rsidRDefault="002B7B86" w:rsidP="61DF91D7">
            <w:pPr>
              <w:rPr>
                <w:rFonts w:ascii="Arial" w:eastAsia="Arial" w:hAnsi="Arial" w:cs="Arial"/>
              </w:rPr>
            </w:pPr>
            <w:r w:rsidRPr="0086658A">
              <w:rPr>
                <w:rFonts w:ascii="Arial" w:eastAsia="Arial" w:hAnsi="Arial" w:cs="Arial"/>
              </w:rPr>
              <w:t>TS &amp; PC:  Self-Management (SM)</w:t>
            </w:r>
          </w:p>
          <w:p w14:paraId="03C737C0" w14:textId="3D211D2B" w:rsidR="500C5EBE" w:rsidRPr="0086658A" w:rsidRDefault="500C5EBE" w:rsidP="500C5EBE">
            <w:pPr>
              <w:spacing w:line="259" w:lineRule="auto"/>
              <w:rPr>
                <w:rFonts w:ascii="Arial" w:eastAsia="Arial" w:hAnsi="Arial" w:cs="Arial"/>
              </w:rPr>
            </w:pPr>
            <w:r w:rsidRPr="0086658A">
              <w:rPr>
                <w:rFonts w:ascii="Arial" w:eastAsia="Arial" w:hAnsi="Arial" w:cs="Arial"/>
              </w:rPr>
              <w:t>RRSA: Article 6 the Right to Grow and Family Support</w:t>
            </w:r>
          </w:p>
          <w:p w14:paraId="70DF8D8E" w14:textId="77777777" w:rsidR="005B0C1E" w:rsidRPr="0086658A" w:rsidRDefault="002B7B86" w:rsidP="61DF91D7">
            <w:pPr>
              <w:rPr>
                <w:rFonts w:ascii="Arial" w:eastAsia="Arial" w:hAnsi="Arial" w:cs="Arial"/>
              </w:rPr>
            </w:pPr>
            <w:r w:rsidRPr="0086658A">
              <w:rPr>
                <w:rFonts w:ascii="Arial" w:eastAsia="Arial" w:hAnsi="Arial" w:cs="Arial"/>
              </w:rPr>
              <w:t>Careers: role of midwife / health visitor</w:t>
            </w:r>
          </w:p>
        </w:tc>
        <w:tc>
          <w:tcPr>
            <w:tcW w:w="1948" w:type="dxa"/>
            <w:shd w:val="clear" w:color="auto" w:fill="auto"/>
          </w:tcPr>
          <w:p w14:paraId="33957DC9"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Mid- </w:t>
            </w:r>
          </w:p>
          <w:p w14:paraId="735E24C5"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Term </w:t>
            </w:r>
          </w:p>
        </w:tc>
        <w:tc>
          <w:tcPr>
            <w:tcW w:w="6669" w:type="dxa"/>
            <w:shd w:val="clear" w:color="auto" w:fill="auto"/>
          </w:tcPr>
          <w:p w14:paraId="781DF2CB" w14:textId="77777777" w:rsidR="005B0C1E" w:rsidRPr="0086658A" w:rsidRDefault="005B0C1E" w:rsidP="61DF91D7">
            <w:pPr>
              <w:rPr>
                <w:rFonts w:ascii="Arial" w:eastAsia="Arial" w:hAnsi="Arial" w:cs="Arial"/>
              </w:rPr>
            </w:pPr>
          </w:p>
          <w:p w14:paraId="10C66E46" w14:textId="1B94C1F5" w:rsidR="005B0C1E" w:rsidRPr="0086658A" w:rsidRDefault="500C5EBE" w:rsidP="500C5EBE">
            <w:pPr>
              <w:spacing w:line="259" w:lineRule="auto"/>
              <w:rPr>
                <w:rFonts w:ascii="Arial" w:eastAsia="Arial" w:hAnsi="Arial" w:cs="Arial"/>
                <w:b/>
                <w:bCs/>
              </w:rPr>
            </w:pPr>
            <w:r w:rsidRPr="0086658A">
              <w:rPr>
                <w:rFonts w:ascii="Arial" w:eastAsia="Arial" w:hAnsi="Arial" w:cs="Arial"/>
                <w:b/>
                <w:bCs/>
              </w:rPr>
              <w:t>Parenthood and responsibilities / Pregnancy – focus on impact of a baby on lifestyles, conception and stages of pregnancy. Students should be able to :</w:t>
            </w:r>
          </w:p>
          <w:p w14:paraId="3C286584" w14:textId="1EA5699B" w:rsidR="500C5EBE" w:rsidRPr="0086658A" w:rsidRDefault="500C5EBE" w:rsidP="500C5EBE">
            <w:pPr>
              <w:rPr>
                <w:rFonts w:ascii="Arial" w:eastAsia="Arial" w:hAnsi="Arial" w:cs="Arial"/>
                <w:b/>
                <w:bCs/>
              </w:rPr>
            </w:pPr>
          </w:p>
          <w:p w14:paraId="37BB1FCD" w14:textId="731366A8" w:rsidR="500C5EBE" w:rsidRPr="0086658A" w:rsidRDefault="500C5EBE" w:rsidP="500C5EBE">
            <w:pPr>
              <w:rPr>
                <w:rFonts w:ascii="Arial" w:eastAsia="Arial" w:hAnsi="Arial" w:cs="Arial"/>
                <w:b/>
                <w:bCs/>
              </w:rPr>
            </w:pPr>
            <w:r w:rsidRPr="0086658A">
              <w:rPr>
                <w:rFonts w:ascii="Arial" w:eastAsia="Arial" w:hAnsi="Arial" w:cs="Arial"/>
                <w:b/>
                <w:bCs/>
              </w:rPr>
              <w:t>Discuss family members roles and responsibilities</w:t>
            </w:r>
          </w:p>
          <w:p w14:paraId="0A751ADF" w14:textId="33AAA322" w:rsidR="500C5EBE" w:rsidRPr="0086658A" w:rsidRDefault="500C5EBE" w:rsidP="500C5EBE">
            <w:pPr>
              <w:rPr>
                <w:rFonts w:ascii="Arial" w:eastAsia="Arial" w:hAnsi="Arial" w:cs="Arial"/>
                <w:b/>
                <w:bCs/>
              </w:rPr>
            </w:pPr>
            <w:r w:rsidRPr="0086658A">
              <w:rPr>
                <w:rFonts w:ascii="Arial" w:eastAsia="Arial" w:hAnsi="Arial" w:cs="Arial"/>
                <w:b/>
                <w:bCs/>
              </w:rPr>
              <w:t>Discuss how Family members influence the child's development</w:t>
            </w:r>
          </w:p>
          <w:p w14:paraId="0E7A5AE3" w14:textId="60CC6DC1" w:rsidR="500C5EBE" w:rsidRPr="0086658A" w:rsidRDefault="500C5EBE" w:rsidP="500C5EBE">
            <w:pPr>
              <w:rPr>
                <w:rFonts w:ascii="Arial" w:eastAsia="Arial" w:hAnsi="Arial" w:cs="Arial"/>
                <w:b/>
                <w:bCs/>
              </w:rPr>
            </w:pPr>
            <w:r w:rsidRPr="0086658A">
              <w:rPr>
                <w:rFonts w:ascii="Arial" w:eastAsia="Arial" w:hAnsi="Arial" w:cs="Arial"/>
                <w:b/>
                <w:bCs/>
              </w:rPr>
              <w:t>Discuss the factors that affect the decision to have a baby</w:t>
            </w:r>
          </w:p>
          <w:p w14:paraId="16EE6937" w14:textId="1DF41A29" w:rsidR="500C5EBE" w:rsidRPr="0086658A" w:rsidRDefault="500C5EBE" w:rsidP="500C5EBE">
            <w:pPr>
              <w:rPr>
                <w:rFonts w:ascii="Arial" w:eastAsia="Arial" w:hAnsi="Arial" w:cs="Arial"/>
                <w:b/>
                <w:bCs/>
              </w:rPr>
            </w:pPr>
            <w:r w:rsidRPr="0086658A">
              <w:rPr>
                <w:rFonts w:ascii="Arial" w:eastAsia="Arial" w:hAnsi="Arial" w:cs="Arial"/>
                <w:b/>
                <w:bCs/>
              </w:rPr>
              <w:t>How does the UN Convention support the child</w:t>
            </w:r>
          </w:p>
          <w:p w14:paraId="16788234" w14:textId="77777777" w:rsidR="005B0C1E" w:rsidRPr="0086658A" w:rsidRDefault="005B0C1E" w:rsidP="61DF91D7">
            <w:pPr>
              <w:rPr>
                <w:rFonts w:ascii="Arial" w:eastAsia="Arial" w:hAnsi="Arial" w:cs="Arial"/>
              </w:rPr>
            </w:pPr>
          </w:p>
          <w:p w14:paraId="28C0DEED" w14:textId="77777777" w:rsidR="005B0C1E" w:rsidRPr="0086658A" w:rsidRDefault="002B7B86" w:rsidP="61DF91D7">
            <w:pPr>
              <w:rPr>
                <w:rFonts w:ascii="Arial" w:eastAsia="Arial" w:hAnsi="Arial" w:cs="Arial"/>
              </w:rPr>
            </w:pPr>
            <w:r w:rsidRPr="0086658A">
              <w:rPr>
                <w:rFonts w:ascii="Arial" w:eastAsia="Arial" w:hAnsi="Arial" w:cs="Arial"/>
              </w:rPr>
              <w:t>Literacy: extended writing (past paper questions)</w:t>
            </w:r>
          </w:p>
          <w:p w14:paraId="20C7011B" w14:textId="77777777" w:rsidR="005B0C1E" w:rsidRPr="0086658A" w:rsidRDefault="002B7B86" w:rsidP="61DF91D7">
            <w:pPr>
              <w:rPr>
                <w:rFonts w:ascii="Arial" w:eastAsia="Arial" w:hAnsi="Arial" w:cs="Arial"/>
              </w:rPr>
            </w:pPr>
            <w:r w:rsidRPr="0086658A">
              <w:rPr>
                <w:rFonts w:ascii="Arial" w:eastAsia="Arial" w:hAnsi="Arial" w:cs="Arial"/>
              </w:rPr>
              <w:t xml:space="preserve">Numeracy: </w:t>
            </w:r>
          </w:p>
          <w:p w14:paraId="1DCE87F5" w14:textId="77777777" w:rsidR="005B0C1E" w:rsidRPr="0086658A" w:rsidRDefault="002B7B86" w:rsidP="61DF91D7">
            <w:pPr>
              <w:rPr>
                <w:rFonts w:ascii="Arial" w:eastAsia="Arial" w:hAnsi="Arial" w:cs="Arial"/>
              </w:rPr>
            </w:pPr>
            <w:r w:rsidRPr="0086658A">
              <w:rPr>
                <w:rFonts w:ascii="Arial" w:eastAsia="Arial" w:hAnsi="Arial" w:cs="Arial"/>
              </w:rPr>
              <w:t>ICT: Research stages of foetal development</w:t>
            </w:r>
          </w:p>
          <w:p w14:paraId="16A53899" w14:textId="77777777" w:rsidR="005B0C1E" w:rsidRPr="0086658A" w:rsidRDefault="002B7B86" w:rsidP="61DF91D7">
            <w:pPr>
              <w:rPr>
                <w:rFonts w:ascii="Arial" w:eastAsia="Arial" w:hAnsi="Arial" w:cs="Arial"/>
              </w:rPr>
            </w:pPr>
            <w:r w:rsidRPr="0086658A">
              <w:rPr>
                <w:rFonts w:ascii="Arial" w:eastAsia="Arial" w:hAnsi="Arial" w:cs="Arial"/>
              </w:rPr>
              <w:t>TS &amp; PC: WWO, SM</w:t>
            </w:r>
          </w:p>
          <w:p w14:paraId="4DA6DE9E" w14:textId="77777777" w:rsidR="005B0C1E" w:rsidRPr="0086658A" w:rsidRDefault="002B7B86" w:rsidP="61DF91D7">
            <w:pPr>
              <w:rPr>
                <w:rFonts w:ascii="Arial" w:eastAsia="Arial" w:hAnsi="Arial" w:cs="Arial"/>
              </w:rPr>
            </w:pPr>
            <w:r w:rsidRPr="0086658A">
              <w:rPr>
                <w:rFonts w:ascii="Arial" w:eastAsia="Arial" w:hAnsi="Arial" w:cs="Arial"/>
              </w:rPr>
              <w:t>RRSA: The rights of the child under UN Convention</w:t>
            </w:r>
          </w:p>
          <w:p w14:paraId="3EFEECCA" w14:textId="77777777" w:rsidR="005B0C1E" w:rsidRPr="0086658A" w:rsidRDefault="002B7B86" w:rsidP="61DF91D7">
            <w:pPr>
              <w:rPr>
                <w:rFonts w:ascii="Arial" w:eastAsia="Arial" w:hAnsi="Arial" w:cs="Arial"/>
              </w:rPr>
            </w:pPr>
            <w:r w:rsidRPr="0086658A">
              <w:rPr>
                <w:rFonts w:ascii="Arial" w:eastAsia="Arial" w:hAnsi="Arial" w:cs="Arial"/>
              </w:rPr>
              <w:t>Careers: role of midwife</w:t>
            </w:r>
          </w:p>
          <w:p w14:paraId="3AA4A851" w14:textId="77777777" w:rsidR="005B0C1E" w:rsidRPr="0086658A" w:rsidRDefault="002B7B86" w:rsidP="61DF91D7">
            <w:pPr>
              <w:rPr>
                <w:rFonts w:ascii="Arial" w:eastAsia="Arial" w:hAnsi="Arial" w:cs="Arial"/>
              </w:rPr>
            </w:pPr>
            <w:r w:rsidRPr="0086658A">
              <w:rPr>
                <w:rFonts w:ascii="Arial" w:eastAsia="Arial" w:hAnsi="Arial" w:cs="Arial"/>
              </w:rPr>
              <w:t xml:space="preserve">Tracking assessment: Christmas Exam </w:t>
            </w:r>
          </w:p>
        </w:tc>
      </w:tr>
    </w:tbl>
    <w:p w14:paraId="57A6A0F0" w14:textId="77777777" w:rsidR="005B0C1E" w:rsidRPr="0086658A" w:rsidRDefault="005B0C1E" w:rsidP="1FACEBF3">
      <w:pPr>
        <w:rPr>
          <w:rFonts w:ascii="Arial" w:eastAsia="Arial" w:hAnsi="Arial" w:cs="Arial"/>
          <w:b/>
          <w:bCs/>
          <w:highlight w:val="yellow"/>
        </w:rPr>
      </w:pPr>
    </w:p>
    <w:p w14:paraId="0521EFDE" w14:textId="77777777" w:rsidR="003E2AE9" w:rsidRPr="0086658A" w:rsidRDefault="003E2AE9" w:rsidP="1FACEBF3">
      <w:pPr>
        <w:rPr>
          <w:rFonts w:ascii="Arial" w:eastAsia="Arial" w:hAnsi="Arial" w:cs="Arial"/>
          <w:b/>
          <w:bCs/>
          <w:highlight w:val="yellow"/>
        </w:rPr>
      </w:pPr>
    </w:p>
    <w:p w14:paraId="356148A4" w14:textId="77777777" w:rsidR="003E2AE9" w:rsidRPr="0086658A" w:rsidRDefault="003E2AE9" w:rsidP="1FACEBF3">
      <w:pPr>
        <w:rPr>
          <w:rFonts w:ascii="Arial" w:eastAsia="Arial" w:hAnsi="Arial" w:cs="Arial"/>
          <w:b/>
          <w:bCs/>
          <w:highlight w:val="yellow"/>
        </w:rPr>
      </w:pPr>
    </w:p>
    <w:p w14:paraId="7778E90C" w14:textId="77777777" w:rsidR="003E2AE9" w:rsidRPr="0086658A" w:rsidRDefault="003E2AE9" w:rsidP="1FACEBF3">
      <w:pPr>
        <w:rPr>
          <w:rFonts w:ascii="Arial" w:eastAsia="Arial" w:hAnsi="Arial" w:cs="Arial"/>
          <w:b/>
          <w:bCs/>
          <w:highlight w:val="yellow"/>
        </w:rPr>
      </w:pPr>
    </w:p>
    <w:p w14:paraId="078E17CB" w14:textId="77777777" w:rsidR="003E2AE9" w:rsidRDefault="003E2AE9" w:rsidP="1FACEBF3">
      <w:pPr>
        <w:rPr>
          <w:rFonts w:ascii="Arial" w:eastAsia="Arial" w:hAnsi="Arial" w:cs="Arial"/>
          <w:b/>
          <w:bCs/>
          <w:highlight w:val="yellow"/>
        </w:rPr>
      </w:pPr>
    </w:p>
    <w:p w14:paraId="3F523F47" w14:textId="77777777" w:rsidR="001A7B97" w:rsidRDefault="001A7B97" w:rsidP="1FACEBF3">
      <w:pPr>
        <w:rPr>
          <w:rFonts w:ascii="Arial" w:eastAsia="Arial" w:hAnsi="Arial" w:cs="Arial"/>
          <w:b/>
          <w:bCs/>
          <w:highlight w:val="yellow"/>
        </w:rPr>
      </w:pPr>
    </w:p>
    <w:p w14:paraId="6165EC1B" w14:textId="77777777" w:rsidR="001A7B97" w:rsidRPr="0086658A" w:rsidRDefault="001A7B97" w:rsidP="1FACEBF3">
      <w:pPr>
        <w:rPr>
          <w:rFonts w:ascii="Arial" w:eastAsia="Arial" w:hAnsi="Arial" w:cs="Arial"/>
          <w:b/>
          <w:bCs/>
          <w:highlight w:val="yellow"/>
        </w:rPr>
      </w:pPr>
    </w:p>
    <w:p w14:paraId="5D0D4396" w14:textId="77777777" w:rsidR="003E2AE9" w:rsidRPr="0086658A" w:rsidRDefault="003E2AE9" w:rsidP="1FACEBF3">
      <w:pPr>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5B0C1E" w:rsidRPr="0086658A" w14:paraId="06A0424C" w14:textId="77777777" w:rsidTr="500C5EBE">
        <w:tc>
          <w:tcPr>
            <w:tcW w:w="7668" w:type="dxa"/>
            <w:gridSpan w:val="2"/>
            <w:shd w:val="clear" w:color="auto" w:fill="auto"/>
          </w:tcPr>
          <w:p w14:paraId="4F1BE27A"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January- February </w:t>
            </w:r>
          </w:p>
        </w:tc>
        <w:tc>
          <w:tcPr>
            <w:tcW w:w="7560" w:type="dxa"/>
            <w:shd w:val="clear" w:color="auto" w:fill="auto"/>
          </w:tcPr>
          <w:p w14:paraId="75AA8DC2"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March</w:t>
            </w:r>
          </w:p>
        </w:tc>
      </w:tr>
      <w:tr w:rsidR="005B0C1E" w:rsidRPr="0086658A" w14:paraId="13C55224" w14:textId="77777777" w:rsidTr="500C5EBE">
        <w:trPr>
          <w:trHeight w:val="2340"/>
        </w:trPr>
        <w:tc>
          <w:tcPr>
            <w:tcW w:w="6588" w:type="dxa"/>
            <w:shd w:val="clear" w:color="auto" w:fill="auto"/>
          </w:tcPr>
          <w:p w14:paraId="7DF0CA62" w14:textId="77777777" w:rsidR="005B0C1E" w:rsidRPr="0086658A" w:rsidRDefault="005B0C1E" w:rsidP="61DF91D7">
            <w:pPr>
              <w:rPr>
                <w:rFonts w:ascii="Arial" w:eastAsia="Arial" w:hAnsi="Arial" w:cs="Arial"/>
              </w:rPr>
            </w:pPr>
          </w:p>
          <w:p w14:paraId="5BB2264D" w14:textId="77777777" w:rsidR="005B0C1E" w:rsidRPr="0086658A" w:rsidRDefault="500C5EBE" w:rsidP="61DF91D7">
            <w:pPr>
              <w:rPr>
                <w:rFonts w:ascii="Arial" w:eastAsia="Arial" w:hAnsi="Arial" w:cs="Arial"/>
                <w:b/>
                <w:bCs/>
              </w:rPr>
            </w:pPr>
            <w:r w:rsidRPr="0086658A">
              <w:rPr>
                <w:rFonts w:ascii="Arial" w:eastAsia="Arial" w:hAnsi="Arial" w:cs="Arial"/>
                <w:b/>
                <w:bCs/>
              </w:rPr>
              <w:t>Diet and Lifestyle during Pregnancy – focus on nutrients required as well as the impact of smoking, alcohol, drugs, exercise on mother and developing foetus</w:t>
            </w:r>
          </w:p>
          <w:p w14:paraId="1C96A629" w14:textId="4B284B89" w:rsidR="500C5EBE" w:rsidRPr="0086658A" w:rsidRDefault="500C5EBE" w:rsidP="500C5EBE">
            <w:pPr>
              <w:rPr>
                <w:rFonts w:ascii="Arial" w:eastAsia="Arial" w:hAnsi="Arial" w:cs="Arial"/>
                <w:b/>
                <w:bCs/>
              </w:rPr>
            </w:pPr>
          </w:p>
          <w:p w14:paraId="75A762F4" w14:textId="7894B016" w:rsidR="500C5EBE" w:rsidRPr="0086658A" w:rsidRDefault="500C5EBE" w:rsidP="500C5EBE">
            <w:pPr>
              <w:rPr>
                <w:rFonts w:ascii="Arial" w:eastAsia="Arial" w:hAnsi="Arial" w:cs="Arial"/>
                <w:b/>
                <w:bCs/>
              </w:rPr>
            </w:pPr>
            <w:r w:rsidRPr="0086658A">
              <w:rPr>
                <w:rFonts w:ascii="Arial" w:eastAsia="Arial" w:hAnsi="Arial" w:cs="Arial"/>
                <w:b/>
                <w:bCs/>
              </w:rPr>
              <w:t>Current Government nutritional advice and the relationship to a healthy pregnancy</w:t>
            </w:r>
          </w:p>
          <w:p w14:paraId="69B9A385" w14:textId="503B3795" w:rsidR="500C5EBE" w:rsidRPr="0086658A" w:rsidRDefault="500C5EBE" w:rsidP="500C5EBE">
            <w:pPr>
              <w:rPr>
                <w:rFonts w:ascii="Arial" w:eastAsia="Arial" w:hAnsi="Arial" w:cs="Arial"/>
                <w:b/>
                <w:bCs/>
              </w:rPr>
            </w:pPr>
            <w:r w:rsidRPr="0086658A">
              <w:rPr>
                <w:rFonts w:ascii="Arial" w:eastAsia="Arial" w:hAnsi="Arial" w:cs="Arial"/>
                <w:b/>
                <w:bCs/>
              </w:rPr>
              <w:t>Analyse a range of meals for a pregnant woman</w:t>
            </w:r>
          </w:p>
          <w:p w14:paraId="468E070A" w14:textId="2F2E7F90" w:rsidR="500C5EBE" w:rsidRPr="0086658A" w:rsidRDefault="500C5EBE" w:rsidP="500C5EBE">
            <w:pPr>
              <w:rPr>
                <w:rFonts w:ascii="Arial" w:eastAsia="Arial" w:hAnsi="Arial" w:cs="Arial"/>
                <w:b/>
                <w:bCs/>
              </w:rPr>
            </w:pPr>
            <w:r w:rsidRPr="0086658A">
              <w:rPr>
                <w:rFonts w:ascii="Arial" w:eastAsia="Arial" w:hAnsi="Arial" w:cs="Arial"/>
                <w:b/>
                <w:bCs/>
              </w:rPr>
              <w:t>Foods to avoid during pregnancy</w:t>
            </w:r>
          </w:p>
          <w:p w14:paraId="7AA0201F" w14:textId="3BD50225" w:rsidR="500C5EBE" w:rsidRPr="0086658A" w:rsidRDefault="500C5EBE" w:rsidP="500C5EBE">
            <w:pPr>
              <w:rPr>
                <w:rFonts w:ascii="Arial" w:eastAsia="Arial" w:hAnsi="Arial" w:cs="Arial"/>
                <w:b/>
                <w:bCs/>
              </w:rPr>
            </w:pPr>
            <w:r w:rsidRPr="0086658A">
              <w:rPr>
                <w:rFonts w:ascii="Arial" w:eastAsia="Arial" w:hAnsi="Arial" w:cs="Arial"/>
                <w:b/>
                <w:bCs/>
              </w:rPr>
              <w:t>Safe food storage / cooking of foods</w:t>
            </w:r>
          </w:p>
          <w:p w14:paraId="4DA747DA" w14:textId="58A9E30B" w:rsidR="500C5EBE" w:rsidRPr="0086658A" w:rsidRDefault="500C5EBE" w:rsidP="500C5EBE">
            <w:pPr>
              <w:rPr>
                <w:rFonts w:ascii="Arial" w:eastAsia="Arial" w:hAnsi="Arial" w:cs="Arial"/>
                <w:b/>
                <w:bCs/>
              </w:rPr>
            </w:pPr>
            <w:r w:rsidRPr="0086658A">
              <w:rPr>
                <w:rFonts w:ascii="Arial" w:eastAsia="Arial" w:hAnsi="Arial" w:cs="Arial"/>
                <w:b/>
                <w:bCs/>
              </w:rPr>
              <w:t>Impact of alcohol, smoking and drugs on the developing foetus</w:t>
            </w:r>
          </w:p>
          <w:p w14:paraId="44BA3426" w14:textId="77777777" w:rsidR="005B0C1E" w:rsidRPr="0086658A" w:rsidRDefault="005B0C1E" w:rsidP="61DF91D7">
            <w:pPr>
              <w:rPr>
                <w:rFonts w:ascii="Arial" w:eastAsia="Arial" w:hAnsi="Arial" w:cs="Arial"/>
              </w:rPr>
            </w:pPr>
          </w:p>
          <w:p w14:paraId="600AD2B5" w14:textId="77777777" w:rsidR="005B0C1E" w:rsidRPr="0086658A" w:rsidRDefault="002B7B86" w:rsidP="61DF91D7">
            <w:pPr>
              <w:rPr>
                <w:rFonts w:ascii="Arial" w:eastAsia="Arial" w:hAnsi="Arial" w:cs="Arial"/>
              </w:rPr>
            </w:pPr>
            <w:r w:rsidRPr="0086658A">
              <w:rPr>
                <w:rFonts w:ascii="Arial" w:eastAsia="Arial" w:hAnsi="Arial" w:cs="Arial"/>
              </w:rPr>
              <w:t>Literacy: Key words – subject specific</w:t>
            </w:r>
          </w:p>
          <w:p w14:paraId="4C2B2C46" w14:textId="77777777" w:rsidR="005B0C1E" w:rsidRPr="0086658A" w:rsidRDefault="002B7B86" w:rsidP="61DF91D7">
            <w:pPr>
              <w:rPr>
                <w:rFonts w:ascii="Arial" w:eastAsia="Arial" w:hAnsi="Arial" w:cs="Arial"/>
              </w:rPr>
            </w:pPr>
            <w:r w:rsidRPr="0086658A">
              <w:rPr>
                <w:rFonts w:ascii="Arial" w:eastAsia="Arial" w:hAnsi="Arial" w:cs="Arial"/>
              </w:rPr>
              <w:t>Numeracy: percentages of required nutrients</w:t>
            </w:r>
          </w:p>
          <w:p w14:paraId="7CAC906A" w14:textId="5B373308" w:rsidR="005B0C1E" w:rsidRPr="0086658A" w:rsidRDefault="500C5EBE" w:rsidP="61DF91D7">
            <w:pPr>
              <w:rPr>
                <w:rFonts w:ascii="Arial" w:eastAsia="Arial" w:hAnsi="Arial" w:cs="Arial"/>
              </w:rPr>
            </w:pPr>
            <w:r w:rsidRPr="0086658A">
              <w:rPr>
                <w:rFonts w:ascii="Arial" w:eastAsia="Arial" w:hAnsi="Arial" w:cs="Arial"/>
              </w:rPr>
              <w:t>ICT: Research current dietary advice</w:t>
            </w:r>
          </w:p>
          <w:p w14:paraId="333E0FC9" w14:textId="77777777" w:rsidR="005B0C1E" w:rsidRPr="0086658A" w:rsidRDefault="002B7B86" w:rsidP="61DF91D7">
            <w:pPr>
              <w:rPr>
                <w:rFonts w:ascii="Arial" w:eastAsia="Arial" w:hAnsi="Arial" w:cs="Arial"/>
              </w:rPr>
            </w:pPr>
            <w:r w:rsidRPr="0086658A">
              <w:rPr>
                <w:rFonts w:ascii="Arial" w:eastAsia="Arial" w:hAnsi="Arial" w:cs="Arial"/>
              </w:rPr>
              <w:t>TS &amp; PC:Handling Info / WO</w:t>
            </w:r>
          </w:p>
          <w:p w14:paraId="391AA427" w14:textId="5C2929A5" w:rsidR="005B0C1E" w:rsidRPr="0086658A" w:rsidRDefault="500C5EBE" w:rsidP="61DF91D7">
            <w:pPr>
              <w:rPr>
                <w:rFonts w:ascii="Arial" w:eastAsia="Arial" w:hAnsi="Arial" w:cs="Arial"/>
              </w:rPr>
            </w:pPr>
            <w:r w:rsidRPr="0086658A">
              <w:rPr>
                <w:rFonts w:ascii="Arial" w:eastAsia="Arial" w:hAnsi="Arial" w:cs="Arial"/>
              </w:rPr>
              <w:t>RRSA: Right to life</w:t>
            </w:r>
          </w:p>
          <w:p w14:paraId="370A2B0C" w14:textId="77777777" w:rsidR="005B0C1E" w:rsidRPr="0086658A" w:rsidRDefault="002B7B86" w:rsidP="61DF91D7">
            <w:pPr>
              <w:rPr>
                <w:rFonts w:ascii="Arial" w:eastAsia="Arial" w:hAnsi="Arial" w:cs="Arial"/>
              </w:rPr>
            </w:pPr>
            <w:r w:rsidRPr="0086658A">
              <w:rPr>
                <w:rFonts w:ascii="Arial" w:eastAsia="Arial" w:hAnsi="Arial" w:cs="Arial"/>
              </w:rPr>
              <w:t>Careers: Role of Sonographer</w:t>
            </w:r>
          </w:p>
        </w:tc>
        <w:tc>
          <w:tcPr>
            <w:tcW w:w="1080" w:type="dxa"/>
            <w:shd w:val="clear" w:color="auto" w:fill="auto"/>
          </w:tcPr>
          <w:p w14:paraId="53497EF4"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Mid- Term </w:t>
            </w:r>
          </w:p>
        </w:tc>
        <w:tc>
          <w:tcPr>
            <w:tcW w:w="7560" w:type="dxa"/>
            <w:shd w:val="clear" w:color="auto" w:fill="auto"/>
          </w:tcPr>
          <w:p w14:paraId="175D53C2" w14:textId="77777777" w:rsidR="005B0C1E" w:rsidRPr="0086658A" w:rsidRDefault="005B0C1E" w:rsidP="61DF91D7">
            <w:pPr>
              <w:rPr>
                <w:rFonts w:ascii="Arial" w:eastAsia="Arial" w:hAnsi="Arial" w:cs="Arial"/>
                <w:b/>
                <w:bCs/>
                <w:i/>
                <w:iCs/>
                <w:u w:val="single"/>
              </w:rPr>
            </w:pPr>
          </w:p>
          <w:p w14:paraId="41878785" w14:textId="77777777" w:rsidR="005B0C1E" w:rsidRPr="0086658A" w:rsidRDefault="500C5EBE" w:rsidP="500C5EBE">
            <w:pPr>
              <w:rPr>
                <w:rFonts w:ascii="Arial" w:eastAsia="Arial" w:hAnsi="Arial" w:cs="Arial"/>
                <w:b/>
                <w:bCs/>
                <w:i/>
                <w:iCs/>
              </w:rPr>
            </w:pPr>
            <w:r w:rsidRPr="0086658A">
              <w:rPr>
                <w:rFonts w:ascii="Arial" w:eastAsia="Arial" w:hAnsi="Arial" w:cs="Arial"/>
                <w:b/>
                <w:bCs/>
                <w:i/>
                <w:iCs/>
              </w:rPr>
              <w:t>Pregnancy and Birth – focus on maintain health throughout pregnancy including multiple pregnancy / miscarriage / post-natal depression</w:t>
            </w:r>
          </w:p>
          <w:p w14:paraId="25571296" w14:textId="0B51CFD8" w:rsidR="500C5EBE" w:rsidRPr="0086658A" w:rsidRDefault="500C5EBE" w:rsidP="500C5EBE">
            <w:pPr>
              <w:rPr>
                <w:rFonts w:ascii="Arial" w:eastAsia="Arial" w:hAnsi="Arial" w:cs="Arial"/>
                <w:b/>
                <w:bCs/>
                <w:i/>
                <w:iCs/>
              </w:rPr>
            </w:pPr>
          </w:p>
          <w:p w14:paraId="284A2449" w14:textId="5FE33D41" w:rsidR="500C5EBE" w:rsidRPr="0086658A" w:rsidRDefault="500C5EBE" w:rsidP="500C5EBE">
            <w:pPr>
              <w:rPr>
                <w:rFonts w:ascii="Arial" w:eastAsia="Arial" w:hAnsi="Arial" w:cs="Arial"/>
                <w:b/>
                <w:bCs/>
                <w:i/>
                <w:iCs/>
              </w:rPr>
            </w:pPr>
            <w:r w:rsidRPr="0086658A">
              <w:rPr>
                <w:rFonts w:ascii="Arial" w:eastAsia="Arial" w:hAnsi="Arial" w:cs="Arial"/>
                <w:b/>
                <w:bCs/>
                <w:i/>
                <w:iCs/>
              </w:rPr>
              <w:t>How a pregnancy is confirmed</w:t>
            </w:r>
          </w:p>
          <w:p w14:paraId="0DEE0292" w14:textId="2F164B3A" w:rsidR="500C5EBE" w:rsidRPr="0086658A" w:rsidRDefault="500C5EBE" w:rsidP="500C5EBE">
            <w:pPr>
              <w:rPr>
                <w:rFonts w:ascii="Arial" w:eastAsia="Arial" w:hAnsi="Arial" w:cs="Arial"/>
                <w:b/>
                <w:bCs/>
                <w:i/>
                <w:iCs/>
              </w:rPr>
            </w:pPr>
            <w:r w:rsidRPr="0086658A">
              <w:rPr>
                <w:rFonts w:ascii="Arial" w:eastAsia="Arial" w:hAnsi="Arial" w:cs="Arial"/>
                <w:b/>
                <w:bCs/>
                <w:i/>
                <w:iCs/>
              </w:rPr>
              <w:t>Common health conditions during pregnancy</w:t>
            </w:r>
          </w:p>
          <w:p w14:paraId="54C65A61" w14:textId="573FD9D0" w:rsidR="500C5EBE" w:rsidRPr="0086658A" w:rsidRDefault="500C5EBE" w:rsidP="500C5EBE">
            <w:pPr>
              <w:rPr>
                <w:rFonts w:ascii="Arial" w:eastAsia="Arial" w:hAnsi="Arial" w:cs="Arial"/>
                <w:b/>
                <w:bCs/>
                <w:i/>
                <w:iCs/>
              </w:rPr>
            </w:pPr>
            <w:r w:rsidRPr="0086658A">
              <w:rPr>
                <w:rFonts w:ascii="Arial" w:eastAsia="Arial" w:hAnsi="Arial" w:cs="Arial"/>
                <w:b/>
                <w:bCs/>
                <w:i/>
                <w:iCs/>
              </w:rPr>
              <w:t>Stages of foetal development at week 6,20 and 40</w:t>
            </w:r>
          </w:p>
          <w:p w14:paraId="51F9F54A" w14:textId="749CDFBE" w:rsidR="500C5EBE" w:rsidRPr="0086658A" w:rsidRDefault="500C5EBE" w:rsidP="500C5EBE">
            <w:pPr>
              <w:rPr>
                <w:rFonts w:ascii="Arial" w:eastAsia="Arial" w:hAnsi="Arial" w:cs="Arial"/>
                <w:b/>
                <w:bCs/>
                <w:i/>
                <w:iCs/>
              </w:rPr>
            </w:pPr>
            <w:r w:rsidRPr="0086658A">
              <w:rPr>
                <w:rFonts w:ascii="Arial" w:eastAsia="Arial" w:hAnsi="Arial" w:cs="Arial"/>
                <w:b/>
                <w:bCs/>
                <w:i/>
                <w:iCs/>
              </w:rPr>
              <w:t>How ante-natal care is provided and the importance of this for both mother and baby</w:t>
            </w:r>
          </w:p>
          <w:p w14:paraId="7DB1D1D4" w14:textId="77777777" w:rsidR="005B0C1E" w:rsidRPr="0086658A" w:rsidRDefault="005B0C1E" w:rsidP="61DF91D7">
            <w:pPr>
              <w:rPr>
                <w:rFonts w:ascii="Arial" w:eastAsia="Arial" w:hAnsi="Arial" w:cs="Arial"/>
                <w:b/>
                <w:bCs/>
                <w:i/>
                <w:iCs/>
                <w:u w:val="single"/>
              </w:rPr>
            </w:pPr>
          </w:p>
          <w:p w14:paraId="58BFF722" w14:textId="060E26B4" w:rsidR="005B0C1E" w:rsidRPr="0086658A" w:rsidRDefault="500C5EBE" w:rsidP="61DF91D7">
            <w:pPr>
              <w:rPr>
                <w:rFonts w:ascii="Arial" w:eastAsia="Arial" w:hAnsi="Arial" w:cs="Arial"/>
              </w:rPr>
            </w:pPr>
            <w:r w:rsidRPr="0086658A">
              <w:rPr>
                <w:rFonts w:ascii="Arial" w:eastAsia="Arial" w:hAnsi="Arial" w:cs="Arial"/>
              </w:rPr>
              <w:t>Literacy: writing for a purpose / past paper questions</w:t>
            </w:r>
          </w:p>
          <w:p w14:paraId="43493838" w14:textId="77777777" w:rsidR="005B0C1E" w:rsidRPr="0086658A" w:rsidRDefault="002B7B86" w:rsidP="61DF91D7">
            <w:pPr>
              <w:rPr>
                <w:rFonts w:ascii="Arial" w:eastAsia="Arial" w:hAnsi="Arial" w:cs="Arial"/>
              </w:rPr>
            </w:pPr>
            <w:r w:rsidRPr="0086658A">
              <w:rPr>
                <w:rFonts w:ascii="Arial" w:eastAsia="Arial" w:hAnsi="Arial" w:cs="Arial"/>
              </w:rPr>
              <w:t xml:space="preserve">Numeracy: </w:t>
            </w:r>
          </w:p>
          <w:p w14:paraId="6F847F5A" w14:textId="1DAE9853" w:rsidR="005B0C1E" w:rsidRPr="0086658A" w:rsidRDefault="500C5EBE" w:rsidP="61DF91D7">
            <w:pPr>
              <w:rPr>
                <w:rFonts w:ascii="Arial" w:eastAsia="Arial" w:hAnsi="Arial" w:cs="Arial"/>
              </w:rPr>
            </w:pPr>
            <w:r w:rsidRPr="0086658A">
              <w:rPr>
                <w:rFonts w:ascii="Arial" w:eastAsia="Arial" w:hAnsi="Arial" w:cs="Arial"/>
              </w:rPr>
              <w:t>ICT: foetal dev research</w:t>
            </w:r>
          </w:p>
          <w:p w14:paraId="3681D60B" w14:textId="77777777" w:rsidR="005B0C1E" w:rsidRPr="0086658A" w:rsidRDefault="002B7B86" w:rsidP="61DF91D7">
            <w:pPr>
              <w:rPr>
                <w:rFonts w:ascii="Arial" w:eastAsia="Arial" w:hAnsi="Arial" w:cs="Arial"/>
              </w:rPr>
            </w:pPr>
            <w:r w:rsidRPr="0086658A">
              <w:rPr>
                <w:rFonts w:ascii="Arial" w:eastAsia="Arial" w:hAnsi="Arial" w:cs="Arial"/>
              </w:rPr>
              <w:t>TS &amp; PC: SM / WWO</w:t>
            </w:r>
          </w:p>
          <w:p w14:paraId="20E8460D" w14:textId="6CCBC888" w:rsidR="005B0C1E" w:rsidRPr="0086658A" w:rsidRDefault="500C5EBE" w:rsidP="61DF91D7">
            <w:pPr>
              <w:rPr>
                <w:rFonts w:ascii="Arial" w:eastAsia="Arial" w:hAnsi="Arial" w:cs="Arial"/>
              </w:rPr>
            </w:pPr>
            <w:r w:rsidRPr="0086658A">
              <w:rPr>
                <w:rFonts w:ascii="Arial" w:eastAsia="Arial" w:hAnsi="Arial" w:cs="Arial"/>
              </w:rPr>
              <w:t>RRSA: Right to life / good health</w:t>
            </w:r>
          </w:p>
          <w:p w14:paraId="3DB6B14D" w14:textId="77777777" w:rsidR="005B0C1E" w:rsidRPr="0086658A" w:rsidRDefault="002B7B86" w:rsidP="61DF91D7">
            <w:pPr>
              <w:rPr>
                <w:rFonts w:ascii="Arial" w:eastAsia="Arial" w:hAnsi="Arial" w:cs="Arial"/>
              </w:rPr>
            </w:pPr>
            <w:r w:rsidRPr="0086658A">
              <w:rPr>
                <w:rFonts w:ascii="Arial" w:eastAsia="Arial" w:hAnsi="Arial" w:cs="Arial"/>
              </w:rPr>
              <w:t>Careers: Role of Health Professionals</w:t>
            </w:r>
          </w:p>
          <w:p w14:paraId="570D3B03" w14:textId="77777777" w:rsidR="005B0C1E" w:rsidRPr="0086658A" w:rsidRDefault="002B7B86" w:rsidP="61DF91D7">
            <w:pPr>
              <w:rPr>
                <w:rFonts w:ascii="Arial" w:eastAsia="Arial" w:hAnsi="Arial" w:cs="Arial"/>
                <w:b/>
                <w:bCs/>
                <w:i/>
                <w:iCs/>
                <w:u w:val="single"/>
              </w:rPr>
            </w:pPr>
            <w:r w:rsidRPr="0086658A">
              <w:rPr>
                <w:rFonts w:ascii="Arial" w:eastAsia="Arial" w:hAnsi="Arial" w:cs="Arial"/>
              </w:rPr>
              <w:t>Tracking assessment: Past paper questions</w:t>
            </w:r>
          </w:p>
        </w:tc>
      </w:tr>
    </w:tbl>
    <w:p w14:paraId="0841E4F5" w14:textId="77777777" w:rsidR="005B0C1E" w:rsidRPr="0086658A" w:rsidRDefault="005B0C1E" w:rsidP="1FACEBF3">
      <w:pPr>
        <w:rPr>
          <w:rFonts w:ascii="Arial" w:eastAsia="Arial" w:hAnsi="Arial" w:cs="Arial"/>
          <w:b/>
          <w:bCs/>
          <w:highlight w:val="yellow"/>
        </w:rPr>
      </w:pPr>
    </w:p>
    <w:p w14:paraId="711A9A35" w14:textId="77777777" w:rsidR="00AE45E7" w:rsidRPr="0086658A" w:rsidRDefault="00AE45E7" w:rsidP="1FACEBF3">
      <w:pPr>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4968"/>
        <w:gridCol w:w="1276"/>
        <w:gridCol w:w="7436"/>
      </w:tblGrid>
      <w:tr w:rsidR="005B0C1E" w:rsidRPr="0086658A" w14:paraId="4F30D176" w14:textId="77777777" w:rsidTr="001A7B97">
        <w:tc>
          <w:tcPr>
            <w:tcW w:w="1548" w:type="dxa"/>
            <w:shd w:val="clear" w:color="auto" w:fill="auto"/>
          </w:tcPr>
          <w:p w14:paraId="4EE333D4" w14:textId="77777777" w:rsidR="005B0C1E" w:rsidRPr="0086658A" w:rsidRDefault="005B0C1E" w:rsidP="1FACEBF3">
            <w:pPr>
              <w:jc w:val="center"/>
              <w:rPr>
                <w:rFonts w:ascii="Arial" w:eastAsia="Arial" w:hAnsi="Arial" w:cs="Arial"/>
                <w:b/>
                <w:bCs/>
                <w:highlight w:val="yellow"/>
              </w:rPr>
            </w:pPr>
          </w:p>
        </w:tc>
        <w:tc>
          <w:tcPr>
            <w:tcW w:w="4968" w:type="dxa"/>
            <w:shd w:val="clear" w:color="auto" w:fill="auto"/>
          </w:tcPr>
          <w:p w14:paraId="2FD093FE"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April-May</w:t>
            </w:r>
          </w:p>
        </w:tc>
        <w:tc>
          <w:tcPr>
            <w:tcW w:w="8712" w:type="dxa"/>
            <w:gridSpan w:val="2"/>
            <w:shd w:val="clear" w:color="auto" w:fill="auto"/>
          </w:tcPr>
          <w:p w14:paraId="17F444A1"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June</w:t>
            </w:r>
          </w:p>
        </w:tc>
      </w:tr>
      <w:tr w:rsidR="005B0C1E" w:rsidRPr="0086658A" w14:paraId="0A67A4E2" w14:textId="77777777" w:rsidTr="001A7B97">
        <w:trPr>
          <w:trHeight w:val="340"/>
        </w:trPr>
        <w:tc>
          <w:tcPr>
            <w:tcW w:w="1548" w:type="dxa"/>
            <w:shd w:val="clear" w:color="auto" w:fill="auto"/>
          </w:tcPr>
          <w:p w14:paraId="301D5716"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Easter holidays</w:t>
            </w:r>
          </w:p>
          <w:p w14:paraId="0D6BC734" w14:textId="77777777" w:rsidR="005B0C1E" w:rsidRPr="0086658A" w:rsidRDefault="005B0C1E" w:rsidP="61DF91D7">
            <w:pPr>
              <w:rPr>
                <w:rFonts w:ascii="Arial" w:eastAsia="Arial" w:hAnsi="Arial" w:cs="Arial"/>
              </w:rPr>
            </w:pPr>
          </w:p>
        </w:tc>
        <w:tc>
          <w:tcPr>
            <w:tcW w:w="4968" w:type="dxa"/>
            <w:shd w:val="clear" w:color="auto" w:fill="auto"/>
          </w:tcPr>
          <w:p w14:paraId="34A104AC" w14:textId="77777777" w:rsidR="005B0C1E" w:rsidRPr="0086658A" w:rsidRDefault="005B0C1E" w:rsidP="61DF91D7">
            <w:pPr>
              <w:rPr>
                <w:rFonts w:ascii="Arial" w:eastAsia="Arial" w:hAnsi="Arial" w:cs="Arial"/>
                <w:b/>
                <w:bCs/>
                <w:i/>
                <w:iCs/>
              </w:rPr>
            </w:pPr>
          </w:p>
          <w:p w14:paraId="7DD045D6" w14:textId="77777777" w:rsidR="005B0C1E" w:rsidRPr="0086658A" w:rsidRDefault="500C5EBE" w:rsidP="500C5EBE">
            <w:pPr>
              <w:rPr>
                <w:rFonts w:ascii="Arial" w:eastAsia="Arial" w:hAnsi="Arial" w:cs="Arial"/>
                <w:b/>
                <w:bCs/>
                <w:i/>
                <w:iCs/>
              </w:rPr>
            </w:pPr>
            <w:r w:rsidRPr="0086658A">
              <w:rPr>
                <w:rFonts w:ascii="Arial" w:eastAsia="Arial" w:hAnsi="Arial" w:cs="Arial"/>
                <w:b/>
                <w:bCs/>
                <w:i/>
                <w:iCs/>
              </w:rPr>
              <w:t>Birth / Preparation for external exam – focus on birthing options, pain relief and stages of birth.  Preparation for external exam (worth 30% of overall GCSE grade)</w:t>
            </w:r>
          </w:p>
          <w:p w14:paraId="62BC50A0" w14:textId="333880B0" w:rsidR="500C5EBE" w:rsidRPr="0086658A" w:rsidRDefault="500C5EBE" w:rsidP="500C5EBE">
            <w:pPr>
              <w:rPr>
                <w:rFonts w:ascii="Arial" w:eastAsia="Arial" w:hAnsi="Arial" w:cs="Arial"/>
                <w:b/>
                <w:bCs/>
                <w:i/>
                <w:iCs/>
              </w:rPr>
            </w:pPr>
            <w:r w:rsidRPr="0086658A">
              <w:rPr>
                <w:rFonts w:ascii="Arial" w:eastAsia="Arial" w:hAnsi="Arial" w:cs="Arial"/>
                <w:b/>
                <w:bCs/>
                <w:i/>
                <w:iCs/>
              </w:rPr>
              <w:t>Discuss 3 stages of labour</w:t>
            </w:r>
          </w:p>
          <w:p w14:paraId="62E01822" w14:textId="273C7830" w:rsidR="500C5EBE" w:rsidRPr="0086658A" w:rsidRDefault="500C5EBE" w:rsidP="500C5EBE">
            <w:pPr>
              <w:rPr>
                <w:rFonts w:ascii="Arial" w:eastAsia="Arial" w:hAnsi="Arial" w:cs="Arial"/>
                <w:b/>
                <w:bCs/>
                <w:i/>
                <w:iCs/>
              </w:rPr>
            </w:pPr>
            <w:r w:rsidRPr="0086658A">
              <w:rPr>
                <w:rFonts w:ascii="Arial" w:eastAsia="Arial" w:hAnsi="Arial" w:cs="Arial"/>
                <w:b/>
                <w:bCs/>
                <w:i/>
                <w:iCs/>
              </w:rPr>
              <w:t>Evaluate home v hospital birth</w:t>
            </w:r>
          </w:p>
          <w:p w14:paraId="36A08F30" w14:textId="33674799" w:rsidR="500C5EBE" w:rsidRPr="0086658A" w:rsidRDefault="500C5EBE" w:rsidP="500C5EBE">
            <w:pPr>
              <w:rPr>
                <w:rFonts w:ascii="Arial" w:eastAsia="Arial" w:hAnsi="Arial" w:cs="Arial"/>
                <w:b/>
                <w:bCs/>
                <w:i/>
                <w:iCs/>
              </w:rPr>
            </w:pPr>
            <w:r w:rsidRPr="0086658A">
              <w:rPr>
                <w:rFonts w:ascii="Arial" w:eastAsia="Arial" w:hAnsi="Arial" w:cs="Arial"/>
                <w:b/>
                <w:bCs/>
                <w:i/>
                <w:iCs/>
              </w:rPr>
              <w:t xml:space="preserve">Types of pain relief </w:t>
            </w:r>
          </w:p>
          <w:p w14:paraId="7DCCC846" w14:textId="32EA20CC" w:rsidR="500C5EBE" w:rsidRPr="0086658A" w:rsidRDefault="500C5EBE" w:rsidP="500C5EBE">
            <w:pPr>
              <w:rPr>
                <w:rFonts w:ascii="Arial" w:eastAsia="Arial" w:hAnsi="Arial" w:cs="Arial"/>
                <w:b/>
                <w:bCs/>
                <w:i/>
                <w:iCs/>
              </w:rPr>
            </w:pPr>
            <w:r w:rsidRPr="0086658A">
              <w:rPr>
                <w:rFonts w:ascii="Arial" w:eastAsia="Arial" w:hAnsi="Arial" w:cs="Arial"/>
                <w:b/>
                <w:bCs/>
                <w:i/>
                <w:iCs/>
              </w:rPr>
              <w:t>Role of the birthing partner</w:t>
            </w:r>
          </w:p>
          <w:p w14:paraId="114B4F84" w14:textId="77777777" w:rsidR="005B0C1E" w:rsidRPr="0086658A" w:rsidRDefault="005B0C1E" w:rsidP="61DF91D7">
            <w:pPr>
              <w:rPr>
                <w:rFonts w:ascii="Arial" w:eastAsia="Arial" w:hAnsi="Arial" w:cs="Arial"/>
              </w:rPr>
            </w:pPr>
          </w:p>
          <w:p w14:paraId="36B609BA" w14:textId="77777777" w:rsidR="005B0C1E" w:rsidRPr="0086658A" w:rsidRDefault="002B7B86" w:rsidP="61DF91D7">
            <w:pPr>
              <w:rPr>
                <w:rFonts w:ascii="Arial" w:eastAsia="Arial" w:hAnsi="Arial" w:cs="Arial"/>
              </w:rPr>
            </w:pPr>
            <w:r w:rsidRPr="0086658A">
              <w:rPr>
                <w:rFonts w:ascii="Arial" w:eastAsia="Arial" w:hAnsi="Arial" w:cs="Arial"/>
              </w:rPr>
              <w:t>Literacy: writing for a purpose / subject specific language</w:t>
            </w:r>
          </w:p>
          <w:p w14:paraId="06C826E7" w14:textId="77777777" w:rsidR="005B0C1E" w:rsidRPr="0086658A" w:rsidRDefault="002B7B86" w:rsidP="61DF91D7">
            <w:pPr>
              <w:rPr>
                <w:rFonts w:ascii="Arial" w:eastAsia="Arial" w:hAnsi="Arial" w:cs="Arial"/>
              </w:rPr>
            </w:pPr>
            <w:r w:rsidRPr="0086658A">
              <w:rPr>
                <w:rFonts w:ascii="Arial" w:eastAsia="Arial" w:hAnsi="Arial" w:cs="Arial"/>
              </w:rPr>
              <w:t xml:space="preserve">Numeracy: </w:t>
            </w:r>
          </w:p>
          <w:p w14:paraId="44F87530" w14:textId="77777777" w:rsidR="005B0C1E" w:rsidRPr="0086658A" w:rsidRDefault="002B7B86" w:rsidP="61DF91D7">
            <w:pPr>
              <w:rPr>
                <w:rFonts w:ascii="Arial" w:eastAsia="Arial" w:hAnsi="Arial" w:cs="Arial"/>
              </w:rPr>
            </w:pPr>
            <w:r w:rsidRPr="0086658A">
              <w:rPr>
                <w:rFonts w:ascii="Arial" w:eastAsia="Arial" w:hAnsi="Arial" w:cs="Arial"/>
              </w:rPr>
              <w:t xml:space="preserve">ICT:  Virtual tour of Ulster Hospital </w:t>
            </w:r>
          </w:p>
          <w:p w14:paraId="42F3EF4D" w14:textId="77777777" w:rsidR="005B0C1E" w:rsidRPr="0086658A" w:rsidRDefault="002B7B86" w:rsidP="61DF91D7">
            <w:pPr>
              <w:rPr>
                <w:rFonts w:ascii="Arial" w:eastAsia="Arial" w:hAnsi="Arial" w:cs="Arial"/>
              </w:rPr>
            </w:pPr>
            <w:r w:rsidRPr="0086658A">
              <w:rPr>
                <w:rFonts w:ascii="Arial" w:eastAsia="Arial" w:hAnsi="Arial" w:cs="Arial"/>
              </w:rPr>
              <w:t>TS &amp; PC: SM</w:t>
            </w:r>
          </w:p>
          <w:p w14:paraId="6E8A6FBE" w14:textId="0594FF2E" w:rsidR="500C5EBE" w:rsidRPr="0086658A" w:rsidRDefault="500C5EBE" w:rsidP="500C5EBE">
            <w:pPr>
              <w:spacing w:line="259" w:lineRule="auto"/>
              <w:rPr>
                <w:rFonts w:ascii="Arial" w:eastAsia="Arial" w:hAnsi="Arial" w:cs="Arial"/>
              </w:rPr>
            </w:pPr>
            <w:r w:rsidRPr="0086658A">
              <w:rPr>
                <w:rFonts w:ascii="Arial" w:eastAsia="Arial" w:hAnsi="Arial" w:cs="Arial"/>
              </w:rPr>
              <w:t>RRSA:Right to Heathcare</w:t>
            </w:r>
          </w:p>
          <w:p w14:paraId="3999F90B" w14:textId="2F7619BF" w:rsidR="005B0C1E" w:rsidRPr="0086658A" w:rsidRDefault="002B7B86" w:rsidP="61DF91D7">
            <w:pPr>
              <w:rPr>
                <w:rFonts w:ascii="Arial" w:eastAsia="Arial" w:hAnsi="Arial" w:cs="Arial"/>
              </w:rPr>
            </w:pPr>
            <w:r w:rsidRPr="0086658A">
              <w:rPr>
                <w:rFonts w:ascii="Arial" w:eastAsia="Arial" w:hAnsi="Arial" w:cs="Arial"/>
              </w:rPr>
              <w:t xml:space="preserve">Careers: Role of midwife / gynaecologist </w:t>
            </w:r>
            <w:r w:rsidR="450FB7B5" w:rsidRPr="0086658A">
              <w:rPr>
                <w:rFonts w:ascii="Arial" w:eastAsia="Arial" w:hAnsi="Arial" w:cs="Arial"/>
              </w:rPr>
              <w:t xml:space="preserve"> / sonographer</w:t>
            </w:r>
          </w:p>
          <w:p w14:paraId="1CEB603C" w14:textId="77777777" w:rsidR="005B0C1E" w:rsidRPr="0086658A" w:rsidRDefault="002B7B86" w:rsidP="61DF91D7">
            <w:pPr>
              <w:rPr>
                <w:rFonts w:ascii="Arial" w:eastAsia="Arial" w:hAnsi="Arial" w:cs="Arial"/>
              </w:rPr>
            </w:pPr>
            <w:r w:rsidRPr="0086658A">
              <w:rPr>
                <w:rFonts w:ascii="Arial" w:eastAsia="Arial" w:hAnsi="Arial" w:cs="Arial"/>
              </w:rPr>
              <w:t>Tracking assessment: Summer exam (written paper 1hr)</w:t>
            </w:r>
          </w:p>
        </w:tc>
        <w:tc>
          <w:tcPr>
            <w:tcW w:w="1276" w:type="dxa"/>
            <w:shd w:val="clear" w:color="auto" w:fill="auto"/>
          </w:tcPr>
          <w:p w14:paraId="76CC9D20" w14:textId="77777777" w:rsidR="005B0C1E" w:rsidRPr="0086658A" w:rsidRDefault="002B7B86" w:rsidP="61DF91D7">
            <w:pPr>
              <w:rPr>
                <w:rFonts w:ascii="Arial" w:eastAsia="Arial" w:hAnsi="Arial" w:cs="Arial"/>
                <w:b/>
                <w:bCs/>
              </w:rPr>
            </w:pPr>
            <w:r w:rsidRPr="0086658A">
              <w:rPr>
                <w:rFonts w:ascii="Arial" w:eastAsia="Arial" w:hAnsi="Arial" w:cs="Arial"/>
                <w:b/>
                <w:bCs/>
              </w:rPr>
              <w:t>Revision</w:t>
            </w:r>
          </w:p>
        </w:tc>
        <w:tc>
          <w:tcPr>
            <w:tcW w:w="7436" w:type="dxa"/>
            <w:shd w:val="clear" w:color="auto" w:fill="auto"/>
          </w:tcPr>
          <w:p w14:paraId="1AABDC09" w14:textId="77777777" w:rsidR="005B0C1E" w:rsidRPr="0086658A" w:rsidRDefault="005B0C1E" w:rsidP="61DF91D7">
            <w:pPr>
              <w:jc w:val="center"/>
              <w:rPr>
                <w:rFonts w:ascii="Arial" w:eastAsia="Arial" w:hAnsi="Arial" w:cs="Arial"/>
              </w:rPr>
            </w:pPr>
          </w:p>
          <w:p w14:paraId="6221209F" w14:textId="77777777" w:rsidR="005B0C1E" w:rsidRPr="0086658A" w:rsidRDefault="002B7B86" w:rsidP="61DF91D7">
            <w:pPr>
              <w:rPr>
                <w:rFonts w:ascii="Arial" w:eastAsia="Arial" w:hAnsi="Arial" w:cs="Arial"/>
              </w:rPr>
            </w:pPr>
            <w:r w:rsidRPr="0086658A">
              <w:rPr>
                <w:rFonts w:ascii="Arial" w:eastAsia="Arial" w:hAnsi="Arial" w:cs="Arial"/>
                <w:b/>
                <w:bCs/>
              </w:rPr>
              <w:t>Safety and Childhood Illness - focus on keeping children safe both inside and outside the home as well as understanding the treatment of common childhood illnesses</w:t>
            </w:r>
          </w:p>
          <w:p w14:paraId="3F82752B" w14:textId="77777777" w:rsidR="005B0C1E" w:rsidRPr="0086658A" w:rsidRDefault="005B0C1E" w:rsidP="61DF91D7">
            <w:pPr>
              <w:jc w:val="center"/>
              <w:rPr>
                <w:rFonts w:ascii="Arial" w:eastAsia="Arial" w:hAnsi="Arial" w:cs="Arial"/>
              </w:rPr>
            </w:pPr>
          </w:p>
          <w:p w14:paraId="2B348A87" w14:textId="77777777" w:rsidR="005B0C1E" w:rsidRPr="0086658A" w:rsidRDefault="002B7B86" w:rsidP="61DF91D7">
            <w:pPr>
              <w:rPr>
                <w:rFonts w:ascii="Arial" w:eastAsia="Arial" w:hAnsi="Arial" w:cs="Arial"/>
              </w:rPr>
            </w:pPr>
            <w:r w:rsidRPr="0086658A">
              <w:rPr>
                <w:rFonts w:ascii="Arial" w:eastAsia="Arial" w:hAnsi="Arial" w:cs="Arial"/>
              </w:rPr>
              <w:t>Literacy: taking part in a discussion</w:t>
            </w:r>
          </w:p>
          <w:p w14:paraId="695C5CE8" w14:textId="77777777" w:rsidR="005B0C1E" w:rsidRPr="0086658A" w:rsidRDefault="002B7B86" w:rsidP="61DF91D7">
            <w:pPr>
              <w:rPr>
                <w:rFonts w:ascii="Arial" w:eastAsia="Arial" w:hAnsi="Arial" w:cs="Arial"/>
              </w:rPr>
            </w:pPr>
            <w:r w:rsidRPr="0086658A">
              <w:rPr>
                <w:rFonts w:ascii="Arial" w:eastAsia="Arial" w:hAnsi="Arial" w:cs="Arial"/>
              </w:rPr>
              <w:t>Numeracy: number /types of accidents in childhood</w:t>
            </w:r>
          </w:p>
          <w:p w14:paraId="349BBC7A" w14:textId="77777777" w:rsidR="005B0C1E" w:rsidRPr="0086658A" w:rsidRDefault="002B7B86" w:rsidP="61DF91D7">
            <w:pPr>
              <w:rPr>
                <w:rFonts w:ascii="Arial" w:eastAsia="Arial" w:hAnsi="Arial" w:cs="Arial"/>
              </w:rPr>
            </w:pPr>
            <w:r w:rsidRPr="0086658A">
              <w:rPr>
                <w:rFonts w:ascii="Arial" w:eastAsia="Arial" w:hAnsi="Arial" w:cs="Arial"/>
              </w:rPr>
              <w:t>ICT: NSPCC research</w:t>
            </w:r>
          </w:p>
          <w:p w14:paraId="67EB9209" w14:textId="5C530931" w:rsidR="005B0C1E" w:rsidRPr="0086658A" w:rsidRDefault="500C5EBE" w:rsidP="61DF91D7">
            <w:pPr>
              <w:rPr>
                <w:rFonts w:ascii="Arial" w:eastAsia="Arial" w:hAnsi="Arial" w:cs="Arial"/>
              </w:rPr>
            </w:pPr>
            <w:r w:rsidRPr="0086658A">
              <w:rPr>
                <w:rFonts w:ascii="Arial" w:eastAsia="Arial" w:hAnsi="Arial" w:cs="Arial"/>
              </w:rPr>
              <w:t xml:space="preserve">TS &amp; PC: </w:t>
            </w:r>
          </w:p>
          <w:p w14:paraId="20B3381E" w14:textId="77777777" w:rsidR="005B0C1E" w:rsidRPr="0086658A" w:rsidRDefault="002B7B86" w:rsidP="61DF91D7">
            <w:pPr>
              <w:rPr>
                <w:rFonts w:ascii="Arial" w:eastAsia="Arial" w:hAnsi="Arial" w:cs="Arial"/>
              </w:rPr>
            </w:pPr>
            <w:r w:rsidRPr="0086658A">
              <w:rPr>
                <w:rFonts w:ascii="Arial" w:eastAsia="Arial" w:hAnsi="Arial" w:cs="Arial"/>
              </w:rPr>
              <w:t>RRSA:  Right to safety</w:t>
            </w:r>
          </w:p>
          <w:p w14:paraId="6D1E39DF" w14:textId="77777777" w:rsidR="005B0C1E" w:rsidRPr="0086658A" w:rsidRDefault="002B7B86" w:rsidP="61DF91D7">
            <w:pPr>
              <w:rPr>
                <w:rFonts w:ascii="Arial" w:eastAsia="Arial" w:hAnsi="Arial" w:cs="Arial"/>
              </w:rPr>
            </w:pPr>
            <w:r w:rsidRPr="0086658A">
              <w:rPr>
                <w:rFonts w:ascii="Arial" w:eastAsia="Arial" w:hAnsi="Arial" w:cs="Arial"/>
              </w:rPr>
              <w:t>Careers: Role of GP /Health Visitor in monitoring child health</w:t>
            </w:r>
          </w:p>
          <w:p w14:paraId="6CA203BD" w14:textId="77777777" w:rsidR="005B0C1E" w:rsidRPr="0086658A" w:rsidRDefault="005B0C1E" w:rsidP="61DF91D7">
            <w:pPr>
              <w:rPr>
                <w:rFonts w:ascii="Arial" w:eastAsia="Arial" w:hAnsi="Arial" w:cs="Arial"/>
              </w:rPr>
            </w:pPr>
          </w:p>
        </w:tc>
      </w:tr>
    </w:tbl>
    <w:p w14:paraId="1EEB5C65" w14:textId="77777777" w:rsidR="0020085B" w:rsidRPr="0086658A" w:rsidRDefault="0020085B" w:rsidP="1FACEBF3">
      <w:pPr>
        <w:rPr>
          <w:rFonts w:ascii="Arial" w:eastAsia="Arial" w:hAnsi="Arial" w:cs="Arial"/>
          <w:b/>
          <w:bCs/>
          <w:highlight w:val="yellow"/>
        </w:rPr>
      </w:pPr>
    </w:p>
    <w:p w14:paraId="27EFE50A" w14:textId="77777777" w:rsidR="00B76F0D" w:rsidRPr="0086658A" w:rsidRDefault="00B76F0D" w:rsidP="1FACEBF3">
      <w:pPr>
        <w:rPr>
          <w:rFonts w:ascii="Arial" w:eastAsia="Arial" w:hAnsi="Arial" w:cs="Arial"/>
          <w:highlight w:val="yellow"/>
        </w:rPr>
      </w:pPr>
    </w:p>
    <w:p w14:paraId="44D1216F" w14:textId="77777777" w:rsidR="0020085B" w:rsidRPr="0086658A" w:rsidRDefault="0020085B" w:rsidP="1FACEBF3">
      <w:pPr>
        <w:rPr>
          <w:rFonts w:ascii="Arial" w:eastAsia="Arial" w:hAnsi="Arial" w:cs="Arial"/>
          <w:highlight w:val="yellow"/>
        </w:rPr>
      </w:pPr>
    </w:p>
    <w:p w14:paraId="582CE4C4" w14:textId="4C1DEE31" w:rsidR="005B0C1E" w:rsidRPr="0086658A" w:rsidRDefault="002B7B86" w:rsidP="61DF91D7">
      <w:pPr>
        <w:tabs>
          <w:tab w:val="left" w:pos="2175"/>
        </w:tabs>
        <w:rPr>
          <w:rFonts w:ascii="Arial" w:eastAsia="Arial" w:hAnsi="Arial" w:cs="Arial"/>
        </w:rPr>
      </w:pPr>
      <w:r w:rsidRPr="001A7B97">
        <w:rPr>
          <w:rFonts w:ascii="Arial" w:eastAsia="Arial" w:hAnsi="Arial" w:cs="Arial"/>
          <w:b/>
          <w:bCs/>
        </w:rPr>
        <w:t>Subject</w:t>
      </w:r>
      <w:r w:rsidR="00BB1BF9">
        <w:rPr>
          <w:rFonts w:ascii="Arial" w:eastAsia="Arial" w:hAnsi="Arial" w:cs="Arial"/>
          <w:b/>
          <w:bCs/>
        </w:rPr>
        <w:t>:</w:t>
      </w:r>
      <w:r w:rsidRPr="001A7B97">
        <w:rPr>
          <w:rFonts w:ascii="Arial" w:eastAsia="Arial" w:hAnsi="Arial" w:cs="Arial"/>
          <w:b/>
          <w:bCs/>
        </w:rPr>
        <w:t xml:space="preserve"> BTEC Hospitality</w:t>
      </w:r>
      <w:r w:rsidRPr="0086658A">
        <w:rPr>
          <w:rFonts w:ascii="Arial" w:eastAsia="Arial" w:hAnsi="Arial" w:cs="Arial"/>
        </w:rPr>
        <w:t xml:space="preserve">                             </w:t>
      </w:r>
    </w:p>
    <w:p w14:paraId="2A7A9836" w14:textId="77777777" w:rsidR="005B0C1E" w:rsidRPr="0086658A" w:rsidRDefault="005B0C1E" w:rsidP="61DF91D7">
      <w:pPr>
        <w:tabs>
          <w:tab w:val="left" w:pos="2175"/>
        </w:tabs>
        <w:rPr>
          <w:rFonts w:ascii="Arial" w:eastAsia="Arial" w:hAnsi="Arial" w:cs="Arial"/>
        </w:rPr>
      </w:pPr>
    </w:p>
    <w:p w14:paraId="47CE7A2C" w14:textId="77777777" w:rsidR="005B0C1E" w:rsidRPr="0086658A" w:rsidRDefault="005B0C1E" w:rsidP="61DF91D7">
      <w:pPr>
        <w:tabs>
          <w:tab w:val="left" w:pos="2175"/>
        </w:tabs>
        <w:rPr>
          <w:rFonts w:ascii="Arial" w:eastAsia="Arial" w:hAnsi="Arial" w:cs="Arial"/>
        </w:rPr>
      </w:pPr>
    </w:p>
    <w:tbl>
      <w:tblPr>
        <w:tblW w:w="151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6352"/>
        <w:gridCol w:w="172"/>
        <w:gridCol w:w="1782"/>
        <w:gridCol w:w="6655"/>
        <w:gridCol w:w="172"/>
      </w:tblGrid>
      <w:tr w:rsidR="005B0C1E" w:rsidRPr="0086658A" w14:paraId="58E8114B" w14:textId="77777777" w:rsidTr="500C5EBE">
        <w:trPr>
          <w:gridAfter w:val="1"/>
          <w:wAfter w:w="172" w:type="dxa"/>
        </w:trPr>
        <w:tc>
          <w:tcPr>
            <w:tcW w:w="6352" w:type="dxa"/>
            <w:shd w:val="clear" w:color="auto" w:fill="auto"/>
          </w:tcPr>
          <w:p w14:paraId="2A6A698C"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September- October</w:t>
            </w:r>
          </w:p>
        </w:tc>
        <w:tc>
          <w:tcPr>
            <w:tcW w:w="8609" w:type="dxa"/>
            <w:gridSpan w:val="3"/>
            <w:shd w:val="clear" w:color="auto" w:fill="auto"/>
          </w:tcPr>
          <w:p w14:paraId="1492D6F0"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November- December </w:t>
            </w:r>
          </w:p>
        </w:tc>
      </w:tr>
      <w:tr w:rsidR="005B0C1E" w:rsidRPr="0086658A" w14:paraId="7172138C" w14:textId="77777777" w:rsidTr="500C5EBE">
        <w:trPr>
          <w:trHeight w:val="2380"/>
        </w:trPr>
        <w:tc>
          <w:tcPr>
            <w:tcW w:w="6524" w:type="dxa"/>
            <w:gridSpan w:val="2"/>
            <w:shd w:val="clear" w:color="auto" w:fill="auto"/>
          </w:tcPr>
          <w:p w14:paraId="46C9B821" w14:textId="77777777" w:rsidR="005B0C1E" w:rsidRPr="0086658A" w:rsidRDefault="500C5EBE" w:rsidP="61DF91D7">
            <w:pPr>
              <w:rPr>
                <w:rFonts w:ascii="Arial" w:eastAsia="Arial" w:hAnsi="Arial" w:cs="Arial"/>
                <w:b/>
                <w:bCs/>
              </w:rPr>
            </w:pPr>
            <w:r w:rsidRPr="0086658A">
              <w:rPr>
                <w:rFonts w:ascii="Arial" w:eastAsia="Arial" w:hAnsi="Arial" w:cs="Arial"/>
                <w:b/>
                <w:bCs/>
              </w:rPr>
              <w:t>Unit 1 - Introducing the Hospitality Industry – focusing on how the hosp industry is made up</w:t>
            </w:r>
          </w:p>
          <w:p w14:paraId="2F8C9A41" w14:textId="1CFBFAB7" w:rsidR="500C5EBE" w:rsidRPr="0086658A" w:rsidRDefault="500C5EBE" w:rsidP="500C5EBE">
            <w:pPr>
              <w:rPr>
                <w:rFonts w:ascii="Arial" w:eastAsia="Arial" w:hAnsi="Arial" w:cs="Arial"/>
                <w:b/>
                <w:bCs/>
              </w:rPr>
            </w:pPr>
            <w:r w:rsidRPr="0086658A">
              <w:rPr>
                <w:rFonts w:ascii="Arial" w:eastAsia="Arial" w:hAnsi="Arial" w:cs="Arial"/>
                <w:b/>
                <w:bCs/>
              </w:rPr>
              <w:t>The structure of the Hospitality Industry</w:t>
            </w:r>
          </w:p>
          <w:p w14:paraId="703FD510" w14:textId="2676F308" w:rsidR="500C5EBE" w:rsidRPr="0086658A" w:rsidRDefault="500C5EBE" w:rsidP="500C5EBE">
            <w:pPr>
              <w:rPr>
                <w:rFonts w:ascii="Arial" w:eastAsia="Arial" w:hAnsi="Arial" w:cs="Arial"/>
                <w:b/>
                <w:bCs/>
              </w:rPr>
            </w:pPr>
            <w:r w:rsidRPr="0086658A">
              <w:rPr>
                <w:rFonts w:ascii="Arial" w:eastAsia="Arial" w:hAnsi="Arial" w:cs="Arial"/>
                <w:b/>
                <w:bCs/>
              </w:rPr>
              <w:t>The size and scale of Hosp Industry – local, national and international examples</w:t>
            </w:r>
          </w:p>
          <w:p w14:paraId="492DC7C3" w14:textId="58F8122B" w:rsidR="500C5EBE" w:rsidRPr="0086658A" w:rsidRDefault="500C5EBE" w:rsidP="500C5EBE">
            <w:pPr>
              <w:rPr>
                <w:rFonts w:ascii="Arial" w:eastAsia="Arial" w:hAnsi="Arial" w:cs="Arial"/>
                <w:b/>
                <w:bCs/>
              </w:rPr>
            </w:pPr>
            <w:r w:rsidRPr="0086658A">
              <w:rPr>
                <w:rFonts w:ascii="Arial" w:eastAsia="Arial" w:hAnsi="Arial" w:cs="Arial"/>
                <w:b/>
                <w:bCs/>
              </w:rPr>
              <w:t>Business ownership in the Hosp Industry – advantages and disadvantages of each type</w:t>
            </w:r>
          </w:p>
          <w:p w14:paraId="5EAA838A" w14:textId="08020D7C" w:rsidR="500C5EBE" w:rsidRPr="0086658A" w:rsidRDefault="500C5EBE" w:rsidP="500C5EBE">
            <w:pPr>
              <w:rPr>
                <w:rFonts w:ascii="Arial" w:eastAsia="Arial" w:hAnsi="Arial" w:cs="Arial"/>
                <w:b/>
                <w:bCs/>
              </w:rPr>
            </w:pPr>
            <w:r w:rsidRPr="0086658A">
              <w:rPr>
                <w:rFonts w:ascii="Arial" w:eastAsia="Arial" w:hAnsi="Arial" w:cs="Arial"/>
                <w:b/>
                <w:bCs/>
              </w:rPr>
              <w:t>Support provided by other industries – banks /ICT/transport / utilities</w:t>
            </w:r>
          </w:p>
          <w:p w14:paraId="2C7DA92C" w14:textId="77777777" w:rsidR="005B0C1E" w:rsidRPr="0086658A" w:rsidRDefault="005B0C1E" w:rsidP="61DF91D7">
            <w:pPr>
              <w:rPr>
                <w:rFonts w:ascii="Arial" w:eastAsia="Arial" w:hAnsi="Arial" w:cs="Arial"/>
              </w:rPr>
            </w:pPr>
          </w:p>
          <w:p w14:paraId="4ACE3580" w14:textId="77777777" w:rsidR="005B0C1E" w:rsidRPr="0086658A" w:rsidRDefault="002B7B86" w:rsidP="61DF91D7">
            <w:pPr>
              <w:rPr>
                <w:rFonts w:ascii="Arial" w:eastAsia="Arial" w:hAnsi="Arial" w:cs="Arial"/>
              </w:rPr>
            </w:pPr>
            <w:r w:rsidRPr="0086658A">
              <w:rPr>
                <w:rFonts w:ascii="Arial" w:eastAsia="Arial" w:hAnsi="Arial" w:cs="Arial"/>
              </w:rPr>
              <w:t>Literacy: Subject specific terms, past paper questions, listening and taking part in class discussions</w:t>
            </w:r>
          </w:p>
          <w:p w14:paraId="5F2731C0" w14:textId="6D782B79" w:rsidR="500C5EBE" w:rsidRPr="0086658A" w:rsidRDefault="500C5EBE" w:rsidP="500C5EBE">
            <w:pPr>
              <w:spacing w:line="259" w:lineRule="auto"/>
              <w:rPr>
                <w:rFonts w:ascii="Arial" w:eastAsia="Arial" w:hAnsi="Arial" w:cs="Arial"/>
              </w:rPr>
            </w:pPr>
            <w:r w:rsidRPr="0086658A">
              <w:rPr>
                <w:rFonts w:ascii="Arial" w:eastAsia="Arial" w:hAnsi="Arial" w:cs="Arial"/>
              </w:rPr>
              <w:t>Numeracy: Weighing and measuring ingredients in practical work</w:t>
            </w:r>
          </w:p>
          <w:p w14:paraId="76BF61D4" w14:textId="297EFF37" w:rsidR="005B0C1E" w:rsidRPr="0086658A" w:rsidRDefault="500C5EBE" w:rsidP="61DF91D7">
            <w:pPr>
              <w:rPr>
                <w:rFonts w:ascii="Arial" w:eastAsia="Arial" w:hAnsi="Arial" w:cs="Arial"/>
              </w:rPr>
            </w:pPr>
            <w:r w:rsidRPr="0086658A">
              <w:rPr>
                <w:rFonts w:ascii="Arial" w:eastAsia="Arial" w:hAnsi="Arial" w:cs="Arial"/>
              </w:rPr>
              <w:t>ICT: research work on types of Hosp business in NI</w:t>
            </w:r>
          </w:p>
          <w:p w14:paraId="37C97E5F" w14:textId="77777777" w:rsidR="005B0C1E" w:rsidRPr="0086658A" w:rsidRDefault="002B7B86" w:rsidP="61DF91D7">
            <w:pPr>
              <w:rPr>
                <w:rFonts w:ascii="Arial" w:eastAsia="Arial" w:hAnsi="Arial" w:cs="Arial"/>
              </w:rPr>
            </w:pPr>
            <w:r w:rsidRPr="0086658A">
              <w:rPr>
                <w:rFonts w:ascii="Arial" w:eastAsia="Arial" w:hAnsi="Arial" w:cs="Arial"/>
              </w:rPr>
              <w:t>TS &amp; PC: Working with others (WWO), Self-Management (SM)</w:t>
            </w:r>
          </w:p>
          <w:p w14:paraId="44A319A6" w14:textId="13CDBC22" w:rsidR="005B0C1E" w:rsidRPr="0086658A" w:rsidRDefault="500C5EBE" w:rsidP="61DF91D7">
            <w:pPr>
              <w:rPr>
                <w:rFonts w:ascii="Arial" w:eastAsia="Arial" w:hAnsi="Arial" w:cs="Arial"/>
              </w:rPr>
            </w:pPr>
            <w:r w:rsidRPr="0086658A">
              <w:rPr>
                <w:rFonts w:ascii="Arial" w:eastAsia="Arial" w:hAnsi="Arial" w:cs="Arial"/>
              </w:rPr>
              <w:t>RRSA: Article 17 Right to Information</w:t>
            </w:r>
          </w:p>
          <w:p w14:paraId="2ECAF90A" w14:textId="77777777" w:rsidR="005B0C1E" w:rsidRPr="0086658A" w:rsidRDefault="002B7B86" w:rsidP="61DF91D7">
            <w:pPr>
              <w:rPr>
                <w:rFonts w:ascii="Arial" w:eastAsia="Arial" w:hAnsi="Arial" w:cs="Arial"/>
              </w:rPr>
            </w:pPr>
            <w:r w:rsidRPr="0086658A">
              <w:rPr>
                <w:rFonts w:ascii="Arial" w:eastAsia="Arial" w:hAnsi="Arial" w:cs="Arial"/>
              </w:rPr>
              <w:t>Careers: Service and standards required by those in the Hospitality Industry</w:t>
            </w:r>
          </w:p>
          <w:p w14:paraId="3F904CCB" w14:textId="77777777" w:rsidR="005B0C1E" w:rsidRPr="0086658A" w:rsidRDefault="005B0C1E" w:rsidP="61DF91D7">
            <w:pPr>
              <w:rPr>
                <w:rFonts w:ascii="Arial" w:eastAsia="Arial" w:hAnsi="Arial" w:cs="Arial"/>
                <w:b/>
                <w:bCs/>
                <w:i/>
                <w:iCs/>
                <w:u w:val="single"/>
              </w:rPr>
            </w:pPr>
          </w:p>
        </w:tc>
        <w:tc>
          <w:tcPr>
            <w:tcW w:w="1782" w:type="dxa"/>
            <w:shd w:val="clear" w:color="auto" w:fill="auto"/>
          </w:tcPr>
          <w:p w14:paraId="6CD8AA36"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Mid- </w:t>
            </w:r>
          </w:p>
          <w:p w14:paraId="37148CD2"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Term </w:t>
            </w:r>
          </w:p>
        </w:tc>
        <w:tc>
          <w:tcPr>
            <w:tcW w:w="6827" w:type="dxa"/>
            <w:gridSpan w:val="2"/>
            <w:shd w:val="clear" w:color="auto" w:fill="auto"/>
          </w:tcPr>
          <w:p w14:paraId="1C5F73EF" w14:textId="77777777" w:rsidR="005B0C1E" w:rsidRPr="0086658A" w:rsidRDefault="500C5EBE" w:rsidP="61DF91D7">
            <w:pPr>
              <w:rPr>
                <w:rFonts w:ascii="Arial" w:eastAsia="Arial" w:hAnsi="Arial" w:cs="Arial"/>
                <w:b/>
                <w:bCs/>
              </w:rPr>
            </w:pPr>
            <w:r w:rsidRPr="0086658A">
              <w:rPr>
                <w:rFonts w:ascii="Arial" w:eastAsia="Arial" w:hAnsi="Arial" w:cs="Arial"/>
                <w:b/>
                <w:bCs/>
              </w:rPr>
              <w:t>Unit 1 - Introducing the Hospitality Industry – focusing on trends that impact the industry</w:t>
            </w:r>
          </w:p>
          <w:p w14:paraId="1F84CF9F" w14:textId="05791D66" w:rsidR="500C5EBE" w:rsidRPr="0086658A" w:rsidRDefault="500C5EBE" w:rsidP="500C5EBE">
            <w:pPr>
              <w:rPr>
                <w:rFonts w:ascii="Arial" w:eastAsia="Arial" w:hAnsi="Arial" w:cs="Arial"/>
                <w:b/>
                <w:bCs/>
              </w:rPr>
            </w:pPr>
            <w:r w:rsidRPr="0086658A">
              <w:rPr>
                <w:rFonts w:ascii="Arial" w:eastAsia="Arial" w:hAnsi="Arial" w:cs="Arial"/>
                <w:b/>
                <w:bCs/>
              </w:rPr>
              <w:t>Operational processes – purchasing materials, goods and services. Evalution of the range of options</w:t>
            </w:r>
          </w:p>
          <w:p w14:paraId="503B89F3" w14:textId="686451FF" w:rsidR="500C5EBE" w:rsidRPr="0086658A" w:rsidRDefault="500C5EBE" w:rsidP="500C5EBE">
            <w:pPr>
              <w:rPr>
                <w:rFonts w:ascii="Arial" w:eastAsia="Arial" w:hAnsi="Arial" w:cs="Arial"/>
                <w:b/>
                <w:bCs/>
              </w:rPr>
            </w:pPr>
            <w:r w:rsidRPr="0086658A">
              <w:rPr>
                <w:rFonts w:ascii="Arial" w:eastAsia="Arial" w:hAnsi="Arial" w:cs="Arial"/>
                <w:b/>
                <w:bCs/>
              </w:rPr>
              <w:t>The purchasing cycle used in Hospitality to obtain goods</w:t>
            </w:r>
          </w:p>
          <w:p w14:paraId="7B2456C8" w14:textId="7D2A2064" w:rsidR="500C5EBE" w:rsidRPr="0086658A" w:rsidRDefault="500C5EBE" w:rsidP="500C5EBE">
            <w:pPr>
              <w:rPr>
                <w:rFonts w:ascii="Arial" w:eastAsia="Arial" w:hAnsi="Arial" w:cs="Arial"/>
                <w:b/>
                <w:bCs/>
              </w:rPr>
            </w:pPr>
            <w:r w:rsidRPr="0086658A">
              <w:rPr>
                <w:rFonts w:ascii="Arial" w:eastAsia="Arial" w:hAnsi="Arial" w:cs="Arial"/>
                <w:b/>
                <w:bCs/>
              </w:rPr>
              <w:t>Trends and Issues that impact Hospitality</w:t>
            </w:r>
          </w:p>
          <w:p w14:paraId="439D8A64" w14:textId="381AF9F1" w:rsidR="500C5EBE" w:rsidRPr="0086658A" w:rsidRDefault="500C5EBE" w:rsidP="500C5EBE">
            <w:pPr>
              <w:rPr>
                <w:rFonts w:ascii="Arial" w:eastAsia="Arial" w:hAnsi="Arial" w:cs="Arial"/>
                <w:b/>
                <w:bCs/>
              </w:rPr>
            </w:pPr>
          </w:p>
          <w:p w14:paraId="040360B8" w14:textId="77777777" w:rsidR="005B0C1E" w:rsidRPr="0086658A" w:rsidRDefault="005B0C1E" w:rsidP="61DF91D7">
            <w:pPr>
              <w:rPr>
                <w:rFonts w:ascii="Arial" w:eastAsia="Arial" w:hAnsi="Arial" w:cs="Arial"/>
              </w:rPr>
            </w:pPr>
          </w:p>
          <w:p w14:paraId="7EA92DC0" w14:textId="77777777" w:rsidR="005B0C1E" w:rsidRPr="0086658A" w:rsidRDefault="002B7B86" w:rsidP="61DF91D7">
            <w:pPr>
              <w:rPr>
                <w:rFonts w:ascii="Arial" w:eastAsia="Arial" w:hAnsi="Arial" w:cs="Arial"/>
              </w:rPr>
            </w:pPr>
            <w:r w:rsidRPr="0086658A">
              <w:rPr>
                <w:rFonts w:ascii="Arial" w:eastAsia="Arial" w:hAnsi="Arial" w:cs="Arial"/>
              </w:rPr>
              <w:t>Literacy: Recording notes, listening and taking part in class discussion</w:t>
            </w:r>
          </w:p>
          <w:p w14:paraId="13ED5B10" w14:textId="77777777" w:rsidR="005B0C1E" w:rsidRPr="0086658A" w:rsidRDefault="002B7B86" w:rsidP="61DF91D7">
            <w:pPr>
              <w:rPr>
                <w:rFonts w:ascii="Arial" w:eastAsia="Arial" w:hAnsi="Arial" w:cs="Arial"/>
              </w:rPr>
            </w:pPr>
            <w:r w:rsidRPr="0086658A">
              <w:rPr>
                <w:rFonts w:ascii="Arial" w:eastAsia="Arial" w:hAnsi="Arial" w:cs="Arial"/>
              </w:rPr>
              <w:t>Numeracy: Weighing and measuring of ingredients</w:t>
            </w:r>
          </w:p>
          <w:p w14:paraId="6F27AC45" w14:textId="77777777" w:rsidR="005B0C1E" w:rsidRPr="0086658A" w:rsidRDefault="002B7B86" w:rsidP="61DF91D7">
            <w:pPr>
              <w:rPr>
                <w:rFonts w:ascii="Arial" w:eastAsia="Arial" w:hAnsi="Arial" w:cs="Arial"/>
              </w:rPr>
            </w:pPr>
            <w:r w:rsidRPr="0086658A">
              <w:rPr>
                <w:rFonts w:ascii="Arial" w:eastAsia="Arial" w:hAnsi="Arial" w:cs="Arial"/>
              </w:rPr>
              <w:t>ICT: Researching newspaper articles for local news stories about the hospitality industry.</w:t>
            </w:r>
          </w:p>
          <w:p w14:paraId="2D8283C5" w14:textId="77777777" w:rsidR="005B0C1E" w:rsidRPr="0086658A" w:rsidRDefault="002B7B86" w:rsidP="61DF91D7">
            <w:pPr>
              <w:rPr>
                <w:rFonts w:ascii="Arial" w:eastAsia="Arial" w:hAnsi="Arial" w:cs="Arial"/>
              </w:rPr>
            </w:pPr>
            <w:r w:rsidRPr="0086658A">
              <w:rPr>
                <w:rFonts w:ascii="Arial" w:eastAsia="Arial" w:hAnsi="Arial" w:cs="Arial"/>
              </w:rPr>
              <w:t>TS &amp; PC: WWO, SM</w:t>
            </w:r>
          </w:p>
          <w:p w14:paraId="6FB3AA61" w14:textId="03AF2E05" w:rsidR="500C5EBE" w:rsidRPr="0086658A" w:rsidRDefault="500C5EBE" w:rsidP="500C5EBE">
            <w:pPr>
              <w:spacing w:line="259" w:lineRule="auto"/>
              <w:rPr>
                <w:rFonts w:ascii="Arial" w:eastAsia="Arial" w:hAnsi="Arial" w:cs="Arial"/>
              </w:rPr>
            </w:pPr>
            <w:r w:rsidRPr="0086658A">
              <w:rPr>
                <w:rFonts w:ascii="Arial" w:eastAsia="Arial" w:hAnsi="Arial" w:cs="Arial"/>
              </w:rPr>
              <w:t>RRSA:Article 17</w:t>
            </w:r>
          </w:p>
          <w:p w14:paraId="69A3BC3A" w14:textId="5C1C2066" w:rsidR="005B0C1E" w:rsidRPr="0086658A" w:rsidRDefault="002B7B86" w:rsidP="61DF91D7">
            <w:pPr>
              <w:rPr>
                <w:rFonts w:ascii="Arial" w:eastAsia="Arial" w:hAnsi="Arial" w:cs="Arial"/>
              </w:rPr>
            </w:pPr>
            <w:r w:rsidRPr="0086658A">
              <w:rPr>
                <w:rFonts w:ascii="Arial" w:eastAsia="Arial" w:hAnsi="Arial" w:cs="Arial"/>
              </w:rPr>
              <w:t xml:space="preserve">Careers: </w:t>
            </w:r>
            <w:r w:rsidR="008A4A50" w:rsidRPr="0086658A">
              <w:rPr>
                <w:rFonts w:ascii="Arial" w:eastAsia="Arial" w:hAnsi="Arial" w:cs="Arial"/>
              </w:rPr>
              <w:t>Roles within the hospitality industry</w:t>
            </w:r>
          </w:p>
          <w:p w14:paraId="32319683" w14:textId="5543B5E7" w:rsidR="005B0C1E" w:rsidRPr="0086658A" w:rsidRDefault="500C5EBE" w:rsidP="61DF91D7">
            <w:pPr>
              <w:rPr>
                <w:rFonts w:ascii="Arial" w:eastAsia="Arial" w:hAnsi="Arial" w:cs="Arial"/>
              </w:rPr>
            </w:pPr>
            <w:r w:rsidRPr="0086658A">
              <w:rPr>
                <w:rFonts w:ascii="Arial" w:eastAsia="Arial" w:hAnsi="Arial" w:cs="Arial"/>
              </w:rPr>
              <w:t>Tracking assessment: Christmas Exam Mock paper 1hr 15mins</w:t>
            </w:r>
          </w:p>
        </w:tc>
      </w:tr>
    </w:tbl>
    <w:p w14:paraId="17A1CA98" w14:textId="77777777" w:rsidR="005B0C1E" w:rsidRPr="0086658A" w:rsidRDefault="005B0C1E" w:rsidP="1FACEBF3">
      <w:pPr>
        <w:rPr>
          <w:rFonts w:ascii="Arial" w:eastAsia="Arial" w:hAnsi="Arial" w:cs="Arial"/>
          <w:b/>
          <w:bCs/>
          <w:highlight w:val="yellow"/>
        </w:rPr>
      </w:pPr>
    </w:p>
    <w:p w14:paraId="19B25416" w14:textId="77777777" w:rsidR="00D55A5B" w:rsidRPr="0086658A" w:rsidRDefault="00D55A5B" w:rsidP="1FACEBF3">
      <w:pPr>
        <w:rPr>
          <w:rFonts w:ascii="Arial" w:eastAsia="Arial" w:hAnsi="Arial" w:cs="Arial"/>
          <w:b/>
          <w:bCs/>
          <w:highlight w:val="yellow"/>
        </w:rPr>
      </w:pPr>
    </w:p>
    <w:p w14:paraId="548219B7" w14:textId="77777777" w:rsidR="00D55A5B" w:rsidRPr="0086658A" w:rsidRDefault="00D55A5B" w:rsidP="1FACEBF3">
      <w:pPr>
        <w:rPr>
          <w:rFonts w:ascii="Arial" w:eastAsia="Arial" w:hAnsi="Arial" w:cs="Arial"/>
          <w:b/>
          <w:bCs/>
          <w:highlight w:val="yellow"/>
        </w:rPr>
      </w:pPr>
    </w:p>
    <w:p w14:paraId="04709FA8" w14:textId="77777777" w:rsidR="00D55A5B" w:rsidRPr="0086658A" w:rsidRDefault="00D55A5B" w:rsidP="1FACEBF3">
      <w:pPr>
        <w:rPr>
          <w:rFonts w:ascii="Arial" w:eastAsia="Arial" w:hAnsi="Arial" w:cs="Arial"/>
          <w:b/>
          <w:bCs/>
          <w:highlight w:val="yellow"/>
        </w:rPr>
      </w:pPr>
    </w:p>
    <w:p w14:paraId="5C6DC751" w14:textId="77777777" w:rsidR="00D55A5B" w:rsidRPr="0086658A" w:rsidRDefault="00D55A5B" w:rsidP="1FACEBF3">
      <w:pPr>
        <w:rPr>
          <w:rFonts w:ascii="Arial" w:eastAsia="Arial" w:hAnsi="Arial" w:cs="Arial"/>
          <w:b/>
          <w:bCs/>
          <w:highlight w:val="yellow"/>
        </w:rPr>
      </w:pPr>
    </w:p>
    <w:p w14:paraId="414519D2" w14:textId="77777777" w:rsidR="00D55A5B" w:rsidRPr="0086658A" w:rsidRDefault="00D55A5B" w:rsidP="1FACEBF3">
      <w:pPr>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5B0C1E" w:rsidRPr="0086658A" w14:paraId="644433EC" w14:textId="77777777" w:rsidTr="500C5EBE">
        <w:tc>
          <w:tcPr>
            <w:tcW w:w="7668" w:type="dxa"/>
            <w:gridSpan w:val="2"/>
            <w:shd w:val="clear" w:color="auto" w:fill="auto"/>
          </w:tcPr>
          <w:p w14:paraId="344B1CD6"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January- February </w:t>
            </w:r>
          </w:p>
        </w:tc>
        <w:tc>
          <w:tcPr>
            <w:tcW w:w="7560" w:type="dxa"/>
            <w:shd w:val="clear" w:color="auto" w:fill="auto"/>
          </w:tcPr>
          <w:p w14:paraId="09784B81"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March</w:t>
            </w:r>
          </w:p>
        </w:tc>
      </w:tr>
      <w:tr w:rsidR="005B0C1E" w:rsidRPr="0086658A" w14:paraId="7BAF74EB" w14:textId="77777777" w:rsidTr="500C5EBE">
        <w:trPr>
          <w:trHeight w:val="2340"/>
        </w:trPr>
        <w:tc>
          <w:tcPr>
            <w:tcW w:w="6588" w:type="dxa"/>
            <w:shd w:val="clear" w:color="auto" w:fill="auto"/>
          </w:tcPr>
          <w:p w14:paraId="20F3BF47" w14:textId="77777777" w:rsidR="005B0C1E" w:rsidRPr="0086658A" w:rsidRDefault="500C5EBE" w:rsidP="61DF91D7">
            <w:pPr>
              <w:rPr>
                <w:rFonts w:ascii="Arial" w:eastAsia="Arial" w:hAnsi="Arial" w:cs="Arial"/>
                <w:b/>
                <w:bCs/>
              </w:rPr>
            </w:pPr>
            <w:r w:rsidRPr="0086658A">
              <w:rPr>
                <w:rFonts w:ascii="Arial" w:eastAsia="Arial" w:hAnsi="Arial" w:cs="Arial"/>
                <w:b/>
                <w:bCs/>
              </w:rPr>
              <w:t>Unit 3 - Food Safety and Health and Safety in the Hospitality Industry – Learning Aim A focus on safe and hygienic practices when purchasing, storing and cooking foods</w:t>
            </w:r>
          </w:p>
          <w:p w14:paraId="275525B2" w14:textId="0F8FCDA5" w:rsidR="500C5EBE" w:rsidRPr="0086658A" w:rsidRDefault="500C5EBE" w:rsidP="500C5EBE">
            <w:pPr>
              <w:rPr>
                <w:rFonts w:ascii="Arial" w:eastAsia="Arial" w:hAnsi="Arial" w:cs="Arial"/>
                <w:b/>
                <w:bCs/>
              </w:rPr>
            </w:pPr>
            <w:r w:rsidRPr="0086658A">
              <w:rPr>
                <w:rFonts w:ascii="Arial" w:eastAsia="Arial" w:hAnsi="Arial" w:cs="Arial"/>
                <w:b/>
                <w:bCs/>
              </w:rPr>
              <w:t>Procedures used to maintain food safety</w:t>
            </w:r>
          </w:p>
          <w:p w14:paraId="5987C76D" w14:textId="374808EE" w:rsidR="500C5EBE" w:rsidRPr="0086658A" w:rsidRDefault="500C5EBE" w:rsidP="500C5EBE">
            <w:pPr>
              <w:rPr>
                <w:rFonts w:ascii="Arial" w:eastAsia="Arial" w:hAnsi="Arial" w:cs="Arial"/>
                <w:b/>
                <w:bCs/>
              </w:rPr>
            </w:pPr>
            <w:r w:rsidRPr="0086658A">
              <w:rPr>
                <w:rFonts w:ascii="Arial" w:eastAsia="Arial" w:hAnsi="Arial" w:cs="Arial"/>
                <w:b/>
                <w:bCs/>
              </w:rPr>
              <w:t>Storage of food / Cooking of food in relation to safety</w:t>
            </w:r>
          </w:p>
          <w:p w14:paraId="32E294AF" w14:textId="7E8F77D1" w:rsidR="500C5EBE" w:rsidRPr="0086658A" w:rsidRDefault="500C5EBE" w:rsidP="500C5EBE">
            <w:pPr>
              <w:rPr>
                <w:rFonts w:ascii="Arial" w:eastAsia="Arial" w:hAnsi="Arial" w:cs="Arial"/>
                <w:b/>
                <w:bCs/>
              </w:rPr>
            </w:pPr>
            <w:r w:rsidRPr="0086658A">
              <w:rPr>
                <w:rFonts w:ascii="Arial" w:eastAsia="Arial" w:hAnsi="Arial" w:cs="Arial"/>
                <w:b/>
                <w:bCs/>
              </w:rPr>
              <w:t>Food Safety Hazards in Hospitality</w:t>
            </w:r>
          </w:p>
          <w:p w14:paraId="1A55251A" w14:textId="77777777" w:rsidR="005B0C1E" w:rsidRPr="0086658A" w:rsidRDefault="005B0C1E" w:rsidP="61DF91D7">
            <w:pPr>
              <w:rPr>
                <w:rFonts w:ascii="Arial" w:eastAsia="Arial" w:hAnsi="Arial" w:cs="Arial"/>
              </w:rPr>
            </w:pPr>
          </w:p>
          <w:p w14:paraId="14EA0E72" w14:textId="41D77572" w:rsidR="005B0C1E" w:rsidRPr="0086658A" w:rsidRDefault="500C5EBE" w:rsidP="61DF91D7">
            <w:pPr>
              <w:rPr>
                <w:rFonts w:ascii="Arial" w:eastAsia="Arial" w:hAnsi="Arial" w:cs="Arial"/>
              </w:rPr>
            </w:pPr>
            <w:r w:rsidRPr="0086658A">
              <w:rPr>
                <w:rFonts w:ascii="Arial" w:eastAsia="Arial" w:hAnsi="Arial" w:cs="Arial"/>
              </w:rPr>
              <w:t>Literacy: Extended coursework task writing</w:t>
            </w:r>
          </w:p>
          <w:p w14:paraId="4CFFDBC6" w14:textId="37C27D12" w:rsidR="500C5EBE" w:rsidRPr="0086658A" w:rsidRDefault="500C5EBE" w:rsidP="500C5EBE">
            <w:pPr>
              <w:spacing w:line="259" w:lineRule="auto"/>
              <w:rPr>
                <w:rFonts w:ascii="Arial" w:eastAsia="Arial" w:hAnsi="Arial" w:cs="Arial"/>
              </w:rPr>
            </w:pPr>
            <w:r w:rsidRPr="0086658A">
              <w:rPr>
                <w:rFonts w:ascii="Arial" w:eastAsia="Arial" w:hAnsi="Arial" w:cs="Arial"/>
              </w:rPr>
              <w:t>Numeracy: Handling data- numbers of food poisoning cases</w:t>
            </w:r>
          </w:p>
          <w:p w14:paraId="184A4281" w14:textId="77777777" w:rsidR="005B0C1E" w:rsidRPr="0086658A" w:rsidRDefault="002B7B86" w:rsidP="61DF91D7">
            <w:pPr>
              <w:rPr>
                <w:rFonts w:ascii="Arial" w:eastAsia="Arial" w:hAnsi="Arial" w:cs="Arial"/>
              </w:rPr>
            </w:pPr>
            <w:r w:rsidRPr="0086658A">
              <w:rPr>
                <w:rFonts w:ascii="Arial" w:eastAsia="Arial" w:hAnsi="Arial" w:cs="Arial"/>
              </w:rPr>
              <w:t>ICT: Research food hygiene and safety practices, typing up of coursework</w:t>
            </w:r>
          </w:p>
          <w:p w14:paraId="5E0E97C1" w14:textId="77777777" w:rsidR="005B0C1E" w:rsidRPr="0086658A" w:rsidRDefault="002B7B86" w:rsidP="61DF91D7">
            <w:pPr>
              <w:rPr>
                <w:rFonts w:ascii="Arial" w:eastAsia="Arial" w:hAnsi="Arial" w:cs="Arial"/>
              </w:rPr>
            </w:pPr>
            <w:r w:rsidRPr="0086658A">
              <w:rPr>
                <w:rFonts w:ascii="Arial" w:eastAsia="Arial" w:hAnsi="Arial" w:cs="Arial"/>
              </w:rPr>
              <w:t>TS &amp; PC: MI, SM, WWO</w:t>
            </w:r>
          </w:p>
          <w:p w14:paraId="72F84D52" w14:textId="77777777" w:rsidR="005B0C1E" w:rsidRPr="0086658A" w:rsidRDefault="002B7B86" w:rsidP="61DF91D7">
            <w:pPr>
              <w:rPr>
                <w:rFonts w:ascii="Arial" w:eastAsia="Arial" w:hAnsi="Arial" w:cs="Arial"/>
              </w:rPr>
            </w:pPr>
            <w:r w:rsidRPr="0086658A">
              <w:rPr>
                <w:rFonts w:ascii="Arial" w:eastAsia="Arial" w:hAnsi="Arial" w:cs="Arial"/>
              </w:rPr>
              <w:t>RRSA:</w:t>
            </w:r>
          </w:p>
          <w:p w14:paraId="48E3C666" w14:textId="77777777" w:rsidR="005B0C1E" w:rsidRPr="0086658A" w:rsidRDefault="002B7B86" w:rsidP="61DF91D7">
            <w:pPr>
              <w:rPr>
                <w:rFonts w:ascii="Arial" w:eastAsia="Arial" w:hAnsi="Arial" w:cs="Arial"/>
              </w:rPr>
            </w:pPr>
            <w:r w:rsidRPr="0086658A">
              <w:rPr>
                <w:rFonts w:ascii="Arial" w:eastAsia="Arial" w:hAnsi="Arial" w:cs="Arial"/>
              </w:rPr>
              <w:t>Careers: Role of Environmental Health Officer</w:t>
            </w:r>
          </w:p>
        </w:tc>
        <w:tc>
          <w:tcPr>
            <w:tcW w:w="1080" w:type="dxa"/>
            <w:shd w:val="clear" w:color="auto" w:fill="auto"/>
          </w:tcPr>
          <w:p w14:paraId="14ECE2C4"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Mid- Term </w:t>
            </w:r>
          </w:p>
        </w:tc>
        <w:tc>
          <w:tcPr>
            <w:tcW w:w="7560" w:type="dxa"/>
            <w:shd w:val="clear" w:color="auto" w:fill="auto"/>
          </w:tcPr>
          <w:p w14:paraId="68E2365E" w14:textId="77777777" w:rsidR="005B0C1E" w:rsidRPr="0086658A" w:rsidRDefault="500C5EBE" w:rsidP="61DF91D7">
            <w:pPr>
              <w:rPr>
                <w:rFonts w:ascii="Arial" w:eastAsia="Arial" w:hAnsi="Arial" w:cs="Arial"/>
                <w:b/>
                <w:bCs/>
              </w:rPr>
            </w:pPr>
            <w:r w:rsidRPr="0086658A">
              <w:rPr>
                <w:rFonts w:ascii="Arial" w:eastAsia="Arial" w:hAnsi="Arial" w:cs="Arial"/>
                <w:b/>
                <w:bCs/>
              </w:rPr>
              <w:t>Unit 3 - Food Safety and Health and Safety in the Hospitality Industry – focus on safe and hygienic practices when purchasing, storing and cooking foods</w:t>
            </w:r>
          </w:p>
          <w:p w14:paraId="3CC035A2" w14:textId="31BB4090" w:rsidR="500C5EBE" w:rsidRPr="0086658A" w:rsidRDefault="500C5EBE" w:rsidP="500C5EBE">
            <w:pPr>
              <w:rPr>
                <w:rFonts w:ascii="Arial" w:eastAsia="Arial" w:hAnsi="Arial" w:cs="Arial"/>
                <w:b/>
                <w:bCs/>
              </w:rPr>
            </w:pPr>
            <w:r w:rsidRPr="0086658A">
              <w:rPr>
                <w:rFonts w:ascii="Arial" w:eastAsia="Arial" w:hAnsi="Arial" w:cs="Arial"/>
                <w:b/>
                <w:bCs/>
              </w:rPr>
              <w:t>Main pieces of food safety legislation</w:t>
            </w:r>
          </w:p>
          <w:p w14:paraId="5B35DAEE" w14:textId="344373F6" w:rsidR="500C5EBE" w:rsidRPr="0086658A" w:rsidRDefault="500C5EBE" w:rsidP="500C5EBE">
            <w:pPr>
              <w:rPr>
                <w:rFonts w:ascii="Arial" w:eastAsia="Arial" w:hAnsi="Arial" w:cs="Arial"/>
                <w:b/>
                <w:bCs/>
              </w:rPr>
            </w:pPr>
            <w:r w:rsidRPr="0086658A">
              <w:rPr>
                <w:rFonts w:ascii="Arial" w:eastAsia="Arial" w:hAnsi="Arial" w:cs="Arial"/>
                <w:b/>
                <w:bCs/>
              </w:rPr>
              <w:t>Safety signs and Information in Hospitality</w:t>
            </w:r>
          </w:p>
          <w:p w14:paraId="107C0A9F" w14:textId="4B444D83" w:rsidR="500C5EBE" w:rsidRPr="0086658A" w:rsidRDefault="500C5EBE" w:rsidP="500C5EBE">
            <w:pPr>
              <w:rPr>
                <w:rFonts w:ascii="Arial" w:eastAsia="Arial" w:hAnsi="Arial" w:cs="Arial"/>
                <w:b/>
                <w:bCs/>
              </w:rPr>
            </w:pPr>
            <w:r w:rsidRPr="0086658A">
              <w:rPr>
                <w:rFonts w:ascii="Arial" w:eastAsia="Arial" w:hAnsi="Arial" w:cs="Arial"/>
                <w:b/>
                <w:bCs/>
              </w:rPr>
              <w:t>Written Documentation required in safety and hygiene</w:t>
            </w:r>
          </w:p>
          <w:p w14:paraId="4F6D2C48" w14:textId="77777777" w:rsidR="005B0C1E" w:rsidRPr="0086658A" w:rsidRDefault="005B0C1E" w:rsidP="61DF91D7">
            <w:pPr>
              <w:rPr>
                <w:rFonts w:ascii="Arial" w:eastAsia="Arial" w:hAnsi="Arial" w:cs="Arial"/>
              </w:rPr>
            </w:pPr>
          </w:p>
          <w:p w14:paraId="138381C2" w14:textId="77777777" w:rsidR="005B0C1E" w:rsidRPr="0086658A" w:rsidRDefault="002B7B86" w:rsidP="61DF91D7">
            <w:pPr>
              <w:rPr>
                <w:rFonts w:ascii="Arial" w:eastAsia="Arial" w:hAnsi="Arial" w:cs="Arial"/>
              </w:rPr>
            </w:pPr>
            <w:r w:rsidRPr="0086658A">
              <w:rPr>
                <w:rFonts w:ascii="Arial" w:eastAsia="Arial" w:hAnsi="Arial" w:cs="Arial"/>
              </w:rPr>
              <w:t>Literacy: Extended coursework task</w:t>
            </w:r>
          </w:p>
          <w:p w14:paraId="2AF252BB" w14:textId="77777777" w:rsidR="005B0C1E" w:rsidRPr="0086658A" w:rsidRDefault="002B7B86" w:rsidP="61DF91D7">
            <w:pPr>
              <w:rPr>
                <w:rFonts w:ascii="Arial" w:eastAsia="Arial" w:hAnsi="Arial" w:cs="Arial"/>
              </w:rPr>
            </w:pPr>
            <w:r w:rsidRPr="0086658A">
              <w:rPr>
                <w:rFonts w:ascii="Arial" w:eastAsia="Arial" w:hAnsi="Arial" w:cs="Arial"/>
              </w:rPr>
              <w:t>Numeracy: Handling data</w:t>
            </w:r>
          </w:p>
          <w:p w14:paraId="50402296" w14:textId="77777777" w:rsidR="005B0C1E" w:rsidRPr="0086658A" w:rsidRDefault="002B7B86" w:rsidP="61DF91D7">
            <w:pPr>
              <w:rPr>
                <w:rFonts w:ascii="Arial" w:eastAsia="Arial" w:hAnsi="Arial" w:cs="Arial"/>
              </w:rPr>
            </w:pPr>
            <w:r w:rsidRPr="0086658A">
              <w:rPr>
                <w:rFonts w:ascii="Arial" w:eastAsia="Arial" w:hAnsi="Arial" w:cs="Arial"/>
              </w:rPr>
              <w:t>ICT: Research food hygiene and safety practices, typing up of coursework</w:t>
            </w:r>
          </w:p>
          <w:p w14:paraId="07241608" w14:textId="77777777" w:rsidR="005B0C1E" w:rsidRPr="0086658A" w:rsidRDefault="002B7B86" w:rsidP="61DF91D7">
            <w:pPr>
              <w:rPr>
                <w:rFonts w:ascii="Arial" w:eastAsia="Arial" w:hAnsi="Arial" w:cs="Arial"/>
              </w:rPr>
            </w:pPr>
            <w:r w:rsidRPr="0086658A">
              <w:rPr>
                <w:rFonts w:ascii="Arial" w:eastAsia="Arial" w:hAnsi="Arial" w:cs="Arial"/>
              </w:rPr>
              <w:t>TS &amp; PC: MI, SM, WWO</w:t>
            </w:r>
          </w:p>
          <w:p w14:paraId="09BFDEF4" w14:textId="77777777" w:rsidR="005B0C1E" w:rsidRPr="0086658A" w:rsidRDefault="002B7B86" w:rsidP="61DF91D7">
            <w:pPr>
              <w:rPr>
                <w:rFonts w:ascii="Arial" w:eastAsia="Arial" w:hAnsi="Arial" w:cs="Arial"/>
              </w:rPr>
            </w:pPr>
            <w:r w:rsidRPr="0086658A">
              <w:rPr>
                <w:rFonts w:ascii="Arial" w:eastAsia="Arial" w:hAnsi="Arial" w:cs="Arial"/>
              </w:rPr>
              <w:t>RRSA:</w:t>
            </w:r>
          </w:p>
          <w:p w14:paraId="7F16676B" w14:textId="77777777" w:rsidR="005B0C1E" w:rsidRPr="0086658A" w:rsidRDefault="002B7B86" w:rsidP="61DF91D7">
            <w:pPr>
              <w:rPr>
                <w:rFonts w:ascii="Arial" w:eastAsia="Arial" w:hAnsi="Arial" w:cs="Arial"/>
                <w:b/>
                <w:bCs/>
                <w:i/>
                <w:iCs/>
                <w:u w:val="single"/>
              </w:rPr>
            </w:pPr>
            <w:r w:rsidRPr="0086658A">
              <w:rPr>
                <w:rFonts w:ascii="Arial" w:eastAsia="Arial" w:hAnsi="Arial" w:cs="Arial"/>
              </w:rPr>
              <w:t>Careers: Role of Environmental Health Officer</w:t>
            </w:r>
          </w:p>
        </w:tc>
      </w:tr>
    </w:tbl>
    <w:p w14:paraId="31F27C88" w14:textId="77777777" w:rsidR="005B0C1E" w:rsidRPr="0086658A" w:rsidRDefault="005B0C1E" w:rsidP="61DF91D7">
      <w:pPr>
        <w:rPr>
          <w:rFonts w:ascii="Arial" w:eastAsia="Arial" w:hAnsi="Arial" w:cs="Arial"/>
          <w:b/>
          <w:bCs/>
        </w:rPr>
      </w:pPr>
    </w:p>
    <w:p w14:paraId="79B88F8C" w14:textId="77777777" w:rsidR="0020085B" w:rsidRPr="0086658A" w:rsidRDefault="0020085B" w:rsidP="61DF91D7">
      <w:pPr>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5B0C1E" w:rsidRPr="0086658A" w14:paraId="7DA07F5C" w14:textId="77777777" w:rsidTr="500C5EBE">
        <w:tc>
          <w:tcPr>
            <w:tcW w:w="1548" w:type="dxa"/>
            <w:shd w:val="clear" w:color="auto" w:fill="auto"/>
          </w:tcPr>
          <w:p w14:paraId="145C11DD" w14:textId="77777777" w:rsidR="005B0C1E" w:rsidRPr="0086658A" w:rsidRDefault="005B0C1E" w:rsidP="61DF91D7">
            <w:pPr>
              <w:jc w:val="center"/>
              <w:rPr>
                <w:rFonts w:ascii="Arial" w:eastAsia="Arial" w:hAnsi="Arial" w:cs="Arial"/>
                <w:b/>
                <w:bCs/>
              </w:rPr>
            </w:pPr>
          </w:p>
        </w:tc>
        <w:tc>
          <w:tcPr>
            <w:tcW w:w="6840" w:type="dxa"/>
            <w:shd w:val="clear" w:color="auto" w:fill="auto"/>
          </w:tcPr>
          <w:p w14:paraId="375D65BE"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April-May</w:t>
            </w:r>
          </w:p>
        </w:tc>
        <w:tc>
          <w:tcPr>
            <w:tcW w:w="6840" w:type="dxa"/>
            <w:gridSpan w:val="2"/>
            <w:shd w:val="clear" w:color="auto" w:fill="auto"/>
          </w:tcPr>
          <w:p w14:paraId="4FFF9C82"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June</w:t>
            </w:r>
          </w:p>
        </w:tc>
      </w:tr>
      <w:tr w:rsidR="005B0C1E" w:rsidRPr="0086658A" w14:paraId="248C9DBF" w14:textId="77777777" w:rsidTr="500C5EBE">
        <w:trPr>
          <w:trHeight w:val="340"/>
        </w:trPr>
        <w:tc>
          <w:tcPr>
            <w:tcW w:w="1548" w:type="dxa"/>
            <w:shd w:val="clear" w:color="auto" w:fill="auto"/>
          </w:tcPr>
          <w:p w14:paraId="44E75C72"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Easter holidays</w:t>
            </w:r>
          </w:p>
          <w:p w14:paraId="6B40E7A7" w14:textId="77777777" w:rsidR="005B0C1E" w:rsidRPr="0086658A" w:rsidRDefault="005B0C1E" w:rsidP="61DF91D7">
            <w:pPr>
              <w:rPr>
                <w:rFonts w:ascii="Arial" w:eastAsia="Arial" w:hAnsi="Arial" w:cs="Arial"/>
              </w:rPr>
            </w:pPr>
          </w:p>
        </w:tc>
        <w:tc>
          <w:tcPr>
            <w:tcW w:w="6840" w:type="dxa"/>
            <w:shd w:val="clear" w:color="auto" w:fill="auto"/>
          </w:tcPr>
          <w:p w14:paraId="4F52A21C" w14:textId="787460C7" w:rsidR="005B0C1E" w:rsidRPr="0086658A" w:rsidRDefault="500C5EBE" w:rsidP="500C5EBE">
            <w:pPr>
              <w:rPr>
                <w:rFonts w:ascii="Arial" w:eastAsia="Arial" w:hAnsi="Arial" w:cs="Arial"/>
                <w:b/>
                <w:bCs/>
              </w:rPr>
            </w:pPr>
            <w:r w:rsidRPr="0086658A">
              <w:rPr>
                <w:rFonts w:ascii="Arial" w:eastAsia="Arial" w:hAnsi="Arial" w:cs="Arial"/>
                <w:b/>
                <w:bCs/>
              </w:rPr>
              <w:t>Unit 3: Learning Aim B – The role of safety legislation and the Hospitality industry</w:t>
            </w:r>
          </w:p>
          <w:p w14:paraId="0BE999A8" w14:textId="0D9777D0" w:rsidR="005B0C1E" w:rsidRPr="0086658A" w:rsidRDefault="500C5EBE" w:rsidP="61DF91D7">
            <w:pPr>
              <w:rPr>
                <w:rFonts w:ascii="Arial" w:eastAsia="Arial" w:hAnsi="Arial" w:cs="Arial"/>
                <w:b/>
                <w:bCs/>
              </w:rPr>
            </w:pPr>
            <w:r w:rsidRPr="0086658A">
              <w:rPr>
                <w:rFonts w:ascii="Arial" w:eastAsia="Arial" w:hAnsi="Arial" w:cs="Arial"/>
                <w:b/>
                <w:bCs/>
              </w:rPr>
              <w:t xml:space="preserve">Students will conduct an investigation into one local hospitality business and write a detailed report on findings </w:t>
            </w:r>
          </w:p>
          <w:p w14:paraId="3FFF7D4A" w14:textId="77777777" w:rsidR="005B0C1E" w:rsidRPr="0086658A" w:rsidRDefault="005B0C1E" w:rsidP="61DF91D7">
            <w:pPr>
              <w:rPr>
                <w:rFonts w:ascii="Arial" w:eastAsia="Arial" w:hAnsi="Arial" w:cs="Arial"/>
              </w:rPr>
            </w:pPr>
          </w:p>
          <w:p w14:paraId="5A953ED0" w14:textId="77777777" w:rsidR="005B0C1E" w:rsidRPr="0086658A" w:rsidRDefault="002B7B86" w:rsidP="61DF91D7">
            <w:pPr>
              <w:rPr>
                <w:rFonts w:ascii="Arial" w:eastAsia="Arial" w:hAnsi="Arial" w:cs="Arial"/>
              </w:rPr>
            </w:pPr>
            <w:r w:rsidRPr="0086658A">
              <w:rPr>
                <w:rFonts w:ascii="Arial" w:eastAsia="Arial" w:hAnsi="Arial" w:cs="Arial"/>
              </w:rPr>
              <w:t xml:space="preserve">Literacy: Extended coursework task </w:t>
            </w:r>
          </w:p>
          <w:p w14:paraId="4199B405" w14:textId="77777777" w:rsidR="005B0C1E" w:rsidRPr="0086658A" w:rsidRDefault="002B7B86" w:rsidP="61DF91D7">
            <w:pPr>
              <w:rPr>
                <w:rFonts w:ascii="Arial" w:eastAsia="Arial" w:hAnsi="Arial" w:cs="Arial"/>
              </w:rPr>
            </w:pPr>
            <w:r w:rsidRPr="0086658A">
              <w:rPr>
                <w:rFonts w:ascii="Arial" w:eastAsia="Arial" w:hAnsi="Arial" w:cs="Arial"/>
              </w:rPr>
              <w:t xml:space="preserve">Numeracy: </w:t>
            </w:r>
          </w:p>
          <w:p w14:paraId="2A36CA08" w14:textId="77777777" w:rsidR="005B0C1E" w:rsidRPr="0086658A" w:rsidRDefault="002B7B86" w:rsidP="61DF91D7">
            <w:pPr>
              <w:rPr>
                <w:rFonts w:ascii="Arial" w:eastAsia="Arial" w:hAnsi="Arial" w:cs="Arial"/>
              </w:rPr>
            </w:pPr>
            <w:r w:rsidRPr="0086658A">
              <w:rPr>
                <w:rFonts w:ascii="Arial" w:eastAsia="Arial" w:hAnsi="Arial" w:cs="Arial"/>
              </w:rPr>
              <w:t>ICT: Research different safety legislations and typing of coursework</w:t>
            </w:r>
          </w:p>
          <w:p w14:paraId="17926FDB" w14:textId="48F36525" w:rsidR="005B0C1E" w:rsidRPr="0086658A" w:rsidRDefault="002B7B86" w:rsidP="61DF91D7">
            <w:pPr>
              <w:rPr>
                <w:rFonts w:ascii="Arial" w:eastAsia="Arial" w:hAnsi="Arial" w:cs="Arial"/>
              </w:rPr>
            </w:pPr>
            <w:r w:rsidRPr="0086658A">
              <w:rPr>
                <w:rFonts w:ascii="Arial" w:eastAsia="Arial" w:hAnsi="Arial" w:cs="Arial"/>
              </w:rPr>
              <w:t xml:space="preserve">TS &amp; PC: </w:t>
            </w:r>
            <w:r w:rsidR="3BF2EBB4" w:rsidRPr="0086658A">
              <w:rPr>
                <w:rFonts w:ascii="Arial" w:eastAsia="Arial" w:hAnsi="Arial" w:cs="Arial"/>
              </w:rPr>
              <w:t>MI, SM</w:t>
            </w:r>
          </w:p>
          <w:p w14:paraId="17DA083C" w14:textId="77777777" w:rsidR="005B0C1E" w:rsidRPr="0086658A" w:rsidRDefault="002B7B86" w:rsidP="61DF91D7">
            <w:pPr>
              <w:rPr>
                <w:rFonts w:ascii="Arial" w:eastAsia="Arial" w:hAnsi="Arial" w:cs="Arial"/>
              </w:rPr>
            </w:pPr>
            <w:r w:rsidRPr="0086658A">
              <w:rPr>
                <w:rFonts w:ascii="Arial" w:eastAsia="Arial" w:hAnsi="Arial" w:cs="Arial"/>
              </w:rPr>
              <w:t>RRSA:</w:t>
            </w:r>
          </w:p>
          <w:p w14:paraId="517206E6" w14:textId="7DECA721" w:rsidR="005B0C1E" w:rsidRPr="0086658A" w:rsidRDefault="002B7B86" w:rsidP="61DF91D7">
            <w:pPr>
              <w:rPr>
                <w:rFonts w:ascii="Arial" w:eastAsia="Arial" w:hAnsi="Arial" w:cs="Arial"/>
              </w:rPr>
            </w:pPr>
            <w:r w:rsidRPr="0086658A">
              <w:rPr>
                <w:rFonts w:ascii="Arial" w:eastAsia="Arial" w:hAnsi="Arial" w:cs="Arial"/>
              </w:rPr>
              <w:t>Careers:</w:t>
            </w:r>
            <w:r w:rsidR="4F0E6D88" w:rsidRPr="0086658A">
              <w:rPr>
                <w:rFonts w:ascii="Arial" w:eastAsia="Arial" w:hAnsi="Arial" w:cs="Arial"/>
              </w:rPr>
              <w:t xml:space="preserve"> Role of Health and Safety Executive / Officers</w:t>
            </w:r>
          </w:p>
          <w:p w14:paraId="31DC90B6" w14:textId="77777777" w:rsidR="005B0C1E" w:rsidRPr="0086658A" w:rsidRDefault="002B7B86" w:rsidP="61DF91D7">
            <w:pPr>
              <w:rPr>
                <w:rFonts w:ascii="Arial" w:eastAsia="Arial" w:hAnsi="Arial" w:cs="Arial"/>
              </w:rPr>
            </w:pPr>
            <w:r w:rsidRPr="0086658A">
              <w:rPr>
                <w:rFonts w:ascii="Arial" w:eastAsia="Arial" w:hAnsi="Arial" w:cs="Arial"/>
              </w:rPr>
              <w:t xml:space="preserve">Tracking assessment: </w:t>
            </w:r>
          </w:p>
        </w:tc>
        <w:tc>
          <w:tcPr>
            <w:tcW w:w="1512" w:type="dxa"/>
            <w:shd w:val="clear" w:color="auto" w:fill="auto"/>
          </w:tcPr>
          <w:p w14:paraId="287B69A3" w14:textId="77777777" w:rsidR="005B0C1E" w:rsidRPr="0086658A" w:rsidRDefault="005B0C1E" w:rsidP="61DF91D7">
            <w:pPr>
              <w:rPr>
                <w:rFonts w:ascii="Arial" w:eastAsia="Arial" w:hAnsi="Arial" w:cs="Arial"/>
                <w:b/>
                <w:bCs/>
              </w:rPr>
            </w:pPr>
          </w:p>
        </w:tc>
        <w:tc>
          <w:tcPr>
            <w:tcW w:w="5328" w:type="dxa"/>
            <w:shd w:val="clear" w:color="auto" w:fill="auto"/>
          </w:tcPr>
          <w:p w14:paraId="3A29B7B0" w14:textId="1A81774E" w:rsidR="005B0C1E" w:rsidRPr="0086658A" w:rsidRDefault="002B7B86" w:rsidP="61DF91D7">
            <w:pPr>
              <w:rPr>
                <w:rFonts w:ascii="Arial" w:eastAsia="Arial" w:hAnsi="Arial" w:cs="Arial"/>
                <w:b/>
                <w:bCs/>
              </w:rPr>
            </w:pPr>
            <w:r w:rsidRPr="0086658A">
              <w:rPr>
                <w:rFonts w:ascii="Arial" w:eastAsia="Arial" w:hAnsi="Arial" w:cs="Arial"/>
                <w:b/>
                <w:bCs/>
              </w:rPr>
              <w:t>Unit 2 – Working skills needed in Hospitality</w:t>
            </w:r>
            <w:r w:rsidR="7F873A5B" w:rsidRPr="0086658A">
              <w:rPr>
                <w:rFonts w:ascii="Arial" w:eastAsia="Arial" w:hAnsi="Arial" w:cs="Arial"/>
                <w:b/>
                <w:bCs/>
              </w:rPr>
              <w:t xml:space="preserve">. An in-depth look at the key skills people </w:t>
            </w:r>
            <w:bookmarkStart w:id="0" w:name="_Int_YMk1ysH2"/>
            <w:r w:rsidR="7F873A5B" w:rsidRPr="0086658A">
              <w:rPr>
                <w:rFonts w:ascii="Arial" w:eastAsia="Arial" w:hAnsi="Arial" w:cs="Arial"/>
                <w:b/>
                <w:bCs/>
              </w:rPr>
              <w:t>need</w:t>
            </w:r>
            <w:bookmarkEnd w:id="0"/>
            <w:r w:rsidR="7F873A5B" w:rsidRPr="0086658A">
              <w:rPr>
                <w:rFonts w:ascii="Arial" w:eastAsia="Arial" w:hAnsi="Arial" w:cs="Arial"/>
                <w:b/>
                <w:bCs/>
              </w:rPr>
              <w:t xml:space="preserve"> to be able to work </w:t>
            </w:r>
            <w:r w:rsidR="679F4A8D" w:rsidRPr="0086658A">
              <w:rPr>
                <w:rFonts w:ascii="Arial" w:eastAsia="Arial" w:hAnsi="Arial" w:cs="Arial"/>
                <w:b/>
                <w:bCs/>
              </w:rPr>
              <w:t>in hospitality</w:t>
            </w:r>
            <w:r w:rsidR="7F873A5B" w:rsidRPr="0086658A">
              <w:rPr>
                <w:rFonts w:ascii="Arial" w:eastAsia="Arial" w:hAnsi="Arial" w:cs="Arial"/>
                <w:b/>
                <w:bCs/>
              </w:rPr>
              <w:t>. Demonstration of skills and peer evaluation</w:t>
            </w:r>
          </w:p>
          <w:p w14:paraId="63A0829D" w14:textId="77777777" w:rsidR="005B0C1E" w:rsidRPr="0086658A" w:rsidRDefault="005B0C1E" w:rsidP="61DF91D7">
            <w:pPr>
              <w:rPr>
                <w:rFonts w:ascii="Arial" w:eastAsia="Arial" w:hAnsi="Arial" w:cs="Arial"/>
                <w:b/>
                <w:bCs/>
                <w:i/>
                <w:iCs/>
              </w:rPr>
            </w:pPr>
          </w:p>
          <w:p w14:paraId="39CA8924" w14:textId="77777777" w:rsidR="005B0C1E" w:rsidRPr="0086658A" w:rsidRDefault="005B0C1E" w:rsidP="61DF91D7">
            <w:pPr>
              <w:jc w:val="center"/>
              <w:rPr>
                <w:rFonts w:ascii="Arial" w:eastAsia="Arial" w:hAnsi="Arial" w:cs="Arial"/>
              </w:rPr>
            </w:pPr>
          </w:p>
          <w:p w14:paraId="764351D5" w14:textId="77777777" w:rsidR="005B0C1E" w:rsidRPr="0086658A" w:rsidRDefault="002B7B86" w:rsidP="61DF91D7">
            <w:pPr>
              <w:rPr>
                <w:rFonts w:ascii="Arial" w:eastAsia="Arial" w:hAnsi="Arial" w:cs="Arial"/>
              </w:rPr>
            </w:pPr>
            <w:r w:rsidRPr="0086658A">
              <w:rPr>
                <w:rFonts w:ascii="Arial" w:eastAsia="Arial" w:hAnsi="Arial" w:cs="Arial"/>
              </w:rPr>
              <w:t>Literacy: Extended coursework task</w:t>
            </w:r>
          </w:p>
          <w:p w14:paraId="701FC87F" w14:textId="77777777" w:rsidR="005B0C1E" w:rsidRPr="0086658A" w:rsidRDefault="002B7B86" w:rsidP="61DF91D7">
            <w:pPr>
              <w:rPr>
                <w:rFonts w:ascii="Arial" w:eastAsia="Arial" w:hAnsi="Arial" w:cs="Arial"/>
              </w:rPr>
            </w:pPr>
            <w:r w:rsidRPr="0086658A">
              <w:rPr>
                <w:rFonts w:ascii="Arial" w:eastAsia="Arial" w:hAnsi="Arial" w:cs="Arial"/>
              </w:rPr>
              <w:t>Numeracy:</w:t>
            </w:r>
          </w:p>
          <w:p w14:paraId="444DCF68" w14:textId="3D436B4E" w:rsidR="005B0C1E" w:rsidRPr="0086658A" w:rsidRDefault="002B7B86" w:rsidP="61DF91D7">
            <w:pPr>
              <w:rPr>
                <w:rFonts w:ascii="Arial" w:eastAsia="Arial" w:hAnsi="Arial" w:cs="Arial"/>
              </w:rPr>
            </w:pPr>
            <w:r w:rsidRPr="0086658A">
              <w:rPr>
                <w:rFonts w:ascii="Arial" w:eastAsia="Arial" w:hAnsi="Arial" w:cs="Arial"/>
              </w:rPr>
              <w:t xml:space="preserve">ICT: Using NI </w:t>
            </w:r>
            <w:r w:rsidR="5D24AB3D" w:rsidRPr="0086658A">
              <w:rPr>
                <w:rFonts w:ascii="Arial" w:eastAsia="Arial" w:hAnsi="Arial" w:cs="Arial"/>
              </w:rPr>
              <w:t>job Finder</w:t>
            </w:r>
            <w:r w:rsidRPr="0086658A">
              <w:rPr>
                <w:rFonts w:ascii="Arial" w:eastAsia="Arial" w:hAnsi="Arial" w:cs="Arial"/>
              </w:rPr>
              <w:t xml:space="preserve"> and Job Centre online to research local vacancies in the hospitality industry</w:t>
            </w:r>
          </w:p>
          <w:p w14:paraId="3BDF6C33" w14:textId="77777777" w:rsidR="005B0C1E" w:rsidRPr="0086658A" w:rsidRDefault="002B7B86" w:rsidP="61DF91D7">
            <w:pPr>
              <w:rPr>
                <w:rFonts w:ascii="Arial" w:eastAsia="Arial" w:hAnsi="Arial" w:cs="Arial"/>
              </w:rPr>
            </w:pPr>
            <w:r w:rsidRPr="0086658A">
              <w:rPr>
                <w:rFonts w:ascii="Arial" w:eastAsia="Arial" w:hAnsi="Arial" w:cs="Arial"/>
              </w:rPr>
              <w:t>TS &amp; PC: MI, SM, WWO</w:t>
            </w:r>
          </w:p>
          <w:p w14:paraId="0ABA281B" w14:textId="77777777" w:rsidR="005B0C1E" w:rsidRPr="0086658A" w:rsidRDefault="002B7B86" w:rsidP="61DF91D7">
            <w:pPr>
              <w:rPr>
                <w:rFonts w:ascii="Arial" w:eastAsia="Arial" w:hAnsi="Arial" w:cs="Arial"/>
              </w:rPr>
            </w:pPr>
            <w:r w:rsidRPr="0086658A">
              <w:rPr>
                <w:rFonts w:ascii="Arial" w:eastAsia="Arial" w:hAnsi="Arial" w:cs="Arial"/>
              </w:rPr>
              <w:t>RRSA:</w:t>
            </w:r>
          </w:p>
          <w:p w14:paraId="1AA57D98" w14:textId="77777777" w:rsidR="005B0C1E" w:rsidRPr="0086658A" w:rsidRDefault="002B7B86" w:rsidP="61DF91D7">
            <w:pPr>
              <w:rPr>
                <w:rFonts w:ascii="Arial" w:eastAsia="Arial" w:hAnsi="Arial" w:cs="Arial"/>
              </w:rPr>
            </w:pPr>
            <w:r w:rsidRPr="0086658A">
              <w:rPr>
                <w:rFonts w:ascii="Arial" w:eastAsia="Arial" w:hAnsi="Arial" w:cs="Arial"/>
              </w:rPr>
              <w:t>Careers: Different roles within the hospitality industry</w:t>
            </w:r>
          </w:p>
        </w:tc>
      </w:tr>
    </w:tbl>
    <w:p w14:paraId="2703F9CC" w14:textId="77096DD4" w:rsidR="61DF91D7" w:rsidRPr="0086658A" w:rsidRDefault="61DF91D7" w:rsidP="61DF91D7">
      <w:pPr>
        <w:rPr>
          <w:rFonts w:ascii="Arial" w:eastAsia="Arial" w:hAnsi="Arial" w:cs="Arial"/>
          <w:b/>
          <w:bCs/>
          <w:u w:val="single"/>
        </w:rPr>
      </w:pPr>
    </w:p>
    <w:p w14:paraId="303B0732" w14:textId="4F6ADB8F" w:rsidR="005B0C1E" w:rsidRPr="0086658A" w:rsidRDefault="005B0C1E" w:rsidP="61DF91D7">
      <w:pPr>
        <w:rPr>
          <w:rFonts w:ascii="Arial" w:eastAsia="Arial" w:hAnsi="Arial" w:cs="Arial"/>
          <w:b/>
          <w:bCs/>
          <w:u w:val="single"/>
        </w:rPr>
      </w:pPr>
    </w:p>
    <w:p w14:paraId="61AC30FB" w14:textId="77777777" w:rsidR="005B0C1E" w:rsidRPr="0086658A" w:rsidRDefault="005B0C1E" w:rsidP="61DF91D7">
      <w:pPr>
        <w:tabs>
          <w:tab w:val="center" w:pos="6979"/>
          <w:tab w:val="left" w:pos="13170"/>
          <w:tab w:val="right" w:pos="13958"/>
        </w:tabs>
        <w:rPr>
          <w:rFonts w:ascii="Arial" w:eastAsia="Arial" w:hAnsi="Arial" w:cs="Arial"/>
          <w:b/>
          <w:bCs/>
          <w:u w:val="single"/>
        </w:rPr>
      </w:pPr>
    </w:p>
    <w:p w14:paraId="192EC82B" w14:textId="77777777" w:rsidR="005D6B98" w:rsidRDefault="005D6B98" w:rsidP="00BB1BF9">
      <w:pPr>
        <w:tabs>
          <w:tab w:val="left" w:pos="2175"/>
        </w:tabs>
        <w:jc w:val="both"/>
        <w:rPr>
          <w:rFonts w:ascii="Arial" w:eastAsia="Arial" w:hAnsi="Arial" w:cs="Arial"/>
          <w:b/>
          <w:bCs/>
        </w:rPr>
      </w:pPr>
    </w:p>
    <w:p w14:paraId="32F7782B" w14:textId="78A97D09" w:rsidR="005B0C1E" w:rsidRPr="0086658A" w:rsidRDefault="002B7B86" w:rsidP="00BB1BF9">
      <w:pPr>
        <w:tabs>
          <w:tab w:val="left" w:pos="2175"/>
        </w:tabs>
        <w:jc w:val="both"/>
        <w:rPr>
          <w:rFonts w:ascii="Arial" w:eastAsia="Arial" w:hAnsi="Arial" w:cs="Arial"/>
        </w:rPr>
      </w:pPr>
      <w:r w:rsidRPr="00BB1BF9">
        <w:rPr>
          <w:rFonts w:ascii="Arial" w:eastAsia="Arial" w:hAnsi="Arial" w:cs="Arial"/>
          <w:b/>
          <w:bCs/>
        </w:rPr>
        <w:t>Subject GCSE Food and Nutrition</w:t>
      </w:r>
      <w:r w:rsidRPr="0086658A">
        <w:rPr>
          <w:rFonts w:ascii="Arial" w:eastAsia="Arial" w:hAnsi="Arial" w:cs="Arial"/>
        </w:rPr>
        <w:t xml:space="preserve">                             </w:t>
      </w:r>
    </w:p>
    <w:p w14:paraId="26B1A375" w14:textId="77777777" w:rsidR="005B0C1E" w:rsidRPr="0086658A" w:rsidRDefault="005B0C1E" w:rsidP="61DF91D7">
      <w:pPr>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5B0C1E" w:rsidRPr="0086658A" w14:paraId="2314E988" w14:textId="77777777" w:rsidTr="500C5EBE">
        <w:tc>
          <w:tcPr>
            <w:tcW w:w="6480" w:type="dxa"/>
            <w:shd w:val="clear" w:color="auto" w:fill="auto"/>
          </w:tcPr>
          <w:p w14:paraId="404E3440"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September- October</w:t>
            </w:r>
          </w:p>
        </w:tc>
        <w:tc>
          <w:tcPr>
            <w:tcW w:w="8640" w:type="dxa"/>
            <w:gridSpan w:val="2"/>
            <w:shd w:val="clear" w:color="auto" w:fill="auto"/>
          </w:tcPr>
          <w:p w14:paraId="4C3140A7"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November- December </w:t>
            </w:r>
          </w:p>
        </w:tc>
      </w:tr>
      <w:tr w:rsidR="005B0C1E" w:rsidRPr="0086658A" w14:paraId="15A334F8" w14:textId="77777777" w:rsidTr="500C5EBE">
        <w:trPr>
          <w:trHeight w:val="2380"/>
        </w:trPr>
        <w:tc>
          <w:tcPr>
            <w:tcW w:w="6487" w:type="dxa"/>
            <w:shd w:val="clear" w:color="auto" w:fill="auto"/>
          </w:tcPr>
          <w:p w14:paraId="17AE276C" w14:textId="2DFA1F81" w:rsidR="005B0C1E" w:rsidRPr="0086658A" w:rsidRDefault="002B7B86" w:rsidP="61DF91D7">
            <w:pPr>
              <w:rPr>
                <w:rFonts w:ascii="Arial" w:eastAsia="Arial" w:hAnsi="Arial" w:cs="Arial"/>
                <w:b/>
                <w:bCs/>
              </w:rPr>
            </w:pPr>
            <w:r w:rsidRPr="0086658A">
              <w:rPr>
                <w:rFonts w:ascii="Arial" w:eastAsia="Arial" w:hAnsi="Arial" w:cs="Arial"/>
                <w:b/>
                <w:bCs/>
              </w:rPr>
              <w:t>Food provenance, processing and production</w:t>
            </w:r>
            <w:r w:rsidR="7A1ACF21" w:rsidRPr="0086658A">
              <w:rPr>
                <w:rFonts w:ascii="Arial" w:eastAsia="Arial" w:hAnsi="Arial" w:cs="Arial"/>
                <w:b/>
                <w:bCs/>
              </w:rPr>
              <w:t xml:space="preserve"> – where does are food come from? </w:t>
            </w:r>
          </w:p>
          <w:p w14:paraId="44446086" w14:textId="7C1201D8" w:rsidR="7A1ACF21" w:rsidRPr="0086658A" w:rsidRDefault="7A1ACF21" w:rsidP="61DF91D7">
            <w:pPr>
              <w:rPr>
                <w:rFonts w:ascii="Arial" w:eastAsia="Arial" w:hAnsi="Arial" w:cs="Arial"/>
                <w:b/>
                <w:bCs/>
              </w:rPr>
            </w:pPr>
            <w:r w:rsidRPr="0086658A">
              <w:rPr>
                <w:rFonts w:ascii="Arial" w:eastAsia="Arial" w:hAnsi="Arial" w:cs="Arial"/>
                <w:b/>
                <w:bCs/>
              </w:rPr>
              <w:t>Traceability of foods from farm to fork</w:t>
            </w:r>
          </w:p>
          <w:p w14:paraId="7CB63267" w14:textId="57EC1C18" w:rsidR="7A1ACF21" w:rsidRPr="0086658A" w:rsidRDefault="7A1ACF21" w:rsidP="61DF91D7">
            <w:pPr>
              <w:rPr>
                <w:rFonts w:ascii="Arial" w:eastAsia="Arial" w:hAnsi="Arial" w:cs="Arial"/>
                <w:b/>
                <w:bCs/>
              </w:rPr>
            </w:pPr>
            <w:r w:rsidRPr="0086658A">
              <w:rPr>
                <w:rFonts w:ascii="Arial" w:eastAsia="Arial" w:hAnsi="Arial" w:cs="Arial"/>
                <w:b/>
                <w:bCs/>
              </w:rPr>
              <w:t>Food and ethical considerations – food miles / sustainablity</w:t>
            </w:r>
          </w:p>
          <w:p w14:paraId="211FC6EA" w14:textId="77777777" w:rsidR="005B0C1E" w:rsidRPr="0086658A" w:rsidRDefault="005B0C1E" w:rsidP="61DF91D7">
            <w:pPr>
              <w:rPr>
                <w:rFonts w:ascii="Arial" w:eastAsia="Arial" w:hAnsi="Arial" w:cs="Arial"/>
              </w:rPr>
            </w:pPr>
          </w:p>
          <w:p w14:paraId="274B8106" w14:textId="77777777" w:rsidR="005B0C1E" w:rsidRPr="0086658A" w:rsidRDefault="002B7B86" w:rsidP="61DF91D7">
            <w:pPr>
              <w:rPr>
                <w:rFonts w:ascii="Arial" w:eastAsia="Arial" w:hAnsi="Arial" w:cs="Arial"/>
              </w:rPr>
            </w:pPr>
            <w:r w:rsidRPr="0086658A">
              <w:rPr>
                <w:rFonts w:ascii="Arial" w:eastAsia="Arial" w:hAnsi="Arial" w:cs="Arial"/>
              </w:rPr>
              <w:t>Literacy: Subject specific terms, past paper questions, listening and taking part in class discussions</w:t>
            </w:r>
          </w:p>
          <w:p w14:paraId="06F34FDF" w14:textId="77777777" w:rsidR="005B0C1E" w:rsidRPr="0086658A" w:rsidRDefault="002B7B86" w:rsidP="61DF91D7">
            <w:pPr>
              <w:rPr>
                <w:rFonts w:ascii="Arial" w:eastAsia="Arial" w:hAnsi="Arial" w:cs="Arial"/>
              </w:rPr>
            </w:pPr>
            <w:r w:rsidRPr="0086658A">
              <w:rPr>
                <w:rFonts w:ascii="Arial" w:eastAsia="Arial" w:hAnsi="Arial" w:cs="Arial"/>
              </w:rPr>
              <w:t>Numeracy: Weighing and measuring ingredients</w:t>
            </w:r>
          </w:p>
          <w:p w14:paraId="625B528E" w14:textId="77777777" w:rsidR="005B0C1E" w:rsidRPr="0086658A" w:rsidRDefault="002B7B86" w:rsidP="61DF91D7">
            <w:pPr>
              <w:rPr>
                <w:rFonts w:ascii="Arial" w:eastAsia="Arial" w:hAnsi="Arial" w:cs="Arial"/>
              </w:rPr>
            </w:pPr>
            <w:r w:rsidRPr="0086658A">
              <w:rPr>
                <w:rFonts w:ascii="Arial" w:eastAsia="Arial" w:hAnsi="Arial" w:cs="Arial"/>
              </w:rPr>
              <w:t>ICT: Produce a leaflet about food additives</w:t>
            </w:r>
          </w:p>
          <w:p w14:paraId="52AF676D" w14:textId="77777777" w:rsidR="005B0C1E" w:rsidRPr="0086658A" w:rsidRDefault="002B7B86" w:rsidP="61DF91D7">
            <w:pPr>
              <w:rPr>
                <w:rFonts w:ascii="Arial" w:eastAsia="Arial" w:hAnsi="Arial" w:cs="Arial"/>
              </w:rPr>
            </w:pPr>
            <w:r w:rsidRPr="0086658A">
              <w:rPr>
                <w:rFonts w:ascii="Arial" w:eastAsia="Arial" w:hAnsi="Arial" w:cs="Arial"/>
              </w:rPr>
              <w:t>TS &amp; PC: Working with others (WWO), Self-Management (SM)</w:t>
            </w:r>
          </w:p>
          <w:p w14:paraId="4A565FBA" w14:textId="77777777" w:rsidR="005B0C1E" w:rsidRPr="0086658A" w:rsidRDefault="002B7B86" w:rsidP="61DF91D7">
            <w:pPr>
              <w:rPr>
                <w:rFonts w:ascii="Arial" w:eastAsia="Arial" w:hAnsi="Arial" w:cs="Arial"/>
              </w:rPr>
            </w:pPr>
            <w:r w:rsidRPr="0086658A">
              <w:rPr>
                <w:rFonts w:ascii="Arial" w:eastAsia="Arial" w:hAnsi="Arial" w:cs="Arial"/>
              </w:rPr>
              <w:t>RRSA: Article 24</w:t>
            </w:r>
          </w:p>
          <w:p w14:paraId="7689D864" w14:textId="77777777" w:rsidR="005B0C1E" w:rsidRPr="0086658A" w:rsidRDefault="002B7B86" w:rsidP="61DF91D7">
            <w:pPr>
              <w:rPr>
                <w:rFonts w:ascii="Arial" w:eastAsia="Arial" w:hAnsi="Arial" w:cs="Arial"/>
              </w:rPr>
            </w:pPr>
            <w:r w:rsidRPr="0086658A">
              <w:rPr>
                <w:rFonts w:ascii="Arial" w:eastAsia="Arial" w:hAnsi="Arial" w:cs="Arial"/>
              </w:rPr>
              <w:t>Careers: The value of a qualification in food and nutrition</w:t>
            </w:r>
          </w:p>
          <w:p w14:paraId="764ED501" w14:textId="77777777" w:rsidR="005B0C1E" w:rsidRPr="0086658A" w:rsidRDefault="005B0C1E" w:rsidP="61DF91D7">
            <w:pPr>
              <w:rPr>
                <w:rFonts w:ascii="Arial" w:eastAsia="Arial" w:hAnsi="Arial" w:cs="Arial"/>
                <w:b/>
                <w:bCs/>
                <w:i/>
                <w:iCs/>
                <w:u w:val="single"/>
              </w:rPr>
            </w:pPr>
          </w:p>
        </w:tc>
        <w:tc>
          <w:tcPr>
            <w:tcW w:w="1843" w:type="dxa"/>
            <w:shd w:val="clear" w:color="auto" w:fill="auto"/>
          </w:tcPr>
          <w:p w14:paraId="3D9DF14D"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Mid- </w:t>
            </w:r>
          </w:p>
          <w:p w14:paraId="35AA546A"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Term </w:t>
            </w:r>
          </w:p>
        </w:tc>
        <w:tc>
          <w:tcPr>
            <w:tcW w:w="6804" w:type="dxa"/>
            <w:shd w:val="clear" w:color="auto" w:fill="auto"/>
          </w:tcPr>
          <w:p w14:paraId="71A145FB" w14:textId="77777777" w:rsidR="005B0C1E" w:rsidRPr="0086658A" w:rsidRDefault="002B7B86" w:rsidP="61DF91D7">
            <w:pPr>
              <w:rPr>
                <w:rFonts w:ascii="Arial" w:eastAsia="Arial" w:hAnsi="Arial" w:cs="Arial"/>
                <w:b/>
                <w:bCs/>
              </w:rPr>
            </w:pPr>
            <w:r w:rsidRPr="0086658A">
              <w:rPr>
                <w:rFonts w:ascii="Arial" w:eastAsia="Arial" w:hAnsi="Arial" w:cs="Arial"/>
                <w:b/>
                <w:bCs/>
              </w:rPr>
              <w:t>Food and Nutrition for Good Health</w:t>
            </w:r>
          </w:p>
          <w:p w14:paraId="0B11085A" w14:textId="5A373C9F" w:rsidR="1AC85C89" w:rsidRPr="0086658A" w:rsidRDefault="1AC85C89" w:rsidP="61DF91D7">
            <w:pPr>
              <w:rPr>
                <w:rFonts w:ascii="Arial" w:eastAsia="Arial" w:hAnsi="Arial" w:cs="Arial"/>
                <w:b/>
                <w:bCs/>
              </w:rPr>
            </w:pPr>
            <w:r w:rsidRPr="0086658A">
              <w:rPr>
                <w:rFonts w:ascii="Arial" w:eastAsia="Arial" w:hAnsi="Arial" w:cs="Arial"/>
                <w:b/>
                <w:bCs/>
              </w:rPr>
              <w:t>Current Government Guidelines for Good Heath</w:t>
            </w:r>
          </w:p>
          <w:p w14:paraId="48EE6E49" w14:textId="33284DB7" w:rsidR="1AC85C89" w:rsidRPr="0086658A" w:rsidRDefault="1AC85C89" w:rsidP="61DF91D7">
            <w:pPr>
              <w:rPr>
                <w:rFonts w:ascii="Arial" w:eastAsia="Arial" w:hAnsi="Arial" w:cs="Arial"/>
                <w:b/>
                <w:bCs/>
              </w:rPr>
            </w:pPr>
            <w:r w:rsidRPr="0086658A">
              <w:rPr>
                <w:rFonts w:ascii="Arial" w:eastAsia="Arial" w:hAnsi="Arial" w:cs="Arial"/>
                <w:b/>
                <w:bCs/>
              </w:rPr>
              <w:t>Health Promotion campaigns at local and national level</w:t>
            </w:r>
          </w:p>
          <w:p w14:paraId="0AB93745" w14:textId="77777777" w:rsidR="005B0C1E" w:rsidRPr="0086658A" w:rsidRDefault="005B0C1E" w:rsidP="61DF91D7">
            <w:pPr>
              <w:rPr>
                <w:rFonts w:ascii="Arial" w:eastAsia="Arial" w:hAnsi="Arial" w:cs="Arial"/>
              </w:rPr>
            </w:pPr>
          </w:p>
          <w:p w14:paraId="00682A2B" w14:textId="77777777" w:rsidR="005B0C1E" w:rsidRPr="0086658A" w:rsidRDefault="002B7B86" w:rsidP="61DF91D7">
            <w:pPr>
              <w:rPr>
                <w:rFonts w:ascii="Arial" w:eastAsia="Arial" w:hAnsi="Arial" w:cs="Arial"/>
              </w:rPr>
            </w:pPr>
            <w:r w:rsidRPr="0086658A">
              <w:rPr>
                <w:rFonts w:ascii="Arial" w:eastAsia="Arial" w:hAnsi="Arial" w:cs="Arial"/>
              </w:rPr>
              <w:t>Literacy: Recording notes, listening and taking part in class discussion</w:t>
            </w:r>
          </w:p>
          <w:p w14:paraId="4A7C7951" w14:textId="77777777" w:rsidR="005B0C1E" w:rsidRPr="0086658A" w:rsidRDefault="002B7B86" w:rsidP="61DF91D7">
            <w:pPr>
              <w:rPr>
                <w:rFonts w:ascii="Arial" w:eastAsia="Arial" w:hAnsi="Arial" w:cs="Arial"/>
              </w:rPr>
            </w:pPr>
            <w:r w:rsidRPr="0086658A">
              <w:rPr>
                <w:rFonts w:ascii="Arial" w:eastAsia="Arial" w:hAnsi="Arial" w:cs="Arial"/>
              </w:rPr>
              <w:t>Numeracy: Weighing and measuring of ingredients</w:t>
            </w:r>
          </w:p>
          <w:p w14:paraId="7DDE26EE" w14:textId="77777777" w:rsidR="005B0C1E" w:rsidRPr="0086658A" w:rsidRDefault="002B7B86" w:rsidP="61DF91D7">
            <w:pPr>
              <w:rPr>
                <w:rFonts w:ascii="Arial" w:eastAsia="Arial" w:hAnsi="Arial" w:cs="Arial"/>
              </w:rPr>
            </w:pPr>
            <w:r w:rsidRPr="0086658A">
              <w:rPr>
                <w:rFonts w:ascii="Arial" w:eastAsia="Arial" w:hAnsi="Arial" w:cs="Arial"/>
              </w:rPr>
              <w:t xml:space="preserve">ICT: </w:t>
            </w:r>
          </w:p>
          <w:p w14:paraId="7C5A4F84" w14:textId="77777777" w:rsidR="005B0C1E" w:rsidRPr="0086658A" w:rsidRDefault="002B7B86" w:rsidP="61DF91D7">
            <w:pPr>
              <w:rPr>
                <w:rFonts w:ascii="Arial" w:eastAsia="Arial" w:hAnsi="Arial" w:cs="Arial"/>
              </w:rPr>
            </w:pPr>
            <w:r w:rsidRPr="0086658A">
              <w:rPr>
                <w:rFonts w:ascii="Arial" w:eastAsia="Arial" w:hAnsi="Arial" w:cs="Arial"/>
              </w:rPr>
              <w:t>TS &amp; PC: WWO, SM</w:t>
            </w:r>
          </w:p>
          <w:p w14:paraId="5B03B216" w14:textId="77777777" w:rsidR="005B0C1E" w:rsidRPr="0086658A" w:rsidRDefault="002B7B86" w:rsidP="61DF91D7">
            <w:pPr>
              <w:rPr>
                <w:rFonts w:ascii="Arial" w:eastAsia="Arial" w:hAnsi="Arial" w:cs="Arial"/>
              </w:rPr>
            </w:pPr>
            <w:r w:rsidRPr="0086658A">
              <w:rPr>
                <w:rFonts w:ascii="Arial" w:eastAsia="Arial" w:hAnsi="Arial" w:cs="Arial"/>
              </w:rPr>
              <w:t>RRSA:</w:t>
            </w:r>
          </w:p>
          <w:p w14:paraId="3D69CD1B" w14:textId="5E3EB796" w:rsidR="005B0C1E" w:rsidRPr="0086658A" w:rsidRDefault="500C5EBE" w:rsidP="61DF91D7">
            <w:pPr>
              <w:rPr>
                <w:rFonts w:ascii="Arial" w:eastAsia="Arial" w:hAnsi="Arial" w:cs="Arial"/>
              </w:rPr>
            </w:pPr>
            <w:r w:rsidRPr="0086658A">
              <w:rPr>
                <w:rFonts w:ascii="Arial" w:eastAsia="Arial" w:hAnsi="Arial" w:cs="Arial"/>
              </w:rPr>
              <w:t>Careers:  Role of Dietician / EHO</w:t>
            </w:r>
          </w:p>
          <w:p w14:paraId="38F2F549" w14:textId="4AF53D46" w:rsidR="005B0C1E" w:rsidRPr="0086658A" w:rsidRDefault="002B7B86" w:rsidP="61DF91D7">
            <w:pPr>
              <w:rPr>
                <w:rFonts w:ascii="Arial" w:eastAsia="Arial" w:hAnsi="Arial" w:cs="Arial"/>
              </w:rPr>
            </w:pPr>
            <w:r w:rsidRPr="0086658A">
              <w:rPr>
                <w:rFonts w:ascii="Arial" w:eastAsia="Arial" w:hAnsi="Arial" w:cs="Arial"/>
              </w:rPr>
              <w:t xml:space="preserve">Tracking assessment: Christmas </w:t>
            </w:r>
            <w:r w:rsidR="5FD3D81E" w:rsidRPr="0086658A">
              <w:rPr>
                <w:rFonts w:ascii="Arial" w:eastAsia="Arial" w:hAnsi="Arial" w:cs="Arial"/>
              </w:rPr>
              <w:t>Exam Mock</w:t>
            </w:r>
            <w:r w:rsidRPr="0086658A">
              <w:rPr>
                <w:rFonts w:ascii="Arial" w:eastAsia="Arial" w:hAnsi="Arial" w:cs="Arial"/>
              </w:rPr>
              <w:t xml:space="preserve"> paper </w:t>
            </w:r>
          </w:p>
        </w:tc>
      </w:tr>
    </w:tbl>
    <w:p w14:paraId="49635555" w14:textId="77777777" w:rsidR="005B0C1E" w:rsidRPr="0086658A" w:rsidRDefault="005B0C1E" w:rsidP="1FACEBF3">
      <w:pPr>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771"/>
        <w:gridCol w:w="6869"/>
      </w:tblGrid>
      <w:tr w:rsidR="005B0C1E" w:rsidRPr="0086658A" w14:paraId="03301BCD" w14:textId="77777777" w:rsidTr="006708D2">
        <w:tc>
          <w:tcPr>
            <w:tcW w:w="8359" w:type="dxa"/>
            <w:gridSpan w:val="2"/>
            <w:shd w:val="clear" w:color="auto" w:fill="auto"/>
          </w:tcPr>
          <w:p w14:paraId="484621D9"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January- February </w:t>
            </w:r>
          </w:p>
        </w:tc>
        <w:tc>
          <w:tcPr>
            <w:tcW w:w="6869" w:type="dxa"/>
            <w:shd w:val="clear" w:color="auto" w:fill="auto"/>
          </w:tcPr>
          <w:p w14:paraId="5BD7FEA4"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March</w:t>
            </w:r>
          </w:p>
        </w:tc>
      </w:tr>
      <w:tr w:rsidR="005B0C1E" w:rsidRPr="0086658A" w14:paraId="11DC4ECD" w14:textId="77777777" w:rsidTr="006708D2">
        <w:trPr>
          <w:trHeight w:val="2340"/>
        </w:trPr>
        <w:tc>
          <w:tcPr>
            <w:tcW w:w="6588" w:type="dxa"/>
            <w:shd w:val="clear" w:color="auto" w:fill="auto"/>
          </w:tcPr>
          <w:p w14:paraId="75F2E0CE" w14:textId="74B721DB" w:rsidR="002B7B86" w:rsidRPr="0086658A" w:rsidRDefault="002B7B86" w:rsidP="61DF91D7">
            <w:pPr>
              <w:spacing w:line="259" w:lineRule="auto"/>
              <w:rPr>
                <w:rFonts w:ascii="Arial" w:eastAsia="Arial" w:hAnsi="Arial" w:cs="Arial"/>
                <w:b/>
                <w:bCs/>
              </w:rPr>
            </w:pPr>
            <w:r w:rsidRPr="0086658A">
              <w:rPr>
                <w:rFonts w:ascii="Arial" w:eastAsia="Arial" w:hAnsi="Arial" w:cs="Arial"/>
                <w:b/>
                <w:bCs/>
              </w:rPr>
              <w:t>Macronutrients</w:t>
            </w:r>
            <w:r w:rsidR="59EA437E" w:rsidRPr="0086658A">
              <w:rPr>
                <w:rFonts w:ascii="Arial" w:eastAsia="Arial" w:hAnsi="Arial" w:cs="Arial"/>
                <w:b/>
                <w:bCs/>
              </w:rPr>
              <w:t>- Protein. Fat, Carbohydrates. Role in the diet, foods found in and deficiency diseases</w:t>
            </w:r>
          </w:p>
          <w:p w14:paraId="17A53FC6" w14:textId="77777777" w:rsidR="005B0C1E" w:rsidRPr="0086658A" w:rsidRDefault="005B0C1E" w:rsidP="61DF91D7">
            <w:pPr>
              <w:rPr>
                <w:rFonts w:ascii="Arial" w:eastAsia="Arial" w:hAnsi="Arial" w:cs="Arial"/>
              </w:rPr>
            </w:pPr>
          </w:p>
          <w:p w14:paraId="1E1B5012" w14:textId="77777777" w:rsidR="005B0C1E" w:rsidRPr="0086658A" w:rsidRDefault="002B7B86" w:rsidP="61DF91D7">
            <w:pPr>
              <w:rPr>
                <w:rFonts w:ascii="Arial" w:eastAsia="Arial" w:hAnsi="Arial" w:cs="Arial"/>
              </w:rPr>
            </w:pPr>
            <w:r w:rsidRPr="0086658A">
              <w:rPr>
                <w:rFonts w:ascii="Arial" w:eastAsia="Arial" w:hAnsi="Arial" w:cs="Arial"/>
              </w:rPr>
              <w:t>Literacy:  Subject specific terms, past paper questions, listening and taking part in class discussions</w:t>
            </w:r>
          </w:p>
          <w:p w14:paraId="7F8F815B" w14:textId="77777777" w:rsidR="005B0C1E" w:rsidRPr="0086658A" w:rsidRDefault="002B7B86" w:rsidP="61DF91D7">
            <w:pPr>
              <w:rPr>
                <w:rFonts w:ascii="Arial" w:eastAsia="Arial" w:hAnsi="Arial" w:cs="Arial"/>
              </w:rPr>
            </w:pPr>
            <w:r w:rsidRPr="0086658A">
              <w:rPr>
                <w:rFonts w:ascii="Arial" w:eastAsia="Arial" w:hAnsi="Arial" w:cs="Arial"/>
              </w:rPr>
              <w:t>Numeracy: Daily recommended intakes</w:t>
            </w:r>
          </w:p>
          <w:p w14:paraId="3DB3C0FC" w14:textId="77777777" w:rsidR="005B0C1E" w:rsidRPr="0086658A" w:rsidRDefault="002B7B86" w:rsidP="61DF91D7">
            <w:pPr>
              <w:rPr>
                <w:rFonts w:ascii="Arial" w:eastAsia="Arial" w:hAnsi="Arial" w:cs="Arial"/>
              </w:rPr>
            </w:pPr>
            <w:r w:rsidRPr="0086658A">
              <w:rPr>
                <w:rFonts w:ascii="Arial" w:eastAsia="Arial" w:hAnsi="Arial" w:cs="Arial"/>
              </w:rPr>
              <w:t xml:space="preserve">ICT: </w:t>
            </w:r>
          </w:p>
          <w:p w14:paraId="4E3D27ED" w14:textId="77777777" w:rsidR="005B0C1E" w:rsidRPr="0086658A" w:rsidRDefault="002B7B86" w:rsidP="61DF91D7">
            <w:pPr>
              <w:rPr>
                <w:rFonts w:ascii="Arial" w:eastAsia="Arial" w:hAnsi="Arial" w:cs="Arial"/>
              </w:rPr>
            </w:pPr>
            <w:r w:rsidRPr="0086658A">
              <w:rPr>
                <w:rFonts w:ascii="Arial" w:eastAsia="Arial" w:hAnsi="Arial" w:cs="Arial"/>
              </w:rPr>
              <w:t>TS &amp; PC: MI, SM, WWO</w:t>
            </w:r>
          </w:p>
          <w:p w14:paraId="375948BE" w14:textId="77777777" w:rsidR="005B0C1E" w:rsidRPr="0086658A" w:rsidRDefault="002B7B86" w:rsidP="61DF91D7">
            <w:pPr>
              <w:rPr>
                <w:rFonts w:ascii="Arial" w:eastAsia="Arial" w:hAnsi="Arial" w:cs="Arial"/>
              </w:rPr>
            </w:pPr>
            <w:r w:rsidRPr="0086658A">
              <w:rPr>
                <w:rFonts w:ascii="Arial" w:eastAsia="Arial" w:hAnsi="Arial" w:cs="Arial"/>
              </w:rPr>
              <w:t>RRSA:</w:t>
            </w:r>
          </w:p>
          <w:p w14:paraId="2D48E8B9" w14:textId="77777777" w:rsidR="005B0C1E" w:rsidRPr="0086658A" w:rsidRDefault="002B7B86" w:rsidP="61DF91D7">
            <w:pPr>
              <w:rPr>
                <w:rFonts w:ascii="Arial" w:eastAsia="Arial" w:hAnsi="Arial" w:cs="Arial"/>
              </w:rPr>
            </w:pPr>
            <w:r w:rsidRPr="0086658A">
              <w:rPr>
                <w:rFonts w:ascii="Arial" w:eastAsia="Arial" w:hAnsi="Arial" w:cs="Arial"/>
              </w:rPr>
              <w:t xml:space="preserve">Careers: </w:t>
            </w:r>
          </w:p>
        </w:tc>
        <w:tc>
          <w:tcPr>
            <w:tcW w:w="1771" w:type="dxa"/>
            <w:shd w:val="clear" w:color="auto" w:fill="auto"/>
          </w:tcPr>
          <w:p w14:paraId="51AE2531"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 xml:space="preserve">Mid- Term </w:t>
            </w:r>
          </w:p>
        </w:tc>
        <w:tc>
          <w:tcPr>
            <w:tcW w:w="6869" w:type="dxa"/>
            <w:shd w:val="clear" w:color="auto" w:fill="auto"/>
          </w:tcPr>
          <w:p w14:paraId="5045D746" w14:textId="69265F5C" w:rsidR="005B0C1E" w:rsidRPr="0086658A" w:rsidRDefault="002B7B86" w:rsidP="61DF91D7">
            <w:pPr>
              <w:rPr>
                <w:rFonts w:ascii="Arial" w:eastAsia="Arial" w:hAnsi="Arial" w:cs="Arial"/>
                <w:b/>
                <w:bCs/>
              </w:rPr>
            </w:pPr>
            <w:r w:rsidRPr="0086658A">
              <w:rPr>
                <w:rFonts w:ascii="Arial" w:eastAsia="Arial" w:hAnsi="Arial" w:cs="Arial"/>
                <w:b/>
                <w:bCs/>
              </w:rPr>
              <w:t>Micronutrients, fibre and water</w:t>
            </w:r>
            <w:r w:rsidR="5407DF3C" w:rsidRPr="0086658A">
              <w:rPr>
                <w:rFonts w:ascii="Arial" w:eastAsia="Arial" w:hAnsi="Arial" w:cs="Arial"/>
                <w:b/>
                <w:bCs/>
              </w:rPr>
              <w:t xml:space="preserve"> – focus on iron, calcium, vitamin A-K</w:t>
            </w:r>
          </w:p>
          <w:p w14:paraId="1CDEAE01" w14:textId="77777777" w:rsidR="005B0C1E" w:rsidRPr="0086658A" w:rsidRDefault="005B0C1E" w:rsidP="61DF91D7">
            <w:pPr>
              <w:rPr>
                <w:rFonts w:ascii="Arial" w:eastAsia="Arial" w:hAnsi="Arial" w:cs="Arial"/>
              </w:rPr>
            </w:pPr>
          </w:p>
          <w:p w14:paraId="3F88264B" w14:textId="77777777" w:rsidR="005B0C1E" w:rsidRPr="0086658A" w:rsidRDefault="002B7B86" w:rsidP="61DF91D7">
            <w:pPr>
              <w:rPr>
                <w:rFonts w:ascii="Arial" w:eastAsia="Arial" w:hAnsi="Arial" w:cs="Arial"/>
              </w:rPr>
            </w:pPr>
            <w:r w:rsidRPr="0086658A">
              <w:rPr>
                <w:rFonts w:ascii="Arial" w:eastAsia="Arial" w:hAnsi="Arial" w:cs="Arial"/>
              </w:rPr>
              <w:t>Literacy: Subject specific terms, past paper questions, listening and taking part in class discussions</w:t>
            </w:r>
          </w:p>
          <w:p w14:paraId="718E2824" w14:textId="77777777" w:rsidR="005B0C1E" w:rsidRPr="0086658A" w:rsidRDefault="002B7B86" w:rsidP="61DF91D7">
            <w:pPr>
              <w:rPr>
                <w:rFonts w:ascii="Arial" w:eastAsia="Arial" w:hAnsi="Arial" w:cs="Arial"/>
              </w:rPr>
            </w:pPr>
            <w:r w:rsidRPr="0086658A">
              <w:rPr>
                <w:rFonts w:ascii="Arial" w:eastAsia="Arial" w:hAnsi="Arial" w:cs="Arial"/>
              </w:rPr>
              <w:t xml:space="preserve">Numeracy: Daily recommended intakes  </w:t>
            </w:r>
          </w:p>
          <w:p w14:paraId="4E44A10F" w14:textId="77777777" w:rsidR="005B0C1E" w:rsidRPr="0086658A" w:rsidRDefault="002B7B86" w:rsidP="61DF91D7">
            <w:pPr>
              <w:rPr>
                <w:rFonts w:ascii="Arial" w:eastAsia="Arial" w:hAnsi="Arial" w:cs="Arial"/>
              </w:rPr>
            </w:pPr>
            <w:r w:rsidRPr="0086658A">
              <w:rPr>
                <w:rFonts w:ascii="Arial" w:eastAsia="Arial" w:hAnsi="Arial" w:cs="Arial"/>
              </w:rPr>
              <w:t xml:space="preserve">ICT: </w:t>
            </w:r>
          </w:p>
          <w:p w14:paraId="3FA778E6" w14:textId="77777777" w:rsidR="005B0C1E" w:rsidRPr="0086658A" w:rsidRDefault="002B7B86" w:rsidP="61DF91D7">
            <w:pPr>
              <w:rPr>
                <w:rFonts w:ascii="Arial" w:eastAsia="Arial" w:hAnsi="Arial" w:cs="Arial"/>
              </w:rPr>
            </w:pPr>
            <w:r w:rsidRPr="0086658A">
              <w:rPr>
                <w:rFonts w:ascii="Arial" w:eastAsia="Arial" w:hAnsi="Arial" w:cs="Arial"/>
              </w:rPr>
              <w:t>TS &amp; PC: MI, SM, WWO</w:t>
            </w:r>
          </w:p>
          <w:p w14:paraId="3648FD54" w14:textId="77777777" w:rsidR="005B0C1E" w:rsidRPr="0086658A" w:rsidRDefault="002B7B86" w:rsidP="61DF91D7">
            <w:pPr>
              <w:rPr>
                <w:rFonts w:ascii="Arial" w:eastAsia="Arial" w:hAnsi="Arial" w:cs="Arial"/>
              </w:rPr>
            </w:pPr>
            <w:r w:rsidRPr="0086658A">
              <w:rPr>
                <w:rFonts w:ascii="Arial" w:eastAsia="Arial" w:hAnsi="Arial" w:cs="Arial"/>
              </w:rPr>
              <w:t>RRSA:</w:t>
            </w:r>
          </w:p>
          <w:p w14:paraId="50CA72F0" w14:textId="77777777" w:rsidR="005B0C1E" w:rsidRPr="0086658A" w:rsidRDefault="002B7B86" w:rsidP="61DF91D7">
            <w:pPr>
              <w:rPr>
                <w:rFonts w:ascii="Arial" w:eastAsia="Arial" w:hAnsi="Arial" w:cs="Arial"/>
                <w:b/>
                <w:bCs/>
                <w:i/>
                <w:iCs/>
                <w:u w:val="single"/>
              </w:rPr>
            </w:pPr>
            <w:r w:rsidRPr="0086658A">
              <w:rPr>
                <w:rFonts w:ascii="Arial" w:eastAsia="Arial" w:hAnsi="Arial" w:cs="Arial"/>
              </w:rPr>
              <w:t xml:space="preserve">Careers: </w:t>
            </w:r>
          </w:p>
        </w:tc>
      </w:tr>
    </w:tbl>
    <w:p w14:paraId="30FDF08E" w14:textId="62D18D59" w:rsidR="29792E75" w:rsidRPr="0086658A" w:rsidRDefault="29792E75">
      <w:pPr>
        <w:rPr>
          <w:rFonts w:ascii="Arial" w:hAnsi="Arial" w:cs="Arial"/>
        </w:rPr>
      </w:pPr>
    </w:p>
    <w:p w14:paraId="06686FEF" w14:textId="515338FA" w:rsidR="0020085B" w:rsidRPr="0086658A" w:rsidRDefault="0020085B" w:rsidP="61DF91D7">
      <w:pPr>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4968"/>
        <w:gridCol w:w="1843"/>
        <w:gridCol w:w="6869"/>
      </w:tblGrid>
      <w:tr w:rsidR="005B0C1E" w:rsidRPr="0086658A" w14:paraId="0367C155" w14:textId="77777777" w:rsidTr="006708D2">
        <w:tc>
          <w:tcPr>
            <w:tcW w:w="1548" w:type="dxa"/>
            <w:shd w:val="clear" w:color="auto" w:fill="auto"/>
          </w:tcPr>
          <w:p w14:paraId="401A7268" w14:textId="77777777" w:rsidR="005B0C1E" w:rsidRPr="0086658A" w:rsidRDefault="005B0C1E" w:rsidP="61DF91D7">
            <w:pPr>
              <w:jc w:val="center"/>
              <w:rPr>
                <w:rFonts w:ascii="Arial" w:eastAsia="Arial" w:hAnsi="Arial" w:cs="Arial"/>
                <w:b/>
                <w:bCs/>
              </w:rPr>
            </w:pPr>
          </w:p>
        </w:tc>
        <w:tc>
          <w:tcPr>
            <w:tcW w:w="4968" w:type="dxa"/>
            <w:shd w:val="clear" w:color="auto" w:fill="auto"/>
          </w:tcPr>
          <w:p w14:paraId="33B10CC4" w14:textId="58283768" w:rsidR="005B0C1E" w:rsidRPr="0086658A" w:rsidRDefault="005B0C1E" w:rsidP="61DF91D7">
            <w:pPr>
              <w:jc w:val="center"/>
              <w:rPr>
                <w:rFonts w:ascii="Arial" w:eastAsia="Arial" w:hAnsi="Arial" w:cs="Arial"/>
                <w:b/>
                <w:bCs/>
              </w:rPr>
            </w:pPr>
          </w:p>
        </w:tc>
        <w:tc>
          <w:tcPr>
            <w:tcW w:w="8712" w:type="dxa"/>
            <w:gridSpan w:val="2"/>
            <w:shd w:val="clear" w:color="auto" w:fill="auto"/>
          </w:tcPr>
          <w:p w14:paraId="560D8ACF" w14:textId="59EB91A0" w:rsidR="005B0C1E" w:rsidRPr="0086658A" w:rsidRDefault="005B0C1E" w:rsidP="61DF91D7">
            <w:pPr>
              <w:jc w:val="center"/>
              <w:rPr>
                <w:rFonts w:ascii="Arial" w:eastAsia="Arial" w:hAnsi="Arial" w:cs="Arial"/>
                <w:b/>
                <w:bCs/>
              </w:rPr>
            </w:pPr>
          </w:p>
        </w:tc>
      </w:tr>
      <w:tr w:rsidR="005B0C1E" w:rsidRPr="0086658A" w14:paraId="36DCED45" w14:textId="77777777" w:rsidTr="006708D2">
        <w:trPr>
          <w:trHeight w:val="340"/>
        </w:trPr>
        <w:tc>
          <w:tcPr>
            <w:tcW w:w="1548" w:type="dxa"/>
            <w:shd w:val="clear" w:color="auto" w:fill="auto"/>
          </w:tcPr>
          <w:p w14:paraId="5A8F9966" w14:textId="77777777" w:rsidR="005B0C1E" w:rsidRPr="0086658A" w:rsidRDefault="002B7B86" w:rsidP="61DF91D7">
            <w:pPr>
              <w:jc w:val="center"/>
              <w:rPr>
                <w:rFonts w:ascii="Arial" w:eastAsia="Arial" w:hAnsi="Arial" w:cs="Arial"/>
                <w:b/>
                <w:bCs/>
              </w:rPr>
            </w:pPr>
            <w:r w:rsidRPr="0086658A">
              <w:rPr>
                <w:rFonts w:ascii="Arial" w:eastAsia="Arial" w:hAnsi="Arial" w:cs="Arial"/>
                <w:b/>
                <w:bCs/>
              </w:rPr>
              <w:t>Easter holidays</w:t>
            </w:r>
          </w:p>
          <w:p w14:paraId="752F30A4" w14:textId="77777777" w:rsidR="005B0C1E" w:rsidRPr="0086658A" w:rsidRDefault="005B0C1E" w:rsidP="61DF91D7">
            <w:pPr>
              <w:rPr>
                <w:rFonts w:ascii="Arial" w:eastAsia="Arial" w:hAnsi="Arial" w:cs="Arial"/>
              </w:rPr>
            </w:pPr>
          </w:p>
        </w:tc>
        <w:tc>
          <w:tcPr>
            <w:tcW w:w="4968" w:type="dxa"/>
            <w:shd w:val="clear" w:color="auto" w:fill="auto"/>
          </w:tcPr>
          <w:p w14:paraId="268E804D" w14:textId="7914EBB2" w:rsidR="005B0C1E" w:rsidRPr="0086658A" w:rsidRDefault="002B7B86" w:rsidP="61DF91D7">
            <w:pPr>
              <w:rPr>
                <w:rFonts w:ascii="Arial" w:eastAsia="Arial" w:hAnsi="Arial" w:cs="Arial"/>
                <w:b/>
                <w:bCs/>
              </w:rPr>
            </w:pPr>
            <w:r w:rsidRPr="0086658A">
              <w:rPr>
                <w:rFonts w:ascii="Arial" w:eastAsia="Arial" w:hAnsi="Arial" w:cs="Arial"/>
                <w:b/>
                <w:bCs/>
              </w:rPr>
              <w:t>Nutritional and dietary needs</w:t>
            </w:r>
            <w:r w:rsidR="3356A62A" w:rsidRPr="0086658A">
              <w:rPr>
                <w:rFonts w:ascii="Arial" w:eastAsia="Arial" w:hAnsi="Arial" w:cs="Arial"/>
                <w:b/>
                <w:bCs/>
              </w:rPr>
              <w:t xml:space="preserve"> – to include nutrients recommended at each stage of the life cycle (babies, toddlers, children, teenagers, adults and elderly)</w:t>
            </w:r>
          </w:p>
          <w:p w14:paraId="3048BA75" w14:textId="77777777" w:rsidR="005B0C1E" w:rsidRPr="0086658A" w:rsidRDefault="005B0C1E" w:rsidP="61DF91D7">
            <w:pPr>
              <w:rPr>
                <w:rFonts w:ascii="Arial" w:eastAsia="Arial" w:hAnsi="Arial" w:cs="Arial"/>
              </w:rPr>
            </w:pPr>
          </w:p>
          <w:p w14:paraId="13F1FFAD" w14:textId="77777777" w:rsidR="005B0C1E" w:rsidRPr="0086658A" w:rsidRDefault="002B7B86" w:rsidP="61DF91D7">
            <w:pPr>
              <w:rPr>
                <w:rFonts w:ascii="Arial" w:eastAsia="Arial" w:hAnsi="Arial" w:cs="Arial"/>
              </w:rPr>
            </w:pPr>
            <w:r w:rsidRPr="0086658A">
              <w:rPr>
                <w:rFonts w:ascii="Arial" w:eastAsia="Arial" w:hAnsi="Arial" w:cs="Arial"/>
              </w:rPr>
              <w:t>Literacy: Subject specific terms, past paper questions, listening and taking part in class discussion.</w:t>
            </w:r>
          </w:p>
          <w:p w14:paraId="59A3C481" w14:textId="77777777" w:rsidR="005B0C1E" w:rsidRPr="0086658A" w:rsidRDefault="002B7B86" w:rsidP="61DF91D7">
            <w:pPr>
              <w:rPr>
                <w:rFonts w:ascii="Arial" w:eastAsia="Arial" w:hAnsi="Arial" w:cs="Arial"/>
              </w:rPr>
            </w:pPr>
            <w:r w:rsidRPr="0086658A">
              <w:rPr>
                <w:rFonts w:ascii="Arial" w:eastAsia="Arial" w:hAnsi="Arial" w:cs="Arial"/>
              </w:rPr>
              <w:t>Numeracy: Daily recommended intakes for various stages of the life cycle.</w:t>
            </w:r>
          </w:p>
          <w:p w14:paraId="2828A352" w14:textId="77777777" w:rsidR="005B0C1E" w:rsidRPr="0086658A" w:rsidRDefault="002B7B86" w:rsidP="61DF91D7">
            <w:pPr>
              <w:rPr>
                <w:rFonts w:ascii="Arial" w:eastAsia="Arial" w:hAnsi="Arial" w:cs="Arial"/>
              </w:rPr>
            </w:pPr>
            <w:r w:rsidRPr="0086658A">
              <w:rPr>
                <w:rFonts w:ascii="Arial" w:eastAsia="Arial" w:hAnsi="Arial" w:cs="Arial"/>
              </w:rPr>
              <w:t>ICT: Planning a meal for a stage in the life cycle</w:t>
            </w:r>
          </w:p>
          <w:p w14:paraId="07128491" w14:textId="77777777" w:rsidR="005B0C1E" w:rsidRPr="0086658A" w:rsidRDefault="002B7B86" w:rsidP="61DF91D7">
            <w:pPr>
              <w:rPr>
                <w:rFonts w:ascii="Arial" w:eastAsia="Arial" w:hAnsi="Arial" w:cs="Arial"/>
              </w:rPr>
            </w:pPr>
            <w:r w:rsidRPr="0086658A">
              <w:rPr>
                <w:rFonts w:ascii="Arial" w:eastAsia="Arial" w:hAnsi="Arial" w:cs="Arial"/>
              </w:rPr>
              <w:t>TS &amp; PC: MI / SM</w:t>
            </w:r>
          </w:p>
          <w:p w14:paraId="009EF52D" w14:textId="77777777" w:rsidR="005B0C1E" w:rsidRPr="0086658A" w:rsidRDefault="002B7B86" w:rsidP="61DF91D7">
            <w:pPr>
              <w:rPr>
                <w:rFonts w:ascii="Arial" w:eastAsia="Arial" w:hAnsi="Arial" w:cs="Arial"/>
              </w:rPr>
            </w:pPr>
            <w:r w:rsidRPr="0086658A">
              <w:rPr>
                <w:rFonts w:ascii="Arial" w:eastAsia="Arial" w:hAnsi="Arial" w:cs="Arial"/>
              </w:rPr>
              <w:t>RRSA:</w:t>
            </w:r>
          </w:p>
          <w:p w14:paraId="20AA7D2E" w14:textId="068E08EE" w:rsidR="005B0C1E" w:rsidRPr="0086658A" w:rsidRDefault="002B7B86" w:rsidP="61DF91D7">
            <w:pPr>
              <w:rPr>
                <w:rFonts w:ascii="Arial" w:eastAsia="Arial" w:hAnsi="Arial" w:cs="Arial"/>
              </w:rPr>
            </w:pPr>
            <w:r w:rsidRPr="0086658A">
              <w:rPr>
                <w:rFonts w:ascii="Arial" w:eastAsia="Arial" w:hAnsi="Arial" w:cs="Arial"/>
              </w:rPr>
              <w:t>Careers:</w:t>
            </w:r>
            <w:r w:rsidR="181226EC" w:rsidRPr="0086658A">
              <w:rPr>
                <w:rFonts w:ascii="Arial" w:eastAsia="Arial" w:hAnsi="Arial" w:cs="Arial"/>
              </w:rPr>
              <w:t xml:space="preserve"> Role of Dietician / Health Promotion Agency</w:t>
            </w:r>
          </w:p>
          <w:p w14:paraId="6A72332A" w14:textId="77777777" w:rsidR="005B0C1E" w:rsidRPr="0086658A" w:rsidRDefault="002B7B86" w:rsidP="61DF91D7">
            <w:pPr>
              <w:rPr>
                <w:rFonts w:ascii="Arial" w:eastAsia="Arial" w:hAnsi="Arial" w:cs="Arial"/>
              </w:rPr>
            </w:pPr>
            <w:r w:rsidRPr="0086658A">
              <w:rPr>
                <w:rFonts w:ascii="Arial" w:eastAsia="Arial" w:hAnsi="Arial" w:cs="Arial"/>
              </w:rPr>
              <w:t>Tracking assessment: Mock exam</w:t>
            </w:r>
          </w:p>
          <w:p w14:paraId="3793568E" w14:textId="77777777" w:rsidR="005B0C1E" w:rsidRPr="0086658A" w:rsidRDefault="005B0C1E" w:rsidP="61DF91D7">
            <w:pPr>
              <w:rPr>
                <w:rFonts w:ascii="Arial" w:eastAsia="Arial" w:hAnsi="Arial" w:cs="Arial"/>
              </w:rPr>
            </w:pPr>
          </w:p>
        </w:tc>
        <w:tc>
          <w:tcPr>
            <w:tcW w:w="1843" w:type="dxa"/>
            <w:shd w:val="clear" w:color="auto" w:fill="auto"/>
          </w:tcPr>
          <w:p w14:paraId="081CEB47" w14:textId="26D240BC" w:rsidR="005B0C1E" w:rsidRPr="0086658A" w:rsidRDefault="005B0C1E" w:rsidP="61DF91D7">
            <w:pPr>
              <w:rPr>
                <w:rFonts w:ascii="Arial" w:eastAsia="Arial" w:hAnsi="Arial" w:cs="Arial"/>
                <w:b/>
                <w:bCs/>
              </w:rPr>
            </w:pPr>
          </w:p>
        </w:tc>
        <w:tc>
          <w:tcPr>
            <w:tcW w:w="6869" w:type="dxa"/>
            <w:shd w:val="clear" w:color="auto" w:fill="auto"/>
          </w:tcPr>
          <w:p w14:paraId="7C467AB8" w14:textId="77777777" w:rsidR="005B0C1E" w:rsidRPr="0086658A" w:rsidRDefault="002B7B86" w:rsidP="61DF91D7">
            <w:pPr>
              <w:rPr>
                <w:rFonts w:ascii="Arial" w:eastAsia="Arial" w:hAnsi="Arial" w:cs="Arial"/>
                <w:b/>
                <w:bCs/>
                <w:i/>
                <w:iCs/>
              </w:rPr>
            </w:pPr>
            <w:r w:rsidRPr="0086658A">
              <w:rPr>
                <w:rFonts w:ascii="Arial" w:eastAsia="Arial" w:hAnsi="Arial" w:cs="Arial"/>
                <w:b/>
                <w:bCs/>
              </w:rPr>
              <w:t>Nutritional and dietary needs cont.</w:t>
            </w:r>
          </w:p>
          <w:p w14:paraId="54D4AFED" w14:textId="77777777" w:rsidR="005B0C1E" w:rsidRPr="0086658A" w:rsidRDefault="005B0C1E" w:rsidP="61DF91D7">
            <w:pPr>
              <w:jc w:val="center"/>
              <w:rPr>
                <w:rFonts w:ascii="Arial" w:eastAsia="Arial" w:hAnsi="Arial" w:cs="Arial"/>
              </w:rPr>
            </w:pPr>
          </w:p>
          <w:p w14:paraId="0B98621D" w14:textId="77777777" w:rsidR="005B0C1E" w:rsidRPr="0086658A" w:rsidRDefault="002B7B86" w:rsidP="61DF91D7">
            <w:pPr>
              <w:rPr>
                <w:rFonts w:ascii="Arial" w:eastAsia="Arial" w:hAnsi="Arial" w:cs="Arial"/>
              </w:rPr>
            </w:pPr>
            <w:r w:rsidRPr="0086658A">
              <w:rPr>
                <w:rFonts w:ascii="Arial" w:eastAsia="Arial" w:hAnsi="Arial" w:cs="Arial"/>
              </w:rPr>
              <w:t>Literacy:  Literacy:  Subject specific terms, past paper questions, listening and taking part in class discussions</w:t>
            </w:r>
          </w:p>
          <w:p w14:paraId="2ADD1554" w14:textId="245AB3A7" w:rsidR="005B0C1E" w:rsidRPr="0086658A" w:rsidRDefault="002B7B86" w:rsidP="61DF91D7">
            <w:pPr>
              <w:rPr>
                <w:rFonts w:ascii="Arial" w:eastAsia="Arial" w:hAnsi="Arial" w:cs="Arial"/>
              </w:rPr>
            </w:pPr>
            <w:r w:rsidRPr="0086658A">
              <w:rPr>
                <w:rFonts w:ascii="Arial" w:eastAsia="Arial" w:hAnsi="Arial" w:cs="Arial"/>
              </w:rPr>
              <w:t>Numeracy: Daily recommended intakes</w:t>
            </w:r>
            <w:r w:rsidR="2AC1B7F6" w:rsidRPr="0086658A">
              <w:rPr>
                <w:rFonts w:ascii="Arial" w:eastAsia="Arial" w:hAnsi="Arial" w:cs="Arial"/>
              </w:rPr>
              <w:t xml:space="preserve"> / comparison of different age groups and requirements</w:t>
            </w:r>
          </w:p>
          <w:p w14:paraId="04C8A1CA" w14:textId="11C24ECF" w:rsidR="005B0C1E" w:rsidRPr="0086658A" w:rsidRDefault="002B7B86" w:rsidP="61DF91D7">
            <w:pPr>
              <w:rPr>
                <w:rFonts w:ascii="Arial" w:eastAsia="Arial" w:hAnsi="Arial" w:cs="Arial"/>
              </w:rPr>
            </w:pPr>
            <w:r w:rsidRPr="0086658A">
              <w:rPr>
                <w:rFonts w:ascii="Arial" w:eastAsia="Arial" w:hAnsi="Arial" w:cs="Arial"/>
              </w:rPr>
              <w:t xml:space="preserve">ICT: </w:t>
            </w:r>
            <w:r w:rsidR="2D69B479" w:rsidRPr="0086658A">
              <w:rPr>
                <w:rFonts w:ascii="Arial" w:eastAsia="Arial" w:hAnsi="Arial" w:cs="Arial"/>
              </w:rPr>
              <w:t>research using food tables</w:t>
            </w:r>
          </w:p>
          <w:p w14:paraId="226487D9" w14:textId="77777777" w:rsidR="005B0C1E" w:rsidRPr="0086658A" w:rsidRDefault="002B7B86" w:rsidP="61DF91D7">
            <w:pPr>
              <w:rPr>
                <w:rFonts w:ascii="Arial" w:eastAsia="Arial" w:hAnsi="Arial" w:cs="Arial"/>
              </w:rPr>
            </w:pPr>
            <w:r w:rsidRPr="0086658A">
              <w:rPr>
                <w:rFonts w:ascii="Arial" w:eastAsia="Arial" w:hAnsi="Arial" w:cs="Arial"/>
              </w:rPr>
              <w:t>TS &amp; PC: MI, SM, WWO</w:t>
            </w:r>
          </w:p>
          <w:p w14:paraId="4319D5A0" w14:textId="77777777" w:rsidR="005B0C1E" w:rsidRPr="0086658A" w:rsidRDefault="002B7B86" w:rsidP="61DF91D7">
            <w:pPr>
              <w:rPr>
                <w:rFonts w:ascii="Arial" w:eastAsia="Arial" w:hAnsi="Arial" w:cs="Arial"/>
              </w:rPr>
            </w:pPr>
            <w:r w:rsidRPr="0086658A">
              <w:rPr>
                <w:rFonts w:ascii="Arial" w:eastAsia="Arial" w:hAnsi="Arial" w:cs="Arial"/>
              </w:rPr>
              <w:t>RRSA:</w:t>
            </w:r>
          </w:p>
          <w:p w14:paraId="46C2C2FC" w14:textId="5C205DB4" w:rsidR="005B0C1E" w:rsidRPr="0086658A" w:rsidRDefault="500C5EBE" w:rsidP="61DF91D7">
            <w:pPr>
              <w:rPr>
                <w:rFonts w:ascii="Arial" w:eastAsia="Arial" w:hAnsi="Arial" w:cs="Arial"/>
              </w:rPr>
            </w:pPr>
            <w:r w:rsidRPr="0086658A">
              <w:rPr>
                <w:rFonts w:ascii="Arial" w:eastAsia="Arial" w:hAnsi="Arial" w:cs="Arial"/>
              </w:rPr>
              <w:t xml:space="preserve">Careers: Health Visitor /Midwife / Sports </w:t>
            </w:r>
            <w:r w:rsidR="006708D2" w:rsidRPr="0086658A">
              <w:rPr>
                <w:rFonts w:ascii="Arial" w:eastAsia="Arial" w:hAnsi="Arial" w:cs="Arial"/>
              </w:rPr>
              <w:t>Nutritionist</w:t>
            </w:r>
          </w:p>
        </w:tc>
      </w:tr>
    </w:tbl>
    <w:p w14:paraId="7F2D3732" w14:textId="3ABE7571" w:rsidR="29792E75" w:rsidRPr="0086658A" w:rsidRDefault="29792E75">
      <w:pPr>
        <w:rPr>
          <w:rFonts w:ascii="Arial" w:hAnsi="Arial" w:cs="Arial"/>
        </w:rPr>
      </w:pPr>
    </w:p>
    <w:p w14:paraId="0FBA7733" w14:textId="4D851891" w:rsidR="005B0C1E" w:rsidRPr="0086658A" w:rsidRDefault="005B0C1E" w:rsidP="1FACEBF3">
      <w:pPr>
        <w:rPr>
          <w:rFonts w:ascii="Arial" w:eastAsia="Arial" w:hAnsi="Arial" w:cs="Arial"/>
          <w:b/>
          <w:bCs/>
          <w:highlight w:val="yellow"/>
        </w:rPr>
      </w:pPr>
    </w:p>
    <w:p w14:paraId="506B019F" w14:textId="65E2D58A" w:rsidR="005B0C1E" w:rsidRPr="0086658A" w:rsidRDefault="005B0C1E" w:rsidP="1FACEBF3">
      <w:pPr>
        <w:rPr>
          <w:rFonts w:ascii="Arial" w:eastAsia="Arial" w:hAnsi="Arial" w:cs="Arial"/>
          <w:b/>
          <w:bCs/>
          <w:highlight w:val="yellow"/>
          <w:u w:val="single"/>
        </w:rPr>
      </w:pPr>
    </w:p>
    <w:p w14:paraId="307DE95C" w14:textId="0D0A6595" w:rsidR="500C5EBE" w:rsidRPr="0086658A" w:rsidRDefault="500C5EBE" w:rsidP="500C5EBE">
      <w:pPr>
        <w:rPr>
          <w:rFonts w:ascii="Arial" w:eastAsia="Arial" w:hAnsi="Arial" w:cs="Arial"/>
          <w:b/>
          <w:bCs/>
          <w:highlight w:val="yellow"/>
          <w:u w:val="single"/>
        </w:rPr>
      </w:pPr>
    </w:p>
    <w:p w14:paraId="0BA7FEE2" w14:textId="185E0FC9" w:rsidR="500C5EBE" w:rsidRPr="0086658A" w:rsidRDefault="500C5EBE" w:rsidP="500C5EBE">
      <w:pPr>
        <w:rPr>
          <w:rFonts w:ascii="Arial" w:eastAsia="Arial" w:hAnsi="Arial" w:cs="Arial"/>
          <w:b/>
          <w:bCs/>
          <w:highlight w:val="yellow"/>
          <w:u w:val="single"/>
        </w:rPr>
      </w:pPr>
    </w:p>
    <w:p w14:paraId="46165026" w14:textId="0754CA83" w:rsidR="500C5EBE" w:rsidRPr="0086658A" w:rsidRDefault="500C5EBE" w:rsidP="500C5EBE">
      <w:pPr>
        <w:rPr>
          <w:rFonts w:ascii="Arial" w:eastAsia="Arial" w:hAnsi="Arial" w:cs="Arial"/>
          <w:b/>
          <w:bCs/>
          <w:highlight w:val="yellow"/>
          <w:u w:val="single"/>
        </w:rPr>
      </w:pPr>
    </w:p>
    <w:p w14:paraId="492D70F0" w14:textId="67E1575D" w:rsidR="500C5EBE" w:rsidRPr="0086658A" w:rsidRDefault="500C5EBE" w:rsidP="500C5EBE">
      <w:pPr>
        <w:rPr>
          <w:rFonts w:ascii="Arial" w:eastAsia="Arial" w:hAnsi="Arial" w:cs="Arial"/>
          <w:b/>
          <w:bCs/>
          <w:highlight w:val="yellow"/>
          <w:u w:val="single"/>
        </w:rPr>
      </w:pPr>
    </w:p>
    <w:p w14:paraId="0E7BB5E5" w14:textId="3EB900BC" w:rsidR="500C5EBE" w:rsidRPr="0086658A" w:rsidRDefault="500C5EBE" w:rsidP="500C5EBE">
      <w:pPr>
        <w:rPr>
          <w:rFonts w:ascii="Arial" w:eastAsia="Arial" w:hAnsi="Arial" w:cs="Arial"/>
          <w:b/>
          <w:bCs/>
          <w:highlight w:val="yellow"/>
          <w:u w:val="single"/>
        </w:rPr>
      </w:pPr>
    </w:p>
    <w:p w14:paraId="6A50A0E8" w14:textId="165E71CB" w:rsidR="500C5EBE" w:rsidRPr="0086658A" w:rsidRDefault="500C5EBE" w:rsidP="500C5EBE">
      <w:pPr>
        <w:rPr>
          <w:rFonts w:ascii="Arial" w:eastAsia="Arial" w:hAnsi="Arial" w:cs="Arial"/>
          <w:b/>
          <w:bCs/>
          <w:highlight w:val="yellow"/>
          <w:u w:val="single"/>
        </w:rPr>
      </w:pPr>
    </w:p>
    <w:p w14:paraId="68D55382" w14:textId="2187CFE4" w:rsidR="500C5EBE" w:rsidRPr="0086658A" w:rsidRDefault="500C5EBE" w:rsidP="500C5EBE">
      <w:pPr>
        <w:rPr>
          <w:rFonts w:ascii="Arial" w:eastAsia="Arial" w:hAnsi="Arial" w:cs="Arial"/>
          <w:b/>
          <w:bCs/>
          <w:highlight w:val="yellow"/>
          <w:u w:val="single"/>
        </w:rPr>
      </w:pPr>
    </w:p>
    <w:p w14:paraId="327BAF7C" w14:textId="6597D8E4" w:rsidR="500C5EBE" w:rsidRPr="0086658A" w:rsidRDefault="500C5EBE" w:rsidP="500C5EBE">
      <w:pPr>
        <w:rPr>
          <w:rFonts w:ascii="Arial" w:eastAsia="Arial" w:hAnsi="Arial" w:cs="Arial"/>
          <w:b/>
          <w:bCs/>
          <w:highlight w:val="yellow"/>
          <w:u w:val="single"/>
        </w:rPr>
      </w:pPr>
    </w:p>
    <w:p w14:paraId="25929C11" w14:textId="77777777" w:rsidR="002F1487" w:rsidRPr="0086658A" w:rsidRDefault="002F1487" w:rsidP="500C5EBE">
      <w:pPr>
        <w:rPr>
          <w:rFonts w:ascii="Arial" w:eastAsia="Arial" w:hAnsi="Arial" w:cs="Arial"/>
          <w:b/>
          <w:bCs/>
          <w:highlight w:val="yellow"/>
          <w:u w:val="single"/>
        </w:rPr>
      </w:pPr>
    </w:p>
    <w:p w14:paraId="2BFB50F7" w14:textId="260F8BAB" w:rsidR="002F1487" w:rsidRPr="0086658A" w:rsidRDefault="002F1487" w:rsidP="500C5EBE">
      <w:pPr>
        <w:rPr>
          <w:rFonts w:ascii="Arial" w:eastAsia="Arial" w:hAnsi="Arial" w:cs="Arial"/>
          <w:b/>
          <w:bCs/>
          <w:highlight w:val="yellow"/>
          <w:u w:val="single"/>
        </w:rPr>
      </w:pPr>
    </w:p>
    <w:p w14:paraId="47CE6F89" w14:textId="77777777" w:rsidR="500C5EBE" w:rsidRPr="0086658A" w:rsidRDefault="500C5EBE" w:rsidP="500C5EBE">
      <w:pPr>
        <w:tabs>
          <w:tab w:val="center" w:pos="6979"/>
          <w:tab w:val="left" w:pos="13170"/>
          <w:tab w:val="right" w:pos="13958"/>
        </w:tabs>
        <w:rPr>
          <w:rFonts w:ascii="Arial" w:eastAsia="Arial" w:hAnsi="Arial" w:cs="Arial"/>
          <w:b/>
          <w:bCs/>
          <w:u w:val="single"/>
        </w:rPr>
      </w:pPr>
    </w:p>
    <w:p w14:paraId="195F1AC6" w14:textId="60B7B973" w:rsidR="500C5EBE" w:rsidRPr="0086658A" w:rsidRDefault="500C5EBE" w:rsidP="006708D2">
      <w:pPr>
        <w:tabs>
          <w:tab w:val="left" w:pos="2175"/>
        </w:tabs>
        <w:jc w:val="both"/>
        <w:rPr>
          <w:rFonts w:ascii="Arial" w:eastAsia="Arial" w:hAnsi="Arial" w:cs="Arial"/>
        </w:rPr>
      </w:pPr>
      <w:r w:rsidRPr="006708D2">
        <w:rPr>
          <w:rFonts w:ascii="Arial" w:eastAsia="Arial" w:hAnsi="Arial" w:cs="Arial"/>
          <w:b/>
          <w:bCs/>
        </w:rPr>
        <w:t>Subject GCSE Health and Social Care</w:t>
      </w:r>
      <w:r w:rsidRPr="0086658A">
        <w:rPr>
          <w:rFonts w:ascii="Arial" w:eastAsia="Arial" w:hAnsi="Arial" w:cs="Arial"/>
        </w:rPr>
        <w:t xml:space="preserve">                            </w:t>
      </w:r>
    </w:p>
    <w:p w14:paraId="18CDE107" w14:textId="77777777" w:rsidR="500C5EBE" w:rsidRPr="0086658A" w:rsidRDefault="500C5EBE" w:rsidP="500C5EBE">
      <w:pPr>
        <w:tabs>
          <w:tab w:val="left" w:pos="2175"/>
        </w:tabs>
        <w:rPr>
          <w:rFonts w:ascii="Arial" w:eastAsia="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799"/>
        <w:gridCol w:w="1707"/>
        <w:gridCol w:w="6381"/>
        <w:gridCol w:w="61"/>
      </w:tblGrid>
      <w:tr w:rsidR="500C5EBE" w:rsidRPr="0086658A" w14:paraId="63307260" w14:textId="77777777" w:rsidTr="0015278D">
        <w:trPr>
          <w:gridAfter w:val="1"/>
          <w:wAfter w:w="61" w:type="dxa"/>
          <w:trHeight w:val="300"/>
        </w:trPr>
        <w:tc>
          <w:tcPr>
            <w:tcW w:w="5795" w:type="dxa"/>
            <w:shd w:val="clear" w:color="auto" w:fill="auto"/>
          </w:tcPr>
          <w:p w14:paraId="3D045848" w14:textId="77777777" w:rsidR="500C5EBE" w:rsidRPr="0086658A" w:rsidRDefault="500C5EBE" w:rsidP="500C5EBE">
            <w:pPr>
              <w:jc w:val="center"/>
              <w:rPr>
                <w:rFonts w:ascii="Arial" w:eastAsia="Arial" w:hAnsi="Arial" w:cs="Arial"/>
                <w:b/>
                <w:bCs/>
              </w:rPr>
            </w:pPr>
            <w:r w:rsidRPr="0086658A">
              <w:rPr>
                <w:rFonts w:ascii="Arial" w:eastAsia="Arial" w:hAnsi="Arial" w:cs="Arial"/>
                <w:b/>
                <w:bCs/>
              </w:rPr>
              <w:t>September- October</w:t>
            </w:r>
          </w:p>
        </w:tc>
        <w:tc>
          <w:tcPr>
            <w:tcW w:w="8092" w:type="dxa"/>
            <w:gridSpan w:val="2"/>
            <w:shd w:val="clear" w:color="auto" w:fill="auto"/>
          </w:tcPr>
          <w:p w14:paraId="33973B50" w14:textId="77777777" w:rsidR="500C5EBE" w:rsidRPr="0086658A" w:rsidRDefault="500C5EBE" w:rsidP="500C5EBE">
            <w:pPr>
              <w:jc w:val="center"/>
              <w:rPr>
                <w:rFonts w:ascii="Arial" w:eastAsia="Arial" w:hAnsi="Arial" w:cs="Arial"/>
                <w:b/>
                <w:bCs/>
              </w:rPr>
            </w:pPr>
            <w:r w:rsidRPr="0086658A">
              <w:rPr>
                <w:rFonts w:ascii="Arial" w:eastAsia="Arial" w:hAnsi="Arial" w:cs="Arial"/>
                <w:b/>
                <w:bCs/>
              </w:rPr>
              <w:t xml:space="preserve">November- December </w:t>
            </w:r>
          </w:p>
        </w:tc>
      </w:tr>
      <w:tr w:rsidR="500C5EBE" w:rsidRPr="0086658A" w14:paraId="30F843CE" w14:textId="77777777" w:rsidTr="0015278D">
        <w:trPr>
          <w:trHeight w:val="2380"/>
        </w:trPr>
        <w:tc>
          <w:tcPr>
            <w:tcW w:w="5802" w:type="dxa"/>
            <w:shd w:val="clear" w:color="auto" w:fill="auto"/>
          </w:tcPr>
          <w:p w14:paraId="6EFF9D49" w14:textId="3BDFB968" w:rsidR="500C5EBE" w:rsidRPr="0086658A" w:rsidRDefault="500C5EBE" w:rsidP="500C5EBE">
            <w:pPr>
              <w:rPr>
                <w:rFonts w:ascii="Arial" w:eastAsia="Arial" w:hAnsi="Arial" w:cs="Arial"/>
              </w:rPr>
            </w:pPr>
            <w:r w:rsidRPr="0086658A">
              <w:rPr>
                <w:rFonts w:ascii="Arial" w:eastAsia="Arial" w:hAnsi="Arial" w:cs="Arial"/>
              </w:rPr>
              <w:t>Unit 1: Personal Development, Health and Well-Being</w:t>
            </w:r>
          </w:p>
          <w:p w14:paraId="6587175C" w14:textId="27EE5444" w:rsidR="500C5EBE" w:rsidRPr="0086658A" w:rsidRDefault="500C5EBE" w:rsidP="500C5EBE">
            <w:pPr>
              <w:rPr>
                <w:rFonts w:ascii="Arial" w:eastAsia="Arial" w:hAnsi="Arial" w:cs="Arial"/>
              </w:rPr>
            </w:pPr>
          </w:p>
          <w:p w14:paraId="3BA9CB70" w14:textId="1409AD14" w:rsidR="500C5EBE" w:rsidRPr="0086658A" w:rsidRDefault="500C5EBE" w:rsidP="500C5EBE">
            <w:pPr>
              <w:rPr>
                <w:rFonts w:ascii="Arial" w:eastAsia="Arial" w:hAnsi="Arial" w:cs="Arial"/>
              </w:rPr>
            </w:pPr>
            <w:r w:rsidRPr="0086658A">
              <w:rPr>
                <w:rFonts w:ascii="Arial" w:eastAsia="Arial" w:hAnsi="Arial" w:cs="Arial"/>
              </w:rPr>
              <w:t>Students will study:</w:t>
            </w:r>
          </w:p>
          <w:p w14:paraId="61D1E745" w14:textId="624C9045" w:rsidR="500C5EBE" w:rsidRPr="0086658A" w:rsidRDefault="500C5EBE" w:rsidP="500C5EBE">
            <w:pPr>
              <w:rPr>
                <w:rFonts w:ascii="Arial" w:eastAsia="Arial" w:hAnsi="Arial" w:cs="Arial"/>
              </w:rPr>
            </w:pPr>
          </w:p>
          <w:p w14:paraId="543D2BF1" w14:textId="6DE5C88B" w:rsidR="500C5EBE" w:rsidRPr="0086658A" w:rsidRDefault="500C5EBE" w:rsidP="003E7340">
            <w:pPr>
              <w:pStyle w:val="ListParagraph"/>
              <w:numPr>
                <w:ilvl w:val="0"/>
                <w:numId w:val="15"/>
              </w:numPr>
              <w:rPr>
                <w:rFonts w:ascii="Arial" w:eastAsia="Arial" w:hAnsi="Arial" w:cs="Arial"/>
              </w:rPr>
            </w:pPr>
            <w:r w:rsidRPr="0086658A">
              <w:rPr>
                <w:rFonts w:ascii="Arial" w:eastAsia="Arial" w:hAnsi="Arial" w:cs="Arial"/>
              </w:rPr>
              <w:t>Human Development. Identifying the main life stages and age range within each stage.</w:t>
            </w:r>
          </w:p>
          <w:p w14:paraId="75FEEFE7" w14:textId="479D6EFF" w:rsidR="500C5EBE" w:rsidRPr="0086658A" w:rsidRDefault="500C5EBE" w:rsidP="003E7340">
            <w:pPr>
              <w:pStyle w:val="ListParagraph"/>
              <w:numPr>
                <w:ilvl w:val="0"/>
                <w:numId w:val="15"/>
              </w:numPr>
              <w:rPr>
                <w:rFonts w:ascii="Arial" w:eastAsia="Arial" w:hAnsi="Arial" w:cs="Arial"/>
              </w:rPr>
            </w:pPr>
            <w:r w:rsidRPr="0086658A">
              <w:rPr>
                <w:rFonts w:ascii="Arial" w:eastAsia="Arial" w:hAnsi="Arial" w:cs="Arial"/>
              </w:rPr>
              <w:t>Analyse the expected patters of physical, intellectual, emotional and social development in the life stage</w:t>
            </w:r>
          </w:p>
          <w:p w14:paraId="439E0247" w14:textId="303E8F81" w:rsidR="500C5EBE" w:rsidRPr="0086658A" w:rsidRDefault="500C5EBE" w:rsidP="500C5EBE">
            <w:pPr>
              <w:rPr>
                <w:rFonts w:ascii="Arial" w:eastAsia="Arial" w:hAnsi="Arial" w:cs="Arial"/>
              </w:rPr>
            </w:pPr>
          </w:p>
          <w:p w14:paraId="35EB4254" w14:textId="77777777" w:rsidR="500C5EBE" w:rsidRPr="0086658A" w:rsidRDefault="500C5EBE" w:rsidP="500C5EBE">
            <w:pPr>
              <w:rPr>
                <w:rFonts w:ascii="Arial" w:eastAsia="Arial" w:hAnsi="Arial" w:cs="Arial"/>
              </w:rPr>
            </w:pPr>
            <w:r w:rsidRPr="0086658A">
              <w:rPr>
                <w:rFonts w:ascii="Arial" w:eastAsia="Arial" w:hAnsi="Arial" w:cs="Arial"/>
              </w:rPr>
              <w:t>Literacy: Subject specific terms, past paper questions, listening and taking part in class discussions</w:t>
            </w:r>
          </w:p>
          <w:p w14:paraId="3B99D989" w14:textId="77777777" w:rsidR="500C5EBE" w:rsidRPr="0086658A" w:rsidRDefault="500C5EBE" w:rsidP="500C5EBE">
            <w:pPr>
              <w:rPr>
                <w:rFonts w:ascii="Arial" w:eastAsia="Arial" w:hAnsi="Arial" w:cs="Arial"/>
              </w:rPr>
            </w:pPr>
            <w:r w:rsidRPr="0086658A">
              <w:rPr>
                <w:rFonts w:ascii="Arial" w:eastAsia="Arial" w:hAnsi="Arial" w:cs="Arial"/>
              </w:rPr>
              <w:t>TS &amp; PC: Working with others (WWO), Self-Management (SM)</w:t>
            </w:r>
          </w:p>
          <w:p w14:paraId="22FAB4D9" w14:textId="30412088" w:rsidR="500C5EBE" w:rsidRPr="0086658A" w:rsidRDefault="500C5EBE" w:rsidP="500C5EBE">
            <w:pPr>
              <w:rPr>
                <w:rFonts w:ascii="Arial" w:eastAsia="Arial" w:hAnsi="Arial" w:cs="Arial"/>
              </w:rPr>
            </w:pPr>
            <w:r w:rsidRPr="0086658A">
              <w:rPr>
                <w:rFonts w:ascii="Arial" w:eastAsia="Arial" w:hAnsi="Arial" w:cs="Arial"/>
              </w:rPr>
              <w:t>RRSA: Article</w:t>
            </w:r>
            <w:r w:rsidR="005D36CD" w:rsidRPr="0086658A">
              <w:rPr>
                <w:rFonts w:ascii="Arial" w:eastAsia="Arial" w:hAnsi="Arial" w:cs="Arial"/>
              </w:rPr>
              <w:t xml:space="preserve"> </w:t>
            </w:r>
            <w:r w:rsidR="00E73E0B" w:rsidRPr="0086658A">
              <w:rPr>
                <w:rFonts w:ascii="Arial" w:eastAsia="Arial" w:hAnsi="Arial" w:cs="Arial"/>
              </w:rPr>
              <w:t xml:space="preserve">24 and </w:t>
            </w:r>
            <w:r w:rsidR="00A518B8" w:rsidRPr="0086658A">
              <w:rPr>
                <w:rFonts w:ascii="Arial" w:eastAsia="Arial" w:hAnsi="Arial" w:cs="Arial"/>
              </w:rPr>
              <w:t>27</w:t>
            </w:r>
          </w:p>
          <w:p w14:paraId="792D4610" w14:textId="2FD8B523" w:rsidR="500C5EBE" w:rsidRPr="0086658A" w:rsidRDefault="500C5EBE" w:rsidP="500C5EBE">
            <w:pPr>
              <w:rPr>
                <w:rFonts w:ascii="Arial" w:eastAsia="Arial" w:hAnsi="Arial" w:cs="Arial"/>
              </w:rPr>
            </w:pPr>
            <w:r w:rsidRPr="0086658A">
              <w:rPr>
                <w:rFonts w:ascii="Arial" w:eastAsia="Arial" w:hAnsi="Arial" w:cs="Arial"/>
              </w:rPr>
              <w:t xml:space="preserve">Careers: </w:t>
            </w:r>
            <w:r w:rsidR="00114743" w:rsidRPr="0086658A">
              <w:rPr>
                <w:rFonts w:ascii="Arial" w:eastAsia="Arial" w:hAnsi="Arial" w:cs="Arial"/>
              </w:rPr>
              <w:t>Role of the health visitor</w:t>
            </w:r>
          </w:p>
          <w:p w14:paraId="513A5CBC" w14:textId="18FDBE44" w:rsidR="500C5EBE" w:rsidRPr="0086658A" w:rsidRDefault="500C5EBE" w:rsidP="500C5EBE">
            <w:pPr>
              <w:rPr>
                <w:rFonts w:ascii="Arial" w:eastAsia="Arial" w:hAnsi="Arial" w:cs="Arial"/>
              </w:rPr>
            </w:pPr>
            <w:r w:rsidRPr="0086658A">
              <w:rPr>
                <w:rFonts w:ascii="Arial" w:eastAsia="Arial" w:hAnsi="Arial" w:cs="Arial"/>
              </w:rPr>
              <w:t>Tracking Assessment : Past Paper Questions</w:t>
            </w:r>
          </w:p>
          <w:p w14:paraId="527FAE3D" w14:textId="77777777" w:rsidR="500C5EBE" w:rsidRPr="0086658A" w:rsidRDefault="500C5EBE" w:rsidP="500C5EBE">
            <w:pPr>
              <w:rPr>
                <w:rFonts w:ascii="Arial" w:eastAsia="Arial" w:hAnsi="Arial" w:cs="Arial"/>
                <w:b/>
                <w:bCs/>
                <w:i/>
                <w:iCs/>
                <w:u w:val="single"/>
              </w:rPr>
            </w:pPr>
          </w:p>
        </w:tc>
        <w:tc>
          <w:tcPr>
            <w:tcW w:w="1708" w:type="dxa"/>
            <w:shd w:val="clear" w:color="auto" w:fill="auto"/>
          </w:tcPr>
          <w:p w14:paraId="359991B0" w14:textId="77777777" w:rsidR="500C5EBE" w:rsidRPr="0086658A" w:rsidRDefault="500C5EBE" w:rsidP="500C5EBE">
            <w:pPr>
              <w:jc w:val="center"/>
              <w:rPr>
                <w:rFonts w:ascii="Arial" w:eastAsia="Arial" w:hAnsi="Arial" w:cs="Arial"/>
                <w:b/>
                <w:bCs/>
              </w:rPr>
            </w:pPr>
            <w:r w:rsidRPr="0086658A">
              <w:rPr>
                <w:rFonts w:ascii="Arial" w:eastAsia="Arial" w:hAnsi="Arial" w:cs="Arial"/>
                <w:b/>
                <w:bCs/>
              </w:rPr>
              <w:t xml:space="preserve">Mid- </w:t>
            </w:r>
          </w:p>
          <w:p w14:paraId="5C6E4D1E" w14:textId="77777777" w:rsidR="500C5EBE" w:rsidRPr="0086658A" w:rsidRDefault="500C5EBE" w:rsidP="500C5EBE">
            <w:pPr>
              <w:jc w:val="center"/>
              <w:rPr>
                <w:rFonts w:ascii="Arial" w:eastAsia="Arial" w:hAnsi="Arial" w:cs="Arial"/>
                <w:b/>
                <w:bCs/>
              </w:rPr>
            </w:pPr>
            <w:r w:rsidRPr="0086658A">
              <w:rPr>
                <w:rFonts w:ascii="Arial" w:eastAsia="Arial" w:hAnsi="Arial" w:cs="Arial"/>
                <w:b/>
                <w:bCs/>
              </w:rPr>
              <w:t xml:space="preserve">Term </w:t>
            </w:r>
          </w:p>
        </w:tc>
        <w:tc>
          <w:tcPr>
            <w:tcW w:w="6438" w:type="dxa"/>
            <w:gridSpan w:val="2"/>
            <w:shd w:val="clear" w:color="auto" w:fill="auto"/>
          </w:tcPr>
          <w:p w14:paraId="5FE6C281" w14:textId="4425CCDB" w:rsidR="500C5EBE" w:rsidRPr="0086658A" w:rsidRDefault="500C5EBE" w:rsidP="500C5EBE">
            <w:pPr>
              <w:rPr>
                <w:rFonts w:ascii="Arial" w:eastAsia="Arial" w:hAnsi="Arial" w:cs="Arial"/>
              </w:rPr>
            </w:pPr>
            <w:r w:rsidRPr="0086658A">
              <w:rPr>
                <w:rFonts w:ascii="Arial" w:eastAsia="Arial" w:hAnsi="Arial" w:cs="Arial"/>
              </w:rPr>
              <w:t>Students will be studying the topic of relationships. Within this students will study:</w:t>
            </w:r>
          </w:p>
          <w:p w14:paraId="5E30CAF6" w14:textId="25D89400" w:rsidR="500C5EBE" w:rsidRPr="0086658A" w:rsidRDefault="500C5EBE" w:rsidP="500C5EBE">
            <w:pPr>
              <w:rPr>
                <w:rFonts w:ascii="Arial" w:eastAsia="Arial" w:hAnsi="Arial" w:cs="Arial"/>
              </w:rPr>
            </w:pPr>
          </w:p>
          <w:p w14:paraId="14BDE8C9" w14:textId="398EC76A" w:rsidR="500C5EBE" w:rsidRPr="0086658A" w:rsidRDefault="500C5EBE" w:rsidP="003E7340">
            <w:pPr>
              <w:pStyle w:val="ListParagraph"/>
              <w:numPr>
                <w:ilvl w:val="0"/>
                <w:numId w:val="14"/>
              </w:numPr>
              <w:rPr>
                <w:rFonts w:ascii="Arial" w:eastAsia="Arial" w:hAnsi="Arial" w:cs="Arial"/>
              </w:rPr>
            </w:pPr>
            <w:r w:rsidRPr="0086658A">
              <w:rPr>
                <w:rFonts w:ascii="Arial" w:eastAsia="Arial" w:hAnsi="Arial" w:cs="Arial"/>
              </w:rPr>
              <w:t>The different types of relationships individuals may have including in cultural contexts:</w:t>
            </w:r>
          </w:p>
          <w:p w14:paraId="54FAF97D" w14:textId="25F4820C" w:rsidR="500C5EBE" w:rsidRPr="0086658A" w:rsidRDefault="500C5EBE" w:rsidP="500C5EBE">
            <w:pPr>
              <w:ind w:left="1440"/>
              <w:rPr>
                <w:rFonts w:ascii="Arial" w:eastAsia="Arial" w:hAnsi="Arial" w:cs="Arial"/>
              </w:rPr>
            </w:pPr>
            <w:r w:rsidRPr="0086658A">
              <w:rPr>
                <w:rFonts w:ascii="Arial" w:eastAsia="Arial" w:hAnsi="Arial" w:cs="Arial"/>
              </w:rPr>
              <w:t>Family</w:t>
            </w:r>
          </w:p>
          <w:p w14:paraId="20F295C5" w14:textId="4011D849" w:rsidR="500C5EBE" w:rsidRPr="0086658A" w:rsidRDefault="500C5EBE" w:rsidP="500C5EBE">
            <w:pPr>
              <w:ind w:left="1440"/>
              <w:rPr>
                <w:rFonts w:ascii="Arial" w:eastAsia="Arial" w:hAnsi="Arial" w:cs="Arial"/>
              </w:rPr>
            </w:pPr>
            <w:r w:rsidRPr="0086658A">
              <w:rPr>
                <w:rFonts w:ascii="Arial" w:eastAsia="Arial" w:hAnsi="Arial" w:cs="Arial"/>
              </w:rPr>
              <w:t>Friendships</w:t>
            </w:r>
          </w:p>
          <w:p w14:paraId="789B0159" w14:textId="0467178D" w:rsidR="500C5EBE" w:rsidRPr="0086658A" w:rsidRDefault="500C5EBE" w:rsidP="500C5EBE">
            <w:pPr>
              <w:ind w:left="1440"/>
              <w:rPr>
                <w:rFonts w:ascii="Arial" w:eastAsia="Arial" w:hAnsi="Arial" w:cs="Arial"/>
              </w:rPr>
            </w:pPr>
            <w:r w:rsidRPr="0086658A">
              <w:rPr>
                <w:rFonts w:ascii="Arial" w:eastAsia="Arial" w:hAnsi="Arial" w:cs="Arial"/>
              </w:rPr>
              <w:t>Intimate or sexual</w:t>
            </w:r>
          </w:p>
          <w:p w14:paraId="1DE44514" w14:textId="01CA14FF" w:rsidR="500C5EBE" w:rsidRPr="0086658A" w:rsidRDefault="500C5EBE" w:rsidP="500C5EBE">
            <w:pPr>
              <w:ind w:left="1440"/>
              <w:rPr>
                <w:rFonts w:ascii="Arial" w:eastAsia="Arial" w:hAnsi="Arial" w:cs="Arial"/>
              </w:rPr>
            </w:pPr>
            <w:r w:rsidRPr="0086658A">
              <w:rPr>
                <w:rFonts w:ascii="Arial" w:eastAsia="Arial" w:hAnsi="Arial" w:cs="Arial"/>
              </w:rPr>
              <w:t>Working</w:t>
            </w:r>
          </w:p>
          <w:p w14:paraId="02B02398" w14:textId="78FB1D87" w:rsidR="500C5EBE" w:rsidRPr="0086658A" w:rsidRDefault="500C5EBE" w:rsidP="500C5EBE">
            <w:pPr>
              <w:rPr>
                <w:rFonts w:ascii="Arial" w:eastAsia="Arial" w:hAnsi="Arial" w:cs="Arial"/>
              </w:rPr>
            </w:pPr>
          </w:p>
          <w:p w14:paraId="77AE0283" w14:textId="734B273F" w:rsidR="500C5EBE" w:rsidRPr="0086658A" w:rsidRDefault="500C5EBE" w:rsidP="003E7340">
            <w:pPr>
              <w:pStyle w:val="ListParagraph"/>
              <w:numPr>
                <w:ilvl w:val="0"/>
                <w:numId w:val="13"/>
              </w:numPr>
              <w:rPr>
                <w:rFonts w:ascii="Arial" w:eastAsia="Arial" w:hAnsi="Arial" w:cs="Arial"/>
              </w:rPr>
            </w:pPr>
            <w:r w:rsidRPr="0086658A">
              <w:rPr>
                <w:rFonts w:ascii="Arial" w:eastAsia="Arial" w:hAnsi="Arial" w:cs="Arial"/>
              </w:rPr>
              <w:t>How relationships may have a positive or negative influence on an individual’s social and emotional development.</w:t>
            </w:r>
          </w:p>
          <w:p w14:paraId="5B2680F1" w14:textId="2EAF5F52" w:rsidR="500C5EBE" w:rsidRPr="0086658A" w:rsidRDefault="500C5EBE" w:rsidP="500C5EBE">
            <w:pPr>
              <w:rPr>
                <w:rFonts w:ascii="Arial" w:eastAsia="Arial" w:hAnsi="Arial" w:cs="Arial"/>
              </w:rPr>
            </w:pPr>
          </w:p>
          <w:p w14:paraId="23EB6C4D" w14:textId="657CAECE" w:rsidR="500C5EBE" w:rsidRPr="0086658A" w:rsidRDefault="500C5EBE" w:rsidP="003E7340">
            <w:pPr>
              <w:pStyle w:val="ListParagraph"/>
              <w:numPr>
                <w:ilvl w:val="0"/>
                <w:numId w:val="13"/>
              </w:numPr>
              <w:rPr>
                <w:rFonts w:ascii="Arial" w:eastAsia="Arial" w:hAnsi="Arial" w:cs="Arial"/>
              </w:rPr>
            </w:pPr>
            <w:r w:rsidRPr="0086658A">
              <w:rPr>
                <w:rFonts w:ascii="Arial" w:eastAsia="Arial" w:hAnsi="Arial" w:cs="Arial"/>
              </w:rPr>
              <w:t xml:space="preserve">The effects of unhealthy or abusive relationships on an individual’s physical, intellectual, emotional and social health and well-being, including: </w:t>
            </w:r>
          </w:p>
          <w:p w14:paraId="03B834C3" w14:textId="02FB4749" w:rsidR="500C5EBE" w:rsidRPr="0086658A" w:rsidRDefault="500C5EBE" w:rsidP="500C5EBE">
            <w:pPr>
              <w:rPr>
                <w:rFonts w:ascii="Arial" w:eastAsia="Arial" w:hAnsi="Arial" w:cs="Arial"/>
              </w:rPr>
            </w:pPr>
            <w:r w:rsidRPr="0086658A">
              <w:rPr>
                <w:rFonts w:ascii="Arial" w:eastAsia="Arial" w:hAnsi="Arial" w:cs="Arial"/>
              </w:rPr>
              <w:t xml:space="preserve">               Child abuse (physical, emotional, sexual and neglect); </w:t>
            </w:r>
          </w:p>
          <w:p w14:paraId="764114A3" w14:textId="39B7D804" w:rsidR="500C5EBE" w:rsidRPr="0086658A" w:rsidRDefault="500C5EBE" w:rsidP="500C5EBE">
            <w:pPr>
              <w:rPr>
                <w:rFonts w:ascii="Arial" w:eastAsia="Arial" w:hAnsi="Arial" w:cs="Arial"/>
              </w:rPr>
            </w:pPr>
            <w:r w:rsidRPr="0086658A">
              <w:rPr>
                <w:rFonts w:ascii="Arial" w:eastAsia="Arial" w:hAnsi="Arial" w:cs="Arial"/>
              </w:rPr>
              <w:t xml:space="preserve">               Domestic violence;</w:t>
            </w:r>
          </w:p>
          <w:p w14:paraId="3067C135" w14:textId="08454B93" w:rsidR="500C5EBE" w:rsidRPr="0086658A" w:rsidRDefault="500C5EBE" w:rsidP="500C5EBE">
            <w:pPr>
              <w:rPr>
                <w:rFonts w:ascii="Arial" w:eastAsia="Arial" w:hAnsi="Arial" w:cs="Arial"/>
              </w:rPr>
            </w:pPr>
            <w:r w:rsidRPr="0086658A">
              <w:rPr>
                <w:rFonts w:ascii="Arial" w:eastAsia="Arial" w:hAnsi="Arial" w:cs="Arial"/>
              </w:rPr>
              <w:t xml:space="preserve">               Bullying at school or work</w:t>
            </w:r>
          </w:p>
          <w:p w14:paraId="27883604" w14:textId="478B71F5" w:rsidR="500C5EBE" w:rsidRPr="0086658A" w:rsidRDefault="500C5EBE" w:rsidP="500C5EBE">
            <w:pPr>
              <w:rPr>
                <w:rFonts w:ascii="Arial" w:eastAsia="Arial" w:hAnsi="Arial" w:cs="Arial"/>
              </w:rPr>
            </w:pPr>
          </w:p>
          <w:p w14:paraId="3A08AD1A" w14:textId="77777777" w:rsidR="500C5EBE" w:rsidRPr="0086658A" w:rsidRDefault="500C5EBE" w:rsidP="500C5EBE">
            <w:pPr>
              <w:rPr>
                <w:rFonts w:ascii="Arial" w:eastAsia="Arial" w:hAnsi="Arial" w:cs="Arial"/>
              </w:rPr>
            </w:pPr>
            <w:r w:rsidRPr="0086658A">
              <w:rPr>
                <w:rFonts w:ascii="Arial" w:eastAsia="Arial" w:hAnsi="Arial" w:cs="Arial"/>
              </w:rPr>
              <w:t>Literacy: Recording notes, listening and taking part in class discussion</w:t>
            </w:r>
          </w:p>
          <w:p w14:paraId="555A80C6" w14:textId="14548B18" w:rsidR="500C5EBE" w:rsidRPr="0086658A" w:rsidRDefault="500C5EBE" w:rsidP="500C5EBE">
            <w:pPr>
              <w:rPr>
                <w:rFonts w:ascii="Arial" w:eastAsia="Arial" w:hAnsi="Arial" w:cs="Arial"/>
              </w:rPr>
            </w:pPr>
            <w:r w:rsidRPr="0086658A">
              <w:rPr>
                <w:rFonts w:ascii="Arial" w:eastAsia="Arial" w:hAnsi="Arial" w:cs="Arial"/>
              </w:rPr>
              <w:t xml:space="preserve">ICT: </w:t>
            </w:r>
            <w:r w:rsidR="005D0446" w:rsidRPr="0086658A">
              <w:rPr>
                <w:rFonts w:ascii="Arial" w:eastAsia="Arial" w:hAnsi="Arial" w:cs="Arial"/>
              </w:rPr>
              <w:t>Internet research</w:t>
            </w:r>
            <w:r w:rsidR="00B354C9" w:rsidRPr="0086658A">
              <w:rPr>
                <w:rFonts w:ascii="Arial" w:eastAsia="Arial" w:hAnsi="Arial" w:cs="Arial"/>
              </w:rPr>
              <w:t xml:space="preserve"> on support organisations </w:t>
            </w:r>
          </w:p>
          <w:p w14:paraId="29D27BC8" w14:textId="77777777" w:rsidR="500C5EBE" w:rsidRPr="0086658A" w:rsidRDefault="500C5EBE" w:rsidP="500C5EBE">
            <w:pPr>
              <w:rPr>
                <w:rFonts w:ascii="Arial" w:eastAsia="Arial" w:hAnsi="Arial" w:cs="Arial"/>
              </w:rPr>
            </w:pPr>
            <w:r w:rsidRPr="0086658A">
              <w:rPr>
                <w:rFonts w:ascii="Arial" w:eastAsia="Arial" w:hAnsi="Arial" w:cs="Arial"/>
              </w:rPr>
              <w:t>TS &amp; PC: WWO, SM</w:t>
            </w:r>
          </w:p>
          <w:p w14:paraId="692434E4" w14:textId="6420FB24" w:rsidR="0053099A" w:rsidRPr="0086658A" w:rsidRDefault="0053099A" w:rsidP="500C5EBE">
            <w:pPr>
              <w:rPr>
                <w:rFonts w:ascii="Arial" w:eastAsia="Arial" w:hAnsi="Arial" w:cs="Arial"/>
              </w:rPr>
            </w:pPr>
            <w:r w:rsidRPr="0086658A">
              <w:rPr>
                <w:rFonts w:ascii="Arial" w:eastAsia="Arial" w:hAnsi="Arial" w:cs="Arial"/>
              </w:rPr>
              <w:t>Careers: Professionals who can provide suppor</w:t>
            </w:r>
            <w:r w:rsidR="004607E7" w:rsidRPr="0086658A">
              <w:rPr>
                <w:rFonts w:ascii="Arial" w:eastAsia="Arial" w:hAnsi="Arial" w:cs="Arial"/>
              </w:rPr>
              <w:t>t</w:t>
            </w:r>
            <w:r w:rsidR="005906B9" w:rsidRPr="0086658A">
              <w:rPr>
                <w:rFonts w:ascii="Arial" w:eastAsia="Arial" w:hAnsi="Arial" w:cs="Arial"/>
              </w:rPr>
              <w:t xml:space="preserve"> for relationships</w:t>
            </w:r>
          </w:p>
          <w:p w14:paraId="1E3D7A7E" w14:textId="436AA830" w:rsidR="500C5EBE" w:rsidRPr="0086658A" w:rsidRDefault="500C5EBE" w:rsidP="500C5EBE">
            <w:pPr>
              <w:rPr>
                <w:rFonts w:ascii="Arial" w:eastAsia="Arial" w:hAnsi="Arial" w:cs="Arial"/>
              </w:rPr>
            </w:pPr>
            <w:r w:rsidRPr="0086658A">
              <w:rPr>
                <w:rFonts w:ascii="Arial" w:eastAsia="Arial" w:hAnsi="Arial" w:cs="Arial"/>
              </w:rPr>
              <w:t>RRSA:</w:t>
            </w:r>
            <w:r w:rsidR="00957324" w:rsidRPr="0086658A">
              <w:rPr>
                <w:rFonts w:ascii="Arial" w:eastAsia="Arial" w:hAnsi="Arial" w:cs="Arial"/>
              </w:rPr>
              <w:t xml:space="preserve"> Article </w:t>
            </w:r>
            <w:r w:rsidR="00532A4E" w:rsidRPr="0086658A">
              <w:rPr>
                <w:rFonts w:ascii="Arial" w:eastAsia="Arial" w:hAnsi="Arial" w:cs="Arial"/>
              </w:rPr>
              <w:t>19</w:t>
            </w:r>
          </w:p>
          <w:p w14:paraId="1D028191" w14:textId="0E23D480" w:rsidR="500C5EBE" w:rsidRPr="0086658A" w:rsidRDefault="500C5EBE" w:rsidP="500C5EBE">
            <w:pPr>
              <w:rPr>
                <w:rFonts w:ascii="Arial" w:eastAsia="Arial" w:hAnsi="Arial" w:cs="Arial"/>
              </w:rPr>
            </w:pPr>
            <w:r w:rsidRPr="0086658A">
              <w:rPr>
                <w:rFonts w:ascii="Arial" w:eastAsia="Arial" w:hAnsi="Arial" w:cs="Arial"/>
              </w:rPr>
              <w:t xml:space="preserve">Tracking assessment: Christmas Exam paper </w:t>
            </w:r>
          </w:p>
        </w:tc>
      </w:tr>
    </w:tbl>
    <w:p w14:paraId="58C62DEE" w14:textId="77777777" w:rsidR="500C5EBE" w:rsidRPr="0086658A" w:rsidRDefault="500C5EBE" w:rsidP="500C5EBE">
      <w:pPr>
        <w:rPr>
          <w:rFonts w:ascii="Arial" w:eastAsia="Arial" w:hAnsi="Arial" w:cs="Arial"/>
          <w:b/>
          <w:bCs/>
          <w:highlight w:val="yellow"/>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665"/>
        <w:gridCol w:w="1843"/>
        <w:gridCol w:w="6440"/>
      </w:tblGrid>
      <w:tr w:rsidR="500C5EBE" w:rsidRPr="0086658A" w14:paraId="0CCB0BA0" w14:textId="77777777" w:rsidTr="006708D2">
        <w:trPr>
          <w:trHeight w:val="300"/>
        </w:trPr>
        <w:tc>
          <w:tcPr>
            <w:tcW w:w="7508" w:type="dxa"/>
            <w:gridSpan w:val="2"/>
            <w:shd w:val="clear" w:color="auto" w:fill="auto"/>
          </w:tcPr>
          <w:p w14:paraId="60C29515" w14:textId="77777777" w:rsidR="500C5EBE" w:rsidRPr="0086658A" w:rsidRDefault="500C5EBE" w:rsidP="500C5EBE">
            <w:pPr>
              <w:jc w:val="center"/>
              <w:rPr>
                <w:rFonts w:ascii="Arial" w:eastAsia="Arial" w:hAnsi="Arial" w:cs="Arial"/>
                <w:b/>
                <w:bCs/>
              </w:rPr>
            </w:pPr>
            <w:r w:rsidRPr="0086658A">
              <w:rPr>
                <w:rFonts w:ascii="Arial" w:eastAsia="Arial" w:hAnsi="Arial" w:cs="Arial"/>
                <w:b/>
                <w:bCs/>
              </w:rPr>
              <w:t xml:space="preserve">January- February </w:t>
            </w:r>
          </w:p>
        </w:tc>
        <w:tc>
          <w:tcPr>
            <w:tcW w:w="6440" w:type="dxa"/>
            <w:shd w:val="clear" w:color="auto" w:fill="auto"/>
          </w:tcPr>
          <w:p w14:paraId="582BB50B" w14:textId="77777777" w:rsidR="500C5EBE" w:rsidRPr="0086658A" w:rsidRDefault="500C5EBE" w:rsidP="500C5EBE">
            <w:pPr>
              <w:jc w:val="center"/>
              <w:rPr>
                <w:rFonts w:ascii="Arial" w:eastAsia="Arial" w:hAnsi="Arial" w:cs="Arial"/>
                <w:b/>
                <w:bCs/>
              </w:rPr>
            </w:pPr>
            <w:r w:rsidRPr="0086658A">
              <w:rPr>
                <w:rFonts w:ascii="Arial" w:eastAsia="Arial" w:hAnsi="Arial" w:cs="Arial"/>
                <w:b/>
                <w:bCs/>
              </w:rPr>
              <w:t>March</w:t>
            </w:r>
          </w:p>
        </w:tc>
      </w:tr>
      <w:tr w:rsidR="500C5EBE" w:rsidRPr="0086658A" w14:paraId="2EDF8DC9" w14:textId="77777777" w:rsidTr="006708D2">
        <w:trPr>
          <w:trHeight w:val="2340"/>
        </w:trPr>
        <w:tc>
          <w:tcPr>
            <w:tcW w:w="5665" w:type="dxa"/>
            <w:shd w:val="clear" w:color="auto" w:fill="auto"/>
          </w:tcPr>
          <w:p w14:paraId="72A8E33B" w14:textId="390D61B3" w:rsidR="500C5EBE" w:rsidRPr="0086658A" w:rsidRDefault="500C5EBE" w:rsidP="500C5EBE">
            <w:pPr>
              <w:rPr>
                <w:rFonts w:ascii="Arial" w:hAnsi="Arial" w:cs="Arial"/>
              </w:rPr>
            </w:pPr>
            <w:r w:rsidRPr="0086658A">
              <w:rPr>
                <w:rFonts w:ascii="Arial" w:eastAsia="Arial" w:hAnsi="Arial" w:cs="Arial"/>
              </w:rPr>
              <w:t>Students will be studying factors that affect health and well-being</w:t>
            </w:r>
            <w:r w:rsidR="00245C24" w:rsidRPr="0086658A">
              <w:rPr>
                <w:rFonts w:ascii="Arial" w:eastAsia="Arial" w:hAnsi="Arial" w:cs="Arial"/>
              </w:rPr>
              <w:t xml:space="preserve">. </w:t>
            </w:r>
            <w:r w:rsidRPr="0086658A">
              <w:rPr>
                <w:rFonts w:ascii="Arial" w:eastAsia="Arial" w:hAnsi="Arial" w:cs="Arial"/>
              </w:rPr>
              <w:t>Students will learn how to:</w:t>
            </w:r>
          </w:p>
          <w:p w14:paraId="6C1F16F6" w14:textId="5DB14CF8" w:rsidR="500C5EBE" w:rsidRPr="0086658A" w:rsidRDefault="500C5EBE" w:rsidP="500C5EBE">
            <w:pPr>
              <w:rPr>
                <w:rFonts w:ascii="Arial" w:eastAsia="Arial" w:hAnsi="Arial" w:cs="Arial"/>
              </w:rPr>
            </w:pPr>
          </w:p>
          <w:p w14:paraId="2D1F97AA" w14:textId="3B500DB8" w:rsidR="500C5EBE" w:rsidRPr="0086658A" w:rsidRDefault="500C5EBE" w:rsidP="003E7340">
            <w:pPr>
              <w:pStyle w:val="ListParagraph"/>
              <w:numPr>
                <w:ilvl w:val="0"/>
                <w:numId w:val="12"/>
              </w:numPr>
              <w:rPr>
                <w:rFonts w:ascii="Arial" w:eastAsia="Arial" w:hAnsi="Arial" w:cs="Arial"/>
              </w:rPr>
            </w:pPr>
            <w:r w:rsidRPr="0086658A">
              <w:rPr>
                <w:rFonts w:ascii="Arial" w:eastAsia="Arial" w:hAnsi="Arial" w:cs="Arial"/>
              </w:rPr>
              <w:t>Define the term health and well-being;</w:t>
            </w:r>
          </w:p>
          <w:p w14:paraId="32F332E8" w14:textId="72670C6D" w:rsidR="500C5EBE" w:rsidRPr="0086658A" w:rsidRDefault="500C5EBE" w:rsidP="003E7340">
            <w:pPr>
              <w:pStyle w:val="ListParagraph"/>
              <w:numPr>
                <w:ilvl w:val="0"/>
                <w:numId w:val="12"/>
              </w:numPr>
              <w:rPr>
                <w:rFonts w:ascii="Arial" w:eastAsia="Arial" w:hAnsi="Arial" w:cs="Arial"/>
              </w:rPr>
            </w:pPr>
            <w:r w:rsidRPr="0086658A">
              <w:rPr>
                <w:rFonts w:ascii="Arial" w:eastAsia="Arial" w:hAnsi="Arial" w:cs="Arial"/>
              </w:rPr>
              <w:t>Analyse how behavioural factors may affect physical, emotional and social health and well-being including</w:t>
            </w:r>
          </w:p>
          <w:p w14:paraId="6133B76C" w14:textId="78AE1FE0" w:rsidR="500C5EBE" w:rsidRPr="0086658A" w:rsidRDefault="500C5EBE" w:rsidP="500C5EBE">
            <w:pPr>
              <w:ind w:left="720"/>
              <w:rPr>
                <w:rFonts w:ascii="Arial" w:eastAsia="Arial" w:hAnsi="Arial" w:cs="Arial"/>
              </w:rPr>
            </w:pPr>
          </w:p>
          <w:p w14:paraId="4A83B3B2" w14:textId="76506602" w:rsidR="500C5EBE" w:rsidRPr="0086658A" w:rsidRDefault="500C5EBE" w:rsidP="500C5EBE">
            <w:pPr>
              <w:ind w:left="720"/>
              <w:rPr>
                <w:rFonts w:ascii="Arial" w:eastAsia="Arial" w:hAnsi="Arial" w:cs="Arial"/>
              </w:rPr>
            </w:pPr>
            <w:r w:rsidRPr="0086658A">
              <w:rPr>
                <w:rFonts w:ascii="Arial" w:eastAsia="Arial" w:hAnsi="Arial" w:cs="Arial"/>
              </w:rPr>
              <w:t xml:space="preserve">Alcohol misuse; </w:t>
            </w:r>
          </w:p>
          <w:p w14:paraId="3F933BC0" w14:textId="07257BAF" w:rsidR="500C5EBE" w:rsidRPr="0086658A" w:rsidRDefault="500C5EBE" w:rsidP="500C5EBE">
            <w:pPr>
              <w:ind w:left="720"/>
              <w:rPr>
                <w:rFonts w:ascii="Arial" w:eastAsia="Arial" w:hAnsi="Arial" w:cs="Arial"/>
              </w:rPr>
            </w:pPr>
            <w:r w:rsidRPr="0086658A">
              <w:rPr>
                <w:rFonts w:ascii="Arial" w:eastAsia="Arial" w:hAnsi="Arial" w:cs="Arial"/>
              </w:rPr>
              <w:t>Healthy and unhealthy diet;</w:t>
            </w:r>
          </w:p>
          <w:p w14:paraId="217E1A33" w14:textId="759C80D2" w:rsidR="500C5EBE" w:rsidRPr="0086658A" w:rsidRDefault="500C5EBE" w:rsidP="500C5EBE">
            <w:pPr>
              <w:ind w:left="720"/>
              <w:rPr>
                <w:rFonts w:ascii="Arial" w:eastAsia="Arial" w:hAnsi="Arial" w:cs="Arial"/>
              </w:rPr>
            </w:pPr>
            <w:r w:rsidRPr="0086658A">
              <w:rPr>
                <w:rFonts w:ascii="Arial" w:eastAsia="Arial" w:hAnsi="Arial" w:cs="Arial"/>
              </w:rPr>
              <w:t>Illegal drug use;</w:t>
            </w:r>
          </w:p>
          <w:p w14:paraId="3007EAFD" w14:textId="075476DF" w:rsidR="500C5EBE" w:rsidRPr="0086658A" w:rsidRDefault="500C5EBE" w:rsidP="500C5EBE">
            <w:pPr>
              <w:ind w:left="720"/>
              <w:rPr>
                <w:rFonts w:ascii="Arial" w:eastAsia="Arial" w:hAnsi="Arial" w:cs="Arial"/>
              </w:rPr>
            </w:pPr>
            <w:r w:rsidRPr="0086658A">
              <w:rPr>
                <w:rFonts w:ascii="Arial" w:eastAsia="Arial" w:hAnsi="Arial" w:cs="Arial"/>
              </w:rPr>
              <w:t xml:space="preserve">Physical activity and inactivity; </w:t>
            </w:r>
          </w:p>
          <w:p w14:paraId="3719FCE4" w14:textId="462B8757" w:rsidR="500C5EBE" w:rsidRPr="0086658A" w:rsidRDefault="500C5EBE" w:rsidP="500C5EBE">
            <w:pPr>
              <w:ind w:left="720"/>
              <w:rPr>
                <w:rFonts w:ascii="Arial" w:eastAsia="Arial" w:hAnsi="Arial" w:cs="Arial"/>
              </w:rPr>
            </w:pPr>
            <w:r w:rsidRPr="0086658A">
              <w:rPr>
                <w:rFonts w:ascii="Arial" w:eastAsia="Arial" w:hAnsi="Arial" w:cs="Arial"/>
              </w:rPr>
              <w:t>Smoking</w:t>
            </w:r>
          </w:p>
          <w:p w14:paraId="01D686C9" w14:textId="517FF54F" w:rsidR="500C5EBE" w:rsidRPr="0086658A" w:rsidRDefault="500C5EBE" w:rsidP="500C5EBE">
            <w:pPr>
              <w:rPr>
                <w:rFonts w:ascii="Arial" w:eastAsia="Arial" w:hAnsi="Arial" w:cs="Arial"/>
              </w:rPr>
            </w:pPr>
          </w:p>
          <w:p w14:paraId="6C97949F" w14:textId="6A1BA16E" w:rsidR="500C5EBE" w:rsidRPr="0086658A" w:rsidRDefault="500C5EBE" w:rsidP="003E7340">
            <w:pPr>
              <w:pStyle w:val="ListParagraph"/>
              <w:numPr>
                <w:ilvl w:val="0"/>
                <w:numId w:val="11"/>
              </w:numPr>
              <w:rPr>
                <w:rFonts w:ascii="Arial" w:eastAsia="Arial" w:hAnsi="Arial" w:cs="Arial"/>
              </w:rPr>
            </w:pPr>
            <w:r w:rsidRPr="0086658A">
              <w:rPr>
                <w:rFonts w:ascii="Arial" w:eastAsia="Arial" w:hAnsi="Arial" w:cs="Arial"/>
              </w:rPr>
              <w:t>Analyse how environmental factors may affect physical, emotional and social health and well-being:</w:t>
            </w:r>
          </w:p>
          <w:p w14:paraId="36E9E2E6" w14:textId="61ACC9F0" w:rsidR="500C5EBE" w:rsidRPr="0086658A" w:rsidRDefault="500C5EBE" w:rsidP="500C5EBE">
            <w:pPr>
              <w:ind w:left="720"/>
              <w:rPr>
                <w:rFonts w:ascii="Arial" w:eastAsia="Arial" w:hAnsi="Arial" w:cs="Arial"/>
              </w:rPr>
            </w:pPr>
            <w:r w:rsidRPr="0086658A">
              <w:rPr>
                <w:rFonts w:ascii="Arial" w:eastAsia="Arial" w:hAnsi="Arial" w:cs="Arial"/>
              </w:rPr>
              <w:t xml:space="preserve">Pollution; </w:t>
            </w:r>
          </w:p>
          <w:p w14:paraId="1F8BF995" w14:textId="1B2291B8" w:rsidR="500C5EBE" w:rsidRPr="0086658A" w:rsidRDefault="500C5EBE" w:rsidP="500C5EBE">
            <w:pPr>
              <w:ind w:left="720"/>
              <w:rPr>
                <w:rFonts w:ascii="Arial" w:eastAsia="Arial" w:hAnsi="Arial" w:cs="Arial"/>
              </w:rPr>
            </w:pPr>
            <w:r w:rsidRPr="0086658A">
              <w:rPr>
                <w:rFonts w:ascii="Arial" w:eastAsia="Arial" w:hAnsi="Arial" w:cs="Arial"/>
              </w:rPr>
              <w:t>Occupational hazards</w:t>
            </w:r>
          </w:p>
          <w:p w14:paraId="5B3CAA06" w14:textId="55956514" w:rsidR="500C5EBE" w:rsidRPr="0086658A" w:rsidRDefault="500C5EBE" w:rsidP="00245C24">
            <w:pPr>
              <w:ind w:left="720"/>
              <w:rPr>
                <w:rFonts w:ascii="Arial" w:eastAsia="Arial" w:hAnsi="Arial" w:cs="Arial"/>
              </w:rPr>
            </w:pPr>
            <w:r w:rsidRPr="0086658A">
              <w:rPr>
                <w:rFonts w:ascii="Arial" w:eastAsia="Arial" w:hAnsi="Arial" w:cs="Arial"/>
              </w:rPr>
              <w:t>Geographical location.</w:t>
            </w:r>
          </w:p>
          <w:p w14:paraId="4967629D" w14:textId="5962E810" w:rsidR="500C5EBE" w:rsidRPr="0086658A" w:rsidRDefault="500C5EBE" w:rsidP="500C5EBE">
            <w:pPr>
              <w:rPr>
                <w:rFonts w:ascii="Arial" w:eastAsia="Arial" w:hAnsi="Arial" w:cs="Arial"/>
              </w:rPr>
            </w:pPr>
          </w:p>
          <w:p w14:paraId="06F30E99" w14:textId="36EC6999" w:rsidR="500C5EBE" w:rsidRPr="0086658A" w:rsidRDefault="500C5EBE" w:rsidP="003E7340">
            <w:pPr>
              <w:pStyle w:val="ListParagraph"/>
              <w:numPr>
                <w:ilvl w:val="0"/>
                <w:numId w:val="9"/>
              </w:numPr>
              <w:rPr>
                <w:rFonts w:ascii="Arial" w:eastAsia="Arial" w:hAnsi="Arial" w:cs="Arial"/>
              </w:rPr>
            </w:pPr>
            <w:r w:rsidRPr="0086658A">
              <w:rPr>
                <w:rFonts w:ascii="Arial" w:eastAsia="Arial" w:hAnsi="Arial" w:cs="Arial"/>
              </w:rPr>
              <w:t xml:space="preserve">Analyse how physical factors may affect physical, emotional and social health and well-being: </w:t>
            </w:r>
          </w:p>
          <w:p w14:paraId="03C17F53" w14:textId="77777777" w:rsidR="00245C24" w:rsidRPr="0086658A" w:rsidRDefault="00245C24" w:rsidP="500C5EBE">
            <w:pPr>
              <w:rPr>
                <w:rFonts w:ascii="Arial" w:eastAsia="Arial" w:hAnsi="Arial" w:cs="Arial"/>
              </w:rPr>
            </w:pPr>
            <w:r w:rsidRPr="0086658A">
              <w:rPr>
                <w:rFonts w:ascii="Arial" w:eastAsia="Arial" w:hAnsi="Arial" w:cs="Arial"/>
              </w:rPr>
              <w:t xml:space="preserve">            </w:t>
            </w:r>
            <w:r w:rsidR="500C5EBE" w:rsidRPr="0086658A">
              <w:rPr>
                <w:rFonts w:ascii="Arial" w:eastAsia="Arial" w:hAnsi="Arial" w:cs="Arial"/>
              </w:rPr>
              <w:t xml:space="preserve">genetically inherited conditions (including Duchenne </w:t>
            </w:r>
            <w:r w:rsidRPr="0086658A">
              <w:rPr>
                <w:rFonts w:ascii="Arial" w:eastAsia="Arial" w:hAnsi="Arial" w:cs="Arial"/>
              </w:rPr>
              <w:t xml:space="preserve">   </w:t>
            </w:r>
          </w:p>
          <w:p w14:paraId="7B17886F" w14:textId="4010D7B1" w:rsidR="500C5EBE" w:rsidRPr="0086658A" w:rsidRDefault="00245C24" w:rsidP="500C5EBE">
            <w:pPr>
              <w:rPr>
                <w:rFonts w:ascii="Arial" w:eastAsia="Arial" w:hAnsi="Arial" w:cs="Arial"/>
              </w:rPr>
            </w:pPr>
            <w:r w:rsidRPr="0086658A">
              <w:rPr>
                <w:rFonts w:ascii="Arial" w:eastAsia="Arial" w:hAnsi="Arial" w:cs="Arial"/>
              </w:rPr>
              <w:t xml:space="preserve">            </w:t>
            </w:r>
            <w:r w:rsidR="500C5EBE" w:rsidRPr="0086658A">
              <w:rPr>
                <w:rFonts w:ascii="Arial" w:eastAsia="Arial" w:hAnsi="Arial" w:cs="Arial"/>
              </w:rPr>
              <w:t xml:space="preserve">muscular dystrophy and cystic fibrosis); </w:t>
            </w:r>
          </w:p>
          <w:p w14:paraId="1C32F2BF" w14:textId="3ED2E36A" w:rsidR="500C5EBE" w:rsidRPr="0086658A" w:rsidRDefault="500C5EBE" w:rsidP="500C5EBE">
            <w:pPr>
              <w:rPr>
                <w:rFonts w:ascii="Arial" w:eastAsia="Arial" w:hAnsi="Arial" w:cs="Arial"/>
              </w:rPr>
            </w:pPr>
          </w:p>
          <w:p w14:paraId="50D34BA2" w14:textId="644C9D34" w:rsidR="500C5EBE" w:rsidRPr="0086658A" w:rsidRDefault="500C5EBE" w:rsidP="500C5EBE">
            <w:pPr>
              <w:rPr>
                <w:rFonts w:ascii="Arial" w:eastAsia="Arial" w:hAnsi="Arial" w:cs="Arial"/>
              </w:rPr>
            </w:pPr>
            <w:r w:rsidRPr="0086658A">
              <w:rPr>
                <w:rFonts w:ascii="Arial" w:eastAsia="Arial" w:hAnsi="Arial" w:cs="Arial"/>
              </w:rPr>
              <w:t>Literacy:  Subject specific terms, past paper questions, listening and taking part in class discussions</w:t>
            </w:r>
          </w:p>
          <w:p w14:paraId="7B84B306" w14:textId="5ECE76A0" w:rsidR="500C5EBE" w:rsidRPr="0086658A" w:rsidRDefault="500C5EBE" w:rsidP="500C5EBE">
            <w:pPr>
              <w:rPr>
                <w:rFonts w:ascii="Arial" w:eastAsia="Arial" w:hAnsi="Arial" w:cs="Arial"/>
              </w:rPr>
            </w:pPr>
            <w:r w:rsidRPr="0086658A">
              <w:rPr>
                <w:rFonts w:ascii="Arial" w:eastAsia="Arial" w:hAnsi="Arial" w:cs="Arial"/>
              </w:rPr>
              <w:t xml:space="preserve">ICT: </w:t>
            </w:r>
            <w:r w:rsidR="00245C24" w:rsidRPr="0086658A">
              <w:rPr>
                <w:rFonts w:ascii="Arial" w:eastAsia="Arial" w:hAnsi="Arial" w:cs="Arial"/>
              </w:rPr>
              <w:t>Re</w:t>
            </w:r>
            <w:r w:rsidR="00D755F9" w:rsidRPr="0086658A">
              <w:rPr>
                <w:rFonts w:ascii="Arial" w:eastAsia="Arial" w:hAnsi="Arial" w:cs="Arial"/>
              </w:rPr>
              <w:t>search on how a range of factors influence hea</w:t>
            </w:r>
            <w:r w:rsidR="00AB5E2A" w:rsidRPr="0086658A">
              <w:rPr>
                <w:rFonts w:ascii="Arial" w:eastAsia="Arial" w:hAnsi="Arial" w:cs="Arial"/>
              </w:rPr>
              <w:t>l</w:t>
            </w:r>
            <w:r w:rsidR="00D755F9" w:rsidRPr="0086658A">
              <w:rPr>
                <w:rFonts w:ascii="Arial" w:eastAsia="Arial" w:hAnsi="Arial" w:cs="Arial"/>
              </w:rPr>
              <w:t>th</w:t>
            </w:r>
          </w:p>
          <w:p w14:paraId="48BC0A12" w14:textId="77777777" w:rsidR="500C5EBE" w:rsidRPr="0086658A" w:rsidRDefault="500C5EBE" w:rsidP="500C5EBE">
            <w:pPr>
              <w:rPr>
                <w:rFonts w:ascii="Arial" w:eastAsia="Arial" w:hAnsi="Arial" w:cs="Arial"/>
              </w:rPr>
            </w:pPr>
            <w:r w:rsidRPr="0086658A">
              <w:rPr>
                <w:rFonts w:ascii="Arial" w:eastAsia="Arial" w:hAnsi="Arial" w:cs="Arial"/>
              </w:rPr>
              <w:t>TS &amp; PC: MI, SM, WWO</w:t>
            </w:r>
          </w:p>
          <w:p w14:paraId="3A29EEE7" w14:textId="2F5F22BA" w:rsidR="500C5EBE" w:rsidRPr="0086658A" w:rsidRDefault="500C5EBE" w:rsidP="500C5EBE">
            <w:pPr>
              <w:rPr>
                <w:rFonts w:ascii="Arial" w:eastAsia="Arial" w:hAnsi="Arial" w:cs="Arial"/>
              </w:rPr>
            </w:pPr>
            <w:r w:rsidRPr="0086658A">
              <w:rPr>
                <w:rFonts w:ascii="Arial" w:eastAsia="Arial" w:hAnsi="Arial" w:cs="Arial"/>
              </w:rPr>
              <w:t>RRSA:</w:t>
            </w:r>
            <w:r w:rsidR="004523FB" w:rsidRPr="0086658A">
              <w:rPr>
                <w:rFonts w:ascii="Arial" w:eastAsia="Arial" w:hAnsi="Arial" w:cs="Arial"/>
              </w:rPr>
              <w:t xml:space="preserve"> Article 24</w:t>
            </w:r>
          </w:p>
          <w:p w14:paraId="2FB9B7FA" w14:textId="436BB649" w:rsidR="500C5EBE" w:rsidRPr="0086658A" w:rsidRDefault="500C5EBE" w:rsidP="500C5EBE">
            <w:pPr>
              <w:rPr>
                <w:rFonts w:ascii="Arial" w:eastAsia="Arial" w:hAnsi="Arial" w:cs="Arial"/>
              </w:rPr>
            </w:pPr>
            <w:r w:rsidRPr="0086658A">
              <w:rPr>
                <w:rFonts w:ascii="Arial" w:eastAsia="Arial" w:hAnsi="Arial" w:cs="Arial"/>
              </w:rPr>
              <w:t xml:space="preserve">Careers: </w:t>
            </w:r>
            <w:r w:rsidR="004523FB" w:rsidRPr="0086658A">
              <w:rPr>
                <w:rFonts w:ascii="Arial" w:eastAsia="Arial" w:hAnsi="Arial" w:cs="Arial"/>
              </w:rPr>
              <w:t>Occupations that may pose a hazard to health</w:t>
            </w:r>
          </w:p>
        </w:tc>
        <w:tc>
          <w:tcPr>
            <w:tcW w:w="1843" w:type="dxa"/>
            <w:shd w:val="clear" w:color="auto" w:fill="auto"/>
          </w:tcPr>
          <w:p w14:paraId="1AA7BA8B" w14:textId="77777777" w:rsidR="500C5EBE" w:rsidRPr="0086658A" w:rsidRDefault="500C5EBE" w:rsidP="500C5EBE">
            <w:pPr>
              <w:jc w:val="center"/>
              <w:rPr>
                <w:rFonts w:ascii="Arial" w:eastAsia="Arial" w:hAnsi="Arial" w:cs="Arial"/>
                <w:b/>
                <w:bCs/>
              </w:rPr>
            </w:pPr>
            <w:r w:rsidRPr="0086658A">
              <w:rPr>
                <w:rFonts w:ascii="Arial" w:eastAsia="Arial" w:hAnsi="Arial" w:cs="Arial"/>
                <w:b/>
                <w:bCs/>
              </w:rPr>
              <w:t xml:space="preserve">Mid- Term </w:t>
            </w:r>
          </w:p>
        </w:tc>
        <w:tc>
          <w:tcPr>
            <w:tcW w:w="6440" w:type="dxa"/>
            <w:shd w:val="clear" w:color="auto" w:fill="auto"/>
          </w:tcPr>
          <w:p w14:paraId="6E6ABB3D" w14:textId="2B34C8BA" w:rsidR="500C5EBE" w:rsidRPr="0086658A" w:rsidRDefault="500C5EBE" w:rsidP="500C5EBE">
            <w:pPr>
              <w:rPr>
                <w:rFonts w:ascii="Arial" w:eastAsia="Arial" w:hAnsi="Arial" w:cs="Arial"/>
              </w:rPr>
            </w:pPr>
            <w:r w:rsidRPr="0086658A">
              <w:rPr>
                <w:rFonts w:ascii="Arial" w:eastAsia="Arial" w:hAnsi="Arial" w:cs="Arial"/>
              </w:rPr>
              <w:t>Students will continue to study the topic on factors that influence health and well-being.</w:t>
            </w:r>
          </w:p>
          <w:p w14:paraId="66966C1B" w14:textId="16D488DA" w:rsidR="500C5EBE" w:rsidRPr="0086658A" w:rsidRDefault="500C5EBE" w:rsidP="500C5EBE">
            <w:pPr>
              <w:rPr>
                <w:rFonts w:ascii="Arial" w:eastAsia="Arial" w:hAnsi="Arial" w:cs="Arial"/>
              </w:rPr>
            </w:pPr>
          </w:p>
          <w:p w14:paraId="2C38DE23" w14:textId="1430F33C" w:rsidR="500C5EBE" w:rsidRPr="0086658A" w:rsidRDefault="500C5EBE" w:rsidP="003E7340">
            <w:pPr>
              <w:pStyle w:val="ListParagraph"/>
              <w:numPr>
                <w:ilvl w:val="0"/>
                <w:numId w:val="10"/>
              </w:numPr>
              <w:rPr>
                <w:rFonts w:ascii="Arial" w:eastAsia="Arial" w:hAnsi="Arial" w:cs="Arial"/>
              </w:rPr>
            </w:pPr>
            <w:r w:rsidRPr="0086658A">
              <w:rPr>
                <w:rFonts w:ascii="Arial" w:eastAsia="Arial" w:hAnsi="Arial" w:cs="Arial"/>
              </w:rPr>
              <w:t xml:space="preserve">Chronic illness or disease (including type II diabetes, osteoporosis, coronary heart disease, dementia and asthma) </w:t>
            </w:r>
          </w:p>
          <w:p w14:paraId="1E6555D0" w14:textId="29B190CB" w:rsidR="500C5EBE" w:rsidRPr="0086658A" w:rsidRDefault="500C5EBE" w:rsidP="500C5EBE">
            <w:pPr>
              <w:rPr>
                <w:rFonts w:ascii="Arial" w:eastAsia="Arial" w:hAnsi="Arial" w:cs="Arial"/>
              </w:rPr>
            </w:pPr>
          </w:p>
          <w:p w14:paraId="2B95597E" w14:textId="5086A271" w:rsidR="500C5EBE" w:rsidRPr="0086658A" w:rsidRDefault="500C5EBE" w:rsidP="003E7340">
            <w:pPr>
              <w:pStyle w:val="ListParagraph"/>
              <w:numPr>
                <w:ilvl w:val="0"/>
                <w:numId w:val="10"/>
              </w:numPr>
              <w:rPr>
                <w:rFonts w:ascii="Arial" w:eastAsia="Arial" w:hAnsi="Arial" w:cs="Arial"/>
              </w:rPr>
            </w:pPr>
            <w:r w:rsidRPr="0086658A">
              <w:rPr>
                <w:rFonts w:ascii="Arial" w:eastAsia="Arial" w:hAnsi="Arial" w:cs="Arial"/>
              </w:rPr>
              <w:t xml:space="preserve"> Socio-economic factors that affect physical, emotional and socia</w:t>
            </w:r>
            <w:r w:rsidR="009B277E" w:rsidRPr="0086658A">
              <w:rPr>
                <w:rFonts w:ascii="Arial" w:eastAsia="Arial" w:hAnsi="Arial" w:cs="Arial"/>
              </w:rPr>
              <w:t>l</w:t>
            </w:r>
            <w:r w:rsidRPr="0086658A">
              <w:rPr>
                <w:rFonts w:ascii="Arial" w:eastAsia="Arial" w:hAnsi="Arial" w:cs="Arial"/>
              </w:rPr>
              <w:t xml:space="preserve"> health and well-being:</w:t>
            </w:r>
          </w:p>
          <w:p w14:paraId="35D0D619" w14:textId="28C77651" w:rsidR="500C5EBE" w:rsidRPr="0086658A" w:rsidRDefault="500C5EBE" w:rsidP="500C5EBE">
            <w:pPr>
              <w:rPr>
                <w:rFonts w:ascii="Arial" w:eastAsia="Arial" w:hAnsi="Arial" w:cs="Arial"/>
              </w:rPr>
            </w:pPr>
          </w:p>
          <w:p w14:paraId="1E2466FA" w14:textId="01261E9C" w:rsidR="500C5EBE" w:rsidRPr="0086658A" w:rsidRDefault="500C5EBE" w:rsidP="500C5EBE">
            <w:pPr>
              <w:ind w:left="720"/>
              <w:rPr>
                <w:rFonts w:ascii="Arial" w:eastAsia="Arial" w:hAnsi="Arial" w:cs="Arial"/>
              </w:rPr>
            </w:pPr>
            <w:r w:rsidRPr="0086658A">
              <w:rPr>
                <w:rFonts w:ascii="Arial" w:eastAsia="Arial" w:hAnsi="Arial" w:cs="Arial"/>
              </w:rPr>
              <w:t xml:space="preserve"> Culture and ethnicity; </w:t>
            </w:r>
          </w:p>
          <w:p w14:paraId="35E1D96F" w14:textId="7E9330AF" w:rsidR="500C5EBE" w:rsidRPr="0086658A" w:rsidRDefault="500C5EBE" w:rsidP="500C5EBE">
            <w:pPr>
              <w:ind w:left="720"/>
              <w:rPr>
                <w:rFonts w:ascii="Arial" w:eastAsia="Arial" w:hAnsi="Arial" w:cs="Arial"/>
              </w:rPr>
            </w:pPr>
            <w:r w:rsidRPr="0086658A">
              <w:rPr>
                <w:rFonts w:ascii="Arial" w:eastAsia="Arial" w:hAnsi="Arial" w:cs="Arial"/>
              </w:rPr>
              <w:t xml:space="preserve"> Employment and unemployment; </w:t>
            </w:r>
          </w:p>
          <w:p w14:paraId="65D291F7" w14:textId="53D7C093" w:rsidR="500C5EBE" w:rsidRPr="0086658A" w:rsidRDefault="500C5EBE" w:rsidP="500C5EBE">
            <w:pPr>
              <w:ind w:left="720"/>
              <w:rPr>
                <w:rFonts w:ascii="Arial" w:eastAsia="Arial" w:hAnsi="Arial" w:cs="Arial"/>
              </w:rPr>
            </w:pPr>
            <w:r w:rsidRPr="0086658A">
              <w:rPr>
                <w:rFonts w:ascii="Arial" w:eastAsia="Arial" w:hAnsi="Arial" w:cs="Arial"/>
              </w:rPr>
              <w:t xml:space="preserve"> Income; </w:t>
            </w:r>
          </w:p>
          <w:p w14:paraId="4B581E8D" w14:textId="6FEB09B4" w:rsidR="500C5EBE" w:rsidRPr="0086658A" w:rsidRDefault="500C5EBE" w:rsidP="500C5EBE">
            <w:pPr>
              <w:ind w:left="720"/>
              <w:rPr>
                <w:rFonts w:ascii="Arial" w:eastAsia="Arial" w:hAnsi="Arial" w:cs="Arial"/>
              </w:rPr>
            </w:pPr>
            <w:r w:rsidRPr="0086658A">
              <w:rPr>
                <w:rFonts w:ascii="Arial" w:eastAsia="Arial" w:hAnsi="Arial" w:cs="Arial"/>
              </w:rPr>
              <w:t xml:space="preserve"> Housing conditions;</w:t>
            </w:r>
          </w:p>
          <w:p w14:paraId="091F5EFE" w14:textId="7DFE3B7B" w:rsidR="500C5EBE" w:rsidRPr="0086658A" w:rsidRDefault="500C5EBE" w:rsidP="500C5EBE">
            <w:pPr>
              <w:ind w:left="720"/>
              <w:rPr>
                <w:rFonts w:ascii="Arial" w:eastAsia="Arial" w:hAnsi="Arial" w:cs="Arial"/>
              </w:rPr>
            </w:pPr>
          </w:p>
          <w:p w14:paraId="01322780" w14:textId="5C72E30C" w:rsidR="500C5EBE" w:rsidRPr="0086658A" w:rsidRDefault="500C5EBE" w:rsidP="500C5EBE">
            <w:pPr>
              <w:rPr>
                <w:rFonts w:ascii="Arial" w:eastAsia="Arial" w:hAnsi="Arial" w:cs="Arial"/>
              </w:rPr>
            </w:pPr>
            <w:r w:rsidRPr="0086658A">
              <w:rPr>
                <w:rFonts w:ascii="Arial" w:eastAsia="Arial" w:hAnsi="Arial" w:cs="Arial"/>
              </w:rPr>
              <w:t>Students will study the idea of self-concept. They will gain a knowledge and understanding of the factors that may affect self-concept: including</w:t>
            </w:r>
          </w:p>
          <w:p w14:paraId="6F7AF566" w14:textId="728286E0" w:rsidR="500C5EBE" w:rsidRPr="0086658A" w:rsidRDefault="500C5EBE" w:rsidP="500C5EBE">
            <w:pPr>
              <w:rPr>
                <w:rFonts w:ascii="Arial" w:eastAsia="Arial" w:hAnsi="Arial" w:cs="Arial"/>
              </w:rPr>
            </w:pPr>
            <w:r w:rsidRPr="0086658A">
              <w:rPr>
                <w:rFonts w:ascii="Arial" w:eastAsia="Arial" w:hAnsi="Arial" w:cs="Arial"/>
              </w:rPr>
              <w:t>Age, appearance, culture and ethnicity, disability, education, employment, gender identity, relationships, sexual orientation and unemployment.</w:t>
            </w:r>
          </w:p>
          <w:p w14:paraId="570A6C62" w14:textId="4DEC3FE7" w:rsidR="500C5EBE" w:rsidRPr="0086658A" w:rsidRDefault="500C5EBE" w:rsidP="500C5EBE">
            <w:pPr>
              <w:rPr>
                <w:rFonts w:ascii="Arial" w:eastAsia="Arial" w:hAnsi="Arial" w:cs="Arial"/>
              </w:rPr>
            </w:pPr>
          </w:p>
          <w:p w14:paraId="78AAD649" w14:textId="42F3C13D" w:rsidR="500C5EBE" w:rsidRPr="0086658A" w:rsidRDefault="500C5EBE" w:rsidP="500C5EBE">
            <w:pPr>
              <w:rPr>
                <w:rFonts w:ascii="Arial" w:eastAsia="Arial" w:hAnsi="Arial" w:cs="Arial"/>
              </w:rPr>
            </w:pPr>
            <w:r w:rsidRPr="0086658A">
              <w:rPr>
                <w:rFonts w:ascii="Arial" w:eastAsia="Arial" w:hAnsi="Arial" w:cs="Arial"/>
              </w:rPr>
              <w:t>Students will be studying how these factors impact self concept.</w:t>
            </w:r>
          </w:p>
          <w:p w14:paraId="0BE18E6F" w14:textId="684C7DE2" w:rsidR="500C5EBE" w:rsidRPr="0086658A" w:rsidRDefault="500C5EBE" w:rsidP="500C5EBE">
            <w:pPr>
              <w:rPr>
                <w:rFonts w:ascii="Arial" w:eastAsia="Arial" w:hAnsi="Arial" w:cs="Arial"/>
              </w:rPr>
            </w:pPr>
          </w:p>
          <w:p w14:paraId="77BBEDC0" w14:textId="3F983C14" w:rsidR="500C5EBE" w:rsidRPr="0086658A" w:rsidRDefault="500C5EBE" w:rsidP="500C5EBE">
            <w:pPr>
              <w:rPr>
                <w:rFonts w:ascii="Arial" w:eastAsia="Arial" w:hAnsi="Arial" w:cs="Arial"/>
              </w:rPr>
            </w:pPr>
            <w:r w:rsidRPr="0086658A">
              <w:rPr>
                <w:rFonts w:ascii="Arial" w:eastAsia="Arial" w:hAnsi="Arial" w:cs="Arial"/>
              </w:rPr>
              <w:t>Literacy: Subject specific terms, past paper questions, listening and taking part in class discussions</w:t>
            </w:r>
          </w:p>
          <w:p w14:paraId="6E14DFEB" w14:textId="3E69F8AD" w:rsidR="500C5EBE" w:rsidRPr="0086658A" w:rsidRDefault="500C5EBE" w:rsidP="500C5EBE">
            <w:pPr>
              <w:rPr>
                <w:rFonts w:ascii="Arial" w:eastAsia="Arial" w:hAnsi="Arial" w:cs="Arial"/>
              </w:rPr>
            </w:pPr>
            <w:r w:rsidRPr="0086658A">
              <w:rPr>
                <w:rFonts w:ascii="Arial" w:eastAsia="Arial" w:hAnsi="Arial" w:cs="Arial"/>
              </w:rPr>
              <w:t xml:space="preserve">ICT: </w:t>
            </w:r>
            <w:r w:rsidR="009B277E" w:rsidRPr="0086658A">
              <w:rPr>
                <w:rFonts w:ascii="Arial" w:eastAsia="Arial" w:hAnsi="Arial" w:cs="Arial"/>
              </w:rPr>
              <w:t>Research and develop a factsheet on a chronic illness or disease</w:t>
            </w:r>
          </w:p>
          <w:p w14:paraId="580B4F84" w14:textId="77777777" w:rsidR="500C5EBE" w:rsidRPr="0086658A" w:rsidRDefault="500C5EBE" w:rsidP="500C5EBE">
            <w:pPr>
              <w:rPr>
                <w:rFonts w:ascii="Arial" w:eastAsia="Arial" w:hAnsi="Arial" w:cs="Arial"/>
              </w:rPr>
            </w:pPr>
            <w:r w:rsidRPr="0086658A">
              <w:rPr>
                <w:rFonts w:ascii="Arial" w:eastAsia="Arial" w:hAnsi="Arial" w:cs="Arial"/>
              </w:rPr>
              <w:t>TS &amp; PC: MI, SM, WWO</w:t>
            </w:r>
          </w:p>
          <w:p w14:paraId="2087078F" w14:textId="06AA6BC8" w:rsidR="500C5EBE" w:rsidRPr="0086658A" w:rsidRDefault="500C5EBE" w:rsidP="500C5EBE">
            <w:pPr>
              <w:rPr>
                <w:rFonts w:ascii="Arial" w:eastAsia="Arial" w:hAnsi="Arial" w:cs="Arial"/>
              </w:rPr>
            </w:pPr>
            <w:r w:rsidRPr="0086658A">
              <w:rPr>
                <w:rFonts w:ascii="Arial" w:eastAsia="Arial" w:hAnsi="Arial" w:cs="Arial"/>
              </w:rPr>
              <w:t>RRSA:</w:t>
            </w:r>
            <w:r w:rsidR="00FC5E9B" w:rsidRPr="0086658A">
              <w:rPr>
                <w:rFonts w:ascii="Arial" w:eastAsia="Arial" w:hAnsi="Arial" w:cs="Arial"/>
              </w:rPr>
              <w:t xml:space="preserve"> Article 30, </w:t>
            </w:r>
            <w:r w:rsidR="00EA7269" w:rsidRPr="0086658A">
              <w:rPr>
                <w:rFonts w:ascii="Arial" w:eastAsia="Arial" w:hAnsi="Arial" w:cs="Arial"/>
              </w:rPr>
              <w:t>29</w:t>
            </w:r>
            <w:r w:rsidR="00372436" w:rsidRPr="0086658A">
              <w:rPr>
                <w:rFonts w:ascii="Arial" w:eastAsia="Arial" w:hAnsi="Arial" w:cs="Arial"/>
              </w:rPr>
              <w:t>, 14</w:t>
            </w:r>
            <w:r w:rsidR="00F2326C" w:rsidRPr="0086658A">
              <w:rPr>
                <w:rFonts w:ascii="Arial" w:eastAsia="Arial" w:hAnsi="Arial" w:cs="Arial"/>
              </w:rPr>
              <w:t>, 7</w:t>
            </w:r>
            <w:r w:rsidR="00765D54" w:rsidRPr="0086658A">
              <w:rPr>
                <w:rFonts w:ascii="Arial" w:eastAsia="Arial" w:hAnsi="Arial" w:cs="Arial"/>
              </w:rPr>
              <w:t xml:space="preserve"> and 2</w:t>
            </w:r>
          </w:p>
          <w:p w14:paraId="6B9793A6" w14:textId="5A8DC4FB" w:rsidR="500C5EBE" w:rsidRPr="0086658A" w:rsidRDefault="500C5EBE" w:rsidP="500C5EBE">
            <w:pPr>
              <w:rPr>
                <w:rFonts w:ascii="Arial" w:eastAsia="Arial" w:hAnsi="Arial" w:cs="Arial"/>
                <w:b/>
                <w:bCs/>
                <w:i/>
                <w:iCs/>
                <w:u w:val="single"/>
              </w:rPr>
            </w:pPr>
            <w:r w:rsidRPr="0086658A">
              <w:rPr>
                <w:rFonts w:ascii="Arial" w:eastAsia="Arial" w:hAnsi="Arial" w:cs="Arial"/>
              </w:rPr>
              <w:t xml:space="preserve">Careers: </w:t>
            </w:r>
            <w:r w:rsidR="00AB5E2A" w:rsidRPr="0086658A">
              <w:rPr>
                <w:rFonts w:ascii="Arial" w:eastAsia="Arial" w:hAnsi="Arial" w:cs="Arial"/>
              </w:rPr>
              <w:t>Heath professionals treating chronic illness or disease</w:t>
            </w:r>
          </w:p>
        </w:tc>
      </w:tr>
    </w:tbl>
    <w:p w14:paraId="51785E08" w14:textId="26A6A592" w:rsidR="500C5EBE" w:rsidRPr="0086658A" w:rsidRDefault="500C5EBE">
      <w:pPr>
        <w:rPr>
          <w:rFonts w:ascii="Arial" w:hAnsi="Arial" w:cs="Arial"/>
        </w:rPr>
      </w:pPr>
    </w:p>
    <w:p w14:paraId="7C6F70C9" w14:textId="390BAC12" w:rsidR="500C5EBE" w:rsidRPr="0086658A" w:rsidRDefault="500C5EBE" w:rsidP="500C5EBE">
      <w:pPr>
        <w:rPr>
          <w:rFonts w:ascii="Arial" w:eastAsia="Arial" w:hAnsi="Arial"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499"/>
        <w:gridCol w:w="4166"/>
        <w:gridCol w:w="1843"/>
        <w:gridCol w:w="6440"/>
      </w:tblGrid>
      <w:tr w:rsidR="500C5EBE" w:rsidRPr="0086658A" w14:paraId="37AC1CC6" w14:textId="77777777" w:rsidTr="006708D2">
        <w:trPr>
          <w:trHeight w:val="300"/>
        </w:trPr>
        <w:tc>
          <w:tcPr>
            <w:tcW w:w="1499" w:type="dxa"/>
            <w:shd w:val="clear" w:color="auto" w:fill="auto"/>
          </w:tcPr>
          <w:p w14:paraId="614ADFE9" w14:textId="77777777" w:rsidR="500C5EBE" w:rsidRPr="0086658A" w:rsidRDefault="500C5EBE" w:rsidP="500C5EBE">
            <w:pPr>
              <w:jc w:val="center"/>
              <w:rPr>
                <w:rFonts w:ascii="Arial" w:eastAsia="Arial" w:hAnsi="Arial" w:cs="Arial"/>
                <w:b/>
                <w:bCs/>
              </w:rPr>
            </w:pPr>
          </w:p>
        </w:tc>
        <w:tc>
          <w:tcPr>
            <w:tcW w:w="4166" w:type="dxa"/>
            <w:shd w:val="clear" w:color="auto" w:fill="auto"/>
          </w:tcPr>
          <w:p w14:paraId="1091CD34" w14:textId="58283768" w:rsidR="500C5EBE" w:rsidRPr="0086658A" w:rsidRDefault="500C5EBE" w:rsidP="500C5EBE">
            <w:pPr>
              <w:jc w:val="center"/>
              <w:rPr>
                <w:rFonts w:ascii="Arial" w:eastAsia="Arial" w:hAnsi="Arial" w:cs="Arial"/>
                <w:b/>
                <w:bCs/>
              </w:rPr>
            </w:pPr>
          </w:p>
        </w:tc>
        <w:tc>
          <w:tcPr>
            <w:tcW w:w="8283" w:type="dxa"/>
            <w:gridSpan w:val="2"/>
            <w:shd w:val="clear" w:color="auto" w:fill="auto"/>
          </w:tcPr>
          <w:p w14:paraId="130FB2C1" w14:textId="59EB91A0" w:rsidR="500C5EBE" w:rsidRPr="0086658A" w:rsidRDefault="500C5EBE" w:rsidP="500C5EBE">
            <w:pPr>
              <w:jc w:val="center"/>
              <w:rPr>
                <w:rFonts w:ascii="Arial" w:eastAsia="Arial" w:hAnsi="Arial" w:cs="Arial"/>
                <w:b/>
                <w:bCs/>
              </w:rPr>
            </w:pPr>
          </w:p>
        </w:tc>
      </w:tr>
      <w:tr w:rsidR="500C5EBE" w:rsidRPr="0086658A" w14:paraId="14CE4392" w14:textId="77777777" w:rsidTr="006708D2">
        <w:trPr>
          <w:trHeight w:val="340"/>
        </w:trPr>
        <w:tc>
          <w:tcPr>
            <w:tcW w:w="1499" w:type="dxa"/>
            <w:shd w:val="clear" w:color="auto" w:fill="auto"/>
          </w:tcPr>
          <w:p w14:paraId="70E7D19B" w14:textId="77777777" w:rsidR="500C5EBE" w:rsidRPr="0086658A" w:rsidRDefault="500C5EBE" w:rsidP="500C5EBE">
            <w:pPr>
              <w:jc w:val="center"/>
              <w:rPr>
                <w:rFonts w:ascii="Arial" w:eastAsia="Arial" w:hAnsi="Arial" w:cs="Arial"/>
                <w:b/>
                <w:bCs/>
              </w:rPr>
            </w:pPr>
            <w:r w:rsidRPr="0086658A">
              <w:rPr>
                <w:rFonts w:ascii="Arial" w:eastAsia="Arial" w:hAnsi="Arial" w:cs="Arial"/>
                <w:b/>
                <w:bCs/>
              </w:rPr>
              <w:t>Easter holidays</w:t>
            </w:r>
          </w:p>
          <w:p w14:paraId="0E100FE8" w14:textId="77777777" w:rsidR="500C5EBE" w:rsidRPr="0086658A" w:rsidRDefault="500C5EBE" w:rsidP="500C5EBE">
            <w:pPr>
              <w:rPr>
                <w:rFonts w:ascii="Arial" w:eastAsia="Arial" w:hAnsi="Arial" w:cs="Arial"/>
              </w:rPr>
            </w:pPr>
          </w:p>
        </w:tc>
        <w:tc>
          <w:tcPr>
            <w:tcW w:w="4166" w:type="dxa"/>
            <w:shd w:val="clear" w:color="auto" w:fill="auto"/>
          </w:tcPr>
          <w:p w14:paraId="150C4285" w14:textId="6E38BFEA" w:rsidR="500C5EBE" w:rsidRPr="0086658A" w:rsidRDefault="500C5EBE" w:rsidP="500C5EBE">
            <w:pPr>
              <w:rPr>
                <w:rFonts w:ascii="Arial" w:hAnsi="Arial" w:cs="Arial"/>
              </w:rPr>
            </w:pPr>
            <w:r w:rsidRPr="0086658A">
              <w:rPr>
                <w:rFonts w:ascii="Arial" w:eastAsia="Arial" w:hAnsi="Arial" w:cs="Arial"/>
              </w:rPr>
              <w:t>Students will learn to assess how life changes may affect an individual’s physical, intellectual, emotional and social development:</w:t>
            </w:r>
          </w:p>
          <w:p w14:paraId="59E722B9" w14:textId="0FA2F311"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birth of a sibling</w:t>
            </w:r>
          </w:p>
          <w:p w14:paraId="5C33549A" w14:textId="424D57D8"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starting school</w:t>
            </w:r>
          </w:p>
          <w:p w14:paraId="0916E329" w14:textId="56C1F42C"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starting college</w:t>
            </w:r>
          </w:p>
          <w:p w14:paraId="46730BF3" w14:textId="006DAF68"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university or work</w:t>
            </w:r>
          </w:p>
          <w:p w14:paraId="0B5C23A8" w14:textId="2F65C310"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getting married or moving in with a partner</w:t>
            </w:r>
          </w:p>
          <w:p w14:paraId="4A52DA87" w14:textId="2DF64967"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becoming a parent</w:t>
            </w:r>
          </w:p>
          <w:p w14:paraId="5A2B49B1" w14:textId="3B10CCAC"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serious illness or injury</w:t>
            </w:r>
          </w:p>
          <w:p w14:paraId="0DF3AE7C" w14:textId="6F198334"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separation or divorce</w:t>
            </w:r>
          </w:p>
          <w:p w14:paraId="20CBBBEF" w14:textId="05ABF521"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moving house;</w:t>
            </w:r>
          </w:p>
          <w:p w14:paraId="39A489B4" w14:textId="3B8AF2F8"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 xml:space="preserve">death of a loved one; </w:t>
            </w:r>
          </w:p>
          <w:p w14:paraId="274F7534" w14:textId="697C2B87"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retirement;</w:t>
            </w:r>
          </w:p>
          <w:p w14:paraId="5430DB13" w14:textId="0E5CF23C"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redundancy;</w:t>
            </w:r>
          </w:p>
          <w:p w14:paraId="6732FA12" w14:textId="662EA349"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immigration or emigration; and</w:t>
            </w:r>
          </w:p>
          <w:p w14:paraId="36450DCD" w14:textId="42E1A216" w:rsidR="500C5EBE" w:rsidRPr="0086658A" w:rsidRDefault="500C5EBE" w:rsidP="003E7340">
            <w:pPr>
              <w:pStyle w:val="ListParagraph"/>
              <w:numPr>
                <w:ilvl w:val="0"/>
                <w:numId w:val="8"/>
              </w:numPr>
              <w:rPr>
                <w:rFonts w:ascii="Arial" w:eastAsia="Arial" w:hAnsi="Arial" w:cs="Arial"/>
              </w:rPr>
            </w:pPr>
            <w:r w:rsidRPr="0086658A">
              <w:rPr>
                <w:rFonts w:ascii="Arial" w:eastAsia="Arial" w:hAnsi="Arial" w:cs="Arial"/>
              </w:rPr>
              <w:t>taking on a caring role.</w:t>
            </w:r>
          </w:p>
          <w:p w14:paraId="410CF5F9" w14:textId="2F104F14" w:rsidR="500C5EBE" w:rsidRPr="0086658A" w:rsidRDefault="500C5EBE" w:rsidP="500C5EBE">
            <w:pPr>
              <w:rPr>
                <w:rFonts w:ascii="Arial" w:eastAsia="Arial" w:hAnsi="Arial" w:cs="Arial"/>
              </w:rPr>
            </w:pPr>
          </w:p>
          <w:p w14:paraId="274D1804" w14:textId="1C4560D6" w:rsidR="00401784" w:rsidRPr="0086658A" w:rsidRDefault="00401784" w:rsidP="003E7340">
            <w:pPr>
              <w:pStyle w:val="ListParagraph"/>
              <w:numPr>
                <w:ilvl w:val="0"/>
                <w:numId w:val="8"/>
              </w:numPr>
              <w:rPr>
                <w:rFonts w:ascii="Arial" w:eastAsia="Arial" w:hAnsi="Arial" w:cs="Arial"/>
              </w:rPr>
            </w:pPr>
            <w:r w:rsidRPr="0086658A">
              <w:rPr>
                <w:rFonts w:ascii="Arial" w:eastAsia="Arial" w:hAnsi="Arial" w:cs="Arial"/>
              </w:rPr>
              <w:t>Statutory, voluntary and informal support fo</w:t>
            </w:r>
            <w:r w:rsidR="00BE0654" w:rsidRPr="0086658A">
              <w:rPr>
                <w:rFonts w:ascii="Arial" w:eastAsia="Arial" w:hAnsi="Arial" w:cs="Arial"/>
              </w:rPr>
              <w:t>r</w:t>
            </w:r>
            <w:r w:rsidRPr="0086658A">
              <w:rPr>
                <w:rFonts w:ascii="Arial" w:eastAsia="Arial" w:hAnsi="Arial" w:cs="Arial"/>
              </w:rPr>
              <w:t xml:space="preserve"> life changes</w:t>
            </w:r>
          </w:p>
          <w:p w14:paraId="6D39041C" w14:textId="77777777" w:rsidR="00401784" w:rsidRPr="0086658A" w:rsidRDefault="00401784" w:rsidP="00401784">
            <w:pPr>
              <w:pStyle w:val="ListParagraph"/>
              <w:rPr>
                <w:rFonts w:ascii="Arial" w:eastAsia="Arial" w:hAnsi="Arial" w:cs="Arial"/>
              </w:rPr>
            </w:pPr>
          </w:p>
          <w:p w14:paraId="0C4C7BE0" w14:textId="77777777" w:rsidR="00401784" w:rsidRPr="0086658A" w:rsidRDefault="00401784" w:rsidP="003E7340">
            <w:pPr>
              <w:pStyle w:val="ListParagraph"/>
              <w:numPr>
                <w:ilvl w:val="0"/>
                <w:numId w:val="8"/>
              </w:numPr>
              <w:rPr>
                <w:rFonts w:ascii="Arial" w:eastAsia="Arial" w:hAnsi="Arial" w:cs="Arial"/>
              </w:rPr>
            </w:pPr>
          </w:p>
          <w:p w14:paraId="03B64C35" w14:textId="041F4BEF" w:rsidR="500C5EBE" w:rsidRPr="0086658A" w:rsidRDefault="500C5EBE" w:rsidP="500C5EBE">
            <w:pPr>
              <w:rPr>
                <w:rFonts w:ascii="Arial" w:eastAsia="Arial" w:hAnsi="Arial" w:cs="Arial"/>
              </w:rPr>
            </w:pPr>
            <w:r w:rsidRPr="0086658A">
              <w:rPr>
                <w:rFonts w:ascii="Arial" w:eastAsia="Arial" w:hAnsi="Arial" w:cs="Arial"/>
              </w:rPr>
              <w:t>Students will begin revision for their unit 1 exam.</w:t>
            </w:r>
          </w:p>
          <w:p w14:paraId="09CDFB30" w14:textId="53F641FA" w:rsidR="500C5EBE" w:rsidRPr="0086658A" w:rsidRDefault="500C5EBE" w:rsidP="500C5EBE">
            <w:pPr>
              <w:rPr>
                <w:rFonts w:ascii="Arial" w:eastAsia="Arial" w:hAnsi="Arial" w:cs="Arial"/>
              </w:rPr>
            </w:pPr>
          </w:p>
          <w:p w14:paraId="231A86EE" w14:textId="5985A8B9" w:rsidR="500C5EBE" w:rsidRPr="0086658A" w:rsidRDefault="500C5EBE" w:rsidP="500C5EBE">
            <w:pPr>
              <w:rPr>
                <w:rFonts w:ascii="Arial" w:eastAsia="Arial" w:hAnsi="Arial" w:cs="Arial"/>
              </w:rPr>
            </w:pPr>
          </w:p>
          <w:p w14:paraId="75E4B6E6" w14:textId="77777777" w:rsidR="500C5EBE" w:rsidRPr="0086658A" w:rsidRDefault="500C5EBE" w:rsidP="500C5EBE">
            <w:pPr>
              <w:rPr>
                <w:rFonts w:ascii="Arial" w:eastAsia="Arial" w:hAnsi="Arial" w:cs="Arial"/>
              </w:rPr>
            </w:pPr>
            <w:r w:rsidRPr="0086658A">
              <w:rPr>
                <w:rFonts w:ascii="Arial" w:eastAsia="Arial" w:hAnsi="Arial" w:cs="Arial"/>
              </w:rPr>
              <w:t>Literacy: Subject specific terms, past paper questions, listening and taking part in class discussion.</w:t>
            </w:r>
          </w:p>
          <w:p w14:paraId="7F934A55" w14:textId="77777777" w:rsidR="500C5EBE" w:rsidRPr="0086658A" w:rsidRDefault="500C5EBE" w:rsidP="500C5EBE">
            <w:pPr>
              <w:rPr>
                <w:rFonts w:ascii="Arial" w:eastAsia="Arial" w:hAnsi="Arial" w:cs="Arial"/>
              </w:rPr>
            </w:pPr>
            <w:r w:rsidRPr="0086658A">
              <w:rPr>
                <w:rFonts w:ascii="Arial" w:eastAsia="Arial" w:hAnsi="Arial" w:cs="Arial"/>
              </w:rPr>
              <w:t>Numeracy: Daily recommended intakes for various stages of the life cycle.</w:t>
            </w:r>
          </w:p>
          <w:p w14:paraId="4DC85AFF" w14:textId="2FF2E285" w:rsidR="500C5EBE" w:rsidRPr="0086658A" w:rsidRDefault="500C5EBE" w:rsidP="500C5EBE">
            <w:pPr>
              <w:rPr>
                <w:rFonts w:ascii="Arial" w:eastAsia="Arial" w:hAnsi="Arial" w:cs="Arial"/>
              </w:rPr>
            </w:pPr>
            <w:r w:rsidRPr="0086658A">
              <w:rPr>
                <w:rFonts w:ascii="Arial" w:eastAsia="Arial" w:hAnsi="Arial" w:cs="Arial"/>
              </w:rPr>
              <w:t>ICT: TS &amp; PC: MI / SM</w:t>
            </w:r>
          </w:p>
          <w:p w14:paraId="10C9DF3F" w14:textId="51BAE414" w:rsidR="500C5EBE" w:rsidRPr="0086658A" w:rsidRDefault="500C5EBE" w:rsidP="500C5EBE">
            <w:pPr>
              <w:rPr>
                <w:rFonts w:ascii="Arial" w:eastAsia="Arial" w:hAnsi="Arial" w:cs="Arial"/>
              </w:rPr>
            </w:pPr>
            <w:r w:rsidRPr="0086658A">
              <w:rPr>
                <w:rFonts w:ascii="Arial" w:eastAsia="Arial" w:hAnsi="Arial" w:cs="Arial"/>
              </w:rPr>
              <w:t>RRSA:</w:t>
            </w:r>
            <w:r w:rsidR="00E97290" w:rsidRPr="0086658A">
              <w:rPr>
                <w:rFonts w:ascii="Arial" w:eastAsia="Arial" w:hAnsi="Arial" w:cs="Arial"/>
              </w:rPr>
              <w:t xml:space="preserve"> </w:t>
            </w:r>
            <w:r w:rsidR="0045687B" w:rsidRPr="0086658A">
              <w:rPr>
                <w:rFonts w:ascii="Arial" w:eastAsia="Arial" w:hAnsi="Arial" w:cs="Arial"/>
              </w:rPr>
              <w:t xml:space="preserve">Article 26, </w:t>
            </w:r>
            <w:r w:rsidR="003D6425" w:rsidRPr="0086658A">
              <w:rPr>
                <w:rFonts w:ascii="Arial" w:eastAsia="Arial" w:hAnsi="Arial" w:cs="Arial"/>
              </w:rPr>
              <w:t>29</w:t>
            </w:r>
          </w:p>
          <w:p w14:paraId="4EC1C439" w14:textId="3CB86537" w:rsidR="500C5EBE" w:rsidRPr="0086658A" w:rsidRDefault="500C5EBE" w:rsidP="500C5EBE">
            <w:pPr>
              <w:rPr>
                <w:rFonts w:ascii="Arial" w:eastAsia="Arial" w:hAnsi="Arial" w:cs="Arial"/>
              </w:rPr>
            </w:pPr>
            <w:r w:rsidRPr="0086658A">
              <w:rPr>
                <w:rFonts w:ascii="Arial" w:eastAsia="Arial" w:hAnsi="Arial" w:cs="Arial"/>
              </w:rPr>
              <w:t xml:space="preserve">Careers: </w:t>
            </w:r>
            <w:r w:rsidR="00657676" w:rsidRPr="0086658A">
              <w:rPr>
                <w:rFonts w:ascii="Arial" w:eastAsia="Arial" w:hAnsi="Arial" w:cs="Arial"/>
              </w:rPr>
              <w:t>Statutory, voluntary and informal organisations that provide support</w:t>
            </w:r>
          </w:p>
          <w:p w14:paraId="770B7E49" w14:textId="77777777" w:rsidR="500C5EBE" w:rsidRPr="0086658A" w:rsidRDefault="500C5EBE" w:rsidP="500C5EBE">
            <w:pPr>
              <w:rPr>
                <w:rFonts w:ascii="Arial" w:eastAsia="Arial" w:hAnsi="Arial" w:cs="Arial"/>
              </w:rPr>
            </w:pPr>
            <w:r w:rsidRPr="0086658A">
              <w:rPr>
                <w:rFonts w:ascii="Arial" w:eastAsia="Arial" w:hAnsi="Arial" w:cs="Arial"/>
              </w:rPr>
              <w:t>Tracking assessment: Mock exam</w:t>
            </w:r>
          </w:p>
          <w:p w14:paraId="766D1ABF" w14:textId="77777777" w:rsidR="500C5EBE" w:rsidRPr="0086658A" w:rsidRDefault="500C5EBE" w:rsidP="500C5EBE">
            <w:pPr>
              <w:rPr>
                <w:rFonts w:ascii="Arial" w:eastAsia="Arial" w:hAnsi="Arial" w:cs="Arial"/>
              </w:rPr>
            </w:pPr>
          </w:p>
        </w:tc>
        <w:tc>
          <w:tcPr>
            <w:tcW w:w="1843" w:type="dxa"/>
            <w:shd w:val="clear" w:color="auto" w:fill="auto"/>
          </w:tcPr>
          <w:p w14:paraId="052B3E9B" w14:textId="586F58EE" w:rsidR="500C5EBE" w:rsidRPr="0086658A" w:rsidRDefault="500C5EBE" w:rsidP="500C5EBE">
            <w:pPr>
              <w:rPr>
                <w:rFonts w:ascii="Arial" w:eastAsia="Arial" w:hAnsi="Arial" w:cs="Arial"/>
                <w:b/>
                <w:bCs/>
              </w:rPr>
            </w:pPr>
            <w:r w:rsidRPr="0086658A">
              <w:rPr>
                <w:rFonts w:ascii="Arial" w:eastAsia="Arial" w:hAnsi="Arial" w:cs="Arial"/>
                <w:b/>
                <w:bCs/>
              </w:rPr>
              <w:t>Revision</w:t>
            </w:r>
          </w:p>
        </w:tc>
        <w:tc>
          <w:tcPr>
            <w:tcW w:w="6440" w:type="dxa"/>
            <w:shd w:val="clear" w:color="auto" w:fill="auto"/>
          </w:tcPr>
          <w:p w14:paraId="3E5D1491" w14:textId="5845ED91" w:rsidR="500C5EBE" w:rsidRPr="0086658A" w:rsidRDefault="500C5EBE" w:rsidP="500C5EBE">
            <w:pPr>
              <w:rPr>
                <w:rFonts w:ascii="Arial" w:eastAsia="Arial" w:hAnsi="Arial" w:cs="Arial"/>
                <w:b/>
                <w:bCs/>
              </w:rPr>
            </w:pPr>
          </w:p>
          <w:p w14:paraId="183E11AD" w14:textId="7209ACA6" w:rsidR="500C5EBE" w:rsidRPr="0086658A" w:rsidRDefault="500C5EBE" w:rsidP="500C5EBE">
            <w:pPr>
              <w:rPr>
                <w:rFonts w:ascii="Arial" w:eastAsia="Arial" w:hAnsi="Arial" w:cs="Arial"/>
              </w:rPr>
            </w:pPr>
            <w:r w:rsidRPr="0086658A">
              <w:rPr>
                <w:rFonts w:ascii="Arial" w:eastAsia="Arial" w:hAnsi="Arial" w:cs="Arial"/>
              </w:rPr>
              <w:t>Students will be preparing to complete their unit 1 exam which is 50% of their overall GCSE grade.</w:t>
            </w:r>
          </w:p>
        </w:tc>
      </w:tr>
    </w:tbl>
    <w:p w14:paraId="6287280F" w14:textId="77777777" w:rsidR="00743FF5" w:rsidRPr="0086658A" w:rsidRDefault="00743FF5" w:rsidP="00743FF5">
      <w:pPr>
        <w:tabs>
          <w:tab w:val="center" w:pos="6979"/>
          <w:tab w:val="left" w:pos="13170"/>
          <w:tab w:val="right" w:pos="13958"/>
        </w:tabs>
        <w:rPr>
          <w:rFonts w:ascii="Arial" w:eastAsia="Arial" w:hAnsi="Arial" w:cs="Arial"/>
          <w:b/>
          <w:bCs/>
          <w:u w:val="single"/>
        </w:rPr>
      </w:pPr>
    </w:p>
    <w:p w14:paraId="7618A362" w14:textId="53DEA9B8" w:rsidR="00743FF5" w:rsidRPr="0086658A" w:rsidRDefault="00743FF5" w:rsidP="006708D2">
      <w:pPr>
        <w:tabs>
          <w:tab w:val="left" w:pos="2175"/>
        </w:tabs>
        <w:rPr>
          <w:rFonts w:ascii="Arial" w:eastAsia="Arial" w:hAnsi="Arial" w:cs="Arial"/>
        </w:rPr>
      </w:pPr>
      <w:r w:rsidRPr="006708D2">
        <w:rPr>
          <w:rFonts w:ascii="Arial" w:eastAsia="Arial" w:hAnsi="Arial" w:cs="Arial"/>
          <w:b/>
          <w:bCs/>
        </w:rPr>
        <w:t>Subject Occupational Studies Contemporary Cu</w:t>
      </w:r>
      <w:r w:rsidR="00467C57" w:rsidRPr="006708D2">
        <w:rPr>
          <w:rFonts w:ascii="Arial" w:eastAsia="Arial" w:hAnsi="Arial" w:cs="Arial"/>
          <w:b/>
          <w:bCs/>
        </w:rPr>
        <w:t>i</w:t>
      </w:r>
      <w:r w:rsidRPr="006708D2">
        <w:rPr>
          <w:rFonts w:ascii="Arial" w:eastAsia="Arial" w:hAnsi="Arial" w:cs="Arial"/>
          <w:b/>
          <w:bCs/>
        </w:rPr>
        <w:t>sine</w:t>
      </w:r>
      <w:r w:rsidRPr="0086658A">
        <w:rPr>
          <w:rFonts w:ascii="Arial" w:eastAsia="Arial" w:hAnsi="Arial" w:cs="Arial"/>
        </w:rPr>
        <w:t xml:space="preserve">                            </w:t>
      </w:r>
    </w:p>
    <w:p w14:paraId="2A40E1EF" w14:textId="77777777" w:rsidR="00743FF5" w:rsidRPr="0086658A" w:rsidRDefault="00743FF5" w:rsidP="00743FF5">
      <w:pPr>
        <w:tabs>
          <w:tab w:val="left" w:pos="2175"/>
        </w:tabs>
        <w:rPr>
          <w:rFonts w:ascii="Arial" w:eastAsia="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949"/>
        <w:gridCol w:w="1561"/>
        <w:gridCol w:w="6377"/>
        <w:gridCol w:w="61"/>
      </w:tblGrid>
      <w:tr w:rsidR="00743FF5" w:rsidRPr="0086658A" w14:paraId="47B9243A" w14:textId="77777777" w:rsidTr="009D689A">
        <w:trPr>
          <w:gridAfter w:val="1"/>
          <w:wAfter w:w="61" w:type="dxa"/>
          <w:trHeight w:val="300"/>
        </w:trPr>
        <w:tc>
          <w:tcPr>
            <w:tcW w:w="5949" w:type="dxa"/>
            <w:shd w:val="clear" w:color="auto" w:fill="auto"/>
          </w:tcPr>
          <w:p w14:paraId="16286711" w14:textId="77777777" w:rsidR="00743FF5" w:rsidRPr="0086658A" w:rsidRDefault="00743FF5">
            <w:pPr>
              <w:jc w:val="center"/>
              <w:rPr>
                <w:rFonts w:ascii="Arial" w:eastAsia="Arial" w:hAnsi="Arial" w:cs="Arial"/>
                <w:b/>
                <w:bCs/>
              </w:rPr>
            </w:pPr>
            <w:r w:rsidRPr="0086658A">
              <w:rPr>
                <w:rFonts w:ascii="Arial" w:eastAsia="Arial" w:hAnsi="Arial" w:cs="Arial"/>
                <w:b/>
                <w:bCs/>
              </w:rPr>
              <w:t>September- October</w:t>
            </w:r>
          </w:p>
        </w:tc>
        <w:tc>
          <w:tcPr>
            <w:tcW w:w="7938" w:type="dxa"/>
            <w:gridSpan w:val="2"/>
            <w:shd w:val="clear" w:color="auto" w:fill="auto"/>
          </w:tcPr>
          <w:p w14:paraId="2706B777" w14:textId="77777777" w:rsidR="00743FF5" w:rsidRPr="0086658A" w:rsidRDefault="00743FF5">
            <w:pPr>
              <w:jc w:val="center"/>
              <w:rPr>
                <w:rFonts w:ascii="Arial" w:eastAsia="Arial" w:hAnsi="Arial" w:cs="Arial"/>
                <w:b/>
                <w:bCs/>
              </w:rPr>
            </w:pPr>
            <w:r w:rsidRPr="0086658A">
              <w:rPr>
                <w:rFonts w:ascii="Arial" w:eastAsia="Arial" w:hAnsi="Arial" w:cs="Arial"/>
                <w:b/>
                <w:bCs/>
              </w:rPr>
              <w:t xml:space="preserve">November- December </w:t>
            </w:r>
          </w:p>
        </w:tc>
      </w:tr>
      <w:tr w:rsidR="00743FF5" w:rsidRPr="0086658A" w14:paraId="5DBA648F" w14:textId="77777777" w:rsidTr="009D689A">
        <w:trPr>
          <w:trHeight w:val="2380"/>
        </w:trPr>
        <w:tc>
          <w:tcPr>
            <w:tcW w:w="5949" w:type="dxa"/>
            <w:shd w:val="clear" w:color="auto" w:fill="auto"/>
          </w:tcPr>
          <w:p w14:paraId="72EE1F48" w14:textId="672A33DB" w:rsidR="00743FF5" w:rsidRPr="0086658A" w:rsidRDefault="00F13C6B">
            <w:pPr>
              <w:rPr>
                <w:rFonts w:ascii="Arial" w:eastAsia="Arial" w:hAnsi="Arial" w:cs="Arial"/>
              </w:rPr>
            </w:pPr>
            <w:r w:rsidRPr="0086658A">
              <w:rPr>
                <w:rFonts w:ascii="Arial" w:eastAsia="Arial" w:hAnsi="Arial" w:cs="Arial"/>
              </w:rPr>
              <w:t>Students will be studying</w:t>
            </w:r>
            <w:r w:rsidR="0021725E" w:rsidRPr="0086658A">
              <w:rPr>
                <w:rFonts w:ascii="Arial" w:eastAsia="Arial" w:hAnsi="Arial" w:cs="Arial"/>
              </w:rPr>
              <w:t xml:space="preserve"> their Patisserie unit which will involve </w:t>
            </w:r>
            <w:r w:rsidRPr="0086658A">
              <w:rPr>
                <w:rFonts w:ascii="Arial" w:eastAsia="Arial" w:hAnsi="Arial" w:cs="Arial"/>
              </w:rPr>
              <w:t>:</w:t>
            </w:r>
          </w:p>
          <w:p w14:paraId="6FE899B7" w14:textId="18097B89" w:rsidR="00F13C6B" w:rsidRPr="0086658A" w:rsidRDefault="00F13C6B" w:rsidP="003E7340">
            <w:pPr>
              <w:pStyle w:val="ListParagraph"/>
              <w:numPr>
                <w:ilvl w:val="0"/>
                <w:numId w:val="60"/>
              </w:numPr>
              <w:rPr>
                <w:rFonts w:ascii="Arial" w:eastAsia="Arial" w:hAnsi="Arial" w:cs="Arial"/>
              </w:rPr>
            </w:pPr>
            <w:r w:rsidRPr="0086658A">
              <w:rPr>
                <w:rFonts w:ascii="Arial" w:eastAsia="Arial" w:hAnsi="Arial" w:cs="Arial"/>
              </w:rPr>
              <w:t>Health and Safety in a professional catering environment</w:t>
            </w:r>
          </w:p>
          <w:p w14:paraId="7A33672C" w14:textId="2CD71C4C" w:rsidR="00F13C6B" w:rsidRPr="0086658A" w:rsidRDefault="002B0BA1" w:rsidP="003E7340">
            <w:pPr>
              <w:pStyle w:val="ListParagraph"/>
              <w:numPr>
                <w:ilvl w:val="0"/>
                <w:numId w:val="60"/>
              </w:numPr>
              <w:rPr>
                <w:rFonts w:ascii="Arial" w:eastAsia="Arial" w:hAnsi="Arial" w:cs="Arial"/>
              </w:rPr>
            </w:pPr>
            <w:r w:rsidRPr="0086658A">
              <w:rPr>
                <w:rFonts w:ascii="Arial" w:eastAsia="Arial" w:hAnsi="Arial" w:cs="Arial"/>
              </w:rPr>
              <w:t xml:space="preserve">Breads and Scones </w:t>
            </w:r>
            <w:r w:rsidR="00BE1452" w:rsidRPr="0086658A">
              <w:rPr>
                <w:rFonts w:ascii="Arial" w:eastAsia="Arial" w:hAnsi="Arial" w:cs="Arial"/>
              </w:rPr>
              <w:t xml:space="preserve">both practical and theory. Students will complete </w:t>
            </w:r>
            <w:r w:rsidR="006660F4" w:rsidRPr="0086658A">
              <w:rPr>
                <w:rFonts w:ascii="Arial" w:eastAsia="Arial" w:hAnsi="Arial" w:cs="Arial"/>
              </w:rPr>
              <w:t>2 scone and 2 bread dishes independently. Students will be marked on two dishes for their portfolio.</w:t>
            </w:r>
          </w:p>
          <w:p w14:paraId="733AE194" w14:textId="5C84A518" w:rsidR="006660F4" w:rsidRPr="0086658A" w:rsidRDefault="006660F4" w:rsidP="003E7340">
            <w:pPr>
              <w:pStyle w:val="ListParagraph"/>
              <w:numPr>
                <w:ilvl w:val="0"/>
                <w:numId w:val="60"/>
              </w:numPr>
              <w:rPr>
                <w:rFonts w:ascii="Arial" w:eastAsia="Arial" w:hAnsi="Arial" w:cs="Arial"/>
              </w:rPr>
            </w:pPr>
            <w:r w:rsidRPr="0086658A">
              <w:rPr>
                <w:rFonts w:ascii="Arial" w:eastAsia="Arial" w:hAnsi="Arial" w:cs="Arial"/>
              </w:rPr>
              <w:t>Students will be evaluating their pe</w:t>
            </w:r>
            <w:r w:rsidR="00DB58B3" w:rsidRPr="0086658A">
              <w:rPr>
                <w:rFonts w:ascii="Arial" w:eastAsia="Arial" w:hAnsi="Arial" w:cs="Arial"/>
              </w:rPr>
              <w:t>r</w:t>
            </w:r>
            <w:r w:rsidRPr="0086658A">
              <w:rPr>
                <w:rFonts w:ascii="Arial" w:eastAsia="Arial" w:hAnsi="Arial" w:cs="Arial"/>
              </w:rPr>
              <w:t>f</w:t>
            </w:r>
            <w:r w:rsidR="00DB58B3" w:rsidRPr="0086658A">
              <w:rPr>
                <w:rFonts w:ascii="Arial" w:eastAsia="Arial" w:hAnsi="Arial" w:cs="Arial"/>
              </w:rPr>
              <w:t>or</w:t>
            </w:r>
            <w:r w:rsidRPr="0086658A">
              <w:rPr>
                <w:rFonts w:ascii="Arial" w:eastAsia="Arial" w:hAnsi="Arial" w:cs="Arial"/>
              </w:rPr>
              <w:t>mance and outcome during practical</w:t>
            </w:r>
            <w:r w:rsidR="00467C57" w:rsidRPr="0086658A">
              <w:rPr>
                <w:rFonts w:ascii="Arial" w:eastAsia="Arial" w:hAnsi="Arial" w:cs="Arial"/>
              </w:rPr>
              <w:t>’</w:t>
            </w:r>
            <w:r w:rsidRPr="0086658A">
              <w:rPr>
                <w:rFonts w:ascii="Arial" w:eastAsia="Arial" w:hAnsi="Arial" w:cs="Arial"/>
              </w:rPr>
              <w:t>s</w:t>
            </w:r>
            <w:r w:rsidR="00467C57" w:rsidRPr="0086658A">
              <w:rPr>
                <w:rFonts w:ascii="Arial" w:eastAsia="Arial" w:hAnsi="Arial" w:cs="Arial"/>
              </w:rPr>
              <w:t>.</w:t>
            </w:r>
          </w:p>
          <w:p w14:paraId="0B183C84" w14:textId="58B32244" w:rsidR="003C0397" w:rsidRPr="0086658A" w:rsidRDefault="003C0397" w:rsidP="003E7340">
            <w:pPr>
              <w:pStyle w:val="ListParagraph"/>
              <w:numPr>
                <w:ilvl w:val="0"/>
                <w:numId w:val="60"/>
              </w:numPr>
              <w:rPr>
                <w:rFonts w:ascii="Arial" w:eastAsia="Arial" w:hAnsi="Arial" w:cs="Arial"/>
              </w:rPr>
            </w:pPr>
            <w:r w:rsidRPr="0086658A">
              <w:rPr>
                <w:rFonts w:ascii="Arial" w:eastAsia="Arial" w:hAnsi="Arial" w:cs="Arial"/>
              </w:rPr>
              <w:t>Students will complete two knowledge tests for their portfolio</w:t>
            </w:r>
          </w:p>
          <w:p w14:paraId="532F4136" w14:textId="77777777" w:rsidR="00F13C6B" w:rsidRPr="0086658A" w:rsidRDefault="00F13C6B">
            <w:pPr>
              <w:rPr>
                <w:rFonts w:ascii="Arial" w:eastAsia="Arial" w:hAnsi="Arial" w:cs="Arial"/>
              </w:rPr>
            </w:pPr>
          </w:p>
          <w:p w14:paraId="34331441" w14:textId="47564388" w:rsidR="00743FF5" w:rsidRPr="0086658A" w:rsidRDefault="00743FF5">
            <w:pPr>
              <w:rPr>
                <w:rFonts w:ascii="Arial" w:eastAsia="Arial" w:hAnsi="Arial" w:cs="Arial"/>
              </w:rPr>
            </w:pPr>
            <w:r w:rsidRPr="0086658A">
              <w:rPr>
                <w:rFonts w:ascii="Arial" w:eastAsia="Arial" w:hAnsi="Arial" w:cs="Arial"/>
              </w:rPr>
              <w:t xml:space="preserve">Literacy: </w:t>
            </w:r>
            <w:r w:rsidR="009D689A" w:rsidRPr="0086658A">
              <w:rPr>
                <w:rFonts w:ascii="Arial" w:eastAsia="Arial" w:hAnsi="Arial" w:cs="Arial"/>
              </w:rPr>
              <w:t xml:space="preserve">Reading and following recipes, </w:t>
            </w:r>
            <w:r w:rsidRPr="0086658A">
              <w:rPr>
                <w:rFonts w:ascii="Arial" w:eastAsia="Arial" w:hAnsi="Arial" w:cs="Arial"/>
              </w:rPr>
              <w:t>listening and taking part in class discussions</w:t>
            </w:r>
            <w:r w:rsidR="009D689A" w:rsidRPr="0086658A">
              <w:rPr>
                <w:rFonts w:ascii="Arial" w:eastAsia="Arial" w:hAnsi="Arial" w:cs="Arial"/>
              </w:rPr>
              <w:t xml:space="preserve"> and key terms</w:t>
            </w:r>
          </w:p>
          <w:p w14:paraId="79A95363" w14:textId="43439285" w:rsidR="000C620B" w:rsidRPr="0086658A" w:rsidRDefault="000C620B">
            <w:pPr>
              <w:rPr>
                <w:rFonts w:ascii="Arial" w:eastAsia="Arial" w:hAnsi="Arial" w:cs="Arial"/>
              </w:rPr>
            </w:pPr>
            <w:r w:rsidRPr="0086658A">
              <w:rPr>
                <w:rFonts w:ascii="Arial" w:eastAsia="Arial" w:hAnsi="Arial" w:cs="Arial"/>
              </w:rPr>
              <w:t>Numeracy: Accurate weighing and measuring of ingredients, setting of oven temperatures and timing tasks.</w:t>
            </w:r>
          </w:p>
          <w:p w14:paraId="269CC846" w14:textId="3F5DCAFE" w:rsidR="00743FF5" w:rsidRPr="0086658A" w:rsidRDefault="00743FF5">
            <w:pPr>
              <w:rPr>
                <w:rFonts w:ascii="Arial" w:eastAsia="Arial" w:hAnsi="Arial" w:cs="Arial"/>
              </w:rPr>
            </w:pPr>
            <w:r w:rsidRPr="0086658A">
              <w:rPr>
                <w:rFonts w:ascii="Arial" w:eastAsia="Arial" w:hAnsi="Arial" w:cs="Arial"/>
              </w:rPr>
              <w:t>TS &amp; PC: Self-Management (SM)</w:t>
            </w:r>
          </w:p>
          <w:p w14:paraId="67BBE3EB" w14:textId="77777777" w:rsidR="00743FF5" w:rsidRPr="0086658A" w:rsidRDefault="00743FF5">
            <w:pPr>
              <w:rPr>
                <w:rFonts w:ascii="Arial" w:eastAsia="Arial" w:hAnsi="Arial" w:cs="Arial"/>
              </w:rPr>
            </w:pPr>
            <w:r w:rsidRPr="0086658A">
              <w:rPr>
                <w:rFonts w:ascii="Arial" w:eastAsia="Arial" w:hAnsi="Arial" w:cs="Arial"/>
              </w:rPr>
              <w:t>RRSA: Article</w:t>
            </w:r>
          </w:p>
          <w:p w14:paraId="1767226A" w14:textId="41D0698F" w:rsidR="000C620B" w:rsidRPr="0086658A" w:rsidRDefault="000C620B">
            <w:pPr>
              <w:rPr>
                <w:rFonts w:ascii="Arial" w:eastAsia="Arial" w:hAnsi="Arial" w:cs="Arial"/>
              </w:rPr>
            </w:pPr>
            <w:r w:rsidRPr="0086658A">
              <w:rPr>
                <w:rFonts w:ascii="Arial" w:eastAsia="Arial" w:hAnsi="Arial" w:cs="Arial"/>
              </w:rPr>
              <w:t>ICT: Use of Teams to upload evidence for portfolio and Word for the completion of their diary and evalu</w:t>
            </w:r>
            <w:r w:rsidR="00DB58B3" w:rsidRPr="0086658A">
              <w:rPr>
                <w:rFonts w:ascii="Arial" w:eastAsia="Arial" w:hAnsi="Arial" w:cs="Arial"/>
              </w:rPr>
              <w:t>a</w:t>
            </w:r>
            <w:r w:rsidRPr="0086658A">
              <w:rPr>
                <w:rFonts w:ascii="Arial" w:eastAsia="Arial" w:hAnsi="Arial" w:cs="Arial"/>
              </w:rPr>
              <w:t>tions</w:t>
            </w:r>
          </w:p>
          <w:p w14:paraId="2E239AF2" w14:textId="46E33B44" w:rsidR="00743FF5" w:rsidRPr="0086658A" w:rsidRDefault="00743FF5">
            <w:pPr>
              <w:rPr>
                <w:rFonts w:ascii="Arial" w:eastAsia="Arial" w:hAnsi="Arial" w:cs="Arial"/>
              </w:rPr>
            </w:pPr>
            <w:r w:rsidRPr="0086658A">
              <w:rPr>
                <w:rFonts w:ascii="Arial" w:eastAsia="Arial" w:hAnsi="Arial" w:cs="Arial"/>
              </w:rPr>
              <w:t xml:space="preserve">Careers: Role of the </w:t>
            </w:r>
            <w:r w:rsidR="009C0A82" w:rsidRPr="0086658A">
              <w:rPr>
                <w:rFonts w:ascii="Arial" w:eastAsia="Arial" w:hAnsi="Arial" w:cs="Arial"/>
              </w:rPr>
              <w:t>health and safety officer</w:t>
            </w:r>
          </w:p>
          <w:p w14:paraId="26FBF0F6" w14:textId="0E8B8A38" w:rsidR="00743FF5" w:rsidRPr="0086658A" w:rsidRDefault="00743FF5">
            <w:pPr>
              <w:rPr>
                <w:rFonts w:ascii="Arial" w:eastAsia="Arial" w:hAnsi="Arial" w:cs="Arial"/>
              </w:rPr>
            </w:pPr>
            <w:r w:rsidRPr="0086658A">
              <w:rPr>
                <w:rFonts w:ascii="Arial" w:eastAsia="Arial" w:hAnsi="Arial" w:cs="Arial"/>
              </w:rPr>
              <w:t>Tracking Assessment :</w:t>
            </w:r>
            <w:r w:rsidR="008239F2" w:rsidRPr="0086658A">
              <w:rPr>
                <w:rFonts w:ascii="Arial" w:eastAsia="Arial" w:hAnsi="Arial" w:cs="Arial"/>
              </w:rPr>
              <w:t xml:space="preserve"> Continuous portfolio work</w:t>
            </w:r>
          </w:p>
          <w:p w14:paraId="2A57C5F1" w14:textId="77777777" w:rsidR="00743FF5" w:rsidRPr="0086658A" w:rsidRDefault="00743FF5">
            <w:pPr>
              <w:rPr>
                <w:rFonts w:ascii="Arial" w:eastAsia="Arial" w:hAnsi="Arial" w:cs="Arial"/>
                <w:b/>
                <w:bCs/>
                <w:i/>
                <w:iCs/>
                <w:u w:val="single"/>
              </w:rPr>
            </w:pPr>
          </w:p>
        </w:tc>
        <w:tc>
          <w:tcPr>
            <w:tcW w:w="1561" w:type="dxa"/>
            <w:shd w:val="clear" w:color="auto" w:fill="auto"/>
          </w:tcPr>
          <w:p w14:paraId="0451675A" w14:textId="77777777" w:rsidR="00743FF5" w:rsidRPr="0086658A" w:rsidRDefault="00743FF5">
            <w:pPr>
              <w:jc w:val="center"/>
              <w:rPr>
                <w:rFonts w:ascii="Arial" w:eastAsia="Arial" w:hAnsi="Arial" w:cs="Arial"/>
                <w:b/>
                <w:bCs/>
              </w:rPr>
            </w:pPr>
            <w:r w:rsidRPr="0086658A">
              <w:rPr>
                <w:rFonts w:ascii="Arial" w:eastAsia="Arial" w:hAnsi="Arial" w:cs="Arial"/>
                <w:b/>
                <w:bCs/>
              </w:rPr>
              <w:t xml:space="preserve">Mid- </w:t>
            </w:r>
          </w:p>
          <w:p w14:paraId="41F68F08" w14:textId="77777777" w:rsidR="00743FF5" w:rsidRPr="0086658A" w:rsidRDefault="00743FF5">
            <w:pPr>
              <w:jc w:val="center"/>
              <w:rPr>
                <w:rFonts w:ascii="Arial" w:eastAsia="Arial" w:hAnsi="Arial" w:cs="Arial"/>
                <w:b/>
                <w:bCs/>
              </w:rPr>
            </w:pPr>
            <w:r w:rsidRPr="0086658A">
              <w:rPr>
                <w:rFonts w:ascii="Arial" w:eastAsia="Arial" w:hAnsi="Arial" w:cs="Arial"/>
                <w:b/>
                <w:bCs/>
              </w:rPr>
              <w:t xml:space="preserve">Term </w:t>
            </w:r>
          </w:p>
        </w:tc>
        <w:tc>
          <w:tcPr>
            <w:tcW w:w="6438" w:type="dxa"/>
            <w:gridSpan w:val="2"/>
            <w:shd w:val="clear" w:color="auto" w:fill="auto"/>
          </w:tcPr>
          <w:p w14:paraId="22593F98" w14:textId="0353D5D6" w:rsidR="00743FF5" w:rsidRPr="0086658A" w:rsidRDefault="0021725E">
            <w:pPr>
              <w:rPr>
                <w:rFonts w:ascii="Arial" w:eastAsia="Arial" w:hAnsi="Arial" w:cs="Arial"/>
              </w:rPr>
            </w:pPr>
            <w:r w:rsidRPr="0086658A">
              <w:rPr>
                <w:rFonts w:ascii="Arial" w:eastAsia="Arial" w:hAnsi="Arial" w:cs="Arial"/>
              </w:rPr>
              <w:t xml:space="preserve">Students will continue with their patisserie unit which </w:t>
            </w:r>
            <w:r w:rsidR="009C0A82" w:rsidRPr="0086658A">
              <w:rPr>
                <w:rFonts w:ascii="Arial" w:eastAsia="Arial" w:hAnsi="Arial" w:cs="Arial"/>
              </w:rPr>
              <w:t>will include:</w:t>
            </w:r>
          </w:p>
          <w:p w14:paraId="6C64C2F4" w14:textId="4AA7317D" w:rsidR="0021725E" w:rsidRPr="0086658A" w:rsidRDefault="0021725E" w:rsidP="003E7340">
            <w:pPr>
              <w:pStyle w:val="ListParagraph"/>
              <w:numPr>
                <w:ilvl w:val="0"/>
                <w:numId w:val="61"/>
              </w:numPr>
              <w:rPr>
                <w:rFonts w:ascii="Arial" w:eastAsia="Arial" w:hAnsi="Arial" w:cs="Arial"/>
              </w:rPr>
            </w:pPr>
            <w:r w:rsidRPr="0086658A">
              <w:rPr>
                <w:rFonts w:ascii="Arial" w:eastAsia="Arial" w:hAnsi="Arial" w:cs="Arial"/>
              </w:rPr>
              <w:t>Careers in the Pati</w:t>
            </w:r>
            <w:r w:rsidR="009D689A" w:rsidRPr="0086658A">
              <w:rPr>
                <w:rFonts w:ascii="Arial" w:eastAsia="Arial" w:hAnsi="Arial" w:cs="Arial"/>
              </w:rPr>
              <w:t>sserie sector</w:t>
            </w:r>
            <w:r w:rsidR="006D2773" w:rsidRPr="0086658A">
              <w:rPr>
                <w:rFonts w:ascii="Arial" w:eastAsia="Arial" w:hAnsi="Arial" w:cs="Arial"/>
              </w:rPr>
              <w:t xml:space="preserve"> incl</w:t>
            </w:r>
            <w:r w:rsidR="00BE79CF" w:rsidRPr="0086658A">
              <w:rPr>
                <w:rFonts w:ascii="Arial" w:eastAsia="Arial" w:hAnsi="Arial" w:cs="Arial"/>
              </w:rPr>
              <w:t xml:space="preserve">uding skills, qualities and </w:t>
            </w:r>
            <w:r w:rsidR="00055F43" w:rsidRPr="0086658A">
              <w:rPr>
                <w:rFonts w:ascii="Arial" w:eastAsia="Arial" w:hAnsi="Arial" w:cs="Arial"/>
              </w:rPr>
              <w:t>qualifications</w:t>
            </w:r>
          </w:p>
          <w:p w14:paraId="3E5B34A7" w14:textId="50D13C43" w:rsidR="009C0A82" w:rsidRPr="0086658A" w:rsidRDefault="009C0A82" w:rsidP="003E7340">
            <w:pPr>
              <w:pStyle w:val="ListParagraph"/>
              <w:numPr>
                <w:ilvl w:val="0"/>
                <w:numId w:val="61"/>
              </w:numPr>
              <w:rPr>
                <w:rFonts w:ascii="Arial" w:eastAsia="Arial" w:hAnsi="Arial" w:cs="Arial"/>
              </w:rPr>
            </w:pPr>
            <w:r w:rsidRPr="0086658A">
              <w:rPr>
                <w:rFonts w:ascii="Arial" w:eastAsia="Arial" w:hAnsi="Arial" w:cs="Arial"/>
              </w:rPr>
              <w:t>Cakes and biscuits both practical and theory. Students will complete 2 types of cakes and 2 types of biscuit independently. Students will be marked on two dishes for their portfolio.</w:t>
            </w:r>
          </w:p>
          <w:p w14:paraId="0D872E8E" w14:textId="3DCA7EB0" w:rsidR="009C0A82" w:rsidRPr="0086658A" w:rsidRDefault="009C0A82" w:rsidP="003E7340">
            <w:pPr>
              <w:pStyle w:val="ListParagraph"/>
              <w:numPr>
                <w:ilvl w:val="0"/>
                <w:numId w:val="61"/>
              </w:numPr>
              <w:rPr>
                <w:rFonts w:ascii="Arial" w:eastAsia="Arial" w:hAnsi="Arial" w:cs="Arial"/>
              </w:rPr>
            </w:pPr>
            <w:r w:rsidRPr="0086658A">
              <w:rPr>
                <w:rFonts w:ascii="Arial" w:eastAsia="Arial" w:hAnsi="Arial" w:cs="Arial"/>
              </w:rPr>
              <w:t>Students will learn the key theory behind making cakes and biscuits</w:t>
            </w:r>
            <w:r w:rsidR="008239F2" w:rsidRPr="0086658A">
              <w:rPr>
                <w:rFonts w:ascii="Arial" w:eastAsia="Arial" w:hAnsi="Arial" w:cs="Arial"/>
              </w:rPr>
              <w:t>.</w:t>
            </w:r>
          </w:p>
          <w:p w14:paraId="23905994" w14:textId="36459119" w:rsidR="003C0397" w:rsidRPr="0086658A" w:rsidRDefault="003C0397" w:rsidP="003E7340">
            <w:pPr>
              <w:pStyle w:val="ListParagraph"/>
              <w:numPr>
                <w:ilvl w:val="0"/>
                <w:numId w:val="61"/>
              </w:numPr>
              <w:rPr>
                <w:rFonts w:ascii="Arial" w:eastAsia="Arial" w:hAnsi="Arial" w:cs="Arial"/>
              </w:rPr>
            </w:pPr>
            <w:r w:rsidRPr="0086658A">
              <w:rPr>
                <w:rFonts w:ascii="Arial" w:eastAsia="Arial" w:hAnsi="Arial" w:cs="Arial"/>
              </w:rPr>
              <w:t>Students will complete a kno</w:t>
            </w:r>
            <w:r w:rsidR="000A0A93" w:rsidRPr="0086658A">
              <w:rPr>
                <w:rFonts w:ascii="Arial" w:eastAsia="Arial" w:hAnsi="Arial" w:cs="Arial"/>
              </w:rPr>
              <w:t>wledge test on the topic of cakes and biscuits.</w:t>
            </w:r>
          </w:p>
          <w:p w14:paraId="66AAF913" w14:textId="77777777" w:rsidR="0021725E" w:rsidRPr="0086658A" w:rsidRDefault="0021725E">
            <w:pPr>
              <w:rPr>
                <w:rFonts w:ascii="Arial" w:eastAsia="Arial" w:hAnsi="Arial" w:cs="Arial"/>
              </w:rPr>
            </w:pPr>
          </w:p>
          <w:p w14:paraId="54E96855" w14:textId="6289912D" w:rsidR="00743FF5" w:rsidRPr="0086658A" w:rsidRDefault="00743FF5">
            <w:pPr>
              <w:rPr>
                <w:rFonts w:ascii="Arial" w:eastAsia="Arial" w:hAnsi="Arial" w:cs="Arial"/>
              </w:rPr>
            </w:pPr>
            <w:r w:rsidRPr="0086658A">
              <w:rPr>
                <w:rFonts w:ascii="Arial" w:eastAsia="Arial" w:hAnsi="Arial" w:cs="Arial"/>
              </w:rPr>
              <w:t>Literacy: Recording notes, listening and taking part in class discussion</w:t>
            </w:r>
            <w:r w:rsidR="000C620B" w:rsidRPr="0086658A">
              <w:rPr>
                <w:rFonts w:ascii="Arial" w:eastAsia="Arial" w:hAnsi="Arial" w:cs="Arial"/>
              </w:rPr>
              <w:t>, following a recipe</w:t>
            </w:r>
          </w:p>
          <w:p w14:paraId="2E206F89" w14:textId="027B759D" w:rsidR="000C620B" w:rsidRPr="0086658A" w:rsidRDefault="000C620B">
            <w:pPr>
              <w:rPr>
                <w:rFonts w:ascii="Arial" w:eastAsia="Arial" w:hAnsi="Arial" w:cs="Arial"/>
              </w:rPr>
            </w:pPr>
            <w:r w:rsidRPr="0086658A">
              <w:rPr>
                <w:rFonts w:ascii="Arial" w:eastAsia="Arial" w:hAnsi="Arial" w:cs="Arial"/>
              </w:rPr>
              <w:t>Numeracy: Accurate weighing and measuring of ingredients, setting of oven temperatures and timing tasks.</w:t>
            </w:r>
          </w:p>
          <w:p w14:paraId="195474F9" w14:textId="05E6F72F" w:rsidR="00743FF5" w:rsidRPr="0086658A" w:rsidRDefault="00743FF5">
            <w:pPr>
              <w:rPr>
                <w:rFonts w:ascii="Arial" w:eastAsia="Arial" w:hAnsi="Arial" w:cs="Arial"/>
              </w:rPr>
            </w:pPr>
            <w:r w:rsidRPr="0086658A">
              <w:rPr>
                <w:rFonts w:ascii="Arial" w:eastAsia="Arial" w:hAnsi="Arial" w:cs="Arial"/>
              </w:rPr>
              <w:t xml:space="preserve">ICT: </w:t>
            </w:r>
            <w:r w:rsidR="000C620B" w:rsidRPr="0086658A">
              <w:rPr>
                <w:rFonts w:ascii="Arial" w:eastAsia="Arial" w:hAnsi="Arial" w:cs="Arial"/>
              </w:rPr>
              <w:t>Use of Teams to upload evidence for portfolio and Word for the completion of their diary and evalu</w:t>
            </w:r>
            <w:r w:rsidR="00583832" w:rsidRPr="0086658A">
              <w:rPr>
                <w:rFonts w:ascii="Arial" w:eastAsia="Arial" w:hAnsi="Arial" w:cs="Arial"/>
              </w:rPr>
              <w:t>a</w:t>
            </w:r>
            <w:r w:rsidR="000C620B" w:rsidRPr="0086658A">
              <w:rPr>
                <w:rFonts w:ascii="Arial" w:eastAsia="Arial" w:hAnsi="Arial" w:cs="Arial"/>
              </w:rPr>
              <w:t>tions</w:t>
            </w:r>
          </w:p>
          <w:p w14:paraId="5818441B" w14:textId="77777777" w:rsidR="00743FF5" w:rsidRPr="0086658A" w:rsidRDefault="00743FF5">
            <w:pPr>
              <w:rPr>
                <w:rFonts w:ascii="Arial" w:eastAsia="Arial" w:hAnsi="Arial" w:cs="Arial"/>
              </w:rPr>
            </w:pPr>
            <w:r w:rsidRPr="0086658A">
              <w:rPr>
                <w:rFonts w:ascii="Arial" w:eastAsia="Arial" w:hAnsi="Arial" w:cs="Arial"/>
              </w:rPr>
              <w:t>TS &amp; PC: WWO, SM</w:t>
            </w:r>
          </w:p>
          <w:p w14:paraId="35F99CDF" w14:textId="0F29D109" w:rsidR="00743FF5" w:rsidRPr="0086658A" w:rsidRDefault="00743FF5">
            <w:pPr>
              <w:rPr>
                <w:rFonts w:ascii="Arial" w:eastAsia="Arial" w:hAnsi="Arial" w:cs="Arial"/>
              </w:rPr>
            </w:pPr>
            <w:r w:rsidRPr="0086658A">
              <w:rPr>
                <w:rFonts w:ascii="Arial" w:eastAsia="Arial" w:hAnsi="Arial" w:cs="Arial"/>
              </w:rPr>
              <w:t xml:space="preserve">Careers: </w:t>
            </w:r>
            <w:r w:rsidR="006D2773" w:rsidRPr="0086658A">
              <w:rPr>
                <w:rFonts w:ascii="Arial" w:eastAsia="Arial" w:hAnsi="Arial" w:cs="Arial"/>
              </w:rPr>
              <w:t>Students will research 3 careers linked to baking and patisserie</w:t>
            </w:r>
          </w:p>
          <w:p w14:paraId="4403E16A" w14:textId="77777777" w:rsidR="00743FF5" w:rsidRPr="0086658A" w:rsidRDefault="00743FF5">
            <w:pPr>
              <w:rPr>
                <w:rFonts w:ascii="Arial" w:eastAsia="Arial" w:hAnsi="Arial" w:cs="Arial"/>
              </w:rPr>
            </w:pPr>
            <w:r w:rsidRPr="0086658A">
              <w:rPr>
                <w:rFonts w:ascii="Arial" w:eastAsia="Arial" w:hAnsi="Arial" w:cs="Arial"/>
              </w:rPr>
              <w:t>RRSA:</w:t>
            </w:r>
          </w:p>
          <w:p w14:paraId="63EB8782" w14:textId="21CFFD34" w:rsidR="00743FF5" w:rsidRPr="0086658A" w:rsidRDefault="00743FF5">
            <w:pPr>
              <w:rPr>
                <w:rFonts w:ascii="Arial" w:eastAsia="Arial" w:hAnsi="Arial" w:cs="Arial"/>
              </w:rPr>
            </w:pPr>
            <w:r w:rsidRPr="0086658A">
              <w:rPr>
                <w:rFonts w:ascii="Arial" w:eastAsia="Arial" w:hAnsi="Arial" w:cs="Arial"/>
              </w:rPr>
              <w:t xml:space="preserve">Tracking assessment: Christmas </w:t>
            </w:r>
            <w:r w:rsidR="008239F2" w:rsidRPr="0086658A">
              <w:rPr>
                <w:rFonts w:ascii="Arial" w:eastAsia="Arial" w:hAnsi="Arial" w:cs="Arial"/>
              </w:rPr>
              <w:t>practical assessment</w:t>
            </w:r>
          </w:p>
        </w:tc>
      </w:tr>
    </w:tbl>
    <w:p w14:paraId="52B0B616" w14:textId="77777777" w:rsidR="00743FF5" w:rsidRDefault="00743FF5" w:rsidP="00743FF5">
      <w:pPr>
        <w:rPr>
          <w:rFonts w:ascii="Arial" w:eastAsia="Arial" w:hAnsi="Arial" w:cs="Arial"/>
          <w:b/>
          <w:bCs/>
          <w:highlight w:val="yellow"/>
        </w:rPr>
      </w:pPr>
    </w:p>
    <w:p w14:paraId="4CA9B5EB" w14:textId="77777777" w:rsidR="006708D2" w:rsidRPr="0086658A" w:rsidRDefault="006708D2" w:rsidP="00743FF5">
      <w:pPr>
        <w:rPr>
          <w:rFonts w:ascii="Arial" w:eastAsia="Arial" w:hAnsi="Arial" w:cs="Arial"/>
          <w:b/>
          <w:bCs/>
          <w:highlight w:val="yellow"/>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665"/>
        <w:gridCol w:w="1560"/>
        <w:gridCol w:w="6723"/>
      </w:tblGrid>
      <w:tr w:rsidR="002D36C6" w:rsidRPr="0086658A" w14:paraId="52760DB7" w14:textId="77777777" w:rsidTr="006708D2">
        <w:trPr>
          <w:trHeight w:val="300"/>
        </w:trPr>
        <w:tc>
          <w:tcPr>
            <w:tcW w:w="7225" w:type="dxa"/>
            <w:gridSpan w:val="2"/>
            <w:shd w:val="clear" w:color="auto" w:fill="auto"/>
          </w:tcPr>
          <w:p w14:paraId="604658A9" w14:textId="77777777" w:rsidR="00743FF5" w:rsidRPr="0086658A" w:rsidRDefault="00743FF5">
            <w:pPr>
              <w:jc w:val="center"/>
              <w:rPr>
                <w:rFonts w:ascii="Arial" w:eastAsia="Arial" w:hAnsi="Arial" w:cs="Arial"/>
                <w:b/>
                <w:bCs/>
              </w:rPr>
            </w:pPr>
            <w:r w:rsidRPr="0086658A">
              <w:rPr>
                <w:rFonts w:ascii="Arial" w:eastAsia="Arial" w:hAnsi="Arial" w:cs="Arial"/>
                <w:b/>
                <w:bCs/>
              </w:rPr>
              <w:t xml:space="preserve">January- February </w:t>
            </w:r>
          </w:p>
        </w:tc>
        <w:tc>
          <w:tcPr>
            <w:tcW w:w="6723" w:type="dxa"/>
            <w:shd w:val="clear" w:color="auto" w:fill="auto"/>
          </w:tcPr>
          <w:p w14:paraId="05C4301A" w14:textId="77777777" w:rsidR="00743FF5" w:rsidRPr="0086658A" w:rsidRDefault="00743FF5">
            <w:pPr>
              <w:jc w:val="center"/>
              <w:rPr>
                <w:rFonts w:ascii="Arial" w:eastAsia="Arial" w:hAnsi="Arial" w:cs="Arial"/>
                <w:b/>
                <w:bCs/>
              </w:rPr>
            </w:pPr>
            <w:r w:rsidRPr="0086658A">
              <w:rPr>
                <w:rFonts w:ascii="Arial" w:eastAsia="Arial" w:hAnsi="Arial" w:cs="Arial"/>
                <w:b/>
                <w:bCs/>
              </w:rPr>
              <w:t>March</w:t>
            </w:r>
          </w:p>
        </w:tc>
      </w:tr>
      <w:tr w:rsidR="002D36C6" w:rsidRPr="0086658A" w14:paraId="0214C9F1" w14:textId="77777777" w:rsidTr="006708D2">
        <w:trPr>
          <w:trHeight w:val="2340"/>
        </w:trPr>
        <w:tc>
          <w:tcPr>
            <w:tcW w:w="5665" w:type="dxa"/>
            <w:shd w:val="clear" w:color="auto" w:fill="auto"/>
          </w:tcPr>
          <w:p w14:paraId="233A9CF0" w14:textId="77777777" w:rsidR="00DB66CC" w:rsidRPr="0086658A" w:rsidRDefault="00DB66CC" w:rsidP="00DB66CC">
            <w:pPr>
              <w:rPr>
                <w:rFonts w:ascii="Arial" w:eastAsia="Arial" w:hAnsi="Arial" w:cs="Arial"/>
              </w:rPr>
            </w:pPr>
            <w:r w:rsidRPr="0086658A">
              <w:rPr>
                <w:rFonts w:ascii="Arial" w:eastAsia="Arial" w:hAnsi="Arial" w:cs="Arial"/>
              </w:rPr>
              <w:t>Students will continue with their patisserie unit which will include:</w:t>
            </w:r>
          </w:p>
          <w:p w14:paraId="1AA3679A" w14:textId="659B0A12" w:rsidR="00DB66CC" w:rsidRPr="0086658A" w:rsidRDefault="00DB66CC" w:rsidP="003E7340">
            <w:pPr>
              <w:pStyle w:val="ListParagraph"/>
              <w:numPr>
                <w:ilvl w:val="0"/>
                <w:numId w:val="61"/>
              </w:numPr>
              <w:rPr>
                <w:rFonts w:ascii="Arial" w:eastAsia="Arial" w:hAnsi="Arial" w:cs="Arial"/>
              </w:rPr>
            </w:pPr>
            <w:r w:rsidRPr="0086658A">
              <w:rPr>
                <w:rFonts w:ascii="Arial" w:eastAsia="Arial" w:hAnsi="Arial" w:cs="Arial"/>
              </w:rPr>
              <w:t>The environment and catering. Looking at how businesses can reduce, reuse and recy</w:t>
            </w:r>
            <w:r w:rsidR="00DB58B3" w:rsidRPr="0086658A">
              <w:rPr>
                <w:rFonts w:ascii="Arial" w:eastAsia="Arial" w:hAnsi="Arial" w:cs="Arial"/>
              </w:rPr>
              <w:t>c</w:t>
            </w:r>
            <w:r w:rsidRPr="0086658A">
              <w:rPr>
                <w:rFonts w:ascii="Arial" w:eastAsia="Arial" w:hAnsi="Arial" w:cs="Arial"/>
              </w:rPr>
              <w:t>ling</w:t>
            </w:r>
          </w:p>
          <w:p w14:paraId="09CA2C35" w14:textId="57482E3F" w:rsidR="00DB66CC" w:rsidRPr="0086658A" w:rsidRDefault="004B3604" w:rsidP="003E7340">
            <w:pPr>
              <w:pStyle w:val="ListParagraph"/>
              <w:numPr>
                <w:ilvl w:val="0"/>
                <w:numId w:val="61"/>
              </w:numPr>
              <w:rPr>
                <w:rFonts w:ascii="Arial" w:eastAsia="Arial" w:hAnsi="Arial" w:cs="Arial"/>
              </w:rPr>
            </w:pPr>
            <w:r w:rsidRPr="0086658A">
              <w:rPr>
                <w:rFonts w:ascii="Arial" w:eastAsia="Arial" w:hAnsi="Arial" w:cs="Arial"/>
              </w:rPr>
              <w:t>Students will study pastry dishes</w:t>
            </w:r>
            <w:r w:rsidR="00515D47" w:rsidRPr="0086658A">
              <w:rPr>
                <w:rFonts w:ascii="Arial" w:eastAsia="Arial" w:hAnsi="Arial" w:cs="Arial"/>
              </w:rPr>
              <w:t xml:space="preserve">, this includes </w:t>
            </w:r>
            <w:r w:rsidR="00DB66CC" w:rsidRPr="0086658A">
              <w:rPr>
                <w:rFonts w:ascii="Arial" w:eastAsia="Arial" w:hAnsi="Arial" w:cs="Arial"/>
              </w:rPr>
              <w:t>both practical and theory. Students will</w:t>
            </w:r>
            <w:r w:rsidR="00515D47" w:rsidRPr="0086658A">
              <w:rPr>
                <w:rFonts w:ascii="Arial" w:eastAsia="Arial" w:hAnsi="Arial" w:cs="Arial"/>
              </w:rPr>
              <w:t xml:space="preserve"> independently</w:t>
            </w:r>
            <w:r w:rsidR="00DB66CC" w:rsidRPr="0086658A">
              <w:rPr>
                <w:rFonts w:ascii="Arial" w:eastAsia="Arial" w:hAnsi="Arial" w:cs="Arial"/>
              </w:rPr>
              <w:t xml:space="preserve"> complete </w:t>
            </w:r>
            <w:r w:rsidR="00515D47" w:rsidRPr="0086658A">
              <w:rPr>
                <w:rFonts w:ascii="Arial" w:eastAsia="Arial" w:hAnsi="Arial" w:cs="Arial"/>
              </w:rPr>
              <w:t xml:space="preserve">4 dishes using different </w:t>
            </w:r>
            <w:r w:rsidR="00DB66CC" w:rsidRPr="0086658A">
              <w:rPr>
                <w:rFonts w:ascii="Arial" w:eastAsia="Arial" w:hAnsi="Arial" w:cs="Arial"/>
              </w:rPr>
              <w:t xml:space="preserve">types of </w:t>
            </w:r>
            <w:r w:rsidR="00515D47" w:rsidRPr="0086658A">
              <w:rPr>
                <w:rFonts w:ascii="Arial" w:eastAsia="Arial" w:hAnsi="Arial" w:cs="Arial"/>
              </w:rPr>
              <w:t>pastry</w:t>
            </w:r>
            <w:r w:rsidR="00DB66CC" w:rsidRPr="0086658A">
              <w:rPr>
                <w:rFonts w:ascii="Arial" w:eastAsia="Arial" w:hAnsi="Arial" w:cs="Arial"/>
              </w:rPr>
              <w:t>. Students will be marked on two dishes for their portfolio.</w:t>
            </w:r>
          </w:p>
          <w:p w14:paraId="2C0E95A4" w14:textId="06DFBD03" w:rsidR="00DB66CC" w:rsidRPr="0086658A" w:rsidRDefault="00DB66CC" w:rsidP="003E7340">
            <w:pPr>
              <w:pStyle w:val="ListParagraph"/>
              <w:numPr>
                <w:ilvl w:val="0"/>
                <w:numId w:val="61"/>
              </w:numPr>
              <w:rPr>
                <w:rFonts w:ascii="Arial" w:eastAsia="Arial" w:hAnsi="Arial" w:cs="Arial"/>
              </w:rPr>
            </w:pPr>
            <w:r w:rsidRPr="0086658A">
              <w:rPr>
                <w:rFonts w:ascii="Arial" w:eastAsia="Arial" w:hAnsi="Arial" w:cs="Arial"/>
              </w:rPr>
              <w:t>Students will learn the key theory behind</w:t>
            </w:r>
            <w:r w:rsidR="00515D47" w:rsidRPr="0086658A">
              <w:rPr>
                <w:rFonts w:ascii="Arial" w:eastAsia="Arial" w:hAnsi="Arial" w:cs="Arial"/>
              </w:rPr>
              <w:t xml:space="preserve"> different types of pastry and the process behind making it.</w:t>
            </w:r>
          </w:p>
          <w:p w14:paraId="7CE53F88" w14:textId="7812604D" w:rsidR="003C0397" w:rsidRPr="0086658A" w:rsidRDefault="003C0397" w:rsidP="003E7340">
            <w:pPr>
              <w:pStyle w:val="ListParagraph"/>
              <w:numPr>
                <w:ilvl w:val="0"/>
                <w:numId w:val="61"/>
              </w:numPr>
              <w:rPr>
                <w:rFonts w:ascii="Arial" w:eastAsia="Arial" w:hAnsi="Arial" w:cs="Arial"/>
              </w:rPr>
            </w:pPr>
            <w:r w:rsidRPr="0086658A">
              <w:rPr>
                <w:rFonts w:ascii="Arial" w:eastAsia="Arial" w:hAnsi="Arial" w:cs="Arial"/>
              </w:rPr>
              <w:t>Students will complete knowledge tests on the topic of pastry and the environment</w:t>
            </w:r>
          </w:p>
          <w:p w14:paraId="468F8ABF" w14:textId="77777777" w:rsidR="00DB66CC" w:rsidRPr="0086658A" w:rsidRDefault="00DB66CC" w:rsidP="00DB66CC">
            <w:pPr>
              <w:rPr>
                <w:rFonts w:ascii="Arial" w:eastAsia="Arial" w:hAnsi="Arial" w:cs="Arial"/>
              </w:rPr>
            </w:pPr>
          </w:p>
          <w:p w14:paraId="324A5712" w14:textId="77777777" w:rsidR="00743FF5" w:rsidRPr="0086658A" w:rsidRDefault="00743FF5">
            <w:pPr>
              <w:rPr>
                <w:rFonts w:ascii="Arial" w:eastAsia="Arial" w:hAnsi="Arial" w:cs="Arial"/>
              </w:rPr>
            </w:pPr>
          </w:p>
          <w:p w14:paraId="68FB2820" w14:textId="505042AA" w:rsidR="00743FF5" w:rsidRPr="0086658A" w:rsidRDefault="00743FF5">
            <w:pPr>
              <w:rPr>
                <w:rFonts w:ascii="Arial" w:eastAsia="Arial" w:hAnsi="Arial" w:cs="Arial"/>
              </w:rPr>
            </w:pPr>
            <w:r w:rsidRPr="0086658A">
              <w:rPr>
                <w:rFonts w:ascii="Arial" w:eastAsia="Arial" w:hAnsi="Arial" w:cs="Arial"/>
              </w:rPr>
              <w:t>Literacy:  Subject specific terms, listening and taking part in class discussions</w:t>
            </w:r>
            <w:r w:rsidR="00D83076" w:rsidRPr="0086658A">
              <w:rPr>
                <w:rFonts w:ascii="Arial" w:eastAsia="Arial" w:hAnsi="Arial" w:cs="Arial"/>
              </w:rPr>
              <w:t>, writing evaluations and weekly diary</w:t>
            </w:r>
          </w:p>
          <w:p w14:paraId="384CE3C3" w14:textId="4615A651" w:rsidR="000C620B" w:rsidRPr="0086658A" w:rsidRDefault="000C620B">
            <w:pPr>
              <w:rPr>
                <w:rFonts w:ascii="Arial" w:eastAsia="Arial" w:hAnsi="Arial" w:cs="Arial"/>
              </w:rPr>
            </w:pPr>
            <w:r w:rsidRPr="0086658A">
              <w:rPr>
                <w:rFonts w:ascii="Arial" w:eastAsia="Arial" w:hAnsi="Arial" w:cs="Arial"/>
              </w:rPr>
              <w:t>Numeracy: Accurate weighing and measuring of ingredients, setting of oven temperatures and timing tasks.</w:t>
            </w:r>
          </w:p>
          <w:p w14:paraId="063F449F" w14:textId="0C20E919" w:rsidR="00743FF5" w:rsidRPr="0086658A" w:rsidRDefault="00743FF5">
            <w:pPr>
              <w:rPr>
                <w:rFonts w:ascii="Arial" w:eastAsia="Arial" w:hAnsi="Arial" w:cs="Arial"/>
              </w:rPr>
            </w:pPr>
            <w:r w:rsidRPr="0086658A">
              <w:rPr>
                <w:rFonts w:ascii="Arial" w:eastAsia="Arial" w:hAnsi="Arial" w:cs="Arial"/>
              </w:rPr>
              <w:t xml:space="preserve">ICT: </w:t>
            </w:r>
            <w:r w:rsidR="00D83076" w:rsidRPr="0086658A">
              <w:rPr>
                <w:rFonts w:ascii="Arial" w:eastAsia="Arial" w:hAnsi="Arial" w:cs="Arial"/>
              </w:rPr>
              <w:t>Use of Teams to upload evidence for portfolio and Word for the completion of their diary and evalu</w:t>
            </w:r>
            <w:r w:rsidR="00DB58B3" w:rsidRPr="0086658A">
              <w:rPr>
                <w:rFonts w:ascii="Arial" w:eastAsia="Arial" w:hAnsi="Arial" w:cs="Arial"/>
              </w:rPr>
              <w:t>a</w:t>
            </w:r>
            <w:r w:rsidR="00D83076" w:rsidRPr="0086658A">
              <w:rPr>
                <w:rFonts w:ascii="Arial" w:eastAsia="Arial" w:hAnsi="Arial" w:cs="Arial"/>
              </w:rPr>
              <w:t>tions.</w:t>
            </w:r>
          </w:p>
          <w:p w14:paraId="443837F1" w14:textId="77777777" w:rsidR="00743FF5" w:rsidRPr="0086658A" w:rsidRDefault="00743FF5">
            <w:pPr>
              <w:rPr>
                <w:rFonts w:ascii="Arial" w:eastAsia="Arial" w:hAnsi="Arial" w:cs="Arial"/>
              </w:rPr>
            </w:pPr>
            <w:r w:rsidRPr="0086658A">
              <w:rPr>
                <w:rFonts w:ascii="Arial" w:eastAsia="Arial" w:hAnsi="Arial" w:cs="Arial"/>
              </w:rPr>
              <w:t>TS &amp; PC: MI, SM, WWO</w:t>
            </w:r>
          </w:p>
          <w:p w14:paraId="3BC6EA86" w14:textId="77777777" w:rsidR="00743FF5" w:rsidRPr="0086658A" w:rsidRDefault="00743FF5">
            <w:pPr>
              <w:rPr>
                <w:rFonts w:ascii="Arial" w:eastAsia="Arial" w:hAnsi="Arial" w:cs="Arial"/>
              </w:rPr>
            </w:pPr>
            <w:r w:rsidRPr="0086658A">
              <w:rPr>
                <w:rFonts w:ascii="Arial" w:eastAsia="Arial" w:hAnsi="Arial" w:cs="Arial"/>
              </w:rPr>
              <w:t>RRSA:</w:t>
            </w:r>
          </w:p>
          <w:p w14:paraId="591FE594" w14:textId="2F34D140" w:rsidR="00743FF5" w:rsidRPr="0086658A" w:rsidRDefault="00743FF5">
            <w:pPr>
              <w:rPr>
                <w:rFonts w:ascii="Arial" w:eastAsia="Arial" w:hAnsi="Arial" w:cs="Arial"/>
              </w:rPr>
            </w:pPr>
            <w:r w:rsidRPr="0086658A">
              <w:rPr>
                <w:rFonts w:ascii="Arial" w:eastAsia="Arial" w:hAnsi="Arial" w:cs="Arial"/>
              </w:rPr>
              <w:t xml:space="preserve">Careers: </w:t>
            </w:r>
            <w:r w:rsidR="002D36C6" w:rsidRPr="0086658A">
              <w:rPr>
                <w:rFonts w:ascii="Arial" w:eastAsia="Arial" w:hAnsi="Arial" w:cs="Arial"/>
              </w:rPr>
              <w:t>Professional patisserie chef skills, qualities and health and safety</w:t>
            </w:r>
          </w:p>
        </w:tc>
        <w:tc>
          <w:tcPr>
            <w:tcW w:w="1560" w:type="dxa"/>
            <w:shd w:val="clear" w:color="auto" w:fill="auto"/>
          </w:tcPr>
          <w:p w14:paraId="37B742DF" w14:textId="77777777" w:rsidR="00743FF5" w:rsidRPr="0086658A" w:rsidRDefault="00743FF5">
            <w:pPr>
              <w:jc w:val="center"/>
              <w:rPr>
                <w:rFonts w:ascii="Arial" w:eastAsia="Arial" w:hAnsi="Arial" w:cs="Arial"/>
                <w:b/>
                <w:bCs/>
              </w:rPr>
            </w:pPr>
            <w:r w:rsidRPr="0086658A">
              <w:rPr>
                <w:rFonts w:ascii="Arial" w:eastAsia="Arial" w:hAnsi="Arial" w:cs="Arial"/>
                <w:b/>
                <w:bCs/>
              </w:rPr>
              <w:t xml:space="preserve">Mid- Term </w:t>
            </w:r>
          </w:p>
        </w:tc>
        <w:tc>
          <w:tcPr>
            <w:tcW w:w="6723" w:type="dxa"/>
            <w:shd w:val="clear" w:color="auto" w:fill="auto"/>
          </w:tcPr>
          <w:p w14:paraId="531D464C" w14:textId="624B4AFF" w:rsidR="00743FF5" w:rsidRPr="0086658A" w:rsidRDefault="00D832A7">
            <w:pPr>
              <w:rPr>
                <w:rFonts w:ascii="Arial" w:eastAsia="Arial" w:hAnsi="Arial" w:cs="Arial"/>
              </w:rPr>
            </w:pPr>
            <w:r w:rsidRPr="0086658A">
              <w:rPr>
                <w:rFonts w:ascii="Arial" w:eastAsia="Arial" w:hAnsi="Arial" w:cs="Arial"/>
              </w:rPr>
              <w:t>Students will continue to work on their patis</w:t>
            </w:r>
            <w:r w:rsidR="00DB58B3" w:rsidRPr="0086658A">
              <w:rPr>
                <w:rFonts w:ascii="Arial" w:eastAsia="Arial" w:hAnsi="Arial" w:cs="Arial"/>
              </w:rPr>
              <w:t>s</w:t>
            </w:r>
            <w:r w:rsidRPr="0086658A">
              <w:rPr>
                <w:rFonts w:ascii="Arial" w:eastAsia="Arial" w:hAnsi="Arial" w:cs="Arial"/>
              </w:rPr>
              <w:t>erie portfolio and the unit on pastry from last half term.</w:t>
            </w:r>
          </w:p>
          <w:p w14:paraId="0353D744" w14:textId="77777777" w:rsidR="00D832A7" w:rsidRPr="0086658A" w:rsidRDefault="00D832A7">
            <w:pPr>
              <w:rPr>
                <w:rFonts w:ascii="Arial" w:eastAsia="Arial" w:hAnsi="Arial" w:cs="Arial"/>
              </w:rPr>
            </w:pPr>
          </w:p>
          <w:p w14:paraId="432A60A1" w14:textId="77777777" w:rsidR="00D832A7" w:rsidRPr="0086658A" w:rsidRDefault="00D832A7">
            <w:pPr>
              <w:rPr>
                <w:rFonts w:ascii="Arial" w:eastAsia="Arial" w:hAnsi="Arial" w:cs="Arial"/>
              </w:rPr>
            </w:pPr>
          </w:p>
          <w:p w14:paraId="251EB4E4" w14:textId="5D27E216" w:rsidR="00743FF5" w:rsidRPr="0086658A" w:rsidRDefault="00743FF5">
            <w:pPr>
              <w:rPr>
                <w:rFonts w:ascii="Arial" w:eastAsia="Arial" w:hAnsi="Arial" w:cs="Arial"/>
              </w:rPr>
            </w:pPr>
            <w:r w:rsidRPr="0086658A">
              <w:rPr>
                <w:rFonts w:ascii="Arial" w:eastAsia="Arial" w:hAnsi="Arial" w:cs="Arial"/>
              </w:rPr>
              <w:t xml:space="preserve">Literacy: </w:t>
            </w:r>
            <w:r w:rsidR="009E2E23" w:rsidRPr="0086658A">
              <w:rPr>
                <w:rFonts w:ascii="Arial" w:eastAsia="Arial" w:hAnsi="Arial" w:cs="Arial"/>
              </w:rPr>
              <w:t>Subject specific terms, listening and taking part in class discussions, writing evaluations and weekly diary.</w:t>
            </w:r>
          </w:p>
          <w:p w14:paraId="260E5C28" w14:textId="41814086" w:rsidR="00743FF5" w:rsidRPr="0086658A" w:rsidRDefault="00743FF5">
            <w:pPr>
              <w:rPr>
                <w:rFonts w:ascii="Arial" w:eastAsia="Arial" w:hAnsi="Arial" w:cs="Arial"/>
              </w:rPr>
            </w:pPr>
            <w:r w:rsidRPr="0086658A">
              <w:rPr>
                <w:rFonts w:ascii="Arial" w:eastAsia="Arial" w:hAnsi="Arial" w:cs="Arial"/>
              </w:rPr>
              <w:t>Numeracy:</w:t>
            </w:r>
            <w:r w:rsidR="000C620B" w:rsidRPr="0086658A">
              <w:rPr>
                <w:rFonts w:ascii="Arial" w:eastAsia="Arial" w:hAnsi="Arial" w:cs="Arial"/>
              </w:rPr>
              <w:t xml:space="preserve"> Accurate weighing and measuring of ingredients, setting of oven temperatures and timing tasks.</w:t>
            </w:r>
          </w:p>
          <w:p w14:paraId="0FF22F65" w14:textId="7D89020F" w:rsidR="00743FF5" w:rsidRPr="0086658A" w:rsidRDefault="00743FF5">
            <w:pPr>
              <w:rPr>
                <w:rFonts w:ascii="Arial" w:eastAsia="Arial" w:hAnsi="Arial" w:cs="Arial"/>
              </w:rPr>
            </w:pPr>
            <w:r w:rsidRPr="0086658A">
              <w:rPr>
                <w:rFonts w:ascii="Arial" w:eastAsia="Arial" w:hAnsi="Arial" w:cs="Arial"/>
              </w:rPr>
              <w:t xml:space="preserve">ICT: </w:t>
            </w:r>
            <w:r w:rsidR="000C620B" w:rsidRPr="0086658A">
              <w:rPr>
                <w:rFonts w:ascii="Arial" w:eastAsia="Arial" w:hAnsi="Arial" w:cs="Arial"/>
              </w:rPr>
              <w:t>Use of Teams to upload evidence for portfolio and Word for the completion of their diary and evalu</w:t>
            </w:r>
            <w:r w:rsidR="00DB58B3" w:rsidRPr="0086658A">
              <w:rPr>
                <w:rFonts w:ascii="Arial" w:eastAsia="Arial" w:hAnsi="Arial" w:cs="Arial"/>
              </w:rPr>
              <w:t>a</w:t>
            </w:r>
            <w:r w:rsidR="000C620B" w:rsidRPr="0086658A">
              <w:rPr>
                <w:rFonts w:ascii="Arial" w:eastAsia="Arial" w:hAnsi="Arial" w:cs="Arial"/>
              </w:rPr>
              <w:t>tions.</w:t>
            </w:r>
          </w:p>
          <w:p w14:paraId="5910E665" w14:textId="77777777" w:rsidR="00743FF5" w:rsidRPr="0086658A" w:rsidRDefault="00743FF5">
            <w:pPr>
              <w:rPr>
                <w:rFonts w:ascii="Arial" w:eastAsia="Arial" w:hAnsi="Arial" w:cs="Arial"/>
              </w:rPr>
            </w:pPr>
            <w:r w:rsidRPr="0086658A">
              <w:rPr>
                <w:rFonts w:ascii="Arial" w:eastAsia="Arial" w:hAnsi="Arial" w:cs="Arial"/>
              </w:rPr>
              <w:t>TS &amp; PC: MI, SM, WWO</w:t>
            </w:r>
          </w:p>
          <w:p w14:paraId="78638D13" w14:textId="77777777" w:rsidR="00743FF5" w:rsidRPr="0086658A" w:rsidRDefault="00743FF5">
            <w:pPr>
              <w:rPr>
                <w:rFonts w:ascii="Arial" w:eastAsia="Arial" w:hAnsi="Arial" w:cs="Arial"/>
              </w:rPr>
            </w:pPr>
            <w:r w:rsidRPr="0086658A">
              <w:rPr>
                <w:rFonts w:ascii="Arial" w:eastAsia="Arial" w:hAnsi="Arial" w:cs="Arial"/>
              </w:rPr>
              <w:t>RRSA:</w:t>
            </w:r>
          </w:p>
          <w:p w14:paraId="1E2810AF" w14:textId="1AB105EA" w:rsidR="00743FF5" w:rsidRPr="0086658A" w:rsidRDefault="00743FF5">
            <w:pPr>
              <w:rPr>
                <w:rFonts w:ascii="Arial" w:eastAsia="Arial" w:hAnsi="Arial" w:cs="Arial"/>
                <w:b/>
                <w:bCs/>
                <w:i/>
                <w:iCs/>
                <w:u w:val="single"/>
              </w:rPr>
            </w:pPr>
            <w:r w:rsidRPr="0086658A">
              <w:rPr>
                <w:rFonts w:ascii="Arial" w:eastAsia="Arial" w:hAnsi="Arial" w:cs="Arial"/>
              </w:rPr>
              <w:t xml:space="preserve">Careers: </w:t>
            </w:r>
            <w:r w:rsidR="002D36C6" w:rsidRPr="0086658A">
              <w:rPr>
                <w:rFonts w:ascii="Arial" w:eastAsia="Arial" w:hAnsi="Arial" w:cs="Arial"/>
              </w:rPr>
              <w:t>Professional patisserie chef</w:t>
            </w:r>
          </w:p>
        </w:tc>
      </w:tr>
    </w:tbl>
    <w:p w14:paraId="7293D726" w14:textId="77777777" w:rsidR="00743FF5" w:rsidRPr="0086658A" w:rsidRDefault="00743FF5" w:rsidP="00743FF5">
      <w:pPr>
        <w:rPr>
          <w:rFonts w:ascii="Arial" w:hAnsi="Arial" w:cs="Arial"/>
        </w:rPr>
      </w:pPr>
    </w:p>
    <w:p w14:paraId="2CB1BA47" w14:textId="77777777" w:rsidR="00743FF5" w:rsidRPr="0086658A" w:rsidRDefault="00743FF5" w:rsidP="00743FF5">
      <w:pPr>
        <w:rPr>
          <w:rFonts w:ascii="Arial" w:eastAsia="Arial" w:hAnsi="Arial"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499"/>
        <w:gridCol w:w="4450"/>
        <w:gridCol w:w="1559"/>
        <w:gridCol w:w="6440"/>
      </w:tblGrid>
      <w:tr w:rsidR="00743FF5" w:rsidRPr="0086658A" w14:paraId="73AA5755" w14:textId="77777777" w:rsidTr="006708D2">
        <w:trPr>
          <w:trHeight w:val="300"/>
        </w:trPr>
        <w:tc>
          <w:tcPr>
            <w:tcW w:w="1499" w:type="dxa"/>
            <w:shd w:val="clear" w:color="auto" w:fill="auto"/>
          </w:tcPr>
          <w:p w14:paraId="39440EBC" w14:textId="77777777" w:rsidR="00743FF5" w:rsidRPr="0086658A" w:rsidRDefault="00743FF5">
            <w:pPr>
              <w:jc w:val="center"/>
              <w:rPr>
                <w:rFonts w:ascii="Arial" w:eastAsia="Arial" w:hAnsi="Arial" w:cs="Arial"/>
                <w:b/>
                <w:bCs/>
              </w:rPr>
            </w:pPr>
          </w:p>
        </w:tc>
        <w:tc>
          <w:tcPr>
            <w:tcW w:w="4450" w:type="dxa"/>
            <w:shd w:val="clear" w:color="auto" w:fill="auto"/>
          </w:tcPr>
          <w:p w14:paraId="02F60D14" w14:textId="77777777" w:rsidR="00743FF5" w:rsidRPr="0086658A" w:rsidRDefault="00743FF5">
            <w:pPr>
              <w:jc w:val="center"/>
              <w:rPr>
                <w:rFonts w:ascii="Arial" w:eastAsia="Arial" w:hAnsi="Arial" w:cs="Arial"/>
                <w:b/>
                <w:bCs/>
              </w:rPr>
            </w:pPr>
          </w:p>
        </w:tc>
        <w:tc>
          <w:tcPr>
            <w:tcW w:w="7999" w:type="dxa"/>
            <w:gridSpan w:val="2"/>
            <w:shd w:val="clear" w:color="auto" w:fill="auto"/>
          </w:tcPr>
          <w:p w14:paraId="34607662" w14:textId="77777777" w:rsidR="00743FF5" w:rsidRPr="0086658A" w:rsidRDefault="00743FF5">
            <w:pPr>
              <w:jc w:val="center"/>
              <w:rPr>
                <w:rFonts w:ascii="Arial" w:eastAsia="Arial" w:hAnsi="Arial" w:cs="Arial"/>
                <w:b/>
                <w:bCs/>
              </w:rPr>
            </w:pPr>
          </w:p>
        </w:tc>
      </w:tr>
      <w:tr w:rsidR="0027643A" w:rsidRPr="0086658A" w14:paraId="7C633153" w14:textId="77777777" w:rsidTr="006708D2">
        <w:trPr>
          <w:trHeight w:val="340"/>
        </w:trPr>
        <w:tc>
          <w:tcPr>
            <w:tcW w:w="1499" w:type="dxa"/>
            <w:shd w:val="clear" w:color="auto" w:fill="auto"/>
          </w:tcPr>
          <w:p w14:paraId="68E53E87" w14:textId="77777777" w:rsidR="00743FF5" w:rsidRPr="0086658A" w:rsidRDefault="00743FF5">
            <w:pPr>
              <w:jc w:val="center"/>
              <w:rPr>
                <w:rFonts w:ascii="Arial" w:eastAsia="Arial" w:hAnsi="Arial" w:cs="Arial"/>
                <w:b/>
                <w:bCs/>
              </w:rPr>
            </w:pPr>
            <w:r w:rsidRPr="0086658A">
              <w:rPr>
                <w:rFonts w:ascii="Arial" w:eastAsia="Arial" w:hAnsi="Arial" w:cs="Arial"/>
                <w:b/>
                <w:bCs/>
              </w:rPr>
              <w:t>Easter holidays</w:t>
            </w:r>
          </w:p>
          <w:p w14:paraId="3D9CBB8D" w14:textId="77777777" w:rsidR="00743FF5" w:rsidRPr="0086658A" w:rsidRDefault="00743FF5">
            <w:pPr>
              <w:rPr>
                <w:rFonts w:ascii="Arial" w:eastAsia="Arial" w:hAnsi="Arial" w:cs="Arial"/>
              </w:rPr>
            </w:pPr>
          </w:p>
        </w:tc>
        <w:tc>
          <w:tcPr>
            <w:tcW w:w="4450" w:type="dxa"/>
            <w:shd w:val="clear" w:color="auto" w:fill="auto"/>
          </w:tcPr>
          <w:p w14:paraId="25EE0AED" w14:textId="6FC47F8D" w:rsidR="00743FF5" w:rsidRPr="0086658A" w:rsidRDefault="007C4937">
            <w:pPr>
              <w:rPr>
                <w:rFonts w:ascii="Arial" w:eastAsia="Arial" w:hAnsi="Arial" w:cs="Arial"/>
              </w:rPr>
            </w:pPr>
            <w:r w:rsidRPr="0086658A">
              <w:rPr>
                <w:rFonts w:ascii="Arial" w:eastAsia="Arial" w:hAnsi="Arial" w:cs="Arial"/>
              </w:rPr>
              <w:t>Students will be finalising their portfolio to ensure it is complete for submission. All practical evidence, evaluations and</w:t>
            </w:r>
            <w:r w:rsidR="00307277" w:rsidRPr="0086658A">
              <w:rPr>
                <w:rFonts w:ascii="Arial" w:eastAsia="Arial" w:hAnsi="Arial" w:cs="Arial"/>
              </w:rPr>
              <w:t xml:space="preserve"> diary is complete.</w:t>
            </w:r>
          </w:p>
          <w:p w14:paraId="5C670858" w14:textId="77777777" w:rsidR="007C4937" w:rsidRPr="0086658A" w:rsidRDefault="007C4937">
            <w:pPr>
              <w:rPr>
                <w:rFonts w:ascii="Arial" w:eastAsia="Arial" w:hAnsi="Arial" w:cs="Arial"/>
              </w:rPr>
            </w:pPr>
          </w:p>
          <w:p w14:paraId="3825DBF9" w14:textId="29864317" w:rsidR="00743FF5" w:rsidRPr="0086658A" w:rsidRDefault="00743FF5">
            <w:pPr>
              <w:rPr>
                <w:rFonts w:ascii="Arial" w:eastAsia="Arial" w:hAnsi="Arial" w:cs="Arial"/>
              </w:rPr>
            </w:pPr>
            <w:r w:rsidRPr="0086658A">
              <w:rPr>
                <w:rFonts w:ascii="Arial" w:eastAsia="Arial" w:hAnsi="Arial" w:cs="Arial"/>
              </w:rPr>
              <w:t xml:space="preserve">Literacy: </w:t>
            </w:r>
            <w:r w:rsidR="00A04677" w:rsidRPr="0086658A">
              <w:rPr>
                <w:rFonts w:ascii="Arial" w:eastAsia="Arial" w:hAnsi="Arial" w:cs="Arial"/>
              </w:rPr>
              <w:t>Subject specific terms, listening and taking part in class discussions, writing evaluations and weekly diary</w:t>
            </w:r>
          </w:p>
          <w:p w14:paraId="1F74A9F0" w14:textId="58C537A7" w:rsidR="00743FF5" w:rsidRPr="0086658A" w:rsidRDefault="00743FF5">
            <w:pPr>
              <w:rPr>
                <w:rFonts w:ascii="Arial" w:eastAsia="Arial" w:hAnsi="Arial" w:cs="Arial"/>
              </w:rPr>
            </w:pPr>
            <w:r w:rsidRPr="0086658A">
              <w:rPr>
                <w:rFonts w:ascii="Arial" w:eastAsia="Arial" w:hAnsi="Arial" w:cs="Arial"/>
              </w:rPr>
              <w:t xml:space="preserve">Numeracy: </w:t>
            </w:r>
            <w:r w:rsidR="00A04677" w:rsidRPr="0086658A">
              <w:rPr>
                <w:rFonts w:ascii="Arial" w:eastAsia="Arial" w:hAnsi="Arial" w:cs="Arial"/>
              </w:rPr>
              <w:t xml:space="preserve">weighing and measuring of ingredients, time management. </w:t>
            </w:r>
          </w:p>
          <w:p w14:paraId="59A824CB" w14:textId="77777777" w:rsidR="00743FF5" w:rsidRPr="0086658A" w:rsidRDefault="00743FF5">
            <w:pPr>
              <w:rPr>
                <w:rFonts w:ascii="Arial" w:eastAsia="Arial" w:hAnsi="Arial" w:cs="Arial"/>
              </w:rPr>
            </w:pPr>
            <w:r w:rsidRPr="0086658A">
              <w:rPr>
                <w:rFonts w:ascii="Arial" w:eastAsia="Arial" w:hAnsi="Arial" w:cs="Arial"/>
              </w:rPr>
              <w:t>ICT: TS &amp; PC: MI / SM</w:t>
            </w:r>
          </w:p>
          <w:p w14:paraId="229859F6" w14:textId="77777777" w:rsidR="00743FF5" w:rsidRPr="0086658A" w:rsidRDefault="00743FF5">
            <w:pPr>
              <w:rPr>
                <w:rFonts w:ascii="Arial" w:eastAsia="Arial" w:hAnsi="Arial" w:cs="Arial"/>
              </w:rPr>
            </w:pPr>
            <w:r w:rsidRPr="0086658A">
              <w:rPr>
                <w:rFonts w:ascii="Arial" w:eastAsia="Arial" w:hAnsi="Arial" w:cs="Arial"/>
              </w:rPr>
              <w:t>RRSA:</w:t>
            </w:r>
          </w:p>
          <w:p w14:paraId="65E0B319" w14:textId="07ED4AE1" w:rsidR="00743FF5" w:rsidRPr="0086658A" w:rsidRDefault="00743FF5">
            <w:pPr>
              <w:rPr>
                <w:rFonts w:ascii="Arial" w:eastAsia="Arial" w:hAnsi="Arial" w:cs="Arial"/>
              </w:rPr>
            </w:pPr>
            <w:r w:rsidRPr="0086658A">
              <w:rPr>
                <w:rFonts w:ascii="Arial" w:eastAsia="Arial" w:hAnsi="Arial" w:cs="Arial"/>
              </w:rPr>
              <w:t xml:space="preserve">Tracking assessment: </w:t>
            </w:r>
            <w:r w:rsidR="0027643A" w:rsidRPr="0086658A">
              <w:rPr>
                <w:rFonts w:ascii="Arial" w:eastAsia="Arial" w:hAnsi="Arial" w:cs="Arial"/>
              </w:rPr>
              <w:t>Final portfolio submitted</w:t>
            </w:r>
          </w:p>
          <w:p w14:paraId="7843BC8A" w14:textId="77777777" w:rsidR="00743FF5" w:rsidRPr="0086658A" w:rsidRDefault="00743FF5">
            <w:pPr>
              <w:rPr>
                <w:rFonts w:ascii="Arial" w:eastAsia="Arial" w:hAnsi="Arial" w:cs="Arial"/>
              </w:rPr>
            </w:pPr>
          </w:p>
        </w:tc>
        <w:tc>
          <w:tcPr>
            <w:tcW w:w="1559" w:type="dxa"/>
            <w:shd w:val="clear" w:color="auto" w:fill="auto"/>
          </w:tcPr>
          <w:p w14:paraId="59A50101" w14:textId="77777777" w:rsidR="00743FF5" w:rsidRPr="0086658A" w:rsidRDefault="00743FF5">
            <w:pPr>
              <w:rPr>
                <w:rFonts w:ascii="Arial" w:eastAsia="Arial" w:hAnsi="Arial" w:cs="Arial"/>
                <w:b/>
                <w:bCs/>
              </w:rPr>
            </w:pPr>
            <w:r w:rsidRPr="0086658A">
              <w:rPr>
                <w:rFonts w:ascii="Arial" w:eastAsia="Arial" w:hAnsi="Arial" w:cs="Arial"/>
                <w:b/>
                <w:bCs/>
              </w:rPr>
              <w:t>Revision</w:t>
            </w:r>
          </w:p>
        </w:tc>
        <w:tc>
          <w:tcPr>
            <w:tcW w:w="6440" w:type="dxa"/>
            <w:shd w:val="clear" w:color="auto" w:fill="auto"/>
          </w:tcPr>
          <w:p w14:paraId="77900858" w14:textId="77777777" w:rsidR="00743FF5" w:rsidRPr="0086658A" w:rsidRDefault="00307277">
            <w:pPr>
              <w:rPr>
                <w:rFonts w:ascii="Arial" w:eastAsia="Arial" w:hAnsi="Arial" w:cs="Arial"/>
              </w:rPr>
            </w:pPr>
            <w:r w:rsidRPr="0086658A">
              <w:rPr>
                <w:rFonts w:ascii="Arial" w:eastAsia="Arial" w:hAnsi="Arial" w:cs="Arial"/>
              </w:rPr>
              <w:t>Students will begin their Contemporary Cuisine unit focusing on the topic of desserts.</w:t>
            </w:r>
          </w:p>
          <w:p w14:paraId="017C26C7" w14:textId="77777777" w:rsidR="00307277" w:rsidRPr="0086658A" w:rsidRDefault="00307277">
            <w:pPr>
              <w:rPr>
                <w:rFonts w:ascii="Arial" w:eastAsia="Arial" w:hAnsi="Arial" w:cs="Arial"/>
              </w:rPr>
            </w:pPr>
          </w:p>
          <w:p w14:paraId="4FD368AA" w14:textId="1437F03C" w:rsidR="00307277" w:rsidRPr="0086658A" w:rsidRDefault="00307277">
            <w:pPr>
              <w:rPr>
                <w:rFonts w:ascii="Arial" w:eastAsia="Arial" w:hAnsi="Arial" w:cs="Arial"/>
              </w:rPr>
            </w:pPr>
            <w:r w:rsidRPr="0086658A">
              <w:rPr>
                <w:rFonts w:ascii="Arial" w:eastAsia="Arial" w:hAnsi="Arial" w:cs="Arial"/>
              </w:rPr>
              <w:t xml:space="preserve">Students will complete two desert dishes this half term. One being assessed for their portfolio. Students will also complete an assessed evaluation and are required to </w:t>
            </w:r>
            <w:r w:rsidR="0027643A" w:rsidRPr="0086658A">
              <w:rPr>
                <w:rFonts w:ascii="Arial" w:eastAsia="Arial" w:hAnsi="Arial" w:cs="Arial"/>
              </w:rPr>
              <w:t>complete their contemporary cuisine diary.</w:t>
            </w:r>
          </w:p>
        </w:tc>
      </w:tr>
    </w:tbl>
    <w:p w14:paraId="4F7836D1" w14:textId="046828C1" w:rsidR="00AF6A67" w:rsidRPr="0086658A" w:rsidRDefault="00AF6A67" w:rsidP="1FACEBF3">
      <w:pPr>
        <w:rPr>
          <w:rFonts w:ascii="Arial" w:eastAsia="Arial" w:hAnsi="Arial" w:cs="Arial"/>
          <w:b/>
          <w:bCs/>
          <w:highlight w:val="yellow"/>
          <w:u w:val="single"/>
        </w:rPr>
      </w:pPr>
    </w:p>
    <w:p w14:paraId="0D39BE1D" w14:textId="77777777" w:rsidR="004C3178" w:rsidRPr="0086658A" w:rsidRDefault="004C3178" w:rsidP="1FACEBF3">
      <w:pPr>
        <w:rPr>
          <w:rFonts w:ascii="Arial" w:eastAsia="Arial" w:hAnsi="Arial" w:cs="Arial"/>
          <w:b/>
          <w:bCs/>
          <w:highlight w:val="yellow"/>
          <w:u w:val="single"/>
        </w:rPr>
      </w:pPr>
    </w:p>
    <w:p w14:paraId="3FF8B3DD" w14:textId="77777777" w:rsidR="004C3178" w:rsidRDefault="004C3178" w:rsidP="1FACEBF3">
      <w:pPr>
        <w:rPr>
          <w:rFonts w:ascii="Arial" w:eastAsia="Arial" w:hAnsi="Arial" w:cs="Arial"/>
          <w:b/>
          <w:bCs/>
          <w:highlight w:val="yellow"/>
          <w:u w:val="single"/>
        </w:rPr>
      </w:pPr>
    </w:p>
    <w:p w14:paraId="4BE1F5D8" w14:textId="77777777" w:rsidR="006708D2" w:rsidRDefault="006708D2" w:rsidP="1FACEBF3">
      <w:pPr>
        <w:rPr>
          <w:rFonts w:ascii="Arial" w:eastAsia="Arial" w:hAnsi="Arial" w:cs="Arial"/>
          <w:b/>
          <w:bCs/>
          <w:highlight w:val="yellow"/>
          <w:u w:val="single"/>
        </w:rPr>
      </w:pPr>
    </w:p>
    <w:p w14:paraId="2657BEC6" w14:textId="77777777" w:rsidR="006708D2" w:rsidRDefault="006708D2" w:rsidP="1FACEBF3">
      <w:pPr>
        <w:rPr>
          <w:rFonts w:ascii="Arial" w:eastAsia="Arial" w:hAnsi="Arial" w:cs="Arial"/>
          <w:b/>
          <w:bCs/>
          <w:highlight w:val="yellow"/>
          <w:u w:val="single"/>
        </w:rPr>
      </w:pPr>
    </w:p>
    <w:p w14:paraId="68D62C2A" w14:textId="77777777" w:rsidR="006708D2" w:rsidRDefault="006708D2" w:rsidP="1FACEBF3">
      <w:pPr>
        <w:rPr>
          <w:rFonts w:ascii="Arial" w:eastAsia="Arial" w:hAnsi="Arial" w:cs="Arial"/>
          <w:b/>
          <w:bCs/>
          <w:highlight w:val="yellow"/>
          <w:u w:val="single"/>
        </w:rPr>
      </w:pPr>
    </w:p>
    <w:p w14:paraId="0FA839E6" w14:textId="77777777" w:rsidR="006708D2" w:rsidRDefault="006708D2" w:rsidP="1FACEBF3">
      <w:pPr>
        <w:rPr>
          <w:rFonts w:ascii="Arial" w:eastAsia="Arial" w:hAnsi="Arial" w:cs="Arial"/>
          <w:b/>
          <w:bCs/>
          <w:highlight w:val="yellow"/>
          <w:u w:val="single"/>
        </w:rPr>
      </w:pPr>
    </w:p>
    <w:p w14:paraId="7F3DEA44" w14:textId="77777777" w:rsidR="006708D2" w:rsidRDefault="006708D2" w:rsidP="1FACEBF3">
      <w:pPr>
        <w:rPr>
          <w:rFonts w:ascii="Arial" w:eastAsia="Arial" w:hAnsi="Arial" w:cs="Arial"/>
          <w:b/>
          <w:bCs/>
          <w:highlight w:val="yellow"/>
          <w:u w:val="single"/>
        </w:rPr>
      </w:pPr>
    </w:p>
    <w:p w14:paraId="157712EA" w14:textId="77777777" w:rsidR="006708D2" w:rsidRDefault="006708D2" w:rsidP="1FACEBF3">
      <w:pPr>
        <w:rPr>
          <w:rFonts w:ascii="Arial" w:eastAsia="Arial" w:hAnsi="Arial" w:cs="Arial"/>
          <w:b/>
          <w:bCs/>
          <w:highlight w:val="yellow"/>
          <w:u w:val="single"/>
        </w:rPr>
      </w:pPr>
    </w:p>
    <w:p w14:paraId="4281266B" w14:textId="77777777" w:rsidR="006708D2" w:rsidRDefault="006708D2" w:rsidP="1FACEBF3">
      <w:pPr>
        <w:rPr>
          <w:rFonts w:ascii="Arial" w:eastAsia="Arial" w:hAnsi="Arial" w:cs="Arial"/>
          <w:b/>
          <w:bCs/>
          <w:highlight w:val="yellow"/>
          <w:u w:val="single"/>
        </w:rPr>
      </w:pPr>
    </w:p>
    <w:p w14:paraId="28E924D1" w14:textId="77777777" w:rsidR="006708D2" w:rsidRPr="0086658A" w:rsidRDefault="006708D2" w:rsidP="1FACEBF3">
      <w:pPr>
        <w:rPr>
          <w:rFonts w:ascii="Arial" w:eastAsia="Arial" w:hAnsi="Arial" w:cs="Arial"/>
          <w:b/>
          <w:bCs/>
          <w:highlight w:val="yellow"/>
          <w:u w:val="single"/>
        </w:rPr>
      </w:pPr>
    </w:p>
    <w:p w14:paraId="2EFAD794" w14:textId="77777777" w:rsidR="004C3178" w:rsidRPr="0086658A" w:rsidRDefault="004C3178" w:rsidP="1FACEBF3">
      <w:pPr>
        <w:rPr>
          <w:rFonts w:ascii="Arial" w:eastAsia="Arial" w:hAnsi="Arial" w:cs="Arial"/>
          <w:b/>
          <w:bCs/>
          <w:highlight w:val="yellow"/>
          <w:u w:val="single"/>
        </w:rPr>
      </w:pPr>
    </w:p>
    <w:p w14:paraId="22B2D2BB" w14:textId="77777777" w:rsidR="004C3178" w:rsidRPr="0086658A" w:rsidRDefault="004C3178" w:rsidP="1FACEBF3">
      <w:pPr>
        <w:rPr>
          <w:rFonts w:ascii="Arial" w:eastAsia="Arial" w:hAnsi="Arial" w:cs="Arial"/>
          <w:b/>
          <w:bCs/>
          <w:highlight w:val="yellow"/>
          <w:u w:val="single"/>
        </w:rPr>
      </w:pPr>
    </w:p>
    <w:p w14:paraId="2075F3B1" w14:textId="681290A9" w:rsidR="006708D2" w:rsidRPr="006708D2" w:rsidRDefault="00AF6A67" w:rsidP="1FACEBF3">
      <w:pPr>
        <w:tabs>
          <w:tab w:val="left" w:pos="2175"/>
        </w:tabs>
        <w:rPr>
          <w:rFonts w:ascii="Arial" w:eastAsia="Arial" w:hAnsi="Arial" w:cs="Arial"/>
          <w:b/>
          <w:bCs/>
        </w:rPr>
      </w:pPr>
      <w:r w:rsidRPr="006708D2">
        <w:rPr>
          <w:rFonts w:ascii="Arial" w:eastAsia="Arial" w:hAnsi="Arial" w:cs="Arial"/>
          <w:b/>
          <w:bCs/>
        </w:rPr>
        <w:t>Subject: History</w:t>
      </w:r>
      <w:r w:rsidRPr="006708D2">
        <w:rPr>
          <w:rFonts w:ascii="Arial" w:eastAsia="Arial" w:hAnsi="Arial" w:cs="Arial"/>
          <w:b/>
          <w:bCs/>
        </w:rPr>
        <w:tab/>
      </w:r>
    </w:p>
    <w:p w14:paraId="478D7399" w14:textId="2B44888D" w:rsidR="00AF6A67" w:rsidRPr="0086658A" w:rsidRDefault="00AF6A67" w:rsidP="1FACEBF3">
      <w:pPr>
        <w:tabs>
          <w:tab w:val="left" w:pos="2175"/>
        </w:tabs>
        <w:rPr>
          <w:rFonts w:ascii="Arial" w:eastAsia="Arial" w:hAnsi="Arial" w:cs="Arial"/>
        </w:rPr>
      </w:pPr>
      <w:r w:rsidRPr="0086658A">
        <w:rPr>
          <w:rFonts w:ascii="Arial" w:eastAsia="Arial" w:hAnsi="Arial" w:cs="Arial"/>
        </w:rPr>
        <w:tab/>
      </w:r>
      <w:r w:rsidRPr="0086658A">
        <w:rPr>
          <w:rFonts w:ascii="Arial" w:eastAsia="Arial" w:hAnsi="Arial" w:cs="Arial"/>
        </w:rPr>
        <w:tab/>
      </w:r>
      <w:r w:rsidRPr="0086658A">
        <w:rPr>
          <w:rFonts w:ascii="Arial" w:eastAsia="Arial" w:hAnsi="Arial" w:cs="Arial"/>
        </w:rPr>
        <w:tab/>
      </w:r>
      <w:r w:rsidRPr="0086658A">
        <w:rPr>
          <w:rFonts w:ascii="Arial" w:eastAsia="Arial" w:hAnsi="Arial" w:cs="Arial"/>
        </w:rPr>
        <w:tab/>
      </w:r>
      <w:r w:rsidRPr="0086658A">
        <w:rPr>
          <w:rFonts w:ascii="Arial" w:eastAsia="Arial" w:hAnsi="Arial" w:cs="Arial"/>
        </w:rPr>
        <w:tab/>
      </w:r>
      <w:r w:rsidRPr="0086658A">
        <w:rPr>
          <w:rFonts w:ascii="Arial" w:eastAsia="Arial" w:hAnsi="Arial" w:cs="Arial"/>
        </w:rPr>
        <w:tab/>
      </w:r>
      <w:r w:rsidRPr="0086658A">
        <w:rPr>
          <w:rFonts w:ascii="Arial" w:eastAsia="Arial" w:hAnsi="Arial" w:cs="Arial"/>
        </w:rPr>
        <w:tab/>
        <w:t xml:space="preserve"> </w:t>
      </w:r>
    </w:p>
    <w:tbl>
      <w:tblPr>
        <w:tblW w:w="1469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497"/>
        <w:gridCol w:w="4735"/>
        <w:gridCol w:w="45"/>
        <w:gridCol w:w="1482"/>
        <w:gridCol w:w="33"/>
        <w:gridCol w:w="6225"/>
        <w:gridCol w:w="295"/>
        <w:gridCol w:w="40"/>
        <w:gridCol w:w="339"/>
      </w:tblGrid>
      <w:tr w:rsidR="00AF6A67" w:rsidRPr="0086658A" w14:paraId="5B6340BF" w14:textId="77777777" w:rsidTr="006708D2">
        <w:trPr>
          <w:gridAfter w:val="3"/>
          <w:wAfter w:w="674" w:type="dxa"/>
        </w:trPr>
        <w:tc>
          <w:tcPr>
            <w:tcW w:w="6277" w:type="dxa"/>
            <w:gridSpan w:val="3"/>
            <w:shd w:val="clear" w:color="auto" w:fill="auto"/>
          </w:tcPr>
          <w:p w14:paraId="325BD161" w14:textId="77777777" w:rsidR="00AF6A67" w:rsidRPr="0086658A" w:rsidRDefault="00AF6A67" w:rsidP="1FACEBF3">
            <w:pPr>
              <w:jc w:val="center"/>
              <w:rPr>
                <w:rFonts w:ascii="Arial" w:eastAsia="Arial" w:hAnsi="Arial" w:cs="Arial"/>
                <w:b/>
                <w:bCs/>
              </w:rPr>
            </w:pPr>
            <w:r w:rsidRPr="0086658A">
              <w:rPr>
                <w:rFonts w:ascii="Arial" w:eastAsia="Arial" w:hAnsi="Arial" w:cs="Arial"/>
                <w:b/>
                <w:bCs/>
              </w:rPr>
              <w:t>September- October</w:t>
            </w:r>
          </w:p>
        </w:tc>
        <w:tc>
          <w:tcPr>
            <w:tcW w:w="7740" w:type="dxa"/>
            <w:gridSpan w:val="3"/>
            <w:shd w:val="clear" w:color="auto" w:fill="auto"/>
          </w:tcPr>
          <w:p w14:paraId="775C6491" w14:textId="77777777" w:rsidR="00AF6A67" w:rsidRPr="0086658A" w:rsidRDefault="00AF6A67" w:rsidP="1FACEBF3">
            <w:pPr>
              <w:jc w:val="center"/>
              <w:rPr>
                <w:rFonts w:ascii="Arial" w:eastAsia="Arial" w:hAnsi="Arial" w:cs="Arial"/>
                <w:b/>
                <w:bCs/>
              </w:rPr>
            </w:pPr>
            <w:r w:rsidRPr="0086658A">
              <w:rPr>
                <w:rFonts w:ascii="Arial" w:eastAsia="Arial" w:hAnsi="Arial" w:cs="Arial"/>
                <w:b/>
                <w:bCs/>
              </w:rPr>
              <w:t xml:space="preserve">November- December </w:t>
            </w:r>
          </w:p>
        </w:tc>
      </w:tr>
      <w:tr w:rsidR="00AF6A67" w:rsidRPr="0086658A" w14:paraId="4D223F50" w14:textId="77777777" w:rsidTr="006708D2">
        <w:trPr>
          <w:gridAfter w:val="1"/>
          <w:wAfter w:w="339" w:type="dxa"/>
          <w:trHeight w:val="2380"/>
        </w:trPr>
        <w:tc>
          <w:tcPr>
            <w:tcW w:w="6232" w:type="dxa"/>
            <w:gridSpan w:val="2"/>
            <w:shd w:val="clear" w:color="auto" w:fill="auto"/>
          </w:tcPr>
          <w:p w14:paraId="697E0DFE" w14:textId="77777777" w:rsidR="00AF6A67" w:rsidRPr="0086658A" w:rsidRDefault="0977B981" w:rsidP="1FACEBF3">
            <w:pPr>
              <w:rPr>
                <w:rFonts w:ascii="Arial" w:eastAsia="Arial" w:hAnsi="Arial" w:cs="Arial"/>
                <w:b/>
                <w:bCs/>
              </w:rPr>
            </w:pPr>
            <w:r w:rsidRPr="0086658A">
              <w:rPr>
                <w:rFonts w:ascii="Arial" w:eastAsia="Arial" w:hAnsi="Arial" w:cs="Arial"/>
                <w:b/>
                <w:bCs/>
              </w:rPr>
              <w:t>Hitler takes political control 1933-34</w:t>
            </w:r>
          </w:p>
          <w:p w14:paraId="09DE079C" w14:textId="5E9D7051" w:rsidR="00AF6A67" w:rsidRPr="0086658A" w:rsidRDefault="0977B981" w:rsidP="1FACEBF3">
            <w:pPr>
              <w:rPr>
                <w:rFonts w:ascii="Arial" w:eastAsia="Arial" w:hAnsi="Arial" w:cs="Arial"/>
              </w:rPr>
            </w:pPr>
            <w:r w:rsidRPr="0086658A">
              <w:rPr>
                <w:rFonts w:ascii="Arial" w:eastAsia="Arial" w:hAnsi="Arial" w:cs="Arial"/>
              </w:rPr>
              <w:t>The steps Hitler took to consolidate his power and remove any opposition by Hitler and the significance of these actions.</w:t>
            </w:r>
          </w:p>
          <w:p w14:paraId="17669B8C" w14:textId="35453ACE" w:rsidR="00AF6A67" w:rsidRPr="0086658A" w:rsidRDefault="00AF6A67" w:rsidP="1FACEBF3">
            <w:pPr>
              <w:rPr>
                <w:rFonts w:ascii="Arial" w:eastAsia="Arial" w:hAnsi="Arial" w:cs="Arial"/>
              </w:rPr>
            </w:pPr>
          </w:p>
          <w:p w14:paraId="55FF9631" w14:textId="6F67F7C9" w:rsidR="00AF6A67" w:rsidRPr="0086658A" w:rsidRDefault="7B5948D8" w:rsidP="1FACEBF3">
            <w:pPr>
              <w:rPr>
                <w:rFonts w:ascii="Arial" w:eastAsia="Arial" w:hAnsi="Arial" w:cs="Arial"/>
              </w:rPr>
            </w:pPr>
            <w:r w:rsidRPr="0086658A">
              <w:rPr>
                <w:rFonts w:ascii="Arial" w:eastAsia="Arial" w:hAnsi="Arial" w:cs="Arial"/>
                <w:b/>
                <w:bCs/>
              </w:rPr>
              <w:t>Control and opposition</w:t>
            </w:r>
          </w:p>
          <w:p w14:paraId="373ACF96" w14:textId="51C99D6A" w:rsidR="00AF6A67" w:rsidRPr="0086658A" w:rsidRDefault="7B5948D8" w:rsidP="1FACEBF3">
            <w:pPr>
              <w:rPr>
                <w:rFonts w:ascii="Arial" w:eastAsia="Arial" w:hAnsi="Arial" w:cs="Arial"/>
                <w:b/>
                <w:bCs/>
              </w:rPr>
            </w:pPr>
            <w:r w:rsidRPr="0086658A">
              <w:rPr>
                <w:rFonts w:ascii="Arial" w:eastAsia="Arial" w:hAnsi="Arial" w:cs="Arial"/>
              </w:rPr>
              <w:t>Creation of the Police State, propaganda and censorship and opposition.</w:t>
            </w:r>
          </w:p>
          <w:p w14:paraId="69074EEC" w14:textId="146BC4F9" w:rsidR="00AF6A67" w:rsidRPr="0086658A" w:rsidRDefault="00AF6A67" w:rsidP="1FACEBF3">
            <w:pPr>
              <w:rPr>
                <w:rFonts w:ascii="Arial" w:eastAsia="Arial" w:hAnsi="Arial" w:cs="Arial"/>
              </w:rPr>
            </w:pPr>
          </w:p>
          <w:p w14:paraId="44D1595D" w14:textId="3036AFC8" w:rsidR="00AF6A67" w:rsidRPr="0086658A" w:rsidRDefault="5B1A841B" w:rsidP="1FACEBF3">
            <w:pPr>
              <w:rPr>
                <w:rFonts w:ascii="Arial" w:eastAsia="Arial" w:hAnsi="Arial" w:cs="Arial"/>
                <w:b/>
                <w:bCs/>
              </w:rPr>
            </w:pPr>
            <w:r w:rsidRPr="0086658A">
              <w:rPr>
                <w:rFonts w:ascii="Arial" w:eastAsia="Arial" w:hAnsi="Arial" w:cs="Arial"/>
                <w:b/>
                <w:bCs/>
              </w:rPr>
              <w:t>Life for workers in Nazi Germany</w:t>
            </w:r>
          </w:p>
          <w:p w14:paraId="6F4E3870" w14:textId="591E85F5" w:rsidR="00AF6A67" w:rsidRPr="0086658A" w:rsidRDefault="5B1A841B" w:rsidP="1FACEBF3">
            <w:pPr>
              <w:rPr>
                <w:rFonts w:ascii="Arial" w:eastAsia="Arial" w:hAnsi="Arial" w:cs="Arial"/>
                <w:b/>
                <w:bCs/>
              </w:rPr>
            </w:pPr>
            <w:r w:rsidRPr="0086658A">
              <w:rPr>
                <w:rFonts w:ascii="Arial" w:eastAsia="Arial" w:hAnsi="Arial" w:cs="Arial"/>
              </w:rPr>
              <w:t>Attempts to reduce unemployment and initiatives launched.</w:t>
            </w:r>
          </w:p>
          <w:p w14:paraId="63C4C7F3" w14:textId="2A1520CD" w:rsidR="00AF6A67" w:rsidRPr="0086658A" w:rsidRDefault="5B1A841B" w:rsidP="1FACEBF3">
            <w:pPr>
              <w:rPr>
                <w:rFonts w:ascii="Arial" w:eastAsia="Arial" w:hAnsi="Arial" w:cs="Arial"/>
              </w:rPr>
            </w:pPr>
            <w:r w:rsidRPr="0086658A">
              <w:rPr>
                <w:rFonts w:ascii="Arial" w:eastAsia="Arial" w:hAnsi="Arial" w:cs="Arial"/>
              </w:rPr>
              <w:t>Impact of Nazi actions on the lives of workers.</w:t>
            </w:r>
          </w:p>
          <w:p w14:paraId="0736CA76" w14:textId="68FCE333" w:rsidR="00AF6A67" w:rsidRPr="0086658A" w:rsidRDefault="45CA26EC" w:rsidP="1FACEBF3">
            <w:pPr>
              <w:rPr>
                <w:rFonts w:ascii="Arial" w:eastAsia="Arial" w:hAnsi="Arial" w:cs="Arial"/>
              </w:rPr>
            </w:pPr>
            <w:r w:rsidRPr="0086658A">
              <w:rPr>
                <w:rFonts w:ascii="Arial" w:eastAsia="Arial" w:hAnsi="Arial" w:cs="Arial"/>
              </w:rPr>
              <w:t>Nazi attempts to change the lives of workers.</w:t>
            </w:r>
          </w:p>
          <w:p w14:paraId="6651F360" w14:textId="5BFA4198" w:rsidR="00AF6A67" w:rsidRPr="0086658A" w:rsidRDefault="5B1A841B" w:rsidP="1FACEBF3">
            <w:pPr>
              <w:rPr>
                <w:rFonts w:ascii="Arial" w:eastAsia="Arial" w:hAnsi="Arial" w:cs="Arial"/>
              </w:rPr>
            </w:pPr>
            <w:r w:rsidRPr="0086658A">
              <w:rPr>
                <w:rFonts w:ascii="Arial" w:eastAsia="Arial" w:hAnsi="Arial" w:cs="Arial"/>
              </w:rPr>
              <w:t>Effectiveness of Nazi actions by 1939.</w:t>
            </w:r>
          </w:p>
          <w:p w14:paraId="19B2E504" w14:textId="444FFAAF" w:rsidR="00AF6A67" w:rsidRPr="0086658A" w:rsidRDefault="00AF6A67" w:rsidP="1FACEBF3">
            <w:pPr>
              <w:rPr>
                <w:rFonts w:ascii="Arial" w:eastAsia="Arial" w:hAnsi="Arial" w:cs="Arial"/>
              </w:rPr>
            </w:pPr>
          </w:p>
          <w:p w14:paraId="5B96F286" w14:textId="161CFCB3" w:rsidR="00AF6A67" w:rsidRPr="0086658A" w:rsidRDefault="50756C90" w:rsidP="1FACEBF3">
            <w:pPr>
              <w:rPr>
                <w:rFonts w:ascii="Arial" w:eastAsia="Arial" w:hAnsi="Arial" w:cs="Arial"/>
              </w:rPr>
            </w:pPr>
            <w:r w:rsidRPr="0086658A">
              <w:rPr>
                <w:rFonts w:ascii="Arial" w:eastAsia="Arial" w:hAnsi="Arial" w:cs="Arial"/>
                <w:b/>
                <w:bCs/>
              </w:rPr>
              <w:t>Women in Nazi Germany</w:t>
            </w:r>
          </w:p>
          <w:p w14:paraId="2056918D" w14:textId="14B1DD5A" w:rsidR="00AF6A67" w:rsidRPr="0086658A" w:rsidRDefault="7344E11B" w:rsidP="1FACEBF3">
            <w:pPr>
              <w:rPr>
                <w:rFonts w:ascii="Arial" w:eastAsia="Arial" w:hAnsi="Arial" w:cs="Arial"/>
              </w:rPr>
            </w:pPr>
            <w:r w:rsidRPr="0086658A">
              <w:rPr>
                <w:rFonts w:ascii="Arial" w:eastAsia="Arial" w:hAnsi="Arial" w:cs="Arial"/>
              </w:rPr>
              <w:t>Nazi views, actions and policies to change the lives of women and the family.</w:t>
            </w:r>
          </w:p>
          <w:p w14:paraId="1AB2B8F9" w14:textId="33D10CF8" w:rsidR="00AF6A67" w:rsidRPr="0086658A" w:rsidRDefault="00AF6A67" w:rsidP="1FACEBF3">
            <w:pPr>
              <w:rPr>
                <w:rFonts w:ascii="Arial" w:eastAsia="Arial" w:hAnsi="Arial" w:cs="Arial"/>
              </w:rPr>
            </w:pPr>
          </w:p>
          <w:p w14:paraId="08221A70" w14:textId="77777777" w:rsidR="00E22E62" w:rsidRPr="0086658A" w:rsidRDefault="00E22E62" w:rsidP="1FACEBF3">
            <w:pPr>
              <w:rPr>
                <w:rFonts w:ascii="Arial" w:eastAsia="Arial" w:hAnsi="Arial" w:cs="Arial"/>
                <w:b/>
                <w:bCs/>
              </w:rPr>
            </w:pPr>
            <w:r w:rsidRPr="0086658A">
              <w:rPr>
                <w:rFonts w:ascii="Arial" w:eastAsia="Arial" w:hAnsi="Arial" w:cs="Arial"/>
                <w:b/>
                <w:bCs/>
              </w:rPr>
              <w:t>Life for young people in Nazi Germany</w:t>
            </w:r>
          </w:p>
          <w:p w14:paraId="1F5D0133" w14:textId="77777777" w:rsidR="00E22E62" w:rsidRPr="0086658A" w:rsidRDefault="00E22E62" w:rsidP="1FACEBF3">
            <w:pPr>
              <w:rPr>
                <w:rFonts w:ascii="Arial" w:eastAsia="Arial" w:hAnsi="Arial" w:cs="Arial"/>
              </w:rPr>
            </w:pPr>
            <w:r w:rsidRPr="0086658A">
              <w:rPr>
                <w:rFonts w:ascii="Arial" w:eastAsia="Arial" w:hAnsi="Arial" w:cs="Arial"/>
              </w:rPr>
              <w:t>Actions and policies to change the lives of young people involving education and youth movements.</w:t>
            </w:r>
          </w:p>
          <w:p w14:paraId="4E03B215" w14:textId="77777777" w:rsidR="00E22E62" w:rsidRPr="0086658A" w:rsidRDefault="00E22E62" w:rsidP="1FACEBF3">
            <w:pPr>
              <w:rPr>
                <w:rFonts w:ascii="Arial" w:eastAsia="Arial" w:hAnsi="Arial" w:cs="Arial"/>
              </w:rPr>
            </w:pPr>
            <w:r w:rsidRPr="0086658A">
              <w:rPr>
                <w:rFonts w:ascii="Arial" w:eastAsia="Arial" w:hAnsi="Arial" w:cs="Arial"/>
              </w:rPr>
              <w:t>Impact and effectiveness of Nazi actions and policies on lives of young people by 1939.</w:t>
            </w:r>
          </w:p>
          <w:p w14:paraId="256FB88F" w14:textId="77777777" w:rsidR="00646EC7" w:rsidRPr="0086658A" w:rsidRDefault="00646EC7" w:rsidP="1FACEBF3">
            <w:pPr>
              <w:rPr>
                <w:rFonts w:ascii="Arial" w:eastAsia="Arial" w:hAnsi="Arial" w:cs="Arial"/>
              </w:rPr>
            </w:pPr>
          </w:p>
          <w:p w14:paraId="3F7EF8E2" w14:textId="7D9BF2FE" w:rsidR="00AF6A67" w:rsidRPr="0086658A" w:rsidRDefault="00AF6A67" w:rsidP="1FACEBF3">
            <w:pPr>
              <w:rPr>
                <w:rFonts w:ascii="Arial" w:eastAsia="Arial" w:hAnsi="Arial" w:cs="Arial"/>
              </w:rPr>
            </w:pPr>
            <w:r w:rsidRPr="0086658A">
              <w:rPr>
                <w:rFonts w:ascii="Arial" w:eastAsia="Arial" w:hAnsi="Arial" w:cs="Arial"/>
              </w:rPr>
              <w:t>Literacy: Reading and interpreting text.</w:t>
            </w:r>
          </w:p>
          <w:p w14:paraId="68DB4B61" w14:textId="77777777" w:rsidR="00AF6A67" w:rsidRPr="0086658A" w:rsidRDefault="00AF6A67" w:rsidP="1FACEBF3">
            <w:pPr>
              <w:rPr>
                <w:rFonts w:ascii="Arial" w:eastAsia="Arial" w:hAnsi="Arial" w:cs="Arial"/>
              </w:rPr>
            </w:pPr>
            <w:r w:rsidRPr="0086658A">
              <w:rPr>
                <w:rFonts w:ascii="Arial" w:eastAsia="Arial" w:hAnsi="Arial" w:cs="Arial"/>
              </w:rPr>
              <w:t>Numeracy: Timelines</w:t>
            </w:r>
          </w:p>
          <w:p w14:paraId="084C340F" w14:textId="4960CDE4" w:rsidR="00AF6A67" w:rsidRPr="0086658A" w:rsidRDefault="00AF6A67" w:rsidP="1FACEBF3">
            <w:pPr>
              <w:rPr>
                <w:rFonts w:ascii="Arial" w:eastAsia="Arial" w:hAnsi="Arial" w:cs="Arial"/>
              </w:rPr>
            </w:pPr>
            <w:r w:rsidRPr="0086658A">
              <w:rPr>
                <w:rFonts w:ascii="Arial" w:eastAsia="Arial" w:hAnsi="Arial" w:cs="Arial"/>
              </w:rPr>
              <w:t>ICT: Documentary clips</w:t>
            </w:r>
            <w:r w:rsidR="15F22473" w:rsidRPr="0086658A">
              <w:rPr>
                <w:rFonts w:ascii="Arial" w:eastAsia="Arial" w:hAnsi="Arial" w:cs="Arial"/>
              </w:rPr>
              <w:t xml:space="preserve"> and </w:t>
            </w:r>
            <w:r w:rsidRPr="0086658A">
              <w:rPr>
                <w:rFonts w:ascii="Arial" w:eastAsia="Arial" w:hAnsi="Arial" w:cs="Arial"/>
              </w:rPr>
              <w:t>PowerPoint presentation</w:t>
            </w:r>
            <w:r w:rsidR="67CD7928" w:rsidRPr="0086658A">
              <w:rPr>
                <w:rFonts w:ascii="Arial" w:eastAsia="Arial" w:hAnsi="Arial" w:cs="Arial"/>
              </w:rPr>
              <w:t>s.</w:t>
            </w:r>
            <w:r w:rsidRPr="0086658A">
              <w:rPr>
                <w:rFonts w:ascii="Arial" w:eastAsia="Arial" w:hAnsi="Arial" w:cs="Arial"/>
              </w:rPr>
              <w:t xml:space="preserve"> </w:t>
            </w:r>
          </w:p>
          <w:p w14:paraId="587044BB" w14:textId="77777777" w:rsidR="00AF6A67" w:rsidRPr="0086658A" w:rsidRDefault="00AF6A67" w:rsidP="1FACEBF3">
            <w:pPr>
              <w:rPr>
                <w:rFonts w:ascii="Arial" w:eastAsia="Arial" w:hAnsi="Arial" w:cs="Arial"/>
              </w:rPr>
            </w:pPr>
            <w:r w:rsidRPr="0086658A">
              <w:rPr>
                <w:rFonts w:ascii="Arial" w:eastAsia="Arial" w:hAnsi="Arial" w:cs="Arial"/>
              </w:rPr>
              <w:t>TS &amp; PC: Managing information, working with others and making decisions based on evidence.</w:t>
            </w:r>
          </w:p>
          <w:p w14:paraId="69AC59E1" w14:textId="7F18A637" w:rsidR="00AF6A67" w:rsidRPr="0086658A" w:rsidRDefault="00AF6A67" w:rsidP="1FACEBF3">
            <w:pPr>
              <w:rPr>
                <w:rFonts w:ascii="Arial" w:eastAsia="Arial" w:hAnsi="Arial" w:cs="Arial"/>
              </w:rPr>
            </w:pPr>
            <w:r w:rsidRPr="0086658A">
              <w:rPr>
                <w:rFonts w:ascii="Arial" w:eastAsia="Arial" w:hAnsi="Arial" w:cs="Arial"/>
              </w:rPr>
              <w:t xml:space="preserve">RRSA: </w:t>
            </w:r>
            <w:r w:rsidR="6F6232C9" w:rsidRPr="0086658A">
              <w:rPr>
                <w:rFonts w:ascii="Arial" w:eastAsia="Arial" w:hAnsi="Arial" w:cs="Arial"/>
              </w:rPr>
              <w:t>Article 2- You should not be discriminated against.</w:t>
            </w:r>
          </w:p>
          <w:p w14:paraId="217DCBB0" w14:textId="74B725D0" w:rsidR="11583FBA" w:rsidRPr="0086658A" w:rsidRDefault="11583FBA" w:rsidP="71ECAF72">
            <w:pPr>
              <w:rPr>
                <w:rFonts w:ascii="Arial" w:eastAsia="Arial" w:hAnsi="Arial" w:cs="Arial"/>
              </w:rPr>
            </w:pPr>
            <w:r w:rsidRPr="0086658A">
              <w:rPr>
                <w:rFonts w:ascii="Arial" w:eastAsia="Arial" w:hAnsi="Arial" w:cs="Arial"/>
              </w:rPr>
              <w:t>Habits of Mind:  9.  Thinking and Communicating with clarity and precision.</w:t>
            </w:r>
          </w:p>
          <w:p w14:paraId="54DCF618" w14:textId="7EC17498" w:rsidR="00AF6A67" w:rsidRPr="0086658A" w:rsidRDefault="00AF6A67" w:rsidP="1FACEBF3">
            <w:pPr>
              <w:rPr>
                <w:rFonts w:ascii="Arial" w:eastAsia="Arial" w:hAnsi="Arial" w:cs="Arial"/>
              </w:rPr>
            </w:pPr>
            <w:r w:rsidRPr="0086658A">
              <w:rPr>
                <w:rFonts w:ascii="Arial" w:eastAsia="Arial" w:hAnsi="Arial" w:cs="Arial"/>
              </w:rPr>
              <w:t xml:space="preserve">Careers: </w:t>
            </w:r>
            <w:r w:rsidR="38003354" w:rsidRPr="0086658A">
              <w:rPr>
                <w:rFonts w:ascii="Arial" w:eastAsia="Arial" w:hAnsi="Arial" w:cs="Arial"/>
              </w:rPr>
              <w:t>Qualities of a leader.</w:t>
            </w:r>
            <w:r w:rsidR="2D87A294" w:rsidRPr="0086658A">
              <w:rPr>
                <w:rFonts w:ascii="Arial" w:eastAsia="Arial" w:hAnsi="Arial" w:cs="Arial"/>
              </w:rPr>
              <w:t xml:space="preserve">  Financier.</w:t>
            </w:r>
          </w:p>
          <w:p w14:paraId="72645441" w14:textId="45748877" w:rsidR="00AF6A67" w:rsidRPr="0086658A" w:rsidRDefault="00AF6A67" w:rsidP="1FACEBF3">
            <w:pPr>
              <w:rPr>
                <w:rFonts w:ascii="Arial" w:eastAsia="Arial" w:hAnsi="Arial" w:cs="Arial"/>
              </w:rPr>
            </w:pPr>
            <w:r w:rsidRPr="0086658A">
              <w:rPr>
                <w:rFonts w:ascii="Arial" w:eastAsia="Arial" w:hAnsi="Arial" w:cs="Arial"/>
              </w:rPr>
              <w:t xml:space="preserve">Assessment: </w:t>
            </w:r>
            <w:r w:rsidR="7B79BD23" w:rsidRPr="0086658A">
              <w:rPr>
                <w:rFonts w:ascii="Arial" w:eastAsia="Arial" w:hAnsi="Arial" w:cs="Arial"/>
              </w:rPr>
              <w:t>various past paper exam quest</w:t>
            </w:r>
            <w:r w:rsidR="334B0683" w:rsidRPr="0086658A">
              <w:rPr>
                <w:rFonts w:ascii="Arial" w:eastAsia="Arial" w:hAnsi="Arial" w:cs="Arial"/>
              </w:rPr>
              <w:t>i</w:t>
            </w:r>
            <w:r w:rsidR="7B79BD23" w:rsidRPr="0086658A">
              <w:rPr>
                <w:rFonts w:ascii="Arial" w:eastAsia="Arial" w:hAnsi="Arial" w:cs="Arial"/>
              </w:rPr>
              <w:t>ons</w:t>
            </w:r>
            <w:r w:rsidRPr="0086658A">
              <w:rPr>
                <w:rFonts w:ascii="Arial" w:eastAsia="Arial" w:hAnsi="Arial" w:cs="Arial"/>
              </w:rPr>
              <w:t>.</w:t>
            </w:r>
          </w:p>
          <w:p w14:paraId="3FBF0C5E" w14:textId="77777777" w:rsidR="00AF6A67" w:rsidRPr="0086658A" w:rsidRDefault="00AF6A67" w:rsidP="1FACEBF3">
            <w:pPr>
              <w:rPr>
                <w:rFonts w:ascii="Arial" w:eastAsia="Arial" w:hAnsi="Arial" w:cs="Arial"/>
                <w:b/>
                <w:bCs/>
                <w:i/>
                <w:iCs/>
                <w:u w:val="single"/>
              </w:rPr>
            </w:pPr>
          </w:p>
        </w:tc>
        <w:tc>
          <w:tcPr>
            <w:tcW w:w="1527" w:type="dxa"/>
            <w:gridSpan w:val="2"/>
            <w:shd w:val="clear" w:color="auto" w:fill="auto"/>
          </w:tcPr>
          <w:p w14:paraId="7DE147A3" w14:textId="77777777" w:rsidR="00AF6A67" w:rsidRPr="0086658A" w:rsidRDefault="00AF6A67" w:rsidP="1FACEBF3">
            <w:pPr>
              <w:jc w:val="center"/>
              <w:rPr>
                <w:rFonts w:ascii="Arial" w:eastAsia="Arial" w:hAnsi="Arial" w:cs="Arial"/>
                <w:b/>
                <w:bCs/>
              </w:rPr>
            </w:pPr>
            <w:r w:rsidRPr="0086658A">
              <w:rPr>
                <w:rFonts w:ascii="Arial" w:eastAsia="Arial" w:hAnsi="Arial" w:cs="Arial"/>
                <w:b/>
                <w:bCs/>
              </w:rPr>
              <w:t xml:space="preserve">Mid- </w:t>
            </w:r>
          </w:p>
          <w:p w14:paraId="146B7DB7" w14:textId="77777777" w:rsidR="00AF6A67" w:rsidRPr="0086658A" w:rsidRDefault="00AF6A67" w:rsidP="1FACEBF3">
            <w:pPr>
              <w:jc w:val="center"/>
              <w:rPr>
                <w:rFonts w:ascii="Arial" w:eastAsia="Arial" w:hAnsi="Arial" w:cs="Arial"/>
                <w:b/>
                <w:bCs/>
              </w:rPr>
            </w:pPr>
            <w:r w:rsidRPr="0086658A">
              <w:rPr>
                <w:rFonts w:ascii="Arial" w:eastAsia="Arial" w:hAnsi="Arial" w:cs="Arial"/>
                <w:b/>
                <w:bCs/>
              </w:rPr>
              <w:t xml:space="preserve">Term </w:t>
            </w:r>
          </w:p>
        </w:tc>
        <w:tc>
          <w:tcPr>
            <w:tcW w:w="6593" w:type="dxa"/>
            <w:gridSpan w:val="4"/>
            <w:shd w:val="clear" w:color="auto" w:fill="auto"/>
          </w:tcPr>
          <w:p w14:paraId="7199F273" w14:textId="229D6227" w:rsidR="1D01016A" w:rsidRPr="0086658A" w:rsidRDefault="1D01016A" w:rsidP="1FACEBF3">
            <w:pPr>
              <w:rPr>
                <w:rFonts w:ascii="Arial" w:eastAsia="Arial" w:hAnsi="Arial" w:cs="Arial"/>
                <w:b/>
                <w:bCs/>
              </w:rPr>
            </w:pPr>
            <w:r w:rsidRPr="0086658A">
              <w:rPr>
                <w:rFonts w:ascii="Arial" w:eastAsia="Arial" w:hAnsi="Arial" w:cs="Arial"/>
                <w:b/>
                <w:bCs/>
              </w:rPr>
              <w:t>Life for Jewish community and minorities in Nazi Germany</w:t>
            </w:r>
          </w:p>
          <w:p w14:paraId="4A71F374" w14:textId="06CCD768" w:rsidR="1A5AE824" w:rsidRPr="0086658A" w:rsidRDefault="1A5AE824" w:rsidP="1FACEBF3">
            <w:pPr>
              <w:rPr>
                <w:rFonts w:ascii="Arial" w:eastAsia="Arial" w:hAnsi="Arial" w:cs="Arial"/>
              </w:rPr>
            </w:pPr>
            <w:r w:rsidRPr="0086658A">
              <w:rPr>
                <w:rFonts w:ascii="Arial" w:eastAsia="Arial" w:hAnsi="Arial" w:cs="Arial"/>
              </w:rPr>
              <w:t>Persecution of minorities including Nazi racial ideas and policies and treatment of minorities, including gypsies, homosexuals and those with disabilities.</w:t>
            </w:r>
          </w:p>
          <w:p w14:paraId="4663EA6B" w14:textId="2B09C0BF" w:rsidR="4E4DEB31" w:rsidRPr="0086658A" w:rsidRDefault="4E4DEB31" w:rsidP="1FACEBF3">
            <w:pPr>
              <w:rPr>
                <w:rFonts w:ascii="Arial" w:eastAsia="Arial" w:hAnsi="Arial" w:cs="Arial"/>
              </w:rPr>
            </w:pPr>
          </w:p>
          <w:p w14:paraId="264B39BD" w14:textId="6087B969" w:rsidR="3E4A0DA8" w:rsidRPr="0086658A" w:rsidRDefault="3E4A0DA8" w:rsidP="1FACEBF3">
            <w:pPr>
              <w:rPr>
                <w:rFonts w:ascii="Arial" w:eastAsia="Arial" w:hAnsi="Arial" w:cs="Arial"/>
              </w:rPr>
            </w:pPr>
            <w:r w:rsidRPr="0086658A">
              <w:rPr>
                <w:rFonts w:ascii="Arial" w:eastAsia="Arial" w:hAnsi="Arial" w:cs="Arial"/>
                <w:b/>
                <w:bCs/>
              </w:rPr>
              <w:t xml:space="preserve">Nazi Persecution of the Jewish community </w:t>
            </w:r>
          </w:p>
          <w:p w14:paraId="4B6DF66E" w14:textId="4A97057F" w:rsidR="4758A08F" w:rsidRPr="0086658A" w:rsidRDefault="4758A08F" w:rsidP="1FACEBF3">
            <w:pPr>
              <w:rPr>
                <w:rFonts w:ascii="Arial" w:eastAsia="Arial" w:hAnsi="Arial" w:cs="Arial"/>
                <w:b/>
                <w:bCs/>
              </w:rPr>
            </w:pPr>
            <w:r w:rsidRPr="0086658A">
              <w:rPr>
                <w:rFonts w:ascii="Arial" w:eastAsia="Arial" w:hAnsi="Arial" w:cs="Arial"/>
              </w:rPr>
              <w:t>Various methods of persecution up to 1939</w:t>
            </w:r>
          </w:p>
          <w:p w14:paraId="2B8CBE75" w14:textId="6829B430" w:rsidR="4758A08F" w:rsidRPr="0086658A" w:rsidRDefault="4758A08F" w:rsidP="1FACEBF3">
            <w:pPr>
              <w:rPr>
                <w:rFonts w:ascii="Arial" w:eastAsia="Arial" w:hAnsi="Arial" w:cs="Arial"/>
              </w:rPr>
            </w:pPr>
            <w:r w:rsidRPr="0086658A">
              <w:rPr>
                <w:rFonts w:ascii="Arial" w:eastAsia="Arial" w:hAnsi="Arial" w:cs="Arial"/>
              </w:rPr>
              <w:t>Impact and effectiveness of Nazi actions and policies by 1939</w:t>
            </w:r>
          </w:p>
          <w:p w14:paraId="4395C39B" w14:textId="73534711" w:rsidR="4E4DEB31" w:rsidRPr="0086658A" w:rsidRDefault="4E4DEB31" w:rsidP="1FACEBF3">
            <w:pPr>
              <w:rPr>
                <w:rFonts w:ascii="Arial" w:eastAsia="Arial" w:hAnsi="Arial" w:cs="Arial"/>
              </w:rPr>
            </w:pPr>
          </w:p>
          <w:p w14:paraId="27A544EC" w14:textId="239CCB21" w:rsidR="4758A08F" w:rsidRPr="0086658A" w:rsidRDefault="4758A08F" w:rsidP="1FACEBF3">
            <w:pPr>
              <w:rPr>
                <w:rFonts w:ascii="Arial" w:eastAsia="Arial" w:hAnsi="Arial" w:cs="Arial"/>
              </w:rPr>
            </w:pPr>
            <w:r w:rsidRPr="0086658A">
              <w:rPr>
                <w:rFonts w:ascii="Arial" w:eastAsia="Arial" w:hAnsi="Arial" w:cs="Arial"/>
                <w:b/>
                <w:bCs/>
              </w:rPr>
              <w:t>Germany at war</w:t>
            </w:r>
          </w:p>
          <w:p w14:paraId="489BCE2F" w14:textId="03AB1411" w:rsidR="4758A08F" w:rsidRPr="0086658A" w:rsidRDefault="4758A08F" w:rsidP="1FACEBF3">
            <w:pPr>
              <w:rPr>
                <w:rFonts w:ascii="Arial" w:eastAsia="Arial" w:hAnsi="Arial" w:cs="Arial"/>
                <w:b/>
                <w:bCs/>
              </w:rPr>
            </w:pPr>
            <w:r w:rsidRPr="0086658A">
              <w:rPr>
                <w:rFonts w:ascii="Arial" w:eastAsia="Arial" w:hAnsi="Arial" w:cs="Arial"/>
              </w:rPr>
              <w:t>Escalation of racial persecution, Einsatzgruppen, ghettos and death camps.</w:t>
            </w:r>
          </w:p>
          <w:p w14:paraId="34976F35" w14:textId="6475AE80" w:rsidR="4758A08F" w:rsidRPr="0086658A" w:rsidRDefault="4758A08F" w:rsidP="1FACEBF3">
            <w:pPr>
              <w:rPr>
                <w:rFonts w:ascii="Arial" w:eastAsia="Arial" w:hAnsi="Arial" w:cs="Arial"/>
              </w:rPr>
            </w:pPr>
            <w:r w:rsidRPr="0086658A">
              <w:rPr>
                <w:rFonts w:ascii="Arial" w:eastAsia="Arial" w:hAnsi="Arial" w:cs="Arial"/>
              </w:rPr>
              <w:t xml:space="preserve">Final Solution </w:t>
            </w:r>
          </w:p>
          <w:p w14:paraId="58F8946D" w14:textId="000F51BA" w:rsidR="4E4DEB31" w:rsidRPr="0086658A" w:rsidRDefault="4E4DEB31" w:rsidP="1FACEBF3">
            <w:pPr>
              <w:rPr>
                <w:rFonts w:ascii="Arial" w:eastAsia="Arial" w:hAnsi="Arial" w:cs="Arial"/>
              </w:rPr>
            </w:pPr>
          </w:p>
          <w:p w14:paraId="78CA8329" w14:textId="140955C8" w:rsidR="4758A08F" w:rsidRPr="0086658A" w:rsidRDefault="4758A08F" w:rsidP="1FACEBF3">
            <w:pPr>
              <w:rPr>
                <w:rFonts w:ascii="Arial" w:eastAsia="Arial" w:hAnsi="Arial" w:cs="Arial"/>
              </w:rPr>
            </w:pPr>
            <w:r w:rsidRPr="0086658A">
              <w:rPr>
                <w:rFonts w:ascii="Arial" w:eastAsia="Arial" w:hAnsi="Arial" w:cs="Arial"/>
              </w:rPr>
              <w:t>Life in Germany during World War II</w:t>
            </w:r>
          </w:p>
          <w:p w14:paraId="6C6669A2" w14:textId="62D47BBD" w:rsidR="4758A08F" w:rsidRPr="0086658A" w:rsidRDefault="4758A08F" w:rsidP="1FACEBF3">
            <w:pPr>
              <w:rPr>
                <w:rFonts w:ascii="Arial" w:eastAsia="Arial" w:hAnsi="Arial" w:cs="Arial"/>
              </w:rPr>
            </w:pPr>
            <w:r w:rsidRPr="0086658A">
              <w:rPr>
                <w:rFonts w:ascii="Arial" w:eastAsia="Arial" w:hAnsi="Arial" w:cs="Arial"/>
              </w:rPr>
              <w:t>Impact of war including air raids, bombing, total war and rationing, labour shortages and the role of women.</w:t>
            </w:r>
          </w:p>
          <w:p w14:paraId="02B3E256" w14:textId="6B727EE3" w:rsidR="4E4DEB31" w:rsidRPr="0086658A" w:rsidRDefault="4E4DEB31" w:rsidP="1FACEBF3">
            <w:pPr>
              <w:rPr>
                <w:rFonts w:ascii="Arial" w:eastAsia="Arial" w:hAnsi="Arial" w:cs="Arial"/>
              </w:rPr>
            </w:pPr>
          </w:p>
          <w:p w14:paraId="766BD408" w14:textId="151D631F" w:rsidR="4758A08F" w:rsidRPr="0086658A" w:rsidRDefault="4758A08F" w:rsidP="1FACEBF3">
            <w:pPr>
              <w:rPr>
                <w:rFonts w:ascii="Arial" w:eastAsia="Arial" w:hAnsi="Arial" w:cs="Arial"/>
              </w:rPr>
            </w:pPr>
            <w:r w:rsidRPr="0086658A">
              <w:rPr>
                <w:rFonts w:ascii="Arial" w:eastAsia="Arial" w:hAnsi="Arial" w:cs="Arial"/>
              </w:rPr>
              <w:t>Various examples of growing opposition and resistance in Germany to Nazi rule during the war years,</w:t>
            </w:r>
          </w:p>
          <w:p w14:paraId="255EB30C" w14:textId="4C062AE6" w:rsidR="4758A08F" w:rsidRPr="0086658A" w:rsidRDefault="4758A08F" w:rsidP="1FACEBF3">
            <w:pPr>
              <w:rPr>
                <w:rFonts w:ascii="Arial" w:eastAsia="Arial" w:hAnsi="Arial" w:cs="Arial"/>
              </w:rPr>
            </w:pPr>
            <w:r w:rsidRPr="0086658A">
              <w:rPr>
                <w:rFonts w:ascii="Arial" w:eastAsia="Arial" w:hAnsi="Arial" w:cs="Arial"/>
              </w:rPr>
              <w:t>Effectiveness of opposition and resistance up to 1945.</w:t>
            </w:r>
          </w:p>
          <w:p w14:paraId="61D0654A" w14:textId="77777777" w:rsidR="005367DF" w:rsidRPr="0086658A" w:rsidRDefault="005367DF" w:rsidP="1FACEBF3">
            <w:pPr>
              <w:rPr>
                <w:rFonts w:ascii="Arial" w:eastAsia="Arial" w:hAnsi="Arial" w:cs="Arial"/>
              </w:rPr>
            </w:pPr>
          </w:p>
          <w:p w14:paraId="0B26CBBA" w14:textId="77777777" w:rsidR="005367DF" w:rsidRPr="0086658A" w:rsidRDefault="005367DF" w:rsidP="1FACEBF3">
            <w:pPr>
              <w:spacing w:after="200" w:line="276" w:lineRule="auto"/>
              <w:rPr>
                <w:rFonts w:ascii="Arial" w:eastAsia="Arial" w:hAnsi="Arial" w:cs="Arial"/>
                <w:color w:val="000000" w:themeColor="text1"/>
              </w:rPr>
            </w:pPr>
            <w:r w:rsidRPr="0086658A">
              <w:rPr>
                <w:rFonts w:ascii="Arial" w:eastAsia="Arial" w:hAnsi="Arial" w:cs="Arial"/>
                <w:b/>
                <w:bCs/>
                <w:color w:val="000000" w:themeColor="text1"/>
                <w:u w:val="single"/>
              </w:rPr>
              <w:t>Changing relationships: NI and its Neighbours, 1965-1998</w:t>
            </w:r>
          </w:p>
          <w:p w14:paraId="65B7E2A3" w14:textId="77777777" w:rsidR="005367DF" w:rsidRPr="0086658A" w:rsidRDefault="005367DF" w:rsidP="1FACEBF3">
            <w:pPr>
              <w:spacing w:after="200" w:line="276" w:lineRule="auto"/>
              <w:rPr>
                <w:rFonts w:ascii="Arial" w:eastAsia="Arial" w:hAnsi="Arial" w:cs="Arial"/>
                <w:color w:val="000000" w:themeColor="text1"/>
              </w:rPr>
            </w:pPr>
            <w:r w:rsidRPr="0086658A">
              <w:rPr>
                <w:rFonts w:ascii="Arial" w:eastAsia="Arial" w:hAnsi="Arial" w:cs="Arial"/>
                <w:b/>
                <w:bCs/>
                <w:color w:val="000000" w:themeColor="text1"/>
              </w:rPr>
              <w:t>The O’Neill years</w:t>
            </w:r>
          </w:p>
          <w:p w14:paraId="165FBAE7" w14:textId="79F27678" w:rsidR="00AF6A67" w:rsidRPr="0086658A" w:rsidRDefault="00AF6A67" w:rsidP="1FACEBF3">
            <w:pPr>
              <w:spacing w:after="200" w:line="276" w:lineRule="auto"/>
              <w:rPr>
                <w:rFonts w:ascii="Arial" w:eastAsia="Arial" w:hAnsi="Arial" w:cs="Arial"/>
                <w:color w:val="000000" w:themeColor="text1"/>
              </w:rPr>
            </w:pPr>
            <w:r w:rsidRPr="0086658A">
              <w:rPr>
                <w:rFonts w:ascii="Arial" w:eastAsia="Arial" w:hAnsi="Arial" w:cs="Arial"/>
              </w:rPr>
              <w:t>Literacy: Reading and interpreting text.</w:t>
            </w:r>
            <w:r w:rsidR="514D0DC5" w:rsidRPr="0086658A">
              <w:rPr>
                <w:rFonts w:ascii="Arial" w:eastAsia="Arial" w:hAnsi="Arial" w:cs="Arial"/>
              </w:rPr>
              <w:t xml:space="preserve">  Extended writing</w:t>
            </w:r>
            <w:r w:rsidR="4A07CD70" w:rsidRPr="0086658A">
              <w:rPr>
                <w:rFonts w:ascii="Arial" w:eastAsia="Arial" w:hAnsi="Arial" w:cs="Arial"/>
              </w:rPr>
              <w:t>, 16 mark past paper questions</w:t>
            </w:r>
            <w:r w:rsidR="514D0DC5" w:rsidRPr="0086658A">
              <w:rPr>
                <w:rFonts w:ascii="Arial" w:eastAsia="Arial" w:hAnsi="Arial" w:cs="Arial"/>
              </w:rPr>
              <w:t>.</w:t>
            </w:r>
          </w:p>
          <w:p w14:paraId="60A378F4" w14:textId="01ECB671" w:rsidR="00AF6A67" w:rsidRPr="0086658A" w:rsidRDefault="00AF6A67" w:rsidP="1FACEBF3">
            <w:pPr>
              <w:rPr>
                <w:rFonts w:ascii="Arial" w:eastAsia="Arial" w:hAnsi="Arial" w:cs="Arial"/>
              </w:rPr>
            </w:pPr>
            <w:r w:rsidRPr="0086658A">
              <w:rPr>
                <w:rFonts w:ascii="Arial" w:eastAsia="Arial" w:hAnsi="Arial" w:cs="Arial"/>
              </w:rPr>
              <w:t>Numeracy: Timelines</w:t>
            </w:r>
            <w:r w:rsidR="00AD65D2" w:rsidRPr="0086658A">
              <w:rPr>
                <w:rFonts w:ascii="Arial" w:eastAsia="Arial" w:hAnsi="Arial" w:cs="Arial"/>
              </w:rPr>
              <w:t xml:space="preserve">, statistical data on deaths during </w:t>
            </w:r>
            <w:r w:rsidR="2D847D70" w:rsidRPr="0086658A">
              <w:rPr>
                <w:rFonts w:ascii="Arial" w:eastAsia="Arial" w:hAnsi="Arial" w:cs="Arial"/>
              </w:rPr>
              <w:t>WWII.</w:t>
            </w:r>
          </w:p>
          <w:p w14:paraId="2C9B69F3" w14:textId="15CEF197" w:rsidR="00AF6A67" w:rsidRPr="0086658A" w:rsidRDefault="00AF6A67" w:rsidP="1FACEBF3">
            <w:pPr>
              <w:rPr>
                <w:rFonts w:ascii="Arial" w:eastAsia="Arial" w:hAnsi="Arial" w:cs="Arial"/>
              </w:rPr>
            </w:pPr>
            <w:r w:rsidRPr="0086658A">
              <w:rPr>
                <w:rFonts w:ascii="Arial" w:eastAsia="Arial" w:hAnsi="Arial" w:cs="Arial"/>
              </w:rPr>
              <w:t>ICT: Documentary clips</w:t>
            </w:r>
            <w:r w:rsidR="16CA65D1" w:rsidRPr="0086658A">
              <w:rPr>
                <w:rFonts w:ascii="Arial" w:eastAsia="Arial" w:hAnsi="Arial" w:cs="Arial"/>
              </w:rPr>
              <w:t xml:space="preserve">, PowerPoint presentations, </w:t>
            </w:r>
            <w:r w:rsidR="5C461F91" w:rsidRPr="0086658A">
              <w:rPr>
                <w:rFonts w:ascii="Arial" w:eastAsia="Arial" w:hAnsi="Arial" w:cs="Arial"/>
              </w:rPr>
              <w:t>online quizzes.</w:t>
            </w:r>
          </w:p>
          <w:p w14:paraId="0F50AA9C" w14:textId="77777777" w:rsidR="00AF6A67" w:rsidRPr="0086658A" w:rsidRDefault="00AF6A67" w:rsidP="1FACEBF3">
            <w:pPr>
              <w:rPr>
                <w:rFonts w:ascii="Arial" w:eastAsia="Arial" w:hAnsi="Arial" w:cs="Arial"/>
              </w:rPr>
            </w:pPr>
            <w:r w:rsidRPr="0086658A">
              <w:rPr>
                <w:rFonts w:ascii="Arial" w:eastAsia="Arial" w:hAnsi="Arial" w:cs="Arial"/>
              </w:rPr>
              <w:t>TS &amp; PC:  Managing information, working with others and making decisions based on evidence.</w:t>
            </w:r>
          </w:p>
          <w:p w14:paraId="55D60D55" w14:textId="2E1A7528" w:rsidR="00AF6A67" w:rsidRPr="0086658A" w:rsidRDefault="00AF6A67" w:rsidP="1FACEBF3">
            <w:pPr>
              <w:rPr>
                <w:rFonts w:ascii="Arial" w:eastAsia="Arial" w:hAnsi="Arial" w:cs="Arial"/>
              </w:rPr>
            </w:pPr>
            <w:r w:rsidRPr="0086658A">
              <w:rPr>
                <w:rFonts w:ascii="Arial" w:eastAsia="Arial" w:hAnsi="Arial" w:cs="Arial"/>
              </w:rPr>
              <w:t xml:space="preserve">RRSA: </w:t>
            </w:r>
            <w:r w:rsidR="622883D3" w:rsidRPr="0086658A">
              <w:rPr>
                <w:rFonts w:ascii="Arial" w:eastAsia="Arial" w:hAnsi="Arial" w:cs="Arial"/>
              </w:rPr>
              <w:t>Article 8-  Governments should respect your right to a name, a nationality and family ties.</w:t>
            </w:r>
          </w:p>
          <w:p w14:paraId="11E8F854" w14:textId="642780B8" w:rsidR="00AF6A67" w:rsidRPr="0086658A" w:rsidRDefault="00AF6A67" w:rsidP="1FACEBF3">
            <w:pPr>
              <w:rPr>
                <w:rFonts w:ascii="Arial" w:eastAsia="Arial" w:hAnsi="Arial" w:cs="Arial"/>
              </w:rPr>
            </w:pPr>
            <w:r w:rsidRPr="0086658A">
              <w:rPr>
                <w:rFonts w:ascii="Arial" w:eastAsia="Arial" w:hAnsi="Arial" w:cs="Arial"/>
              </w:rPr>
              <w:t xml:space="preserve">Careers: </w:t>
            </w:r>
            <w:r w:rsidR="6C2C87C5" w:rsidRPr="0086658A">
              <w:rPr>
                <w:rFonts w:ascii="Arial" w:eastAsia="Arial" w:hAnsi="Arial" w:cs="Arial"/>
              </w:rPr>
              <w:t xml:space="preserve">Military career, </w:t>
            </w:r>
          </w:p>
          <w:p w14:paraId="259C441E" w14:textId="26D4C2C3" w:rsidR="00AF6A67" w:rsidRPr="0086658A" w:rsidRDefault="00AF6A67" w:rsidP="1FACEBF3">
            <w:pPr>
              <w:rPr>
                <w:rFonts w:ascii="Arial" w:eastAsia="Arial" w:hAnsi="Arial" w:cs="Arial"/>
              </w:rPr>
            </w:pPr>
            <w:r w:rsidRPr="0086658A">
              <w:rPr>
                <w:rFonts w:ascii="Arial" w:eastAsia="Arial" w:hAnsi="Arial" w:cs="Arial"/>
              </w:rPr>
              <w:t xml:space="preserve">Tracking assessment: </w:t>
            </w:r>
            <w:r w:rsidR="47E18CD0" w:rsidRPr="0086658A">
              <w:rPr>
                <w:rFonts w:ascii="Arial" w:eastAsia="Arial" w:hAnsi="Arial" w:cs="Arial"/>
              </w:rPr>
              <w:t>Christmas</w:t>
            </w:r>
            <w:r w:rsidRPr="0086658A">
              <w:rPr>
                <w:rFonts w:ascii="Arial" w:eastAsia="Arial" w:hAnsi="Arial" w:cs="Arial"/>
              </w:rPr>
              <w:t xml:space="preserve"> exam</w:t>
            </w:r>
            <w:r w:rsidR="00B42B85" w:rsidRPr="0086658A">
              <w:rPr>
                <w:rFonts w:ascii="Arial" w:eastAsia="Arial" w:hAnsi="Arial" w:cs="Arial"/>
              </w:rPr>
              <w:t>.</w:t>
            </w:r>
          </w:p>
        </w:tc>
      </w:tr>
      <w:tr w:rsidR="00AF6A67" w:rsidRPr="0086658A" w14:paraId="657C730F" w14:textId="77777777" w:rsidTr="006708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gridAfter w:val="2"/>
          <w:wAfter w:w="379" w:type="dxa"/>
        </w:trPr>
        <w:tc>
          <w:tcPr>
            <w:tcW w:w="77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5A6401" w14:textId="77777777" w:rsidR="00AF6A67" w:rsidRPr="0086658A" w:rsidRDefault="00AF6A67" w:rsidP="1FACEBF3">
            <w:pPr>
              <w:jc w:val="center"/>
              <w:rPr>
                <w:rFonts w:ascii="Arial" w:eastAsia="Arial" w:hAnsi="Arial" w:cs="Arial"/>
                <w:b/>
                <w:bCs/>
              </w:rPr>
            </w:pPr>
            <w:r w:rsidRPr="0086658A">
              <w:rPr>
                <w:rFonts w:ascii="Arial" w:eastAsia="Arial" w:hAnsi="Arial" w:cs="Arial"/>
                <w:b/>
                <w:bCs/>
              </w:rPr>
              <w:t xml:space="preserve">January- February </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05F70" w14:textId="77777777" w:rsidR="00AF6A67" w:rsidRPr="0086658A" w:rsidRDefault="00AF6A67" w:rsidP="1FACEBF3">
            <w:pPr>
              <w:jc w:val="center"/>
              <w:rPr>
                <w:rFonts w:ascii="Arial" w:eastAsia="Arial" w:hAnsi="Arial" w:cs="Arial"/>
                <w:b/>
                <w:bCs/>
              </w:rPr>
            </w:pPr>
            <w:r w:rsidRPr="0086658A">
              <w:rPr>
                <w:rFonts w:ascii="Arial" w:eastAsia="Arial" w:hAnsi="Arial" w:cs="Arial"/>
                <w:b/>
                <w:bCs/>
              </w:rPr>
              <w:t>March</w:t>
            </w:r>
          </w:p>
        </w:tc>
      </w:tr>
      <w:tr w:rsidR="00AF6A67" w:rsidRPr="0086658A" w14:paraId="138176BC" w14:textId="77777777" w:rsidTr="006708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gridAfter w:val="2"/>
          <w:wAfter w:w="379" w:type="dxa"/>
          <w:trHeight w:val="841"/>
        </w:trPr>
        <w:tc>
          <w:tcPr>
            <w:tcW w:w="62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542744" w14:textId="4383D069" w:rsidR="00AF6A67" w:rsidRPr="0086658A" w:rsidRDefault="42622E5D" w:rsidP="00AC1CF1">
            <w:pPr>
              <w:spacing w:line="276" w:lineRule="auto"/>
              <w:rPr>
                <w:rFonts w:ascii="Arial" w:eastAsia="Arial" w:hAnsi="Arial" w:cs="Arial"/>
                <w:color w:val="000000" w:themeColor="text1"/>
              </w:rPr>
            </w:pPr>
            <w:r w:rsidRPr="0086658A">
              <w:rPr>
                <w:rFonts w:ascii="Arial" w:eastAsia="Arial" w:hAnsi="Arial" w:cs="Arial"/>
                <w:b/>
                <w:bCs/>
                <w:color w:val="000000" w:themeColor="text1"/>
                <w:u w:val="single"/>
              </w:rPr>
              <w:t>Changing relationships: NI and its Neighbours, 1965-1998</w:t>
            </w:r>
          </w:p>
          <w:p w14:paraId="26A39CC9" w14:textId="62BAFBF2" w:rsidR="00AF6A67" w:rsidRPr="0086658A" w:rsidRDefault="42622E5D" w:rsidP="00AC1CF1">
            <w:pPr>
              <w:spacing w:line="276" w:lineRule="auto"/>
              <w:rPr>
                <w:rFonts w:ascii="Arial" w:eastAsia="Arial" w:hAnsi="Arial" w:cs="Arial"/>
                <w:color w:val="000000" w:themeColor="text1"/>
              </w:rPr>
            </w:pPr>
            <w:r w:rsidRPr="0086658A">
              <w:rPr>
                <w:rFonts w:ascii="Arial" w:eastAsia="Arial" w:hAnsi="Arial" w:cs="Arial"/>
                <w:b/>
                <w:bCs/>
                <w:color w:val="000000" w:themeColor="text1"/>
              </w:rPr>
              <w:t xml:space="preserve">The campaign for civil rights and NICRA </w:t>
            </w:r>
          </w:p>
          <w:p w14:paraId="2965A8AD" w14:textId="0F3DDC0A" w:rsidR="00AF6A67" w:rsidRPr="0086658A" w:rsidRDefault="10750C7C" w:rsidP="00AC1CF1">
            <w:pPr>
              <w:spacing w:line="276" w:lineRule="auto"/>
              <w:rPr>
                <w:rFonts w:ascii="Arial" w:eastAsia="Arial" w:hAnsi="Arial" w:cs="Arial"/>
                <w:color w:val="000000" w:themeColor="text1"/>
              </w:rPr>
            </w:pPr>
            <w:r w:rsidRPr="0086658A">
              <w:rPr>
                <w:rFonts w:ascii="Arial" w:eastAsia="Arial" w:hAnsi="Arial" w:cs="Arial"/>
                <w:b/>
                <w:bCs/>
                <w:color w:val="000000" w:themeColor="text1"/>
              </w:rPr>
              <w:t xml:space="preserve">1969:  </w:t>
            </w:r>
            <w:r w:rsidRPr="0086658A">
              <w:rPr>
                <w:rFonts w:ascii="Arial" w:eastAsia="Arial" w:hAnsi="Arial" w:cs="Arial"/>
                <w:color w:val="000000" w:themeColor="text1"/>
              </w:rPr>
              <w:t>I</w:t>
            </w:r>
            <w:r w:rsidRPr="0086658A">
              <w:rPr>
                <w:rFonts w:ascii="Arial" w:eastAsia="Arial" w:hAnsi="Arial" w:cs="Arial"/>
                <w:b/>
                <w:bCs/>
                <w:color w:val="000000" w:themeColor="text1"/>
              </w:rPr>
              <w:t>ncreasing tensions, violence and summer of 1969</w:t>
            </w:r>
          </w:p>
          <w:p w14:paraId="3EAA011B" w14:textId="73AD0202" w:rsidR="00AF6A67" w:rsidRPr="0086658A" w:rsidRDefault="10750C7C" w:rsidP="00AC1CF1">
            <w:pPr>
              <w:spacing w:line="276" w:lineRule="auto"/>
              <w:rPr>
                <w:rFonts w:ascii="Arial" w:eastAsia="Arial" w:hAnsi="Arial" w:cs="Arial"/>
                <w:color w:val="000000" w:themeColor="text1"/>
              </w:rPr>
            </w:pPr>
            <w:r w:rsidRPr="0086658A">
              <w:rPr>
                <w:rFonts w:ascii="Arial" w:eastAsia="Arial" w:hAnsi="Arial" w:cs="Arial"/>
                <w:b/>
                <w:bCs/>
                <w:color w:val="000000" w:themeColor="text1"/>
              </w:rPr>
              <w:t>Re-emergence of paramilitary organisations</w:t>
            </w:r>
            <w:r w:rsidR="59E35051" w:rsidRPr="0086658A">
              <w:rPr>
                <w:rFonts w:ascii="Arial" w:eastAsia="Arial" w:hAnsi="Arial" w:cs="Arial"/>
                <w:b/>
                <w:bCs/>
                <w:color w:val="000000" w:themeColor="text1"/>
              </w:rPr>
              <w:t xml:space="preserve"> </w:t>
            </w:r>
            <w:r w:rsidR="59E35051" w:rsidRPr="0086658A">
              <w:rPr>
                <w:rFonts w:ascii="Arial" w:eastAsia="Arial" w:hAnsi="Arial" w:cs="Arial"/>
                <w:color w:val="000000" w:themeColor="text1"/>
              </w:rPr>
              <w:t>including IRA, UVF and UDA.</w:t>
            </w:r>
          </w:p>
          <w:p w14:paraId="7A198DA8" w14:textId="274F5543" w:rsidR="00AF6A67" w:rsidRPr="0086658A" w:rsidRDefault="59E35051" w:rsidP="00AC1CF1">
            <w:pPr>
              <w:spacing w:line="276" w:lineRule="auto"/>
              <w:rPr>
                <w:rFonts w:ascii="Arial" w:eastAsia="Arial" w:hAnsi="Arial" w:cs="Arial"/>
              </w:rPr>
            </w:pPr>
            <w:r w:rsidRPr="0086658A">
              <w:rPr>
                <w:rFonts w:ascii="Arial" w:eastAsia="Arial" w:hAnsi="Arial" w:cs="Arial"/>
                <w:b/>
                <w:bCs/>
                <w:color w:val="000000" w:themeColor="text1"/>
              </w:rPr>
              <w:t>Internment, Bloody Sunday and responses to it.</w:t>
            </w:r>
          </w:p>
          <w:p w14:paraId="0E122B69" w14:textId="5E85E46C" w:rsidR="00AF6A67" w:rsidRPr="0086658A" w:rsidRDefault="59E35051" w:rsidP="00AC1CF1">
            <w:pPr>
              <w:spacing w:line="276" w:lineRule="auto"/>
              <w:rPr>
                <w:rFonts w:ascii="Arial" w:eastAsia="Arial" w:hAnsi="Arial" w:cs="Arial"/>
                <w:color w:val="000000" w:themeColor="text1"/>
              </w:rPr>
            </w:pPr>
            <w:r w:rsidRPr="0086658A">
              <w:rPr>
                <w:rFonts w:ascii="Arial" w:eastAsia="Arial" w:hAnsi="Arial" w:cs="Arial"/>
                <w:b/>
                <w:bCs/>
                <w:color w:val="000000" w:themeColor="text1"/>
              </w:rPr>
              <w:t>Direct Rule</w:t>
            </w:r>
          </w:p>
          <w:p w14:paraId="556E95C1" w14:textId="18697D19" w:rsidR="00AF6A67" w:rsidRPr="0086658A" w:rsidRDefault="59E35051"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Reasons for the fall of Stormont and introduction of direct rule.</w:t>
            </w:r>
          </w:p>
          <w:p w14:paraId="28240083" w14:textId="41ACBEBC" w:rsidR="00AF6A67" w:rsidRPr="0086658A" w:rsidRDefault="59E35051"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Reaction in NI and Republic of Ireland to the British government’s decision to suspend Stormont.</w:t>
            </w:r>
          </w:p>
          <w:p w14:paraId="172C98A7" w14:textId="77777777" w:rsidR="00AF6A67" w:rsidRPr="0086658A" w:rsidRDefault="00AF6A67" w:rsidP="00AC1CF1">
            <w:pPr>
              <w:rPr>
                <w:rFonts w:ascii="Arial" w:eastAsia="Arial" w:hAnsi="Arial" w:cs="Arial"/>
              </w:rPr>
            </w:pPr>
            <w:r w:rsidRPr="0086658A">
              <w:rPr>
                <w:rFonts w:ascii="Arial" w:eastAsia="Arial" w:hAnsi="Arial" w:cs="Arial"/>
              </w:rPr>
              <w:t>Literacy: Reading and interpreting text and sources.</w:t>
            </w:r>
          </w:p>
          <w:p w14:paraId="01F3EAAB" w14:textId="0F28C945" w:rsidR="00AD65D2" w:rsidRPr="0086658A" w:rsidRDefault="00AF6A67" w:rsidP="00AC1CF1">
            <w:pPr>
              <w:rPr>
                <w:rFonts w:ascii="Arial" w:eastAsia="Arial" w:hAnsi="Arial" w:cs="Arial"/>
              </w:rPr>
            </w:pPr>
            <w:r w:rsidRPr="0086658A">
              <w:rPr>
                <w:rFonts w:ascii="Arial" w:eastAsia="Arial" w:hAnsi="Arial" w:cs="Arial"/>
              </w:rPr>
              <w:t>Numeracy: Timelines</w:t>
            </w:r>
            <w:r w:rsidR="3173BEBE" w:rsidRPr="0086658A">
              <w:rPr>
                <w:rFonts w:ascii="Arial" w:eastAsia="Arial" w:hAnsi="Arial" w:cs="Arial"/>
              </w:rPr>
              <w:t>.</w:t>
            </w:r>
          </w:p>
          <w:p w14:paraId="62F08F5F" w14:textId="2300E0E9" w:rsidR="00AD65D2" w:rsidRPr="0086658A" w:rsidRDefault="00AF6A67" w:rsidP="00AC1CF1">
            <w:pPr>
              <w:rPr>
                <w:rFonts w:ascii="Arial" w:eastAsia="Arial" w:hAnsi="Arial" w:cs="Arial"/>
              </w:rPr>
            </w:pPr>
            <w:r w:rsidRPr="0086658A">
              <w:rPr>
                <w:rFonts w:ascii="Arial" w:eastAsia="Arial" w:hAnsi="Arial" w:cs="Arial"/>
              </w:rPr>
              <w:t>ICT: Documentary clips</w:t>
            </w:r>
            <w:r w:rsidR="204FDB58" w:rsidRPr="0086658A">
              <w:rPr>
                <w:rFonts w:ascii="Arial" w:eastAsia="Arial" w:hAnsi="Arial" w:cs="Arial"/>
              </w:rPr>
              <w:t>.</w:t>
            </w:r>
            <w:r w:rsidR="7764DA39" w:rsidRPr="0086658A">
              <w:rPr>
                <w:rFonts w:ascii="Arial" w:eastAsia="Arial" w:hAnsi="Arial" w:cs="Arial"/>
              </w:rPr>
              <w:t xml:space="preserve"> Powerpoint Presentations</w:t>
            </w:r>
            <w:r w:rsidR="10501CF2" w:rsidRPr="0086658A">
              <w:rPr>
                <w:rFonts w:ascii="Arial" w:eastAsia="Arial" w:hAnsi="Arial" w:cs="Arial"/>
              </w:rPr>
              <w:t>.</w:t>
            </w:r>
            <w:r w:rsidR="7764DA39" w:rsidRPr="0086658A">
              <w:rPr>
                <w:rFonts w:ascii="Arial" w:eastAsia="Arial" w:hAnsi="Arial" w:cs="Arial"/>
              </w:rPr>
              <w:t xml:space="preserve"> </w:t>
            </w:r>
            <w:r w:rsidR="2D9B894B" w:rsidRPr="0086658A">
              <w:rPr>
                <w:rFonts w:ascii="Arial" w:eastAsia="Arial" w:hAnsi="Arial" w:cs="Arial"/>
              </w:rPr>
              <w:t>Online quizzes</w:t>
            </w:r>
            <w:r w:rsidR="1081CC84" w:rsidRPr="0086658A">
              <w:rPr>
                <w:rFonts w:ascii="Arial" w:eastAsia="Arial" w:hAnsi="Arial" w:cs="Arial"/>
              </w:rPr>
              <w:t xml:space="preserve">.  </w:t>
            </w:r>
            <w:r w:rsidR="1081CC84" w:rsidRPr="0086658A">
              <w:rPr>
                <w:rFonts w:ascii="Arial" w:eastAsia="Arial" w:hAnsi="Arial" w:cs="Arial"/>
                <w:color w:val="000000" w:themeColor="text1"/>
              </w:rPr>
              <w:t>Researching different interpretations on key historical events.</w:t>
            </w:r>
          </w:p>
          <w:p w14:paraId="7AAD163B" w14:textId="77777777" w:rsidR="00AF6A67" w:rsidRPr="0086658A" w:rsidRDefault="00AF6A67" w:rsidP="00AC1CF1">
            <w:pPr>
              <w:rPr>
                <w:rFonts w:ascii="Arial" w:eastAsia="Arial" w:hAnsi="Arial" w:cs="Arial"/>
              </w:rPr>
            </w:pPr>
            <w:r w:rsidRPr="0086658A">
              <w:rPr>
                <w:rFonts w:ascii="Arial" w:eastAsia="Arial" w:hAnsi="Arial" w:cs="Arial"/>
              </w:rPr>
              <w:t>TS &amp; PC:  Managing information, working with others and making decisions based on evidence.</w:t>
            </w:r>
          </w:p>
          <w:p w14:paraId="0E73A222" w14:textId="66C98177" w:rsidR="00AF6A67" w:rsidRPr="0086658A" w:rsidRDefault="00AF6A67" w:rsidP="00AC1CF1">
            <w:pPr>
              <w:rPr>
                <w:rFonts w:ascii="Arial" w:eastAsia="Arial" w:hAnsi="Arial" w:cs="Arial"/>
              </w:rPr>
            </w:pPr>
            <w:r w:rsidRPr="0086658A">
              <w:rPr>
                <w:rFonts w:ascii="Arial" w:eastAsia="Arial" w:hAnsi="Arial" w:cs="Arial"/>
              </w:rPr>
              <w:t>RRSA:</w:t>
            </w:r>
            <w:r w:rsidR="2F24D30A" w:rsidRPr="0086658A">
              <w:rPr>
                <w:rFonts w:ascii="Arial" w:eastAsia="Arial" w:hAnsi="Arial" w:cs="Arial"/>
              </w:rPr>
              <w:t xml:space="preserve">  </w:t>
            </w:r>
            <w:r w:rsidR="6554B278" w:rsidRPr="0086658A">
              <w:rPr>
                <w:rFonts w:ascii="Arial" w:eastAsia="Arial" w:hAnsi="Arial" w:cs="Arial"/>
              </w:rPr>
              <w:t>Article 2:  You should not be discriminated against.</w:t>
            </w:r>
          </w:p>
          <w:p w14:paraId="61D3A9B2" w14:textId="5AC4A17C" w:rsidR="6554B278" w:rsidRPr="0086658A" w:rsidRDefault="6554B278" w:rsidP="00AC1CF1">
            <w:pPr>
              <w:rPr>
                <w:rFonts w:ascii="Arial" w:eastAsia="Arial" w:hAnsi="Arial" w:cs="Arial"/>
              </w:rPr>
            </w:pPr>
            <w:r w:rsidRPr="0086658A">
              <w:rPr>
                <w:rFonts w:ascii="Arial" w:eastAsia="Arial" w:hAnsi="Arial" w:cs="Arial"/>
              </w:rPr>
              <w:t>Habits of Mind- 6.  Striving for Accuracy.</w:t>
            </w:r>
          </w:p>
          <w:p w14:paraId="592D0A24" w14:textId="4BD65EC6" w:rsidR="00AF6A67" w:rsidRPr="0086658A" w:rsidRDefault="00AF6A67" w:rsidP="00AC1CF1">
            <w:pPr>
              <w:rPr>
                <w:rFonts w:ascii="Arial" w:eastAsia="Arial" w:hAnsi="Arial" w:cs="Arial"/>
              </w:rPr>
            </w:pPr>
            <w:r w:rsidRPr="0086658A">
              <w:rPr>
                <w:rFonts w:ascii="Arial" w:eastAsia="Arial" w:hAnsi="Arial" w:cs="Arial"/>
              </w:rPr>
              <w:t>Careers:</w:t>
            </w:r>
            <w:r w:rsidR="00AD65D2" w:rsidRPr="0086658A">
              <w:rPr>
                <w:rFonts w:ascii="Arial" w:eastAsia="Arial" w:hAnsi="Arial" w:cs="Arial"/>
              </w:rPr>
              <w:t xml:space="preserve"> </w:t>
            </w:r>
            <w:r w:rsidR="00F94F3D" w:rsidRPr="0086658A">
              <w:rPr>
                <w:rFonts w:ascii="Arial" w:eastAsia="Arial" w:hAnsi="Arial" w:cs="Arial"/>
              </w:rPr>
              <w:t>Politician</w:t>
            </w:r>
          </w:p>
          <w:p w14:paraId="12C35AF9" w14:textId="66242F0A" w:rsidR="00AF6A67" w:rsidRPr="0086658A" w:rsidRDefault="00AF6A67" w:rsidP="00AC1CF1">
            <w:pPr>
              <w:rPr>
                <w:rFonts w:ascii="Arial" w:eastAsia="Arial" w:hAnsi="Arial" w:cs="Arial"/>
              </w:rPr>
            </w:pPr>
            <w:r w:rsidRPr="0086658A">
              <w:rPr>
                <w:rFonts w:ascii="Arial" w:eastAsia="Arial" w:hAnsi="Arial" w:cs="Arial"/>
              </w:rPr>
              <w:t xml:space="preserve">Assessment: </w:t>
            </w:r>
            <w:r w:rsidR="00A953D8" w:rsidRPr="0086658A">
              <w:rPr>
                <w:rFonts w:ascii="Arial" w:eastAsia="Arial" w:hAnsi="Arial" w:cs="Arial"/>
              </w:rPr>
              <w:t>Past paper source questions and extended writing.</w:t>
            </w: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C22C6" w14:textId="77777777" w:rsidR="00AF6A67" w:rsidRPr="0086658A" w:rsidRDefault="00AF6A67" w:rsidP="00AC1CF1">
            <w:pPr>
              <w:jc w:val="center"/>
              <w:rPr>
                <w:rFonts w:ascii="Arial" w:eastAsia="Arial" w:hAnsi="Arial" w:cs="Arial"/>
                <w:b/>
                <w:bCs/>
              </w:rPr>
            </w:pPr>
            <w:r w:rsidRPr="0086658A">
              <w:rPr>
                <w:rFonts w:ascii="Arial" w:eastAsia="Arial" w:hAnsi="Arial" w:cs="Arial"/>
                <w:b/>
                <w:bCs/>
              </w:rPr>
              <w:t xml:space="preserve">Mid- Term </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3977E6" w14:textId="23AA83A1" w:rsidR="00AF6A6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b/>
                <w:bCs/>
                <w:color w:val="000000" w:themeColor="text1"/>
              </w:rPr>
              <w:t>Attempts at power-sharing 1973-74</w:t>
            </w:r>
          </w:p>
          <w:p w14:paraId="5D8845EF" w14:textId="28258681" w:rsidR="00AF6A6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Reason for and responses to introduction of a power-sharing executive and Council of Ireland.</w:t>
            </w:r>
          </w:p>
          <w:p w14:paraId="041FD586" w14:textId="54D89873" w:rsidR="00AF6A6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Ulster Workers’ Strike and re-introduction of direct rule.</w:t>
            </w:r>
          </w:p>
          <w:p w14:paraId="0ACBE2FC" w14:textId="19AB36B3" w:rsidR="00AF6A6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b/>
                <w:bCs/>
                <w:color w:val="000000" w:themeColor="text1"/>
              </w:rPr>
              <w:t>Changing Republican strategy</w:t>
            </w:r>
          </w:p>
          <w:p w14:paraId="6BDEDA94" w14:textId="07C592DF" w:rsidR="00AF6A6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Reasons for the introduction of the hunger strikes 1980-81.</w:t>
            </w:r>
          </w:p>
          <w:p w14:paraId="2A698CC6" w14:textId="1C58270D" w:rsidR="00AF6A6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Effect of Sinn Fein’s electoral success on SDLP.</w:t>
            </w:r>
          </w:p>
          <w:p w14:paraId="790ADA63" w14:textId="5FB010FC" w:rsidR="00AF6A6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b/>
                <w:bCs/>
                <w:color w:val="000000" w:themeColor="text1"/>
              </w:rPr>
              <w:t>Anglo-Irish Agreement</w:t>
            </w:r>
          </w:p>
          <w:p w14:paraId="703FCA16" w14:textId="36A8E732" w:rsidR="00AF6A6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 xml:space="preserve">Reasons, terms and significance. </w:t>
            </w:r>
          </w:p>
          <w:p w14:paraId="1D7D3C03" w14:textId="151359C5" w:rsidR="00AF6A6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b/>
                <w:bCs/>
                <w:color w:val="000000" w:themeColor="text1"/>
              </w:rPr>
              <w:t>Downing Street Declaration</w:t>
            </w:r>
          </w:p>
          <w:p w14:paraId="5934E72E" w14:textId="77777777" w:rsidR="00EC3F2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Hume Adams initiative</w:t>
            </w:r>
            <w:r w:rsidR="00EC3F27" w:rsidRPr="0086658A">
              <w:rPr>
                <w:rFonts w:ascii="Arial" w:eastAsia="Arial" w:hAnsi="Arial" w:cs="Arial"/>
                <w:color w:val="000000" w:themeColor="text1"/>
              </w:rPr>
              <w:t>.</w:t>
            </w:r>
          </w:p>
          <w:p w14:paraId="2E780729" w14:textId="511CCEC3" w:rsidR="00AF6A67" w:rsidRPr="0086658A" w:rsidRDefault="2238D318"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Key terms and responses to the Declaration and its significance for paving way for ceasefires.</w:t>
            </w:r>
          </w:p>
          <w:p w14:paraId="0C7A3FE1" w14:textId="094951B2" w:rsidR="00AF6A67" w:rsidRPr="0086658A" w:rsidRDefault="00AF6A67" w:rsidP="00AC1CF1">
            <w:pPr>
              <w:rPr>
                <w:rFonts w:ascii="Arial" w:eastAsia="Arial" w:hAnsi="Arial" w:cs="Arial"/>
              </w:rPr>
            </w:pPr>
            <w:r w:rsidRPr="0086658A">
              <w:rPr>
                <w:rFonts w:ascii="Arial" w:eastAsia="Arial" w:hAnsi="Arial" w:cs="Arial"/>
              </w:rPr>
              <w:t>Literacy: Reading and interpreting text and sources.</w:t>
            </w:r>
            <w:r w:rsidR="30B690E1" w:rsidRPr="0086658A">
              <w:rPr>
                <w:rFonts w:ascii="Arial" w:eastAsia="Arial" w:hAnsi="Arial" w:cs="Arial"/>
              </w:rPr>
              <w:t xml:space="preserve">  Extended writing.</w:t>
            </w:r>
          </w:p>
          <w:p w14:paraId="1978ECB3" w14:textId="2037C3D5" w:rsidR="00AF6A67" w:rsidRPr="0086658A" w:rsidRDefault="00AF6A67" w:rsidP="00AC1CF1">
            <w:pPr>
              <w:rPr>
                <w:rFonts w:ascii="Arial" w:eastAsia="Arial" w:hAnsi="Arial" w:cs="Arial"/>
              </w:rPr>
            </w:pPr>
            <w:r w:rsidRPr="0086658A">
              <w:rPr>
                <w:rFonts w:ascii="Arial" w:eastAsia="Arial" w:hAnsi="Arial" w:cs="Arial"/>
              </w:rPr>
              <w:t xml:space="preserve">Numeracy: </w:t>
            </w:r>
          </w:p>
          <w:p w14:paraId="29AC6591" w14:textId="74FD2920" w:rsidR="00AF6A67" w:rsidRPr="0086658A" w:rsidRDefault="00AF6A67" w:rsidP="00AC1CF1">
            <w:pPr>
              <w:rPr>
                <w:rFonts w:ascii="Arial" w:eastAsia="Arial" w:hAnsi="Arial" w:cs="Arial"/>
              </w:rPr>
            </w:pPr>
            <w:r w:rsidRPr="0086658A">
              <w:rPr>
                <w:rFonts w:ascii="Arial" w:eastAsia="Arial" w:hAnsi="Arial" w:cs="Arial"/>
              </w:rPr>
              <w:t>ICT: Documentary clips</w:t>
            </w:r>
            <w:r w:rsidR="12DB88A6" w:rsidRPr="0086658A">
              <w:rPr>
                <w:rFonts w:ascii="Arial" w:eastAsia="Arial" w:hAnsi="Arial" w:cs="Arial"/>
              </w:rPr>
              <w:t>.</w:t>
            </w:r>
            <w:r w:rsidR="45F93D3D" w:rsidRPr="0086658A">
              <w:rPr>
                <w:rFonts w:ascii="Arial" w:eastAsia="Arial" w:hAnsi="Arial" w:cs="Arial"/>
              </w:rPr>
              <w:t xml:space="preserve"> PowerPoint </w:t>
            </w:r>
            <w:r w:rsidR="0C4D9F1D" w:rsidRPr="0086658A">
              <w:rPr>
                <w:rFonts w:ascii="Arial" w:eastAsia="Arial" w:hAnsi="Arial" w:cs="Arial"/>
              </w:rPr>
              <w:t>p</w:t>
            </w:r>
            <w:r w:rsidR="45F93D3D" w:rsidRPr="0086658A">
              <w:rPr>
                <w:rFonts w:ascii="Arial" w:eastAsia="Arial" w:hAnsi="Arial" w:cs="Arial"/>
              </w:rPr>
              <w:t>resentations</w:t>
            </w:r>
            <w:r w:rsidR="38612EAF" w:rsidRPr="0086658A">
              <w:rPr>
                <w:rFonts w:ascii="Arial" w:eastAsia="Arial" w:hAnsi="Arial" w:cs="Arial"/>
              </w:rPr>
              <w:t xml:space="preserve">.  </w:t>
            </w:r>
            <w:r w:rsidR="38612EAF" w:rsidRPr="0086658A">
              <w:rPr>
                <w:rFonts w:ascii="Arial" w:eastAsia="Arial" w:hAnsi="Arial" w:cs="Arial"/>
                <w:color w:val="000000" w:themeColor="text1"/>
              </w:rPr>
              <w:t>Researching different interpretations on key historical events.</w:t>
            </w:r>
          </w:p>
          <w:p w14:paraId="7918B09E" w14:textId="77777777" w:rsidR="00AF6A67" w:rsidRPr="0086658A" w:rsidRDefault="00AF6A67" w:rsidP="00AC1CF1">
            <w:pPr>
              <w:rPr>
                <w:rFonts w:ascii="Arial" w:eastAsia="Arial" w:hAnsi="Arial" w:cs="Arial"/>
              </w:rPr>
            </w:pPr>
            <w:r w:rsidRPr="0086658A">
              <w:rPr>
                <w:rFonts w:ascii="Arial" w:eastAsia="Arial" w:hAnsi="Arial" w:cs="Arial"/>
              </w:rPr>
              <w:t>TS &amp; PC:  Managing information, working with others and making decisions based on evidence.</w:t>
            </w:r>
          </w:p>
          <w:p w14:paraId="679AA1CB" w14:textId="66C98177" w:rsidR="6BBB48DC" w:rsidRPr="0086658A" w:rsidRDefault="6BBB48DC" w:rsidP="00AC1CF1">
            <w:pPr>
              <w:rPr>
                <w:rFonts w:ascii="Arial" w:eastAsia="Arial" w:hAnsi="Arial" w:cs="Arial"/>
              </w:rPr>
            </w:pPr>
            <w:r w:rsidRPr="0086658A">
              <w:rPr>
                <w:rFonts w:ascii="Arial" w:eastAsia="Arial" w:hAnsi="Arial" w:cs="Arial"/>
              </w:rPr>
              <w:t>RRSA:  Article 2:  You should not be discriminated against.</w:t>
            </w:r>
          </w:p>
          <w:p w14:paraId="403889B0" w14:textId="5AC4A17C" w:rsidR="6BBB48DC" w:rsidRPr="0086658A" w:rsidRDefault="6BBB48DC" w:rsidP="00AC1CF1">
            <w:pPr>
              <w:rPr>
                <w:rFonts w:ascii="Arial" w:eastAsia="Arial" w:hAnsi="Arial" w:cs="Arial"/>
              </w:rPr>
            </w:pPr>
            <w:r w:rsidRPr="0086658A">
              <w:rPr>
                <w:rFonts w:ascii="Arial" w:eastAsia="Arial" w:hAnsi="Arial" w:cs="Arial"/>
              </w:rPr>
              <w:t>Habits of Mind- 6.  Striving for Accuracy.</w:t>
            </w:r>
          </w:p>
          <w:p w14:paraId="23925072" w14:textId="2B54DF72" w:rsidR="00AF6A67" w:rsidRPr="0086658A" w:rsidRDefault="00AF6A67" w:rsidP="00AC1CF1">
            <w:pPr>
              <w:rPr>
                <w:rFonts w:ascii="Arial" w:eastAsia="Arial" w:hAnsi="Arial" w:cs="Arial"/>
              </w:rPr>
            </w:pPr>
            <w:r w:rsidRPr="0086658A">
              <w:rPr>
                <w:rFonts w:ascii="Arial" w:eastAsia="Arial" w:hAnsi="Arial" w:cs="Arial"/>
              </w:rPr>
              <w:t xml:space="preserve">Careers: </w:t>
            </w:r>
            <w:r w:rsidR="00167875" w:rsidRPr="0086658A">
              <w:rPr>
                <w:rFonts w:ascii="Arial" w:eastAsia="Arial" w:hAnsi="Arial" w:cs="Arial"/>
              </w:rPr>
              <w:t>Politician</w:t>
            </w:r>
          </w:p>
          <w:p w14:paraId="52EEE31B" w14:textId="02B98813" w:rsidR="00AF6A67" w:rsidRPr="0086658A" w:rsidRDefault="00AF6A67" w:rsidP="00AC1CF1">
            <w:pPr>
              <w:rPr>
                <w:rFonts w:ascii="Arial" w:eastAsia="Arial" w:hAnsi="Arial" w:cs="Arial"/>
              </w:rPr>
            </w:pPr>
            <w:r w:rsidRPr="0086658A">
              <w:rPr>
                <w:rFonts w:ascii="Arial" w:eastAsia="Arial" w:hAnsi="Arial" w:cs="Arial"/>
              </w:rPr>
              <w:t xml:space="preserve">Tracking assessment: </w:t>
            </w:r>
            <w:r w:rsidR="00BE74B2" w:rsidRPr="0086658A">
              <w:rPr>
                <w:rFonts w:ascii="Arial" w:eastAsia="Arial" w:hAnsi="Arial" w:cs="Arial"/>
              </w:rPr>
              <w:t>Past paper source questions and extended writing</w:t>
            </w:r>
            <w:r w:rsidR="598FE9F4" w:rsidRPr="0086658A">
              <w:rPr>
                <w:rFonts w:ascii="Arial" w:eastAsia="Arial" w:hAnsi="Arial" w:cs="Arial"/>
              </w:rPr>
              <w:t>.</w:t>
            </w:r>
          </w:p>
        </w:tc>
      </w:tr>
      <w:tr w:rsidR="00AF6A67" w:rsidRPr="0086658A" w14:paraId="3D37CA2F" w14:textId="77777777" w:rsidTr="006708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18DC78" w14:textId="77777777" w:rsidR="00AF6A67" w:rsidRPr="0086658A" w:rsidRDefault="00AF6A67" w:rsidP="1FACEBF3">
            <w:pPr>
              <w:jc w:val="center"/>
              <w:rPr>
                <w:rFonts w:ascii="Arial" w:eastAsia="Arial" w:hAnsi="Arial" w:cs="Arial"/>
                <w:b/>
                <w:bCs/>
              </w:rPr>
            </w:pPr>
          </w:p>
        </w:tc>
        <w:tc>
          <w:tcPr>
            <w:tcW w:w="1319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4D2FD" w14:textId="314CA7F5" w:rsidR="00AF6A67" w:rsidRPr="0086658A" w:rsidRDefault="006708D2" w:rsidP="006708D2">
            <w:pPr>
              <w:rPr>
                <w:rFonts w:ascii="Arial" w:eastAsia="Arial" w:hAnsi="Arial" w:cs="Arial"/>
                <w:b/>
                <w:bCs/>
              </w:rPr>
            </w:pPr>
            <w:r>
              <w:rPr>
                <w:rFonts w:ascii="Arial" w:eastAsia="Arial" w:hAnsi="Arial" w:cs="Arial"/>
                <w:b/>
                <w:bCs/>
              </w:rPr>
              <w:t xml:space="preserve">                                                                        </w:t>
            </w:r>
            <w:r w:rsidR="00AF6A67" w:rsidRPr="0086658A">
              <w:rPr>
                <w:rFonts w:ascii="Arial" w:eastAsia="Arial" w:hAnsi="Arial" w:cs="Arial"/>
                <w:b/>
                <w:bCs/>
              </w:rPr>
              <w:t>April-May</w:t>
            </w:r>
          </w:p>
        </w:tc>
      </w:tr>
      <w:tr w:rsidR="00AF6A67" w:rsidRPr="0086658A" w14:paraId="2B4A3823" w14:textId="77777777" w:rsidTr="006708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40"/>
        </w:trPr>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F3E45" w14:textId="77777777" w:rsidR="00AF6A67" w:rsidRPr="0086658A" w:rsidRDefault="00AF6A67" w:rsidP="1FACEBF3">
            <w:pPr>
              <w:jc w:val="center"/>
              <w:rPr>
                <w:rFonts w:ascii="Arial" w:eastAsia="Arial" w:hAnsi="Arial" w:cs="Arial"/>
                <w:b/>
                <w:bCs/>
              </w:rPr>
            </w:pPr>
            <w:r w:rsidRPr="0086658A">
              <w:rPr>
                <w:rFonts w:ascii="Arial" w:eastAsia="Arial" w:hAnsi="Arial" w:cs="Arial"/>
                <w:b/>
                <w:bCs/>
              </w:rPr>
              <w:t>Easter holidays</w:t>
            </w:r>
          </w:p>
          <w:p w14:paraId="7876FC12" w14:textId="77777777" w:rsidR="00AF6A67" w:rsidRPr="0086658A" w:rsidRDefault="00AF6A67" w:rsidP="1FACEBF3">
            <w:pPr>
              <w:rPr>
                <w:rFonts w:ascii="Arial" w:eastAsia="Arial" w:hAnsi="Arial" w:cs="Arial"/>
              </w:rPr>
            </w:pPr>
          </w:p>
        </w:tc>
        <w:tc>
          <w:tcPr>
            <w:tcW w:w="1319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5B8B99" w14:textId="3DFC5086" w:rsidR="00AF6A67" w:rsidRPr="0086658A" w:rsidRDefault="66C01C8B" w:rsidP="00AC1CF1">
            <w:pPr>
              <w:spacing w:line="276" w:lineRule="auto"/>
              <w:rPr>
                <w:rFonts w:ascii="Arial" w:eastAsia="Arial" w:hAnsi="Arial" w:cs="Arial"/>
                <w:color w:val="000000" w:themeColor="text1"/>
              </w:rPr>
            </w:pPr>
            <w:r w:rsidRPr="0086658A">
              <w:rPr>
                <w:rFonts w:ascii="Arial" w:eastAsia="Arial" w:hAnsi="Arial" w:cs="Arial"/>
                <w:b/>
                <w:bCs/>
                <w:color w:val="000000" w:themeColor="text1"/>
              </w:rPr>
              <w:t xml:space="preserve">Good Friday Agreement </w:t>
            </w:r>
          </w:p>
          <w:p w14:paraId="62753AAE" w14:textId="40E5C4B6" w:rsidR="00AF6A67" w:rsidRPr="0086658A" w:rsidRDefault="66C01C8B"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Key terms and responses to the Agreement including the referendum.</w:t>
            </w:r>
          </w:p>
          <w:p w14:paraId="79EA98E8" w14:textId="336B6215" w:rsidR="00AF6A67" w:rsidRPr="0086658A" w:rsidRDefault="66C01C8B" w:rsidP="00AC1CF1">
            <w:pPr>
              <w:spacing w:line="276" w:lineRule="auto"/>
              <w:rPr>
                <w:rFonts w:ascii="Arial" w:eastAsia="Arial" w:hAnsi="Arial" w:cs="Arial"/>
                <w:color w:val="000000" w:themeColor="text1"/>
              </w:rPr>
            </w:pPr>
            <w:r w:rsidRPr="0086658A">
              <w:rPr>
                <w:rFonts w:ascii="Arial" w:eastAsia="Arial" w:hAnsi="Arial" w:cs="Arial"/>
                <w:color w:val="000000" w:themeColor="text1"/>
              </w:rPr>
              <w:t>Significance of the Agreement for relations between Britain, Northern Ireland and the Republic of Ireland.</w:t>
            </w:r>
          </w:p>
          <w:p w14:paraId="2F33E58B" w14:textId="3236DCBF" w:rsidR="00AF6A67" w:rsidRPr="0086658A" w:rsidRDefault="66C01C8B" w:rsidP="1FACEBF3">
            <w:pPr>
              <w:spacing w:after="200" w:line="276" w:lineRule="auto"/>
              <w:rPr>
                <w:rFonts w:ascii="Arial" w:eastAsia="Arial" w:hAnsi="Arial" w:cs="Arial"/>
                <w:color w:val="000000" w:themeColor="text1"/>
              </w:rPr>
            </w:pPr>
            <w:r w:rsidRPr="0086658A">
              <w:rPr>
                <w:rFonts w:ascii="Arial" w:eastAsia="Arial" w:hAnsi="Arial" w:cs="Arial"/>
                <w:b/>
                <w:bCs/>
                <w:color w:val="000000" w:themeColor="text1"/>
              </w:rPr>
              <w:t xml:space="preserve">Revision in preparation for unit 1 exam for </w:t>
            </w:r>
            <w:r w:rsidR="00354305" w:rsidRPr="0086658A">
              <w:rPr>
                <w:rFonts w:ascii="Arial" w:eastAsia="Arial" w:hAnsi="Arial" w:cs="Arial"/>
                <w:b/>
                <w:bCs/>
                <w:color w:val="000000" w:themeColor="text1"/>
              </w:rPr>
              <w:t>all</w:t>
            </w:r>
            <w:r w:rsidRPr="0086658A">
              <w:rPr>
                <w:rFonts w:ascii="Arial" w:eastAsia="Arial" w:hAnsi="Arial" w:cs="Arial"/>
                <w:b/>
                <w:bCs/>
                <w:color w:val="000000" w:themeColor="text1"/>
              </w:rPr>
              <w:t xml:space="preserve"> students.</w:t>
            </w:r>
            <w:r w:rsidR="00354305" w:rsidRPr="0086658A">
              <w:rPr>
                <w:rFonts w:ascii="Arial" w:eastAsia="Arial" w:hAnsi="Arial" w:cs="Arial"/>
                <w:b/>
                <w:bCs/>
                <w:color w:val="000000" w:themeColor="text1"/>
              </w:rPr>
              <w:t xml:space="preserve">  All students will sit the exam in May.</w:t>
            </w:r>
          </w:p>
          <w:p w14:paraId="2A4918A6" w14:textId="4E55BAB4" w:rsidR="00354305" w:rsidRPr="0086658A" w:rsidRDefault="004D600A" w:rsidP="1FACEBF3">
            <w:pPr>
              <w:spacing w:after="200" w:line="276" w:lineRule="auto"/>
              <w:rPr>
                <w:rFonts w:ascii="Arial" w:eastAsia="Arial" w:hAnsi="Arial" w:cs="Arial"/>
                <w:b/>
                <w:bCs/>
                <w:color w:val="000000" w:themeColor="text1"/>
              </w:rPr>
            </w:pPr>
            <w:r w:rsidRPr="0086658A">
              <w:rPr>
                <w:rFonts w:ascii="Arial" w:eastAsia="Arial" w:hAnsi="Arial" w:cs="Arial"/>
                <w:b/>
                <w:bCs/>
                <w:color w:val="000000" w:themeColor="text1"/>
              </w:rPr>
              <w:t>Begin to look at Unit 2- International Relations.</w:t>
            </w:r>
          </w:p>
          <w:p w14:paraId="47F32D8C" w14:textId="77777777" w:rsidR="006708D2" w:rsidRDefault="00AF6A67" w:rsidP="006708D2">
            <w:pPr>
              <w:spacing w:line="276" w:lineRule="auto"/>
              <w:rPr>
                <w:rFonts w:ascii="Arial" w:eastAsia="Arial" w:hAnsi="Arial" w:cs="Arial"/>
              </w:rPr>
            </w:pPr>
            <w:r w:rsidRPr="0086658A">
              <w:rPr>
                <w:rFonts w:ascii="Arial" w:eastAsia="Arial" w:hAnsi="Arial" w:cs="Arial"/>
              </w:rPr>
              <w:t>Literacy: Reading and interpreting text and sources.</w:t>
            </w:r>
          </w:p>
          <w:p w14:paraId="5F430ED6" w14:textId="39E6024E" w:rsidR="00AF6A67" w:rsidRPr="0086658A" w:rsidRDefault="00AD65D2" w:rsidP="006708D2">
            <w:pPr>
              <w:spacing w:line="276" w:lineRule="auto"/>
              <w:rPr>
                <w:rFonts w:ascii="Arial" w:eastAsia="Arial" w:hAnsi="Arial" w:cs="Arial"/>
              </w:rPr>
            </w:pPr>
            <w:r w:rsidRPr="0086658A">
              <w:rPr>
                <w:rFonts w:ascii="Arial" w:eastAsia="Arial" w:hAnsi="Arial" w:cs="Arial"/>
              </w:rPr>
              <w:t>Numeracy: Timelines.</w:t>
            </w:r>
          </w:p>
          <w:p w14:paraId="689F9D1D" w14:textId="0B6671DD" w:rsidR="00AF6A67" w:rsidRPr="0086658A" w:rsidRDefault="00AF6A67" w:rsidP="1FACEBF3">
            <w:pPr>
              <w:rPr>
                <w:rFonts w:ascii="Arial" w:eastAsia="Arial" w:hAnsi="Arial" w:cs="Arial"/>
              </w:rPr>
            </w:pPr>
            <w:r w:rsidRPr="0086658A">
              <w:rPr>
                <w:rFonts w:ascii="Arial" w:eastAsia="Arial" w:hAnsi="Arial" w:cs="Arial"/>
              </w:rPr>
              <w:t>ICT: Documentary clips</w:t>
            </w:r>
            <w:r w:rsidR="0608E455" w:rsidRPr="0086658A">
              <w:rPr>
                <w:rFonts w:ascii="Arial" w:eastAsia="Arial" w:hAnsi="Arial" w:cs="Arial"/>
              </w:rPr>
              <w:t>.</w:t>
            </w:r>
            <w:r w:rsidR="0C7FAF07" w:rsidRPr="0086658A">
              <w:rPr>
                <w:rFonts w:ascii="Arial" w:eastAsia="Arial" w:hAnsi="Arial" w:cs="Arial"/>
              </w:rPr>
              <w:t xml:space="preserve"> PowerPoint presentations</w:t>
            </w:r>
            <w:r w:rsidR="7DCEDAEB" w:rsidRPr="0086658A">
              <w:rPr>
                <w:rFonts w:ascii="Arial" w:eastAsia="Arial" w:hAnsi="Arial" w:cs="Arial"/>
              </w:rPr>
              <w:t>.</w:t>
            </w:r>
            <w:r w:rsidR="0C7FAF07" w:rsidRPr="0086658A">
              <w:rPr>
                <w:rFonts w:ascii="Arial" w:eastAsia="Arial" w:hAnsi="Arial" w:cs="Arial"/>
              </w:rPr>
              <w:t xml:space="preserve"> </w:t>
            </w:r>
            <w:r w:rsidR="2A602E0E" w:rsidRPr="0086658A">
              <w:rPr>
                <w:rFonts w:ascii="Arial" w:eastAsia="Arial" w:hAnsi="Arial" w:cs="Arial"/>
              </w:rPr>
              <w:t>Online quizzes</w:t>
            </w:r>
            <w:r w:rsidR="12FC2F84" w:rsidRPr="0086658A">
              <w:rPr>
                <w:rFonts w:ascii="Arial" w:eastAsia="Arial" w:hAnsi="Arial" w:cs="Arial"/>
              </w:rPr>
              <w:t xml:space="preserve">.  </w:t>
            </w:r>
            <w:r w:rsidR="12FC2F84" w:rsidRPr="0086658A">
              <w:rPr>
                <w:rFonts w:ascii="Arial" w:eastAsia="Arial" w:hAnsi="Arial" w:cs="Arial"/>
                <w:color w:val="000000" w:themeColor="text1"/>
              </w:rPr>
              <w:t>Researching different interpretations on key historical events.</w:t>
            </w:r>
          </w:p>
          <w:p w14:paraId="2C6D7DE3" w14:textId="77777777" w:rsidR="00AF6A67" w:rsidRPr="0086658A" w:rsidRDefault="00AF6A67" w:rsidP="1FACEBF3">
            <w:pPr>
              <w:rPr>
                <w:rFonts w:ascii="Arial" w:eastAsia="Arial" w:hAnsi="Arial" w:cs="Arial"/>
              </w:rPr>
            </w:pPr>
            <w:r w:rsidRPr="0086658A">
              <w:rPr>
                <w:rFonts w:ascii="Arial" w:eastAsia="Arial" w:hAnsi="Arial" w:cs="Arial"/>
              </w:rPr>
              <w:t>TS &amp; PC:  Managing information, working with others and making decisions based on evidence.</w:t>
            </w:r>
          </w:p>
          <w:p w14:paraId="6AE889D0" w14:textId="66C98177" w:rsidR="1F8E947B" w:rsidRPr="0086658A" w:rsidRDefault="1F8E947B" w:rsidP="71ECAF72">
            <w:pPr>
              <w:rPr>
                <w:rFonts w:ascii="Arial" w:eastAsia="Arial" w:hAnsi="Arial" w:cs="Arial"/>
              </w:rPr>
            </w:pPr>
            <w:r w:rsidRPr="0086658A">
              <w:rPr>
                <w:rFonts w:ascii="Arial" w:eastAsia="Arial" w:hAnsi="Arial" w:cs="Arial"/>
              </w:rPr>
              <w:t>RRSA:  Article 2:  You should not be discriminated against.</w:t>
            </w:r>
          </w:p>
          <w:p w14:paraId="3432C8BC" w14:textId="675FF79B" w:rsidR="1F8E947B" w:rsidRPr="0086658A" w:rsidRDefault="1F8E947B" w:rsidP="71ECAF72">
            <w:pPr>
              <w:rPr>
                <w:rFonts w:ascii="Arial" w:eastAsia="Arial" w:hAnsi="Arial" w:cs="Arial"/>
              </w:rPr>
            </w:pPr>
            <w:r w:rsidRPr="0086658A">
              <w:rPr>
                <w:rFonts w:ascii="Arial" w:eastAsia="Arial" w:hAnsi="Arial" w:cs="Arial"/>
              </w:rPr>
              <w:t>Habits of Mind- 9.  Thinking and communicating with clarity and precision.</w:t>
            </w:r>
          </w:p>
          <w:p w14:paraId="751E3321" w14:textId="48C6BDA5" w:rsidR="00AF6A67" w:rsidRPr="0086658A" w:rsidRDefault="00AF6A67" w:rsidP="1FACEBF3">
            <w:pPr>
              <w:rPr>
                <w:rFonts w:ascii="Arial" w:eastAsia="Arial" w:hAnsi="Arial" w:cs="Arial"/>
              </w:rPr>
            </w:pPr>
            <w:r w:rsidRPr="0086658A">
              <w:rPr>
                <w:rFonts w:ascii="Arial" w:eastAsia="Arial" w:hAnsi="Arial" w:cs="Arial"/>
              </w:rPr>
              <w:t xml:space="preserve">Careers: </w:t>
            </w:r>
            <w:r w:rsidR="00692BB0" w:rsidRPr="0086658A">
              <w:rPr>
                <w:rFonts w:ascii="Arial" w:eastAsia="Arial" w:hAnsi="Arial" w:cs="Arial"/>
              </w:rPr>
              <w:t>Politician</w:t>
            </w:r>
          </w:p>
          <w:p w14:paraId="145A020B" w14:textId="77777777" w:rsidR="00AF6A67" w:rsidRPr="0086658A" w:rsidRDefault="00AF6A67" w:rsidP="1FACEBF3">
            <w:pPr>
              <w:rPr>
                <w:rFonts w:ascii="Arial" w:eastAsia="Arial" w:hAnsi="Arial" w:cs="Arial"/>
              </w:rPr>
            </w:pPr>
            <w:r w:rsidRPr="0086658A">
              <w:rPr>
                <w:rFonts w:ascii="Arial" w:eastAsia="Arial" w:hAnsi="Arial" w:cs="Arial"/>
              </w:rPr>
              <w:t>Tracking assessment: Whole past paper to complete under timed conditions.</w:t>
            </w:r>
          </w:p>
        </w:tc>
      </w:tr>
      <w:tr w:rsidR="00AF6A67" w:rsidRPr="0086658A" w14:paraId="42A5475C" w14:textId="77777777" w:rsidTr="006708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40"/>
        </w:trPr>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86F948" w14:textId="77777777" w:rsidR="00AF6A67" w:rsidRPr="0086658A" w:rsidRDefault="00AF6A67" w:rsidP="1FACEBF3">
            <w:pPr>
              <w:jc w:val="center"/>
              <w:rPr>
                <w:rFonts w:ascii="Arial" w:eastAsia="Arial" w:hAnsi="Arial" w:cs="Arial"/>
                <w:b/>
                <w:bCs/>
              </w:rPr>
            </w:pPr>
          </w:p>
        </w:tc>
        <w:tc>
          <w:tcPr>
            <w:tcW w:w="1319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55C40D" w14:textId="7FD499E6" w:rsidR="00AF6A67" w:rsidRPr="0086658A" w:rsidRDefault="006708D2" w:rsidP="006708D2">
            <w:pPr>
              <w:rPr>
                <w:rFonts w:ascii="Arial" w:eastAsia="Arial" w:hAnsi="Arial" w:cs="Arial"/>
                <w:b/>
                <w:bCs/>
              </w:rPr>
            </w:pPr>
            <w:r>
              <w:rPr>
                <w:rFonts w:ascii="Arial" w:eastAsia="Arial" w:hAnsi="Arial" w:cs="Arial"/>
                <w:b/>
                <w:bCs/>
              </w:rPr>
              <w:t xml:space="preserve">                                                                            </w:t>
            </w:r>
            <w:r w:rsidR="00AF6A67" w:rsidRPr="0086658A">
              <w:rPr>
                <w:rFonts w:ascii="Arial" w:eastAsia="Arial" w:hAnsi="Arial" w:cs="Arial"/>
                <w:b/>
                <w:bCs/>
              </w:rPr>
              <w:t xml:space="preserve">June </w:t>
            </w:r>
          </w:p>
        </w:tc>
      </w:tr>
      <w:tr w:rsidR="00AF6A67" w:rsidRPr="0086658A" w14:paraId="7D8BEA10" w14:textId="77777777" w:rsidTr="006708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PrEx>
        <w:trPr>
          <w:trHeight w:val="340"/>
        </w:trPr>
        <w:tc>
          <w:tcPr>
            <w:tcW w:w="146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DAEE43" w14:textId="4900B125" w:rsidR="00AF6A67" w:rsidRPr="0086658A" w:rsidRDefault="4878CF41" w:rsidP="1FACEBF3">
            <w:pPr>
              <w:spacing w:line="259" w:lineRule="auto"/>
              <w:rPr>
                <w:rFonts w:ascii="Arial" w:eastAsia="Arial" w:hAnsi="Arial" w:cs="Arial"/>
                <w:color w:val="000000" w:themeColor="text1"/>
              </w:rPr>
            </w:pPr>
            <w:r w:rsidRPr="0086658A">
              <w:rPr>
                <w:rFonts w:ascii="Arial" w:eastAsia="Arial" w:hAnsi="Arial" w:cs="Arial"/>
                <w:color w:val="000000" w:themeColor="text1"/>
              </w:rPr>
              <w:t xml:space="preserve">Reasons for conflict between USA and USSR, fear of expansion and containment 1945-9.  Hungarian Uprising 1956.  </w:t>
            </w:r>
          </w:p>
          <w:p w14:paraId="3A1C01D0" w14:textId="6292C5F1" w:rsidR="00AF6A67" w:rsidRPr="0086658A" w:rsidRDefault="4878CF41" w:rsidP="1FACEBF3">
            <w:pPr>
              <w:spacing w:line="259" w:lineRule="auto"/>
              <w:rPr>
                <w:rFonts w:ascii="Arial" w:eastAsia="Arial" w:hAnsi="Arial" w:cs="Arial"/>
                <w:color w:val="000000" w:themeColor="text1"/>
              </w:rPr>
            </w:pPr>
            <w:r w:rsidRPr="0086658A">
              <w:rPr>
                <w:rFonts w:ascii="Arial" w:eastAsia="Arial" w:hAnsi="Arial" w:cs="Arial"/>
                <w:color w:val="000000" w:themeColor="text1"/>
              </w:rPr>
              <w:t>Literacy: Reading and interpreting text and sources.</w:t>
            </w:r>
          </w:p>
          <w:p w14:paraId="71A9680B" w14:textId="2B9ABCD5" w:rsidR="00AF6A67" w:rsidRPr="0086658A" w:rsidRDefault="4878CF41" w:rsidP="1FACEBF3">
            <w:pPr>
              <w:spacing w:line="259" w:lineRule="auto"/>
              <w:rPr>
                <w:rFonts w:ascii="Arial" w:eastAsia="Arial" w:hAnsi="Arial" w:cs="Arial"/>
                <w:color w:val="000000" w:themeColor="text1"/>
              </w:rPr>
            </w:pPr>
            <w:r w:rsidRPr="0086658A">
              <w:rPr>
                <w:rFonts w:ascii="Arial" w:eastAsia="Arial" w:hAnsi="Arial" w:cs="Arial"/>
                <w:color w:val="000000" w:themeColor="text1"/>
              </w:rPr>
              <w:t>Numeracy: Timelines</w:t>
            </w:r>
          </w:p>
          <w:p w14:paraId="27E13F02" w14:textId="552F05EE" w:rsidR="00AF6A67" w:rsidRPr="0086658A" w:rsidRDefault="4878CF41" w:rsidP="1FACEBF3">
            <w:pPr>
              <w:spacing w:line="259" w:lineRule="auto"/>
              <w:rPr>
                <w:rFonts w:ascii="Arial" w:eastAsia="Arial" w:hAnsi="Arial" w:cs="Arial"/>
                <w:color w:val="000000" w:themeColor="text1"/>
              </w:rPr>
            </w:pPr>
            <w:r w:rsidRPr="0086658A">
              <w:rPr>
                <w:rFonts w:ascii="Arial" w:eastAsia="Arial" w:hAnsi="Arial" w:cs="Arial"/>
                <w:color w:val="000000" w:themeColor="text1"/>
              </w:rPr>
              <w:t>ICT: Documentary clips / PowerPoint presentation</w:t>
            </w:r>
            <w:r w:rsidR="27BA8FAC" w:rsidRPr="0086658A">
              <w:rPr>
                <w:rFonts w:ascii="Arial" w:eastAsia="Arial" w:hAnsi="Arial" w:cs="Arial"/>
                <w:color w:val="000000" w:themeColor="text1"/>
              </w:rPr>
              <w:t xml:space="preserve">, </w:t>
            </w:r>
            <w:r w:rsidR="24C3A8DB" w:rsidRPr="0086658A">
              <w:rPr>
                <w:rFonts w:ascii="Arial" w:eastAsia="Arial" w:hAnsi="Arial" w:cs="Arial"/>
                <w:color w:val="000000" w:themeColor="text1"/>
              </w:rPr>
              <w:t>online quizzes.</w:t>
            </w:r>
            <w:r w:rsidRPr="0086658A">
              <w:rPr>
                <w:rFonts w:ascii="Arial" w:eastAsia="Arial" w:hAnsi="Arial" w:cs="Arial"/>
                <w:color w:val="000000" w:themeColor="text1"/>
              </w:rPr>
              <w:t xml:space="preserve"> </w:t>
            </w:r>
          </w:p>
          <w:p w14:paraId="7E45D9DD" w14:textId="236912BA" w:rsidR="00AF6A67" w:rsidRPr="0086658A" w:rsidRDefault="4878CF41" w:rsidP="1FACEBF3">
            <w:pPr>
              <w:spacing w:line="259" w:lineRule="auto"/>
              <w:rPr>
                <w:rFonts w:ascii="Arial" w:eastAsia="Arial" w:hAnsi="Arial" w:cs="Arial"/>
                <w:color w:val="000000" w:themeColor="text1"/>
              </w:rPr>
            </w:pPr>
            <w:r w:rsidRPr="0086658A">
              <w:rPr>
                <w:rFonts w:ascii="Arial" w:eastAsia="Arial" w:hAnsi="Arial" w:cs="Arial"/>
                <w:color w:val="000000" w:themeColor="text1"/>
              </w:rPr>
              <w:t>TS &amp; PC: Managing information, working with others and making decisions based on evidence.</w:t>
            </w:r>
          </w:p>
          <w:p w14:paraId="2F257D58" w14:textId="24CD3805" w:rsidR="00AF6A67" w:rsidRPr="0086658A" w:rsidRDefault="4878CF41" w:rsidP="71ECAF72">
            <w:pPr>
              <w:spacing w:line="259" w:lineRule="auto"/>
              <w:rPr>
                <w:rFonts w:ascii="Arial" w:eastAsia="Arial" w:hAnsi="Arial" w:cs="Arial"/>
                <w:color w:val="000000" w:themeColor="text1"/>
              </w:rPr>
            </w:pPr>
            <w:r w:rsidRPr="0086658A">
              <w:rPr>
                <w:rFonts w:ascii="Arial" w:eastAsia="Arial" w:hAnsi="Arial" w:cs="Arial"/>
                <w:color w:val="000000" w:themeColor="text1"/>
              </w:rPr>
              <w:t xml:space="preserve">RRSA: </w:t>
            </w:r>
            <w:r w:rsidR="09B2A0A7" w:rsidRPr="0086658A">
              <w:rPr>
                <w:rFonts w:ascii="Arial" w:eastAsia="Arial" w:hAnsi="Arial" w:cs="Arial"/>
                <w:color w:val="000000" w:themeColor="text1"/>
              </w:rPr>
              <w:t xml:space="preserve">Article 14- You have the right to think and believe what you want and to practice your religion, as long as you do not stop other people from enjoying their rights.  </w:t>
            </w:r>
          </w:p>
          <w:p w14:paraId="5386BBDF" w14:textId="74626248" w:rsidR="00AF6A67" w:rsidRPr="0086658A" w:rsidRDefault="09B2A0A7" w:rsidP="71ECAF72">
            <w:pPr>
              <w:spacing w:line="259" w:lineRule="auto"/>
              <w:rPr>
                <w:rFonts w:ascii="Arial" w:eastAsia="Arial" w:hAnsi="Arial" w:cs="Arial"/>
                <w:color w:val="000000" w:themeColor="text1"/>
              </w:rPr>
            </w:pPr>
            <w:r w:rsidRPr="0086658A">
              <w:rPr>
                <w:rFonts w:ascii="Arial" w:eastAsia="Arial" w:hAnsi="Arial" w:cs="Arial"/>
                <w:color w:val="000000" w:themeColor="text1"/>
              </w:rPr>
              <w:t>Habits of Mind- 1.  Persisting.</w:t>
            </w:r>
          </w:p>
          <w:p w14:paraId="0F5CAB48" w14:textId="57AAD2DB" w:rsidR="00AF6A67" w:rsidRPr="0086658A" w:rsidRDefault="4878CF41" w:rsidP="1FACEBF3">
            <w:pPr>
              <w:spacing w:line="259" w:lineRule="auto"/>
              <w:rPr>
                <w:rFonts w:ascii="Arial" w:eastAsia="Arial" w:hAnsi="Arial" w:cs="Arial"/>
                <w:color w:val="000000" w:themeColor="text1"/>
              </w:rPr>
            </w:pPr>
            <w:r w:rsidRPr="0086658A">
              <w:rPr>
                <w:rFonts w:ascii="Arial" w:eastAsia="Arial" w:hAnsi="Arial" w:cs="Arial"/>
                <w:color w:val="000000" w:themeColor="text1"/>
              </w:rPr>
              <w:t>Careers: Qualities of a leader.</w:t>
            </w:r>
          </w:p>
        </w:tc>
      </w:tr>
    </w:tbl>
    <w:p w14:paraId="2FE6C6A6" w14:textId="2AF712F7" w:rsidR="29792E75" w:rsidRPr="0086658A" w:rsidRDefault="29792E75" w:rsidP="00AC1CF1">
      <w:pPr>
        <w:ind w:firstLine="720"/>
        <w:rPr>
          <w:rFonts w:ascii="Arial" w:hAnsi="Arial" w:cs="Arial"/>
        </w:rPr>
      </w:pPr>
    </w:p>
    <w:p w14:paraId="1E5BF58C" w14:textId="42E14DC9" w:rsidR="0020085B" w:rsidRPr="0086658A" w:rsidRDefault="0020085B" w:rsidP="1FACEBF3">
      <w:pPr>
        <w:rPr>
          <w:rFonts w:ascii="Arial" w:hAnsi="Arial" w:cs="Arial"/>
        </w:rPr>
      </w:pPr>
    </w:p>
    <w:p w14:paraId="07D5CD26" w14:textId="4AEE3D98" w:rsidR="005B0C1E" w:rsidRPr="0086658A" w:rsidRDefault="002B7B86" w:rsidP="1FACEBF3">
      <w:pPr>
        <w:tabs>
          <w:tab w:val="left" w:pos="2175"/>
        </w:tabs>
        <w:rPr>
          <w:rFonts w:ascii="Arial" w:eastAsia="Arial" w:hAnsi="Arial" w:cs="Arial"/>
        </w:rPr>
      </w:pPr>
      <w:r w:rsidRPr="00AC1CF1">
        <w:rPr>
          <w:rFonts w:ascii="Arial" w:eastAsia="Arial" w:hAnsi="Arial" w:cs="Arial"/>
          <w:b/>
          <w:bCs/>
        </w:rPr>
        <w:t>Subject</w:t>
      </w:r>
      <w:r w:rsidR="00AC1CF1" w:rsidRPr="00AC1CF1">
        <w:rPr>
          <w:rFonts w:ascii="Arial" w:eastAsia="Arial" w:hAnsi="Arial" w:cs="Arial"/>
          <w:b/>
          <w:bCs/>
        </w:rPr>
        <w:t>:</w:t>
      </w:r>
      <w:r w:rsidRPr="00AC1CF1">
        <w:rPr>
          <w:rFonts w:ascii="Arial" w:eastAsia="Arial" w:hAnsi="Arial" w:cs="Arial"/>
          <w:b/>
          <w:bCs/>
        </w:rPr>
        <w:t xml:space="preserve"> Mathematics</w:t>
      </w:r>
      <w:r w:rsidR="00601790" w:rsidRPr="0086658A">
        <w:rPr>
          <w:rFonts w:ascii="Arial" w:eastAsia="Arial" w:hAnsi="Arial" w:cs="Arial"/>
        </w:rPr>
        <w:t xml:space="preserve">                                                    </w:t>
      </w:r>
    </w:p>
    <w:p w14:paraId="1674D195" w14:textId="77777777" w:rsidR="005B0C1E" w:rsidRPr="0086658A" w:rsidRDefault="005B0C1E" w:rsidP="1FACEBF3">
      <w:pPr>
        <w:tabs>
          <w:tab w:val="left" w:pos="2175"/>
        </w:tabs>
        <w:rPr>
          <w:rFonts w:ascii="Arial" w:eastAsia="Arial" w:hAnsi="Arial" w:cs="Arial"/>
        </w:rPr>
      </w:pPr>
    </w:p>
    <w:p w14:paraId="3C72A837" w14:textId="77777777" w:rsidR="005B0C1E" w:rsidRPr="0086658A" w:rsidRDefault="005B0C1E" w:rsidP="1FACEBF3">
      <w:pPr>
        <w:tabs>
          <w:tab w:val="left" w:pos="2175"/>
        </w:tabs>
        <w:rPr>
          <w:rFonts w:ascii="Arial" w:eastAsia="Arial" w:hAnsi="Arial" w:cs="Arial"/>
          <w:i/>
          <w:iCs/>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276"/>
        <w:gridCol w:w="7371"/>
      </w:tblGrid>
      <w:tr w:rsidR="005B0C1E" w:rsidRPr="0086658A" w14:paraId="777C4B1B" w14:textId="77777777" w:rsidTr="49A41E06">
        <w:tc>
          <w:tcPr>
            <w:tcW w:w="6480" w:type="dxa"/>
            <w:shd w:val="clear" w:color="auto" w:fill="auto"/>
          </w:tcPr>
          <w:p w14:paraId="734563CB" w14:textId="77777777" w:rsidR="005B0C1E" w:rsidRPr="0086658A" w:rsidRDefault="002B7B86" w:rsidP="1FACEBF3">
            <w:pPr>
              <w:jc w:val="center"/>
              <w:rPr>
                <w:rFonts w:ascii="Arial" w:eastAsia="Arial" w:hAnsi="Arial" w:cs="Arial"/>
                <w:b/>
                <w:bCs/>
              </w:rPr>
            </w:pPr>
            <w:r w:rsidRPr="0086658A">
              <w:rPr>
                <w:rFonts w:ascii="Arial" w:eastAsia="Arial" w:hAnsi="Arial" w:cs="Arial"/>
                <w:b/>
                <w:bCs/>
              </w:rPr>
              <w:t>September- October</w:t>
            </w:r>
          </w:p>
        </w:tc>
        <w:tc>
          <w:tcPr>
            <w:tcW w:w="8640" w:type="dxa"/>
            <w:gridSpan w:val="2"/>
            <w:shd w:val="clear" w:color="auto" w:fill="auto"/>
          </w:tcPr>
          <w:p w14:paraId="649D1199" w14:textId="77777777" w:rsidR="005B0C1E" w:rsidRPr="0086658A" w:rsidRDefault="002B7B86" w:rsidP="1FACEBF3">
            <w:pPr>
              <w:jc w:val="center"/>
              <w:rPr>
                <w:rFonts w:ascii="Arial" w:eastAsia="Arial" w:hAnsi="Arial" w:cs="Arial"/>
                <w:b/>
                <w:bCs/>
              </w:rPr>
            </w:pPr>
            <w:r w:rsidRPr="0086658A">
              <w:rPr>
                <w:rFonts w:ascii="Arial" w:eastAsia="Arial" w:hAnsi="Arial" w:cs="Arial"/>
                <w:b/>
                <w:bCs/>
              </w:rPr>
              <w:t xml:space="preserve">November- December </w:t>
            </w:r>
          </w:p>
        </w:tc>
      </w:tr>
      <w:tr w:rsidR="005B0C1E" w:rsidRPr="0086658A" w14:paraId="2E5DD099" w14:textId="77777777" w:rsidTr="49A41E06">
        <w:trPr>
          <w:trHeight w:val="2380"/>
        </w:trPr>
        <w:tc>
          <w:tcPr>
            <w:tcW w:w="6487" w:type="dxa"/>
            <w:shd w:val="clear" w:color="auto" w:fill="auto"/>
          </w:tcPr>
          <w:p w14:paraId="7A9A139D" w14:textId="77777777" w:rsidR="005B0C1E" w:rsidRPr="0086658A" w:rsidRDefault="005B0C1E" w:rsidP="1FACEBF3">
            <w:pPr>
              <w:rPr>
                <w:rFonts w:ascii="Arial" w:eastAsia="Arial" w:hAnsi="Arial" w:cs="Arial"/>
                <w:b/>
                <w:bCs/>
                <w:i/>
                <w:iCs/>
                <w:u w:val="single"/>
              </w:rPr>
            </w:pPr>
          </w:p>
          <w:p w14:paraId="6F1A1F7C" w14:textId="77777777" w:rsidR="005B0C1E" w:rsidRPr="0086658A" w:rsidRDefault="002B7B86" w:rsidP="00F83485">
            <w:pPr>
              <w:rPr>
                <w:rFonts w:ascii="Arial" w:eastAsia="Arial" w:hAnsi="Arial" w:cs="Arial"/>
              </w:rPr>
            </w:pPr>
            <w:r w:rsidRPr="0086658A">
              <w:rPr>
                <w:rFonts w:ascii="Arial" w:eastAsia="Arial" w:hAnsi="Arial" w:cs="Arial"/>
              </w:rPr>
              <w:t>Decimals</w:t>
            </w:r>
          </w:p>
          <w:p w14:paraId="0B4DE411" w14:textId="77777777" w:rsidR="005B0C1E" w:rsidRPr="0086658A" w:rsidRDefault="002B7B86" w:rsidP="00F83485">
            <w:pPr>
              <w:rPr>
                <w:rFonts w:ascii="Arial" w:eastAsia="Arial" w:hAnsi="Arial" w:cs="Arial"/>
              </w:rPr>
            </w:pPr>
            <w:r w:rsidRPr="0086658A">
              <w:rPr>
                <w:rFonts w:ascii="Arial" w:eastAsia="Arial" w:hAnsi="Arial" w:cs="Arial"/>
              </w:rPr>
              <w:t>Fractions</w:t>
            </w:r>
          </w:p>
          <w:p w14:paraId="6D8321E2" w14:textId="77777777" w:rsidR="005B0C1E" w:rsidRPr="0086658A" w:rsidRDefault="002B7B86" w:rsidP="00F83485">
            <w:pPr>
              <w:rPr>
                <w:rFonts w:ascii="Arial" w:eastAsia="Arial" w:hAnsi="Arial" w:cs="Arial"/>
              </w:rPr>
            </w:pPr>
            <w:r w:rsidRPr="0086658A">
              <w:rPr>
                <w:rFonts w:ascii="Arial" w:eastAsia="Arial" w:hAnsi="Arial" w:cs="Arial"/>
              </w:rPr>
              <w:t>Percentages</w:t>
            </w:r>
          </w:p>
          <w:p w14:paraId="343C54A7" w14:textId="77777777" w:rsidR="005B0C1E" w:rsidRPr="0086658A" w:rsidRDefault="002B7B86" w:rsidP="00F83485">
            <w:pPr>
              <w:rPr>
                <w:rFonts w:ascii="Arial" w:eastAsia="Arial" w:hAnsi="Arial" w:cs="Arial"/>
              </w:rPr>
            </w:pPr>
            <w:r w:rsidRPr="0086658A">
              <w:rPr>
                <w:rFonts w:ascii="Arial" w:eastAsia="Arial" w:hAnsi="Arial" w:cs="Arial"/>
              </w:rPr>
              <w:t>Indices, Factors, Multiples and Primes</w:t>
            </w:r>
          </w:p>
          <w:p w14:paraId="76F3230D" w14:textId="77777777" w:rsidR="005B0C1E" w:rsidRPr="0086658A" w:rsidRDefault="002B7B86" w:rsidP="00F83485">
            <w:pPr>
              <w:rPr>
                <w:rFonts w:ascii="Arial" w:eastAsia="Arial" w:hAnsi="Arial" w:cs="Arial"/>
              </w:rPr>
            </w:pPr>
            <w:r w:rsidRPr="0086658A">
              <w:rPr>
                <w:rFonts w:ascii="Arial" w:eastAsia="Arial" w:hAnsi="Arial" w:cs="Arial"/>
              </w:rPr>
              <w:t>Four Operations and Comparison Symbols</w:t>
            </w:r>
          </w:p>
          <w:p w14:paraId="4FECD3CA" w14:textId="77777777" w:rsidR="005B0C1E" w:rsidRPr="0086658A" w:rsidRDefault="002B7B86" w:rsidP="00F83485">
            <w:pPr>
              <w:rPr>
                <w:rFonts w:ascii="Arial" w:eastAsia="Arial" w:hAnsi="Arial" w:cs="Arial"/>
              </w:rPr>
            </w:pPr>
            <w:r w:rsidRPr="0086658A">
              <w:rPr>
                <w:rFonts w:ascii="Arial" w:eastAsia="Arial" w:hAnsi="Arial" w:cs="Arial"/>
              </w:rPr>
              <w:t>Money Calculations</w:t>
            </w:r>
          </w:p>
          <w:p w14:paraId="13755818" w14:textId="77777777" w:rsidR="005B0C1E" w:rsidRPr="0086658A" w:rsidRDefault="002B7B86" w:rsidP="00F83485">
            <w:pPr>
              <w:rPr>
                <w:rFonts w:ascii="Arial" w:eastAsia="Arial" w:hAnsi="Arial" w:cs="Arial"/>
              </w:rPr>
            </w:pPr>
            <w:r w:rsidRPr="0086658A">
              <w:rPr>
                <w:rFonts w:ascii="Arial" w:eastAsia="Arial" w:hAnsi="Arial" w:cs="Arial"/>
              </w:rPr>
              <w:t>Algebra: Vocabulary, Formulae, Manipulation</w:t>
            </w:r>
          </w:p>
          <w:p w14:paraId="3E190F5E" w14:textId="77777777" w:rsidR="005B0C1E" w:rsidRPr="0086658A" w:rsidRDefault="005B0C1E" w:rsidP="1FACEBF3">
            <w:pPr>
              <w:rPr>
                <w:rFonts w:ascii="Arial" w:eastAsia="Arial" w:hAnsi="Arial" w:cs="Arial"/>
              </w:rPr>
            </w:pPr>
          </w:p>
          <w:p w14:paraId="06159F5C" w14:textId="357DE37F" w:rsidR="005B0C1E" w:rsidRPr="0086658A" w:rsidRDefault="002B7B86" w:rsidP="1FACEBF3">
            <w:pPr>
              <w:rPr>
                <w:rFonts w:ascii="Arial" w:eastAsia="Arial" w:hAnsi="Arial" w:cs="Arial"/>
              </w:rPr>
            </w:pPr>
            <w:r w:rsidRPr="0086658A">
              <w:rPr>
                <w:rFonts w:ascii="Arial" w:eastAsia="Arial" w:hAnsi="Arial" w:cs="Arial"/>
              </w:rPr>
              <w:t>ICT: Corbettmaths videos for revision</w:t>
            </w:r>
            <w:r w:rsidR="3DD5D6AC" w:rsidRPr="0086658A">
              <w:rPr>
                <w:rFonts w:ascii="Arial" w:eastAsia="Arial" w:hAnsi="Arial" w:cs="Arial"/>
                <w:color w:val="000000" w:themeColor="text1"/>
              </w:rPr>
              <w:t xml:space="preserve">; Use of </w:t>
            </w:r>
            <w:r w:rsidR="006E0DFB" w:rsidRPr="0086658A">
              <w:rPr>
                <w:rFonts w:ascii="Arial" w:eastAsia="Arial" w:hAnsi="Arial" w:cs="Arial"/>
                <w:color w:val="000000" w:themeColor="text1"/>
              </w:rPr>
              <w:t>MyMaths</w:t>
            </w:r>
            <w:r w:rsidR="3DD5D6AC" w:rsidRPr="0086658A">
              <w:rPr>
                <w:rFonts w:ascii="Arial" w:eastAsia="Arial" w:hAnsi="Arial" w:cs="Arial"/>
                <w:color w:val="000000" w:themeColor="text1"/>
              </w:rPr>
              <w:t>.</w:t>
            </w:r>
          </w:p>
          <w:p w14:paraId="16710337" w14:textId="64FF3CF9" w:rsidR="005B0C1E" w:rsidRPr="0086658A" w:rsidRDefault="002B7B86" w:rsidP="1FACEBF3">
            <w:pPr>
              <w:rPr>
                <w:rFonts w:ascii="Arial" w:eastAsia="Arial" w:hAnsi="Arial" w:cs="Arial"/>
              </w:rPr>
            </w:pPr>
            <w:r w:rsidRPr="0086658A">
              <w:rPr>
                <w:rFonts w:ascii="Arial" w:eastAsia="Arial" w:hAnsi="Arial" w:cs="Arial"/>
              </w:rPr>
              <w:t>Literacy: Key words outlined at start of each topic; Focus on writing all working out</w:t>
            </w:r>
            <w:r w:rsidR="20D22640" w:rsidRPr="0086658A">
              <w:rPr>
                <w:rFonts w:ascii="Arial" w:eastAsia="Arial" w:hAnsi="Arial" w:cs="Arial"/>
              </w:rPr>
              <w:t>.</w:t>
            </w:r>
          </w:p>
          <w:p w14:paraId="6365873F" w14:textId="1052F914" w:rsidR="005B0C1E" w:rsidRPr="0086658A" w:rsidRDefault="002B7B86" w:rsidP="1FACEBF3">
            <w:pPr>
              <w:rPr>
                <w:rFonts w:ascii="Arial" w:eastAsia="Arial" w:hAnsi="Arial" w:cs="Arial"/>
              </w:rPr>
            </w:pPr>
            <w:r w:rsidRPr="0086658A">
              <w:rPr>
                <w:rFonts w:ascii="Arial" w:eastAsia="Arial" w:hAnsi="Arial" w:cs="Arial"/>
              </w:rPr>
              <w:t>Numeracy: Embedded throughout</w:t>
            </w:r>
            <w:r w:rsidR="5DFFC1D7" w:rsidRPr="0086658A">
              <w:rPr>
                <w:rFonts w:ascii="Arial" w:eastAsia="Arial" w:hAnsi="Arial" w:cs="Arial"/>
              </w:rPr>
              <w:t>.</w:t>
            </w:r>
            <w:r w:rsidRPr="0086658A">
              <w:rPr>
                <w:rFonts w:ascii="Arial" w:eastAsia="Arial" w:hAnsi="Arial" w:cs="Arial"/>
              </w:rPr>
              <w:t xml:space="preserve"> </w:t>
            </w:r>
          </w:p>
          <w:p w14:paraId="02AE181B" w14:textId="77777777" w:rsidR="005B0C1E" w:rsidRPr="0086658A" w:rsidRDefault="002B7B86" w:rsidP="1FACEBF3">
            <w:pPr>
              <w:rPr>
                <w:rFonts w:ascii="Arial" w:eastAsia="Arial" w:hAnsi="Arial" w:cs="Arial"/>
              </w:rPr>
            </w:pPr>
            <w:r w:rsidRPr="0086658A">
              <w:rPr>
                <w:rFonts w:ascii="Arial" w:eastAsia="Arial" w:hAnsi="Arial" w:cs="Arial"/>
              </w:rPr>
              <w:t>TS &amp; PC:</w:t>
            </w:r>
          </w:p>
          <w:p w14:paraId="242EF898" w14:textId="77777777" w:rsidR="005B0C1E" w:rsidRPr="0086658A" w:rsidRDefault="002B7B86" w:rsidP="1FACEBF3">
            <w:pPr>
              <w:rPr>
                <w:rFonts w:ascii="Arial" w:eastAsia="Arial" w:hAnsi="Arial" w:cs="Arial"/>
              </w:rPr>
            </w:pPr>
            <w:r w:rsidRPr="0086658A">
              <w:rPr>
                <w:rFonts w:ascii="Arial" w:eastAsia="Arial" w:hAnsi="Arial" w:cs="Arial"/>
                <w:i/>
                <w:iCs/>
              </w:rPr>
              <w:t>Managing Information</w:t>
            </w:r>
            <w:r w:rsidRPr="0086658A">
              <w:rPr>
                <w:rFonts w:ascii="Arial" w:eastAsia="Arial" w:hAnsi="Arial" w:cs="Arial"/>
              </w:rPr>
              <w:t xml:space="preserve"> – Taking in new content and retaining it; Reviewing how they learn and working on the best ways to revise Mathematics.</w:t>
            </w:r>
          </w:p>
          <w:p w14:paraId="2189BC9D" w14:textId="1DAFBE36" w:rsidR="005B0C1E" w:rsidRPr="0086658A" w:rsidRDefault="002B7B86" w:rsidP="1FACEBF3">
            <w:pPr>
              <w:rPr>
                <w:rFonts w:ascii="Arial" w:eastAsia="Arial" w:hAnsi="Arial" w:cs="Arial"/>
              </w:rPr>
            </w:pPr>
            <w:r w:rsidRPr="0086658A">
              <w:rPr>
                <w:rFonts w:ascii="Arial" w:eastAsia="Arial" w:hAnsi="Arial" w:cs="Arial"/>
                <w:i/>
                <w:iCs/>
              </w:rPr>
              <w:t>Thinking, Problem</w:t>
            </w:r>
            <w:r w:rsidR="5A3DC952" w:rsidRPr="0086658A">
              <w:rPr>
                <w:rFonts w:ascii="Arial" w:eastAsia="Arial" w:hAnsi="Arial" w:cs="Arial"/>
                <w:i/>
                <w:iCs/>
              </w:rPr>
              <w:t xml:space="preserve"> </w:t>
            </w:r>
            <w:r w:rsidRPr="0086658A">
              <w:rPr>
                <w:rFonts w:ascii="Arial" w:eastAsia="Arial" w:hAnsi="Arial" w:cs="Arial"/>
                <w:i/>
                <w:iCs/>
              </w:rPr>
              <w:t>Solving and Decision</w:t>
            </w:r>
            <w:r w:rsidR="69D960B8" w:rsidRPr="0086658A">
              <w:rPr>
                <w:rFonts w:ascii="Arial" w:eastAsia="Arial" w:hAnsi="Arial" w:cs="Arial"/>
                <w:i/>
                <w:iCs/>
              </w:rPr>
              <w:t xml:space="preserve"> </w:t>
            </w:r>
            <w:r w:rsidRPr="0086658A">
              <w:rPr>
                <w:rFonts w:ascii="Arial" w:eastAsia="Arial" w:hAnsi="Arial" w:cs="Arial"/>
                <w:i/>
                <w:iCs/>
              </w:rPr>
              <w:t>Making</w:t>
            </w:r>
            <w:r w:rsidRPr="0086658A">
              <w:rPr>
                <w:rFonts w:ascii="Arial" w:eastAsia="Arial" w:hAnsi="Arial" w:cs="Arial"/>
              </w:rPr>
              <w:t xml:space="preserve"> – Given worded past paper questions and getting to the bottom of what is being asked; Choosing the best method to answer given questions.</w:t>
            </w:r>
          </w:p>
          <w:p w14:paraId="593B3E55" w14:textId="77777777" w:rsidR="005B0C1E" w:rsidRPr="0086658A" w:rsidRDefault="002B7B86" w:rsidP="1FACEBF3">
            <w:pPr>
              <w:rPr>
                <w:rFonts w:ascii="Arial" w:eastAsia="Arial" w:hAnsi="Arial" w:cs="Arial"/>
              </w:rPr>
            </w:pPr>
            <w:r w:rsidRPr="0086658A">
              <w:rPr>
                <w:rFonts w:ascii="Arial" w:eastAsia="Arial" w:hAnsi="Arial" w:cs="Arial"/>
                <w:i/>
                <w:iCs/>
              </w:rPr>
              <w:t xml:space="preserve">Working with Others </w:t>
            </w:r>
            <w:r w:rsidRPr="0086658A">
              <w:rPr>
                <w:rFonts w:ascii="Arial" w:eastAsia="Arial" w:hAnsi="Arial" w:cs="Arial"/>
              </w:rPr>
              <w:t>– Think, Pair and Share; Working with peers for explanation and showing what a good piece of work looks like.</w:t>
            </w:r>
          </w:p>
          <w:p w14:paraId="3E3C49E0" w14:textId="6DFF268C" w:rsidR="005B0C1E" w:rsidRPr="0086658A" w:rsidRDefault="002B7B86" w:rsidP="1FACEBF3">
            <w:pPr>
              <w:rPr>
                <w:rFonts w:ascii="Arial" w:eastAsia="Arial" w:hAnsi="Arial" w:cs="Arial"/>
              </w:rPr>
            </w:pPr>
            <w:r w:rsidRPr="0086658A">
              <w:rPr>
                <w:rFonts w:ascii="Arial" w:eastAsia="Arial" w:hAnsi="Arial" w:cs="Arial"/>
                <w:i/>
                <w:iCs/>
              </w:rPr>
              <w:t>Self</w:t>
            </w:r>
            <w:r w:rsidR="485DDB5D" w:rsidRPr="0086658A">
              <w:rPr>
                <w:rFonts w:ascii="Arial" w:eastAsia="Arial" w:hAnsi="Arial" w:cs="Arial"/>
                <w:i/>
                <w:iCs/>
              </w:rPr>
              <w:t xml:space="preserve"> </w:t>
            </w:r>
            <w:r w:rsidRPr="0086658A">
              <w:rPr>
                <w:rFonts w:ascii="Arial" w:eastAsia="Arial" w:hAnsi="Arial" w:cs="Arial"/>
                <w:i/>
                <w:iCs/>
              </w:rPr>
              <w:t>Management</w:t>
            </w:r>
            <w:r w:rsidRPr="0086658A">
              <w:rPr>
                <w:rFonts w:ascii="Arial" w:eastAsia="Arial" w:hAnsi="Arial" w:cs="Arial"/>
              </w:rPr>
              <w:t xml:space="preserve"> – Managing time to ensure maths revision occurs regularly; Prioritising weaker areas that need more work.</w:t>
            </w:r>
          </w:p>
          <w:p w14:paraId="62441EC8" w14:textId="7803319F" w:rsidR="005B0C1E" w:rsidRPr="0086658A" w:rsidRDefault="50903FFA" w:rsidP="1FACEBF3">
            <w:pPr>
              <w:spacing w:after="200" w:line="259" w:lineRule="auto"/>
              <w:ind w:right="140"/>
              <w:rPr>
                <w:rFonts w:ascii="Arial" w:eastAsia="Arial" w:hAnsi="Arial" w:cs="Arial"/>
              </w:rPr>
            </w:pPr>
            <w:r w:rsidRPr="0086658A">
              <w:rPr>
                <w:rFonts w:ascii="Arial" w:eastAsia="Arial" w:hAnsi="Arial" w:cs="Arial"/>
              </w:rPr>
              <w:t>RRSA: Article 28</w:t>
            </w:r>
          </w:p>
          <w:p w14:paraId="75C81B07" w14:textId="3EE9CA16" w:rsidR="55343CC4" w:rsidRPr="0086658A" w:rsidRDefault="55343CC4" w:rsidP="49A41E06">
            <w:pPr>
              <w:spacing w:after="200" w:line="259" w:lineRule="auto"/>
              <w:ind w:right="140"/>
              <w:rPr>
                <w:rFonts w:ascii="Arial" w:eastAsia="Arial" w:hAnsi="Arial" w:cs="Arial"/>
              </w:rPr>
            </w:pPr>
            <w:r w:rsidRPr="0086658A">
              <w:rPr>
                <w:rFonts w:ascii="Arial" w:eastAsia="Arial" w:hAnsi="Arial" w:cs="Arial"/>
              </w:rPr>
              <w:t xml:space="preserve">Prerequisite:  Number skills, use of a calculator, BIDMAS, equivalence, </w:t>
            </w:r>
            <w:r w:rsidR="3AED45C1" w:rsidRPr="0086658A">
              <w:rPr>
                <w:rFonts w:ascii="Arial" w:eastAsia="Arial" w:hAnsi="Arial" w:cs="Arial"/>
              </w:rPr>
              <w:t>primes</w:t>
            </w:r>
            <w:r w:rsidRPr="0086658A">
              <w:rPr>
                <w:rFonts w:ascii="Arial" w:eastAsia="Arial" w:hAnsi="Arial" w:cs="Arial"/>
              </w:rPr>
              <w:t xml:space="preserve"> </w:t>
            </w:r>
          </w:p>
          <w:p w14:paraId="3897FBB8" w14:textId="64D29D66" w:rsidR="005B0C1E" w:rsidRPr="0086658A" w:rsidRDefault="50903FFA" w:rsidP="1FACEBF3">
            <w:pPr>
              <w:spacing w:after="200" w:line="259" w:lineRule="auto"/>
              <w:ind w:right="140"/>
              <w:rPr>
                <w:rFonts w:ascii="Arial" w:eastAsia="Arial" w:hAnsi="Arial" w:cs="Arial"/>
              </w:rPr>
            </w:pPr>
            <w:r w:rsidRPr="0086658A">
              <w:rPr>
                <w:rFonts w:ascii="Arial" w:eastAsia="Arial" w:hAnsi="Arial" w:cs="Arial"/>
              </w:rPr>
              <w:t>Careers:</w:t>
            </w:r>
          </w:p>
          <w:p w14:paraId="0FB76C7C" w14:textId="1C2253D7" w:rsidR="005B0C1E" w:rsidRPr="0086658A" w:rsidRDefault="005B0C1E" w:rsidP="1FACEBF3">
            <w:pPr>
              <w:rPr>
                <w:rFonts w:ascii="Arial" w:eastAsia="Arial" w:hAnsi="Arial" w:cs="Arial"/>
              </w:rPr>
            </w:pPr>
          </w:p>
          <w:p w14:paraId="0F193260" w14:textId="77777777" w:rsidR="005B0C1E" w:rsidRPr="0086658A" w:rsidRDefault="002B7B86" w:rsidP="1FACEBF3">
            <w:pPr>
              <w:rPr>
                <w:rFonts w:ascii="Arial" w:eastAsia="Arial" w:hAnsi="Arial" w:cs="Arial"/>
              </w:rPr>
            </w:pPr>
            <w:r w:rsidRPr="0086658A">
              <w:rPr>
                <w:rFonts w:ascii="Arial" w:eastAsia="Arial" w:hAnsi="Arial" w:cs="Arial"/>
              </w:rPr>
              <w:t>Tracking assessment: Cumulative Unit Tests</w:t>
            </w:r>
            <w:r w:rsidR="0098656F" w:rsidRPr="0086658A">
              <w:rPr>
                <w:rFonts w:ascii="Arial" w:eastAsia="Arial" w:hAnsi="Arial" w:cs="Arial"/>
              </w:rPr>
              <w:t xml:space="preserve"> average</w:t>
            </w:r>
          </w:p>
        </w:tc>
        <w:tc>
          <w:tcPr>
            <w:tcW w:w="1276" w:type="dxa"/>
            <w:shd w:val="clear" w:color="auto" w:fill="auto"/>
          </w:tcPr>
          <w:p w14:paraId="404A3B25" w14:textId="77777777" w:rsidR="005B0C1E" w:rsidRPr="0086658A" w:rsidRDefault="002B7B86" w:rsidP="1FACEBF3">
            <w:pPr>
              <w:jc w:val="center"/>
              <w:rPr>
                <w:rFonts w:ascii="Arial" w:eastAsia="Arial" w:hAnsi="Arial" w:cs="Arial"/>
                <w:b/>
                <w:bCs/>
              </w:rPr>
            </w:pPr>
            <w:r w:rsidRPr="0086658A">
              <w:rPr>
                <w:rFonts w:ascii="Arial" w:eastAsia="Arial" w:hAnsi="Arial" w:cs="Arial"/>
                <w:b/>
                <w:bCs/>
              </w:rPr>
              <w:t xml:space="preserve">Mid- </w:t>
            </w:r>
          </w:p>
          <w:p w14:paraId="761746FC" w14:textId="77777777" w:rsidR="005B0C1E" w:rsidRPr="0086658A" w:rsidRDefault="002B7B86" w:rsidP="1FACEBF3">
            <w:pPr>
              <w:jc w:val="center"/>
              <w:rPr>
                <w:rFonts w:ascii="Arial" w:eastAsia="Arial" w:hAnsi="Arial" w:cs="Arial"/>
                <w:b/>
                <w:bCs/>
              </w:rPr>
            </w:pPr>
            <w:r w:rsidRPr="0086658A">
              <w:rPr>
                <w:rFonts w:ascii="Arial" w:eastAsia="Arial" w:hAnsi="Arial" w:cs="Arial"/>
                <w:b/>
                <w:bCs/>
              </w:rPr>
              <w:t xml:space="preserve">Term </w:t>
            </w:r>
          </w:p>
        </w:tc>
        <w:tc>
          <w:tcPr>
            <w:tcW w:w="7371" w:type="dxa"/>
            <w:shd w:val="clear" w:color="auto" w:fill="auto"/>
          </w:tcPr>
          <w:p w14:paraId="00EE7A80" w14:textId="77777777" w:rsidR="005B0C1E" w:rsidRPr="0086658A" w:rsidRDefault="005B0C1E" w:rsidP="1FACEBF3">
            <w:pPr>
              <w:rPr>
                <w:rFonts w:ascii="Arial" w:eastAsia="Arial" w:hAnsi="Arial" w:cs="Arial"/>
              </w:rPr>
            </w:pPr>
          </w:p>
          <w:p w14:paraId="3D6FE234" w14:textId="77777777" w:rsidR="005B0C1E" w:rsidRPr="0086658A" w:rsidRDefault="002B7B86" w:rsidP="1FACEBF3">
            <w:pPr>
              <w:rPr>
                <w:rFonts w:ascii="Arial" w:eastAsia="Arial" w:hAnsi="Arial" w:cs="Arial"/>
              </w:rPr>
            </w:pPr>
            <w:r w:rsidRPr="0086658A">
              <w:rPr>
                <w:rFonts w:ascii="Arial" w:eastAsia="Arial" w:hAnsi="Arial" w:cs="Arial"/>
              </w:rPr>
              <w:t>Equations and Straight Lines</w:t>
            </w:r>
          </w:p>
          <w:p w14:paraId="1AD2441D" w14:textId="77777777" w:rsidR="005B0C1E" w:rsidRPr="0086658A" w:rsidRDefault="002B7B86" w:rsidP="1FACEBF3">
            <w:pPr>
              <w:rPr>
                <w:rFonts w:ascii="Arial" w:eastAsia="Arial" w:hAnsi="Arial" w:cs="Arial"/>
              </w:rPr>
            </w:pPr>
            <w:r w:rsidRPr="0086658A">
              <w:rPr>
                <w:rFonts w:ascii="Arial" w:eastAsia="Arial" w:hAnsi="Arial" w:cs="Arial"/>
              </w:rPr>
              <w:t>Angles and Sides</w:t>
            </w:r>
          </w:p>
          <w:p w14:paraId="52E12EC1" w14:textId="77777777" w:rsidR="005B0C1E" w:rsidRPr="0086658A" w:rsidRDefault="005B0C1E" w:rsidP="1FACEBF3">
            <w:pPr>
              <w:rPr>
                <w:rFonts w:ascii="Arial" w:eastAsia="Arial" w:hAnsi="Arial" w:cs="Arial"/>
              </w:rPr>
            </w:pPr>
          </w:p>
          <w:p w14:paraId="0387D0D6" w14:textId="77777777" w:rsidR="005B0C1E" w:rsidRPr="0086658A" w:rsidRDefault="005B0C1E" w:rsidP="1FACEBF3">
            <w:pPr>
              <w:rPr>
                <w:rFonts w:ascii="Arial" w:eastAsia="Arial" w:hAnsi="Arial" w:cs="Arial"/>
              </w:rPr>
            </w:pPr>
          </w:p>
          <w:p w14:paraId="565BFF5B" w14:textId="7DBB0A93" w:rsidR="005B0C1E" w:rsidRPr="0086658A" w:rsidRDefault="002B7B86" w:rsidP="1FACEBF3">
            <w:pPr>
              <w:rPr>
                <w:rFonts w:ascii="Arial" w:eastAsia="Arial" w:hAnsi="Arial" w:cs="Arial"/>
              </w:rPr>
            </w:pPr>
            <w:r w:rsidRPr="0086658A">
              <w:rPr>
                <w:rFonts w:ascii="Arial" w:eastAsia="Arial" w:hAnsi="Arial" w:cs="Arial"/>
              </w:rPr>
              <w:t>ICT: Corbettmaths videos for revision</w:t>
            </w:r>
            <w:r w:rsidR="186B7B3E" w:rsidRPr="0086658A">
              <w:rPr>
                <w:rFonts w:ascii="Arial" w:eastAsia="Arial" w:hAnsi="Arial" w:cs="Arial"/>
                <w:color w:val="000000" w:themeColor="text1"/>
              </w:rPr>
              <w:t xml:space="preserve">; Use of </w:t>
            </w:r>
            <w:r w:rsidR="006E0DFB" w:rsidRPr="0086658A">
              <w:rPr>
                <w:rFonts w:ascii="Arial" w:eastAsia="Arial" w:hAnsi="Arial" w:cs="Arial"/>
                <w:color w:val="000000" w:themeColor="text1"/>
              </w:rPr>
              <w:t>MyMaths</w:t>
            </w:r>
            <w:r w:rsidR="186B7B3E" w:rsidRPr="0086658A">
              <w:rPr>
                <w:rFonts w:ascii="Arial" w:eastAsia="Arial" w:hAnsi="Arial" w:cs="Arial"/>
                <w:color w:val="000000" w:themeColor="text1"/>
              </w:rPr>
              <w:t>.</w:t>
            </w:r>
          </w:p>
          <w:p w14:paraId="2514E2BD" w14:textId="02B6EEC9" w:rsidR="005B0C1E" w:rsidRPr="0086658A" w:rsidRDefault="002B7B86" w:rsidP="1FACEBF3">
            <w:pPr>
              <w:rPr>
                <w:rFonts w:ascii="Arial" w:eastAsia="Arial" w:hAnsi="Arial" w:cs="Arial"/>
              </w:rPr>
            </w:pPr>
            <w:r w:rsidRPr="0086658A">
              <w:rPr>
                <w:rFonts w:ascii="Arial" w:eastAsia="Arial" w:hAnsi="Arial" w:cs="Arial"/>
              </w:rPr>
              <w:t>Literacy: Key words outlined at start of each topic; Focus on writing all working out.</w:t>
            </w:r>
          </w:p>
          <w:p w14:paraId="343B6BB8" w14:textId="3221A244" w:rsidR="005B0C1E" w:rsidRPr="0086658A" w:rsidRDefault="002B7B86" w:rsidP="1FACEBF3">
            <w:pPr>
              <w:rPr>
                <w:rFonts w:ascii="Arial" w:eastAsia="Arial" w:hAnsi="Arial" w:cs="Arial"/>
              </w:rPr>
            </w:pPr>
            <w:r w:rsidRPr="0086658A">
              <w:rPr>
                <w:rFonts w:ascii="Arial" w:eastAsia="Arial" w:hAnsi="Arial" w:cs="Arial"/>
              </w:rPr>
              <w:t>Numeracy: Embedded throughout.</w:t>
            </w:r>
          </w:p>
          <w:p w14:paraId="71B2BD28" w14:textId="77777777" w:rsidR="005B0C1E" w:rsidRPr="0086658A" w:rsidRDefault="002B7B86" w:rsidP="1FACEBF3">
            <w:pPr>
              <w:rPr>
                <w:rFonts w:ascii="Arial" w:eastAsia="Arial" w:hAnsi="Arial" w:cs="Arial"/>
              </w:rPr>
            </w:pPr>
            <w:r w:rsidRPr="0086658A">
              <w:rPr>
                <w:rFonts w:ascii="Arial" w:eastAsia="Arial" w:hAnsi="Arial" w:cs="Arial"/>
              </w:rPr>
              <w:t>TS &amp; PC:</w:t>
            </w:r>
          </w:p>
          <w:p w14:paraId="69F266C4" w14:textId="77777777" w:rsidR="005B0C1E" w:rsidRPr="0086658A" w:rsidRDefault="002B7B86" w:rsidP="1FACEBF3">
            <w:pPr>
              <w:rPr>
                <w:rFonts w:ascii="Arial" w:eastAsia="Arial" w:hAnsi="Arial" w:cs="Arial"/>
              </w:rPr>
            </w:pPr>
            <w:r w:rsidRPr="0086658A">
              <w:rPr>
                <w:rFonts w:ascii="Arial" w:eastAsia="Arial" w:hAnsi="Arial" w:cs="Arial"/>
                <w:i/>
                <w:iCs/>
              </w:rPr>
              <w:t>Managing Information</w:t>
            </w:r>
            <w:r w:rsidRPr="0086658A">
              <w:rPr>
                <w:rFonts w:ascii="Arial" w:eastAsia="Arial" w:hAnsi="Arial" w:cs="Arial"/>
              </w:rPr>
              <w:t xml:space="preserve"> – Taking in new content and retaining it; Reviewing how they learn and working on the best ways to revise Mathematics.</w:t>
            </w:r>
          </w:p>
          <w:p w14:paraId="300E423F" w14:textId="169F0385" w:rsidR="005B0C1E" w:rsidRPr="0086658A" w:rsidRDefault="002B7B86" w:rsidP="1FACEBF3">
            <w:pPr>
              <w:rPr>
                <w:rFonts w:ascii="Arial" w:eastAsia="Arial" w:hAnsi="Arial" w:cs="Arial"/>
              </w:rPr>
            </w:pPr>
            <w:r w:rsidRPr="0086658A">
              <w:rPr>
                <w:rFonts w:ascii="Arial" w:eastAsia="Arial" w:hAnsi="Arial" w:cs="Arial"/>
                <w:i/>
                <w:iCs/>
              </w:rPr>
              <w:t>Thinking, Problem</w:t>
            </w:r>
            <w:r w:rsidR="61ACD7A5" w:rsidRPr="0086658A">
              <w:rPr>
                <w:rFonts w:ascii="Arial" w:eastAsia="Arial" w:hAnsi="Arial" w:cs="Arial"/>
                <w:i/>
                <w:iCs/>
              </w:rPr>
              <w:t xml:space="preserve"> </w:t>
            </w:r>
            <w:r w:rsidRPr="0086658A">
              <w:rPr>
                <w:rFonts w:ascii="Arial" w:eastAsia="Arial" w:hAnsi="Arial" w:cs="Arial"/>
                <w:i/>
                <w:iCs/>
              </w:rPr>
              <w:t>Solving and Decision</w:t>
            </w:r>
            <w:r w:rsidR="234DB854" w:rsidRPr="0086658A">
              <w:rPr>
                <w:rFonts w:ascii="Arial" w:eastAsia="Arial" w:hAnsi="Arial" w:cs="Arial"/>
                <w:i/>
                <w:iCs/>
              </w:rPr>
              <w:t xml:space="preserve"> </w:t>
            </w:r>
            <w:r w:rsidRPr="0086658A">
              <w:rPr>
                <w:rFonts w:ascii="Arial" w:eastAsia="Arial" w:hAnsi="Arial" w:cs="Arial"/>
                <w:i/>
                <w:iCs/>
              </w:rPr>
              <w:t>Making</w:t>
            </w:r>
            <w:r w:rsidRPr="0086658A">
              <w:rPr>
                <w:rFonts w:ascii="Arial" w:eastAsia="Arial" w:hAnsi="Arial" w:cs="Arial"/>
              </w:rPr>
              <w:t xml:space="preserve"> – Given worded past paper questions and getting to the bottom of what is being asked; Choosing the best method to answer given questions.</w:t>
            </w:r>
          </w:p>
          <w:p w14:paraId="41609C60" w14:textId="77777777" w:rsidR="005B0C1E" w:rsidRPr="0086658A" w:rsidRDefault="002B7B86" w:rsidP="1FACEBF3">
            <w:pPr>
              <w:rPr>
                <w:rFonts w:ascii="Arial" w:eastAsia="Arial" w:hAnsi="Arial" w:cs="Arial"/>
              </w:rPr>
            </w:pPr>
            <w:r w:rsidRPr="0086658A">
              <w:rPr>
                <w:rFonts w:ascii="Arial" w:eastAsia="Arial" w:hAnsi="Arial" w:cs="Arial"/>
                <w:i/>
                <w:iCs/>
              </w:rPr>
              <w:t xml:space="preserve">Working with Others </w:t>
            </w:r>
            <w:r w:rsidRPr="0086658A">
              <w:rPr>
                <w:rFonts w:ascii="Arial" w:eastAsia="Arial" w:hAnsi="Arial" w:cs="Arial"/>
              </w:rPr>
              <w:t>– Think, Pair and Share; Working with peers for explanation and showing what a good piece of work looks like.</w:t>
            </w:r>
          </w:p>
          <w:p w14:paraId="1204D83F" w14:textId="1E799225" w:rsidR="005B0C1E" w:rsidRPr="0086658A" w:rsidRDefault="002B7B86" w:rsidP="1FACEBF3">
            <w:pPr>
              <w:rPr>
                <w:rFonts w:ascii="Arial" w:eastAsia="Arial" w:hAnsi="Arial" w:cs="Arial"/>
              </w:rPr>
            </w:pPr>
            <w:r w:rsidRPr="0086658A">
              <w:rPr>
                <w:rFonts w:ascii="Arial" w:eastAsia="Arial" w:hAnsi="Arial" w:cs="Arial"/>
                <w:i/>
                <w:iCs/>
              </w:rPr>
              <w:t>Self</w:t>
            </w:r>
            <w:r w:rsidR="28A67FE9" w:rsidRPr="0086658A">
              <w:rPr>
                <w:rFonts w:ascii="Arial" w:eastAsia="Arial" w:hAnsi="Arial" w:cs="Arial"/>
                <w:i/>
                <w:iCs/>
              </w:rPr>
              <w:t xml:space="preserve"> </w:t>
            </w:r>
            <w:r w:rsidRPr="0086658A">
              <w:rPr>
                <w:rFonts w:ascii="Arial" w:eastAsia="Arial" w:hAnsi="Arial" w:cs="Arial"/>
                <w:i/>
                <w:iCs/>
              </w:rPr>
              <w:t>Management</w:t>
            </w:r>
            <w:r w:rsidRPr="0086658A">
              <w:rPr>
                <w:rFonts w:ascii="Arial" w:eastAsia="Arial" w:hAnsi="Arial" w:cs="Arial"/>
              </w:rPr>
              <w:t xml:space="preserve"> – Managing time to ensure maths revision occurs regularly; Prioritising weaker areas that need more work.</w:t>
            </w:r>
          </w:p>
          <w:p w14:paraId="0A9FAA68" w14:textId="7EE14622" w:rsidR="005B0C1E" w:rsidRPr="0086658A" w:rsidRDefault="1BF480B0" w:rsidP="1FACEBF3">
            <w:pPr>
              <w:spacing w:after="200" w:line="259" w:lineRule="auto"/>
              <w:ind w:right="140"/>
              <w:rPr>
                <w:rFonts w:ascii="Arial" w:eastAsia="Arial" w:hAnsi="Arial" w:cs="Arial"/>
              </w:rPr>
            </w:pPr>
            <w:r w:rsidRPr="0086658A">
              <w:rPr>
                <w:rFonts w:ascii="Arial" w:eastAsia="Arial" w:hAnsi="Arial" w:cs="Arial"/>
              </w:rPr>
              <w:t>RRSA: Article 28</w:t>
            </w:r>
          </w:p>
          <w:p w14:paraId="4E8C8751" w14:textId="2D97D012" w:rsidR="005B0C1E" w:rsidRPr="0086658A" w:rsidRDefault="1BF480B0" w:rsidP="1FACEBF3">
            <w:pPr>
              <w:spacing w:after="200" w:line="259" w:lineRule="auto"/>
              <w:ind w:right="140"/>
              <w:rPr>
                <w:rFonts w:ascii="Arial" w:eastAsia="Arial" w:hAnsi="Arial" w:cs="Arial"/>
              </w:rPr>
            </w:pPr>
            <w:r w:rsidRPr="0086658A">
              <w:rPr>
                <w:rFonts w:ascii="Arial" w:eastAsia="Arial" w:hAnsi="Arial" w:cs="Arial"/>
              </w:rPr>
              <w:t>Careers:</w:t>
            </w:r>
          </w:p>
          <w:p w14:paraId="2539B49F" w14:textId="1A6C671D" w:rsidR="005B0C1E" w:rsidRPr="0086658A" w:rsidRDefault="002B7B86" w:rsidP="007F2A1B">
            <w:pPr>
              <w:rPr>
                <w:rFonts w:ascii="Arial" w:eastAsia="Arial" w:hAnsi="Arial" w:cs="Arial"/>
              </w:rPr>
            </w:pPr>
            <w:r w:rsidRPr="0086658A">
              <w:rPr>
                <w:rFonts w:ascii="Arial" w:eastAsia="Arial" w:hAnsi="Arial" w:cs="Arial"/>
              </w:rPr>
              <w:t xml:space="preserve">Tracking assessment: </w:t>
            </w:r>
            <w:r w:rsidR="007F2A1B" w:rsidRPr="0086658A">
              <w:rPr>
                <w:rFonts w:ascii="Arial" w:eastAsia="Arial" w:hAnsi="Arial" w:cs="Arial"/>
              </w:rPr>
              <w:t>Winter Exam</w:t>
            </w:r>
          </w:p>
        </w:tc>
      </w:tr>
    </w:tbl>
    <w:p w14:paraId="498AF0D8" w14:textId="77777777" w:rsidR="005B0C1E" w:rsidRPr="0086658A" w:rsidRDefault="005B0C1E" w:rsidP="1FACEBF3">
      <w:pPr>
        <w:jc w:val="center"/>
        <w:rPr>
          <w:rFonts w:ascii="Arial" w:eastAsia="Arial" w:hAnsi="Arial" w:cs="Arial"/>
          <w:b/>
          <w:bCs/>
        </w:rPr>
      </w:pPr>
    </w:p>
    <w:p w14:paraId="263F3B9E" w14:textId="77777777" w:rsidR="005B0C1E" w:rsidRPr="0086658A" w:rsidRDefault="005B0C1E" w:rsidP="1FACEBF3">
      <w:pPr>
        <w:jc w:val="center"/>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74"/>
        <w:gridCol w:w="1418"/>
        <w:gridCol w:w="7436"/>
      </w:tblGrid>
      <w:tr w:rsidR="005B0C1E" w:rsidRPr="0086658A" w14:paraId="1D64C8C5" w14:textId="77777777" w:rsidTr="005D616B">
        <w:tc>
          <w:tcPr>
            <w:tcW w:w="7792" w:type="dxa"/>
            <w:gridSpan w:val="2"/>
            <w:shd w:val="clear" w:color="auto" w:fill="auto"/>
          </w:tcPr>
          <w:p w14:paraId="3DC7D2DB" w14:textId="77777777" w:rsidR="005B0C1E" w:rsidRPr="0086658A" w:rsidRDefault="002B7B86" w:rsidP="1FACEBF3">
            <w:pPr>
              <w:jc w:val="center"/>
              <w:rPr>
                <w:rFonts w:ascii="Arial" w:eastAsia="Arial" w:hAnsi="Arial" w:cs="Arial"/>
                <w:b/>
                <w:bCs/>
              </w:rPr>
            </w:pPr>
            <w:r w:rsidRPr="0086658A">
              <w:rPr>
                <w:rFonts w:ascii="Arial" w:eastAsia="Arial" w:hAnsi="Arial" w:cs="Arial"/>
                <w:b/>
                <w:bCs/>
              </w:rPr>
              <w:t xml:space="preserve">January- February </w:t>
            </w:r>
          </w:p>
        </w:tc>
        <w:tc>
          <w:tcPr>
            <w:tcW w:w="7436" w:type="dxa"/>
            <w:shd w:val="clear" w:color="auto" w:fill="auto"/>
          </w:tcPr>
          <w:p w14:paraId="5D291D5B" w14:textId="77777777" w:rsidR="005B0C1E" w:rsidRPr="0086658A" w:rsidRDefault="002B7B86" w:rsidP="1FACEBF3">
            <w:pPr>
              <w:jc w:val="center"/>
              <w:rPr>
                <w:rFonts w:ascii="Arial" w:eastAsia="Arial" w:hAnsi="Arial" w:cs="Arial"/>
                <w:b/>
                <w:bCs/>
              </w:rPr>
            </w:pPr>
            <w:r w:rsidRPr="0086658A">
              <w:rPr>
                <w:rFonts w:ascii="Arial" w:eastAsia="Arial" w:hAnsi="Arial" w:cs="Arial"/>
                <w:b/>
                <w:bCs/>
              </w:rPr>
              <w:t>March</w:t>
            </w:r>
          </w:p>
        </w:tc>
      </w:tr>
      <w:tr w:rsidR="005B0C1E" w:rsidRPr="0086658A" w14:paraId="4A168227" w14:textId="77777777" w:rsidTr="005D616B">
        <w:trPr>
          <w:trHeight w:val="2340"/>
        </w:trPr>
        <w:tc>
          <w:tcPr>
            <w:tcW w:w="6374" w:type="dxa"/>
            <w:shd w:val="clear" w:color="auto" w:fill="auto"/>
          </w:tcPr>
          <w:p w14:paraId="16E5E008" w14:textId="77777777" w:rsidR="005B0C1E" w:rsidRPr="0086658A" w:rsidRDefault="005B0C1E" w:rsidP="1FACEBF3">
            <w:pPr>
              <w:rPr>
                <w:rFonts w:ascii="Arial" w:eastAsia="Arial" w:hAnsi="Arial" w:cs="Arial"/>
              </w:rPr>
            </w:pPr>
          </w:p>
          <w:p w14:paraId="20FC493C" w14:textId="77777777" w:rsidR="005B0C1E" w:rsidRPr="0086658A" w:rsidRDefault="002B7B86" w:rsidP="1FACEBF3">
            <w:pPr>
              <w:rPr>
                <w:rFonts w:ascii="Arial" w:eastAsia="Arial" w:hAnsi="Arial" w:cs="Arial"/>
              </w:rPr>
            </w:pPr>
            <w:r w:rsidRPr="0086658A">
              <w:rPr>
                <w:rFonts w:ascii="Arial" w:eastAsia="Arial" w:hAnsi="Arial" w:cs="Arial"/>
              </w:rPr>
              <w:t>Pythagoras’ Theorem</w:t>
            </w:r>
          </w:p>
          <w:p w14:paraId="636423D1" w14:textId="77777777" w:rsidR="005B0C1E" w:rsidRPr="0086658A" w:rsidRDefault="002B7B86" w:rsidP="1FACEBF3">
            <w:pPr>
              <w:rPr>
                <w:rFonts w:ascii="Arial" w:eastAsia="Arial" w:hAnsi="Arial" w:cs="Arial"/>
              </w:rPr>
            </w:pPr>
            <w:r w:rsidRPr="0086658A">
              <w:rPr>
                <w:rFonts w:ascii="Arial" w:eastAsia="Arial" w:hAnsi="Arial" w:cs="Arial"/>
              </w:rPr>
              <w:t>Area</w:t>
            </w:r>
          </w:p>
          <w:p w14:paraId="1A9FD841" w14:textId="77777777" w:rsidR="005B0C1E" w:rsidRPr="0086658A" w:rsidRDefault="002B7B86" w:rsidP="1FACEBF3">
            <w:pPr>
              <w:rPr>
                <w:rFonts w:ascii="Arial" w:eastAsia="Arial" w:hAnsi="Arial" w:cs="Arial"/>
              </w:rPr>
            </w:pPr>
            <w:r w:rsidRPr="0086658A">
              <w:rPr>
                <w:rFonts w:ascii="Arial" w:eastAsia="Arial" w:hAnsi="Arial" w:cs="Arial"/>
              </w:rPr>
              <w:t>Circles</w:t>
            </w:r>
          </w:p>
          <w:p w14:paraId="01D07489" w14:textId="77777777" w:rsidR="005B0C1E" w:rsidRPr="0086658A" w:rsidRDefault="002B7B86" w:rsidP="1FACEBF3">
            <w:pPr>
              <w:rPr>
                <w:rFonts w:ascii="Arial" w:eastAsia="Arial" w:hAnsi="Arial" w:cs="Arial"/>
              </w:rPr>
            </w:pPr>
            <w:r w:rsidRPr="0086658A">
              <w:rPr>
                <w:rFonts w:ascii="Arial" w:eastAsia="Arial" w:hAnsi="Arial" w:cs="Arial"/>
              </w:rPr>
              <w:t>3D Shapes</w:t>
            </w:r>
          </w:p>
          <w:p w14:paraId="159C6DA9" w14:textId="77777777" w:rsidR="005B0C1E" w:rsidRPr="0086658A" w:rsidRDefault="002B7B86" w:rsidP="1FACEBF3">
            <w:pPr>
              <w:rPr>
                <w:rFonts w:ascii="Arial" w:eastAsia="Arial" w:hAnsi="Arial" w:cs="Arial"/>
              </w:rPr>
            </w:pPr>
            <w:r w:rsidRPr="0086658A">
              <w:rPr>
                <w:rFonts w:ascii="Arial" w:eastAsia="Arial" w:hAnsi="Arial" w:cs="Arial"/>
              </w:rPr>
              <w:t>Units of Measurement</w:t>
            </w:r>
          </w:p>
          <w:p w14:paraId="3BDC4731" w14:textId="77777777" w:rsidR="005B0C1E" w:rsidRPr="0086658A" w:rsidRDefault="002B7B86" w:rsidP="1FACEBF3">
            <w:pPr>
              <w:rPr>
                <w:rFonts w:ascii="Arial" w:eastAsia="Arial" w:hAnsi="Arial" w:cs="Arial"/>
              </w:rPr>
            </w:pPr>
            <w:r w:rsidRPr="0086658A">
              <w:rPr>
                <w:rFonts w:ascii="Arial" w:eastAsia="Arial" w:hAnsi="Arial" w:cs="Arial"/>
              </w:rPr>
              <w:t>Data Collection and Processing</w:t>
            </w:r>
          </w:p>
          <w:p w14:paraId="62A75F99" w14:textId="77777777" w:rsidR="005B0C1E" w:rsidRPr="0086658A" w:rsidRDefault="005B0C1E" w:rsidP="1FACEBF3">
            <w:pPr>
              <w:rPr>
                <w:rFonts w:ascii="Arial" w:eastAsia="Arial" w:hAnsi="Arial" w:cs="Arial"/>
              </w:rPr>
            </w:pPr>
          </w:p>
          <w:p w14:paraId="36C67F48" w14:textId="7040D8BD" w:rsidR="005B0C1E" w:rsidRPr="0086658A" w:rsidRDefault="002B7B86" w:rsidP="1FACEBF3">
            <w:pPr>
              <w:rPr>
                <w:rFonts w:ascii="Arial" w:eastAsia="Arial" w:hAnsi="Arial" w:cs="Arial"/>
              </w:rPr>
            </w:pPr>
            <w:r w:rsidRPr="0086658A">
              <w:rPr>
                <w:rFonts w:ascii="Arial" w:eastAsia="Arial" w:hAnsi="Arial" w:cs="Arial"/>
              </w:rPr>
              <w:t>ICT: Corbettmaths videos for revision</w:t>
            </w:r>
            <w:r w:rsidR="511DCB9E" w:rsidRPr="0086658A">
              <w:rPr>
                <w:rFonts w:ascii="Arial" w:eastAsia="Arial" w:hAnsi="Arial" w:cs="Arial"/>
                <w:color w:val="000000" w:themeColor="text1"/>
              </w:rPr>
              <w:t xml:space="preserve">; Use of </w:t>
            </w:r>
            <w:r w:rsidR="006E0DFB" w:rsidRPr="0086658A">
              <w:rPr>
                <w:rFonts w:ascii="Arial" w:eastAsia="Arial" w:hAnsi="Arial" w:cs="Arial"/>
                <w:color w:val="000000" w:themeColor="text1"/>
              </w:rPr>
              <w:t>MyMaths</w:t>
            </w:r>
            <w:r w:rsidR="511DCB9E" w:rsidRPr="0086658A">
              <w:rPr>
                <w:rFonts w:ascii="Arial" w:eastAsia="Arial" w:hAnsi="Arial" w:cs="Arial"/>
                <w:color w:val="000000" w:themeColor="text1"/>
              </w:rPr>
              <w:t>.</w:t>
            </w:r>
          </w:p>
          <w:p w14:paraId="687B20CE" w14:textId="41723128" w:rsidR="005B0C1E" w:rsidRPr="0086658A" w:rsidRDefault="002B7B86" w:rsidP="1FACEBF3">
            <w:pPr>
              <w:rPr>
                <w:rFonts w:ascii="Arial" w:eastAsia="Arial" w:hAnsi="Arial" w:cs="Arial"/>
              </w:rPr>
            </w:pPr>
            <w:r w:rsidRPr="0086658A">
              <w:rPr>
                <w:rFonts w:ascii="Arial" w:eastAsia="Arial" w:hAnsi="Arial" w:cs="Arial"/>
              </w:rPr>
              <w:t>Literacy: Key words outlined at start of each topic; Focus on writing all working out</w:t>
            </w:r>
            <w:r w:rsidR="5AB4BA96" w:rsidRPr="0086658A">
              <w:rPr>
                <w:rFonts w:ascii="Arial" w:eastAsia="Arial" w:hAnsi="Arial" w:cs="Arial"/>
              </w:rPr>
              <w:t>.</w:t>
            </w:r>
          </w:p>
          <w:p w14:paraId="4FAB8E45" w14:textId="64932E1D" w:rsidR="005B0C1E" w:rsidRPr="0086658A" w:rsidRDefault="002B7B86" w:rsidP="1FACEBF3">
            <w:pPr>
              <w:rPr>
                <w:rFonts w:ascii="Arial" w:eastAsia="Arial" w:hAnsi="Arial" w:cs="Arial"/>
              </w:rPr>
            </w:pPr>
            <w:r w:rsidRPr="0086658A">
              <w:rPr>
                <w:rFonts w:ascii="Arial" w:eastAsia="Arial" w:hAnsi="Arial" w:cs="Arial"/>
              </w:rPr>
              <w:t>Numeracy: Embedded throughout</w:t>
            </w:r>
            <w:r w:rsidR="54BC6413" w:rsidRPr="0086658A">
              <w:rPr>
                <w:rFonts w:ascii="Arial" w:eastAsia="Arial" w:hAnsi="Arial" w:cs="Arial"/>
              </w:rPr>
              <w:t>.</w:t>
            </w:r>
          </w:p>
          <w:p w14:paraId="4D9059FD" w14:textId="5CF5A9B5" w:rsidR="005B0C1E" w:rsidRPr="0086658A" w:rsidRDefault="002B7B86" w:rsidP="1FACEBF3">
            <w:pPr>
              <w:rPr>
                <w:rFonts w:ascii="Arial" w:eastAsia="Arial" w:hAnsi="Arial" w:cs="Arial"/>
              </w:rPr>
            </w:pPr>
            <w:r w:rsidRPr="0086658A">
              <w:rPr>
                <w:rFonts w:ascii="Arial" w:eastAsia="Arial" w:hAnsi="Arial" w:cs="Arial"/>
              </w:rPr>
              <w:t>TS &amp; PC:</w:t>
            </w:r>
          </w:p>
          <w:p w14:paraId="2CB31A94" w14:textId="77777777" w:rsidR="005B0C1E" w:rsidRPr="0086658A" w:rsidRDefault="002B7B86" w:rsidP="1FACEBF3">
            <w:pPr>
              <w:rPr>
                <w:rFonts w:ascii="Arial" w:eastAsia="Arial" w:hAnsi="Arial" w:cs="Arial"/>
              </w:rPr>
            </w:pPr>
            <w:r w:rsidRPr="0086658A">
              <w:rPr>
                <w:rFonts w:ascii="Arial" w:eastAsia="Arial" w:hAnsi="Arial" w:cs="Arial"/>
                <w:i/>
                <w:iCs/>
              </w:rPr>
              <w:t>Managing Information</w:t>
            </w:r>
            <w:r w:rsidRPr="0086658A">
              <w:rPr>
                <w:rFonts w:ascii="Arial" w:eastAsia="Arial" w:hAnsi="Arial" w:cs="Arial"/>
              </w:rPr>
              <w:t xml:space="preserve"> – Taking in new content and retaining it; Reviewing how they learn and working on the best ways to revise Mathematics.</w:t>
            </w:r>
          </w:p>
          <w:p w14:paraId="0FCF6E28" w14:textId="6A4355EF" w:rsidR="005B0C1E" w:rsidRPr="0086658A" w:rsidRDefault="002B7B86" w:rsidP="1FACEBF3">
            <w:pPr>
              <w:rPr>
                <w:rFonts w:ascii="Arial" w:eastAsia="Arial" w:hAnsi="Arial" w:cs="Arial"/>
              </w:rPr>
            </w:pPr>
            <w:r w:rsidRPr="0086658A">
              <w:rPr>
                <w:rFonts w:ascii="Arial" w:eastAsia="Arial" w:hAnsi="Arial" w:cs="Arial"/>
                <w:i/>
                <w:iCs/>
              </w:rPr>
              <w:t>Thinking, Problem</w:t>
            </w:r>
            <w:r w:rsidR="40CA7581" w:rsidRPr="0086658A">
              <w:rPr>
                <w:rFonts w:ascii="Arial" w:eastAsia="Arial" w:hAnsi="Arial" w:cs="Arial"/>
                <w:i/>
                <w:iCs/>
              </w:rPr>
              <w:t xml:space="preserve"> </w:t>
            </w:r>
            <w:r w:rsidRPr="0086658A">
              <w:rPr>
                <w:rFonts w:ascii="Arial" w:eastAsia="Arial" w:hAnsi="Arial" w:cs="Arial"/>
                <w:i/>
                <w:iCs/>
              </w:rPr>
              <w:t>Solving and Decision</w:t>
            </w:r>
            <w:r w:rsidR="3C2A2289" w:rsidRPr="0086658A">
              <w:rPr>
                <w:rFonts w:ascii="Arial" w:eastAsia="Arial" w:hAnsi="Arial" w:cs="Arial"/>
                <w:i/>
                <w:iCs/>
              </w:rPr>
              <w:t xml:space="preserve"> </w:t>
            </w:r>
            <w:r w:rsidRPr="0086658A">
              <w:rPr>
                <w:rFonts w:ascii="Arial" w:eastAsia="Arial" w:hAnsi="Arial" w:cs="Arial"/>
                <w:i/>
                <w:iCs/>
              </w:rPr>
              <w:t>Making</w:t>
            </w:r>
            <w:r w:rsidRPr="0086658A">
              <w:rPr>
                <w:rFonts w:ascii="Arial" w:eastAsia="Arial" w:hAnsi="Arial" w:cs="Arial"/>
              </w:rPr>
              <w:t xml:space="preserve"> – Given worded past paper questions and getting to the bottom of what is being asked; Choosing the best method to answer given questions.</w:t>
            </w:r>
          </w:p>
          <w:p w14:paraId="06283624" w14:textId="77777777" w:rsidR="005B0C1E" w:rsidRPr="0086658A" w:rsidRDefault="002B7B86" w:rsidP="1FACEBF3">
            <w:pPr>
              <w:rPr>
                <w:rFonts w:ascii="Arial" w:eastAsia="Arial" w:hAnsi="Arial" w:cs="Arial"/>
              </w:rPr>
            </w:pPr>
            <w:r w:rsidRPr="0086658A">
              <w:rPr>
                <w:rFonts w:ascii="Arial" w:eastAsia="Arial" w:hAnsi="Arial" w:cs="Arial"/>
                <w:i/>
                <w:iCs/>
              </w:rPr>
              <w:t xml:space="preserve">Working with Others </w:t>
            </w:r>
            <w:r w:rsidRPr="0086658A">
              <w:rPr>
                <w:rFonts w:ascii="Arial" w:eastAsia="Arial" w:hAnsi="Arial" w:cs="Arial"/>
              </w:rPr>
              <w:t>– Think, Pair and Share; Working with peers for explanation and showing what a good piece of work looks like.</w:t>
            </w:r>
          </w:p>
          <w:p w14:paraId="1CAF8A0E" w14:textId="6457C819" w:rsidR="005B0C1E" w:rsidRPr="0086658A" w:rsidRDefault="002B7B86" w:rsidP="1FACEBF3">
            <w:pPr>
              <w:rPr>
                <w:rFonts w:ascii="Arial" w:eastAsia="Arial" w:hAnsi="Arial" w:cs="Arial"/>
              </w:rPr>
            </w:pPr>
            <w:r w:rsidRPr="0086658A">
              <w:rPr>
                <w:rFonts w:ascii="Arial" w:eastAsia="Arial" w:hAnsi="Arial" w:cs="Arial"/>
                <w:i/>
                <w:iCs/>
              </w:rPr>
              <w:t>Self</w:t>
            </w:r>
            <w:r w:rsidR="6273D7C4" w:rsidRPr="0086658A">
              <w:rPr>
                <w:rFonts w:ascii="Arial" w:eastAsia="Arial" w:hAnsi="Arial" w:cs="Arial"/>
                <w:i/>
                <w:iCs/>
              </w:rPr>
              <w:t xml:space="preserve"> </w:t>
            </w:r>
            <w:r w:rsidRPr="0086658A">
              <w:rPr>
                <w:rFonts w:ascii="Arial" w:eastAsia="Arial" w:hAnsi="Arial" w:cs="Arial"/>
                <w:i/>
                <w:iCs/>
              </w:rPr>
              <w:t>Management</w:t>
            </w:r>
            <w:r w:rsidRPr="0086658A">
              <w:rPr>
                <w:rFonts w:ascii="Arial" w:eastAsia="Arial" w:hAnsi="Arial" w:cs="Arial"/>
              </w:rPr>
              <w:t xml:space="preserve"> – Managing time to ensure maths revision occurs regularly; Prioritising weaker areas that need more work.</w:t>
            </w:r>
          </w:p>
          <w:p w14:paraId="73B2C473" w14:textId="63FA5DF9" w:rsidR="005B0C1E" w:rsidRPr="0086658A" w:rsidRDefault="75EECD74" w:rsidP="1FACEBF3">
            <w:pPr>
              <w:spacing w:after="200" w:line="259" w:lineRule="auto"/>
              <w:ind w:right="140"/>
              <w:rPr>
                <w:rFonts w:ascii="Arial" w:eastAsia="Arial" w:hAnsi="Arial" w:cs="Arial"/>
              </w:rPr>
            </w:pPr>
            <w:r w:rsidRPr="0086658A">
              <w:rPr>
                <w:rFonts w:ascii="Arial" w:eastAsia="Arial" w:hAnsi="Arial" w:cs="Arial"/>
              </w:rPr>
              <w:t>RRSA: Article 28</w:t>
            </w:r>
          </w:p>
          <w:p w14:paraId="6134E363" w14:textId="44E1C073" w:rsidR="680D470D" w:rsidRPr="0086658A" w:rsidRDefault="680D470D" w:rsidP="49A41E06">
            <w:pPr>
              <w:spacing w:after="200" w:line="259" w:lineRule="auto"/>
              <w:ind w:right="140"/>
              <w:rPr>
                <w:rFonts w:ascii="Arial" w:eastAsia="Arial" w:hAnsi="Arial" w:cs="Arial"/>
              </w:rPr>
            </w:pPr>
            <w:r w:rsidRPr="0086658A">
              <w:rPr>
                <w:rFonts w:ascii="Arial" w:eastAsia="Arial" w:hAnsi="Arial" w:cs="Arial"/>
              </w:rPr>
              <w:t xml:space="preserve">Prerequisite: BIDMAS, pi, basic knowledge of KS3 stats, names of shapes, </w:t>
            </w:r>
            <w:r w:rsidR="37B2DE02" w:rsidRPr="0086658A">
              <w:rPr>
                <w:rFonts w:ascii="Arial" w:eastAsia="Arial" w:hAnsi="Arial" w:cs="Arial"/>
              </w:rPr>
              <w:t>definitions of terms from KS3.</w:t>
            </w:r>
          </w:p>
          <w:p w14:paraId="2FC0A1CB" w14:textId="2CB40C50" w:rsidR="005B0C1E" w:rsidRPr="0086658A" w:rsidRDefault="005B0C1E" w:rsidP="005D616B">
            <w:pPr>
              <w:spacing w:after="200" w:line="259" w:lineRule="auto"/>
              <w:ind w:right="140"/>
              <w:rPr>
                <w:rFonts w:ascii="Arial" w:eastAsia="Arial" w:hAnsi="Arial" w:cs="Arial"/>
              </w:rPr>
            </w:pPr>
          </w:p>
        </w:tc>
        <w:tc>
          <w:tcPr>
            <w:tcW w:w="1418" w:type="dxa"/>
            <w:shd w:val="clear" w:color="auto" w:fill="auto"/>
          </w:tcPr>
          <w:p w14:paraId="2EE0B601" w14:textId="77777777" w:rsidR="005B0C1E" w:rsidRPr="0086658A" w:rsidRDefault="002B7B86" w:rsidP="1FACEBF3">
            <w:pPr>
              <w:jc w:val="center"/>
              <w:rPr>
                <w:rFonts w:ascii="Arial" w:eastAsia="Arial" w:hAnsi="Arial" w:cs="Arial"/>
                <w:b/>
                <w:bCs/>
              </w:rPr>
            </w:pPr>
            <w:r w:rsidRPr="0086658A">
              <w:rPr>
                <w:rFonts w:ascii="Arial" w:eastAsia="Arial" w:hAnsi="Arial" w:cs="Arial"/>
                <w:b/>
                <w:bCs/>
              </w:rPr>
              <w:t xml:space="preserve">Mid- Term </w:t>
            </w:r>
          </w:p>
        </w:tc>
        <w:tc>
          <w:tcPr>
            <w:tcW w:w="7436" w:type="dxa"/>
            <w:shd w:val="clear" w:color="auto" w:fill="auto"/>
          </w:tcPr>
          <w:p w14:paraId="3A2BAADD" w14:textId="77777777" w:rsidR="005B0C1E" w:rsidRPr="0086658A" w:rsidRDefault="005B0C1E" w:rsidP="1FACEBF3">
            <w:pPr>
              <w:rPr>
                <w:rFonts w:ascii="Arial" w:eastAsia="Arial" w:hAnsi="Arial" w:cs="Arial"/>
                <w:b/>
                <w:bCs/>
                <w:i/>
                <w:iCs/>
                <w:u w:val="single"/>
              </w:rPr>
            </w:pPr>
          </w:p>
          <w:p w14:paraId="723225A5" w14:textId="77777777" w:rsidR="005B0C1E" w:rsidRPr="0086658A" w:rsidRDefault="002B7B86" w:rsidP="1FACEBF3">
            <w:pPr>
              <w:rPr>
                <w:rFonts w:ascii="Arial" w:eastAsia="Arial" w:hAnsi="Arial" w:cs="Arial"/>
              </w:rPr>
            </w:pPr>
            <w:r w:rsidRPr="0086658A">
              <w:rPr>
                <w:rFonts w:ascii="Arial" w:eastAsia="Arial" w:hAnsi="Arial" w:cs="Arial"/>
              </w:rPr>
              <w:t>Data Presentation</w:t>
            </w:r>
          </w:p>
          <w:p w14:paraId="2E4B6A3E" w14:textId="77777777" w:rsidR="005B0C1E" w:rsidRPr="0086658A" w:rsidRDefault="005B0C1E" w:rsidP="1FACEBF3">
            <w:pPr>
              <w:rPr>
                <w:rFonts w:ascii="Arial" w:eastAsia="Arial" w:hAnsi="Arial" w:cs="Arial"/>
              </w:rPr>
            </w:pPr>
          </w:p>
          <w:p w14:paraId="7EF37AA3" w14:textId="77777777" w:rsidR="005B0C1E" w:rsidRPr="0086658A" w:rsidRDefault="005B0C1E" w:rsidP="1FACEBF3">
            <w:pPr>
              <w:rPr>
                <w:rFonts w:ascii="Arial" w:eastAsia="Arial" w:hAnsi="Arial" w:cs="Arial"/>
                <w:b/>
                <w:bCs/>
                <w:i/>
                <w:iCs/>
                <w:u w:val="single"/>
              </w:rPr>
            </w:pPr>
          </w:p>
          <w:p w14:paraId="34778C5B" w14:textId="4598F3CA" w:rsidR="005B0C1E" w:rsidRPr="0086658A" w:rsidRDefault="002B7B86" w:rsidP="1FACEBF3">
            <w:pPr>
              <w:rPr>
                <w:rFonts w:ascii="Arial" w:eastAsia="Arial" w:hAnsi="Arial" w:cs="Arial"/>
              </w:rPr>
            </w:pPr>
            <w:r w:rsidRPr="0086658A">
              <w:rPr>
                <w:rFonts w:ascii="Arial" w:eastAsia="Arial" w:hAnsi="Arial" w:cs="Arial"/>
              </w:rPr>
              <w:t>ICT: Corbettmaths videos for revision</w:t>
            </w:r>
            <w:r w:rsidR="7103D49C" w:rsidRPr="0086658A">
              <w:rPr>
                <w:rFonts w:ascii="Arial" w:eastAsia="Arial" w:hAnsi="Arial" w:cs="Arial"/>
                <w:color w:val="000000" w:themeColor="text1"/>
              </w:rPr>
              <w:t xml:space="preserve">; Use of </w:t>
            </w:r>
            <w:r w:rsidR="006E0DFB" w:rsidRPr="0086658A">
              <w:rPr>
                <w:rFonts w:ascii="Arial" w:eastAsia="Arial" w:hAnsi="Arial" w:cs="Arial"/>
                <w:color w:val="000000" w:themeColor="text1"/>
              </w:rPr>
              <w:t>MyMaths</w:t>
            </w:r>
            <w:r w:rsidR="7103D49C" w:rsidRPr="0086658A">
              <w:rPr>
                <w:rFonts w:ascii="Arial" w:eastAsia="Arial" w:hAnsi="Arial" w:cs="Arial"/>
                <w:color w:val="000000" w:themeColor="text1"/>
              </w:rPr>
              <w:t>.</w:t>
            </w:r>
          </w:p>
          <w:p w14:paraId="191F4449" w14:textId="74298460" w:rsidR="005B0C1E" w:rsidRPr="0086658A" w:rsidRDefault="002B7B86" w:rsidP="1FACEBF3">
            <w:pPr>
              <w:rPr>
                <w:rFonts w:ascii="Arial" w:eastAsia="Arial" w:hAnsi="Arial" w:cs="Arial"/>
              </w:rPr>
            </w:pPr>
            <w:r w:rsidRPr="0086658A">
              <w:rPr>
                <w:rFonts w:ascii="Arial" w:eastAsia="Arial" w:hAnsi="Arial" w:cs="Arial"/>
              </w:rPr>
              <w:t>Literacy: Key words outlined at start of each topic; Focus on writing all working out.</w:t>
            </w:r>
          </w:p>
          <w:p w14:paraId="0A38BFF9" w14:textId="49815F95" w:rsidR="005B0C1E" w:rsidRPr="0086658A" w:rsidRDefault="002B7B86" w:rsidP="1FACEBF3">
            <w:pPr>
              <w:rPr>
                <w:rFonts w:ascii="Arial" w:eastAsia="Arial" w:hAnsi="Arial" w:cs="Arial"/>
              </w:rPr>
            </w:pPr>
            <w:r w:rsidRPr="0086658A">
              <w:rPr>
                <w:rFonts w:ascii="Arial" w:eastAsia="Arial" w:hAnsi="Arial" w:cs="Arial"/>
              </w:rPr>
              <w:t>Numeracy: Embedded throughout.</w:t>
            </w:r>
          </w:p>
          <w:p w14:paraId="1474BAF4" w14:textId="77777777" w:rsidR="005B0C1E" w:rsidRPr="0086658A" w:rsidRDefault="002B7B86" w:rsidP="1FACEBF3">
            <w:pPr>
              <w:rPr>
                <w:rFonts w:ascii="Arial" w:eastAsia="Arial" w:hAnsi="Arial" w:cs="Arial"/>
              </w:rPr>
            </w:pPr>
            <w:r w:rsidRPr="0086658A">
              <w:rPr>
                <w:rFonts w:ascii="Arial" w:eastAsia="Arial" w:hAnsi="Arial" w:cs="Arial"/>
              </w:rPr>
              <w:t>TS &amp; PC:</w:t>
            </w:r>
          </w:p>
          <w:p w14:paraId="447CAAAD" w14:textId="77777777" w:rsidR="005B0C1E" w:rsidRPr="0086658A" w:rsidRDefault="002B7B86" w:rsidP="1FACEBF3">
            <w:pPr>
              <w:rPr>
                <w:rFonts w:ascii="Arial" w:eastAsia="Arial" w:hAnsi="Arial" w:cs="Arial"/>
              </w:rPr>
            </w:pPr>
            <w:r w:rsidRPr="0086658A">
              <w:rPr>
                <w:rFonts w:ascii="Arial" w:eastAsia="Arial" w:hAnsi="Arial" w:cs="Arial"/>
                <w:i/>
                <w:iCs/>
              </w:rPr>
              <w:t>Managing Information</w:t>
            </w:r>
            <w:r w:rsidRPr="0086658A">
              <w:rPr>
                <w:rFonts w:ascii="Arial" w:eastAsia="Arial" w:hAnsi="Arial" w:cs="Arial"/>
              </w:rPr>
              <w:t xml:space="preserve"> – Taking in new content and retaining it; Reviewing how they learn and working on the best ways to revise Mathematics.</w:t>
            </w:r>
          </w:p>
          <w:p w14:paraId="036BDEBC" w14:textId="282CEE53" w:rsidR="005B0C1E" w:rsidRPr="0086658A" w:rsidRDefault="002B7B86" w:rsidP="1FACEBF3">
            <w:pPr>
              <w:rPr>
                <w:rFonts w:ascii="Arial" w:eastAsia="Arial" w:hAnsi="Arial" w:cs="Arial"/>
              </w:rPr>
            </w:pPr>
            <w:r w:rsidRPr="0086658A">
              <w:rPr>
                <w:rFonts w:ascii="Arial" w:eastAsia="Arial" w:hAnsi="Arial" w:cs="Arial"/>
                <w:i/>
                <w:iCs/>
              </w:rPr>
              <w:t>Thinking, Problem</w:t>
            </w:r>
            <w:r w:rsidR="0C3C77FC" w:rsidRPr="0086658A">
              <w:rPr>
                <w:rFonts w:ascii="Arial" w:eastAsia="Arial" w:hAnsi="Arial" w:cs="Arial"/>
                <w:i/>
                <w:iCs/>
              </w:rPr>
              <w:t xml:space="preserve"> S</w:t>
            </w:r>
            <w:r w:rsidRPr="0086658A">
              <w:rPr>
                <w:rFonts w:ascii="Arial" w:eastAsia="Arial" w:hAnsi="Arial" w:cs="Arial"/>
                <w:i/>
                <w:iCs/>
              </w:rPr>
              <w:t>olving and Decision</w:t>
            </w:r>
            <w:r w:rsidR="2A621F56" w:rsidRPr="0086658A">
              <w:rPr>
                <w:rFonts w:ascii="Arial" w:eastAsia="Arial" w:hAnsi="Arial" w:cs="Arial"/>
                <w:i/>
                <w:iCs/>
              </w:rPr>
              <w:t xml:space="preserve"> </w:t>
            </w:r>
            <w:r w:rsidRPr="0086658A">
              <w:rPr>
                <w:rFonts w:ascii="Arial" w:eastAsia="Arial" w:hAnsi="Arial" w:cs="Arial"/>
                <w:i/>
                <w:iCs/>
              </w:rPr>
              <w:t>Making</w:t>
            </w:r>
            <w:r w:rsidRPr="0086658A">
              <w:rPr>
                <w:rFonts w:ascii="Arial" w:eastAsia="Arial" w:hAnsi="Arial" w:cs="Arial"/>
              </w:rPr>
              <w:t xml:space="preserve"> – Given worded past paper questions and getting to the bottom of what is being asked; Choosing the best method to answer given questions.</w:t>
            </w:r>
          </w:p>
          <w:p w14:paraId="70E00EAF" w14:textId="77777777" w:rsidR="005B0C1E" w:rsidRPr="0086658A" w:rsidRDefault="002B7B86" w:rsidP="1FACEBF3">
            <w:pPr>
              <w:rPr>
                <w:rFonts w:ascii="Arial" w:eastAsia="Arial" w:hAnsi="Arial" w:cs="Arial"/>
              </w:rPr>
            </w:pPr>
            <w:r w:rsidRPr="0086658A">
              <w:rPr>
                <w:rFonts w:ascii="Arial" w:eastAsia="Arial" w:hAnsi="Arial" w:cs="Arial"/>
                <w:i/>
                <w:iCs/>
              </w:rPr>
              <w:t xml:space="preserve">Working with Others </w:t>
            </w:r>
            <w:r w:rsidRPr="0086658A">
              <w:rPr>
                <w:rFonts w:ascii="Arial" w:eastAsia="Arial" w:hAnsi="Arial" w:cs="Arial"/>
              </w:rPr>
              <w:t>– Think, Pair and Share; Working with peers for explanation and showing what a good piece of work looks like.</w:t>
            </w:r>
          </w:p>
          <w:p w14:paraId="1D03EA8A" w14:textId="64958B09" w:rsidR="005B0C1E" w:rsidRPr="0086658A" w:rsidRDefault="002B7B86" w:rsidP="1FACEBF3">
            <w:pPr>
              <w:rPr>
                <w:rFonts w:ascii="Arial" w:eastAsia="Arial" w:hAnsi="Arial" w:cs="Arial"/>
              </w:rPr>
            </w:pPr>
            <w:r w:rsidRPr="0086658A">
              <w:rPr>
                <w:rFonts w:ascii="Arial" w:eastAsia="Arial" w:hAnsi="Arial" w:cs="Arial"/>
                <w:i/>
                <w:iCs/>
              </w:rPr>
              <w:t>Self</w:t>
            </w:r>
            <w:r w:rsidR="156BA35E" w:rsidRPr="0086658A">
              <w:rPr>
                <w:rFonts w:ascii="Arial" w:eastAsia="Arial" w:hAnsi="Arial" w:cs="Arial"/>
                <w:i/>
                <w:iCs/>
              </w:rPr>
              <w:t xml:space="preserve"> </w:t>
            </w:r>
            <w:r w:rsidRPr="0086658A">
              <w:rPr>
                <w:rFonts w:ascii="Arial" w:eastAsia="Arial" w:hAnsi="Arial" w:cs="Arial"/>
                <w:i/>
                <w:iCs/>
              </w:rPr>
              <w:t>Management</w:t>
            </w:r>
            <w:r w:rsidRPr="0086658A">
              <w:rPr>
                <w:rFonts w:ascii="Arial" w:eastAsia="Arial" w:hAnsi="Arial" w:cs="Arial"/>
              </w:rPr>
              <w:t xml:space="preserve"> – Managing time to ensure maths revision occurs regularly; Prioritising weaker areas that need more work.</w:t>
            </w:r>
          </w:p>
          <w:p w14:paraId="00E4F6CD" w14:textId="77777777" w:rsidR="005D616B" w:rsidRDefault="1B2D1930" w:rsidP="005D616B">
            <w:pPr>
              <w:spacing w:line="259" w:lineRule="auto"/>
              <w:ind w:right="140"/>
              <w:rPr>
                <w:rFonts w:ascii="Arial" w:eastAsia="Arial" w:hAnsi="Arial" w:cs="Arial"/>
              </w:rPr>
            </w:pPr>
            <w:r w:rsidRPr="0086658A">
              <w:rPr>
                <w:rFonts w:ascii="Arial" w:eastAsia="Arial" w:hAnsi="Arial" w:cs="Arial"/>
              </w:rPr>
              <w:t>RRSA: Article 28</w:t>
            </w:r>
          </w:p>
          <w:p w14:paraId="111A60FD" w14:textId="1F50FC1F" w:rsidR="005B0C1E" w:rsidRPr="0086658A" w:rsidRDefault="1B2D1930" w:rsidP="005D616B">
            <w:pPr>
              <w:spacing w:line="259" w:lineRule="auto"/>
              <w:ind w:right="140"/>
              <w:rPr>
                <w:rFonts w:ascii="Arial" w:eastAsia="Arial" w:hAnsi="Arial" w:cs="Arial"/>
              </w:rPr>
            </w:pPr>
            <w:r w:rsidRPr="0086658A">
              <w:rPr>
                <w:rFonts w:ascii="Arial" w:eastAsia="Arial" w:hAnsi="Arial" w:cs="Arial"/>
              </w:rPr>
              <w:t>Careers:</w:t>
            </w:r>
          </w:p>
          <w:p w14:paraId="3C7576EC" w14:textId="3619ABE9" w:rsidR="005B0C1E" w:rsidRPr="0086658A" w:rsidRDefault="005B0C1E" w:rsidP="1FACEBF3">
            <w:pPr>
              <w:rPr>
                <w:rFonts w:ascii="Arial" w:eastAsia="Arial" w:hAnsi="Arial" w:cs="Arial"/>
              </w:rPr>
            </w:pPr>
          </w:p>
          <w:p w14:paraId="546154B7" w14:textId="374F9492" w:rsidR="005B0C1E" w:rsidRPr="0086658A" w:rsidRDefault="002B7B86" w:rsidP="007F2A1B">
            <w:pPr>
              <w:rPr>
                <w:rFonts w:ascii="Arial" w:eastAsia="Arial" w:hAnsi="Arial" w:cs="Arial"/>
                <w:b/>
                <w:bCs/>
                <w:i/>
                <w:iCs/>
                <w:u w:val="single"/>
              </w:rPr>
            </w:pPr>
            <w:r w:rsidRPr="0086658A">
              <w:rPr>
                <w:rFonts w:ascii="Arial" w:eastAsia="Arial" w:hAnsi="Arial" w:cs="Arial"/>
              </w:rPr>
              <w:t xml:space="preserve">Tracking assessment: </w:t>
            </w:r>
            <w:r w:rsidR="007F2A1B" w:rsidRPr="0086658A">
              <w:rPr>
                <w:rFonts w:ascii="Arial" w:eastAsia="Arial" w:hAnsi="Arial" w:cs="Arial"/>
              </w:rPr>
              <w:t>Past Paper Questions</w:t>
            </w:r>
          </w:p>
        </w:tc>
      </w:tr>
    </w:tbl>
    <w:p w14:paraId="757622BD" w14:textId="77777777" w:rsidR="005B0C1E" w:rsidRPr="0086658A" w:rsidRDefault="005B0C1E" w:rsidP="1FACEBF3">
      <w:pPr>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6840"/>
        <w:gridCol w:w="1512"/>
        <w:gridCol w:w="5328"/>
      </w:tblGrid>
      <w:tr w:rsidR="005B0C1E" w:rsidRPr="0086658A" w14:paraId="7F8FA7E3" w14:textId="77777777" w:rsidTr="49A41E06">
        <w:tc>
          <w:tcPr>
            <w:tcW w:w="1548" w:type="dxa"/>
            <w:shd w:val="clear" w:color="auto" w:fill="auto"/>
          </w:tcPr>
          <w:p w14:paraId="6D72DC9D" w14:textId="77777777" w:rsidR="005B0C1E" w:rsidRPr="0086658A" w:rsidRDefault="005B0C1E" w:rsidP="1FACEBF3">
            <w:pPr>
              <w:jc w:val="center"/>
              <w:rPr>
                <w:rFonts w:ascii="Arial" w:eastAsia="Arial" w:hAnsi="Arial" w:cs="Arial"/>
                <w:b/>
                <w:bCs/>
              </w:rPr>
            </w:pPr>
          </w:p>
        </w:tc>
        <w:tc>
          <w:tcPr>
            <w:tcW w:w="6840" w:type="dxa"/>
            <w:shd w:val="clear" w:color="auto" w:fill="auto"/>
          </w:tcPr>
          <w:p w14:paraId="6C719EDE" w14:textId="77777777" w:rsidR="005B0C1E" w:rsidRPr="0086658A" w:rsidRDefault="002B7B86" w:rsidP="1FACEBF3">
            <w:pPr>
              <w:jc w:val="center"/>
              <w:rPr>
                <w:rFonts w:ascii="Arial" w:eastAsia="Arial" w:hAnsi="Arial" w:cs="Arial"/>
                <w:b/>
                <w:bCs/>
              </w:rPr>
            </w:pPr>
            <w:r w:rsidRPr="0086658A">
              <w:rPr>
                <w:rFonts w:ascii="Arial" w:eastAsia="Arial" w:hAnsi="Arial" w:cs="Arial"/>
                <w:b/>
                <w:bCs/>
              </w:rPr>
              <w:t>April-May</w:t>
            </w:r>
          </w:p>
        </w:tc>
        <w:tc>
          <w:tcPr>
            <w:tcW w:w="6840" w:type="dxa"/>
            <w:gridSpan w:val="2"/>
            <w:shd w:val="clear" w:color="auto" w:fill="auto"/>
          </w:tcPr>
          <w:p w14:paraId="3233F534" w14:textId="77777777" w:rsidR="005B0C1E" w:rsidRPr="0086658A" w:rsidRDefault="002B7B86" w:rsidP="1FACEBF3">
            <w:pPr>
              <w:jc w:val="center"/>
              <w:rPr>
                <w:rFonts w:ascii="Arial" w:eastAsia="Arial" w:hAnsi="Arial" w:cs="Arial"/>
                <w:b/>
                <w:bCs/>
              </w:rPr>
            </w:pPr>
            <w:r w:rsidRPr="0086658A">
              <w:rPr>
                <w:rFonts w:ascii="Arial" w:eastAsia="Arial" w:hAnsi="Arial" w:cs="Arial"/>
                <w:b/>
                <w:bCs/>
              </w:rPr>
              <w:t>June</w:t>
            </w:r>
          </w:p>
        </w:tc>
      </w:tr>
      <w:tr w:rsidR="005B0C1E" w:rsidRPr="0086658A" w14:paraId="6CD5A899" w14:textId="77777777" w:rsidTr="49A41E06">
        <w:trPr>
          <w:trHeight w:val="340"/>
        </w:trPr>
        <w:tc>
          <w:tcPr>
            <w:tcW w:w="1548" w:type="dxa"/>
            <w:shd w:val="clear" w:color="auto" w:fill="auto"/>
          </w:tcPr>
          <w:p w14:paraId="6195972F" w14:textId="77777777" w:rsidR="005B0C1E" w:rsidRPr="0086658A" w:rsidRDefault="002B7B86" w:rsidP="1FACEBF3">
            <w:pPr>
              <w:jc w:val="center"/>
              <w:rPr>
                <w:rFonts w:ascii="Arial" w:eastAsia="Arial" w:hAnsi="Arial" w:cs="Arial"/>
                <w:b/>
                <w:bCs/>
              </w:rPr>
            </w:pPr>
            <w:r w:rsidRPr="0086658A">
              <w:rPr>
                <w:rFonts w:ascii="Arial" w:eastAsia="Arial" w:hAnsi="Arial" w:cs="Arial"/>
                <w:b/>
                <w:bCs/>
              </w:rPr>
              <w:t>Easter holidays</w:t>
            </w:r>
          </w:p>
          <w:p w14:paraId="477AB001" w14:textId="77777777" w:rsidR="005B0C1E" w:rsidRPr="0086658A" w:rsidRDefault="005B0C1E" w:rsidP="1FACEBF3">
            <w:pPr>
              <w:rPr>
                <w:rFonts w:ascii="Arial" w:eastAsia="Arial" w:hAnsi="Arial" w:cs="Arial"/>
              </w:rPr>
            </w:pPr>
          </w:p>
        </w:tc>
        <w:tc>
          <w:tcPr>
            <w:tcW w:w="6840" w:type="dxa"/>
            <w:shd w:val="clear" w:color="auto" w:fill="auto"/>
          </w:tcPr>
          <w:p w14:paraId="369B25BB" w14:textId="77777777" w:rsidR="005B0C1E" w:rsidRPr="0086658A" w:rsidRDefault="005B0C1E" w:rsidP="1FACEBF3">
            <w:pPr>
              <w:rPr>
                <w:rFonts w:ascii="Arial" w:eastAsia="Arial" w:hAnsi="Arial" w:cs="Arial"/>
              </w:rPr>
            </w:pPr>
          </w:p>
          <w:p w14:paraId="485E6FF9" w14:textId="77777777" w:rsidR="005B0C1E" w:rsidRPr="0086658A" w:rsidRDefault="002B7B86" w:rsidP="1FACEBF3">
            <w:pPr>
              <w:rPr>
                <w:rFonts w:ascii="Arial" w:eastAsia="Arial" w:hAnsi="Arial" w:cs="Arial"/>
              </w:rPr>
            </w:pPr>
            <w:r w:rsidRPr="0086658A">
              <w:rPr>
                <w:rFonts w:ascii="Arial" w:eastAsia="Arial" w:hAnsi="Arial" w:cs="Arial"/>
              </w:rPr>
              <w:t>Revision</w:t>
            </w:r>
          </w:p>
          <w:p w14:paraId="40DFFC35" w14:textId="3C64B211" w:rsidR="005B0C1E" w:rsidRPr="0086658A" w:rsidRDefault="002B7B86" w:rsidP="1FACEBF3">
            <w:pPr>
              <w:rPr>
                <w:rFonts w:ascii="Arial" w:eastAsia="Arial" w:hAnsi="Arial" w:cs="Arial"/>
              </w:rPr>
            </w:pPr>
            <w:r w:rsidRPr="0086658A">
              <w:rPr>
                <w:rFonts w:ascii="Arial" w:eastAsia="Arial" w:hAnsi="Arial" w:cs="Arial"/>
              </w:rPr>
              <w:t>ICT: Corbettmaths videos for revision</w:t>
            </w:r>
            <w:r w:rsidR="4F27ABCF" w:rsidRPr="0086658A">
              <w:rPr>
                <w:rFonts w:ascii="Arial" w:eastAsia="Arial" w:hAnsi="Arial" w:cs="Arial"/>
                <w:color w:val="000000" w:themeColor="text1"/>
              </w:rPr>
              <w:t xml:space="preserve">; Use of </w:t>
            </w:r>
            <w:r w:rsidR="006E0DFB" w:rsidRPr="0086658A">
              <w:rPr>
                <w:rFonts w:ascii="Arial" w:eastAsia="Arial" w:hAnsi="Arial" w:cs="Arial"/>
                <w:color w:val="000000" w:themeColor="text1"/>
              </w:rPr>
              <w:t>MyMaths</w:t>
            </w:r>
            <w:r w:rsidR="4F27ABCF" w:rsidRPr="0086658A">
              <w:rPr>
                <w:rFonts w:ascii="Arial" w:eastAsia="Arial" w:hAnsi="Arial" w:cs="Arial"/>
                <w:color w:val="000000" w:themeColor="text1"/>
              </w:rPr>
              <w:t>.</w:t>
            </w:r>
          </w:p>
          <w:p w14:paraId="72E43AEB" w14:textId="77777777" w:rsidR="005B0C1E" w:rsidRPr="0086658A" w:rsidRDefault="002B7B86" w:rsidP="1FACEBF3">
            <w:pPr>
              <w:rPr>
                <w:rFonts w:ascii="Arial" w:eastAsia="Arial" w:hAnsi="Arial" w:cs="Arial"/>
              </w:rPr>
            </w:pPr>
            <w:r w:rsidRPr="0086658A">
              <w:rPr>
                <w:rFonts w:ascii="Arial" w:eastAsia="Arial" w:hAnsi="Arial" w:cs="Arial"/>
              </w:rPr>
              <w:t>Literacy: Key words outlined at start of each topic; Focus on writing all working out; Quality of Written Communication questions.</w:t>
            </w:r>
          </w:p>
          <w:p w14:paraId="387E2266" w14:textId="77777777" w:rsidR="005B0C1E" w:rsidRPr="0086658A" w:rsidRDefault="002B7B86" w:rsidP="1FACEBF3">
            <w:pPr>
              <w:rPr>
                <w:rFonts w:ascii="Arial" w:eastAsia="Arial" w:hAnsi="Arial" w:cs="Arial"/>
              </w:rPr>
            </w:pPr>
            <w:r w:rsidRPr="0086658A">
              <w:rPr>
                <w:rFonts w:ascii="Arial" w:eastAsia="Arial" w:hAnsi="Arial" w:cs="Arial"/>
              </w:rPr>
              <w:t>Numeracy: Embedded throughout; ‘Numeracy Ninja’ booklet may be used to improve and maintain core mental and written skills in arithmetic.</w:t>
            </w:r>
          </w:p>
          <w:p w14:paraId="6B5A4292" w14:textId="77777777" w:rsidR="005B0C1E" w:rsidRPr="0086658A" w:rsidRDefault="002B7B86" w:rsidP="1FACEBF3">
            <w:pPr>
              <w:rPr>
                <w:rFonts w:ascii="Arial" w:eastAsia="Arial" w:hAnsi="Arial" w:cs="Arial"/>
              </w:rPr>
            </w:pPr>
            <w:r w:rsidRPr="0086658A">
              <w:rPr>
                <w:rFonts w:ascii="Arial" w:eastAsia="Arial" w:hAnsi="Arial" w:cs="Arial"/>
              </w:rPr>
              <w:t>TS &amp; PC:</w:t>
            </w:r>
          </w:p>
          <w:p w14:paraId="50F432B5" w14:textId="77777777" w:rsidR="005B0C1E" w:rsidRPr="0086658A" w:rsidRDefault="002B7B86" w:rsidP="1FACEBF3">
            <w:pPr>
              <w:rPr>
                <w:rFonts w:ascii="Arial" w:eastAsia="Arial" w:hAnsi="Arial" w:cs="Arial"/>
              </w:rPr>
            </w:pPr>
            <w:r w:rsidRPr="0086658A">
              <w:rPr>
                <w:rFonts w:ascii="Arial" w:eastAsia="Arial" w:hAnsi="Arial" w:cs="Arial"/>
                <w:i/>
                <w:iCs/>
              </w:rPr>
              <w:t>Managing Information</w:t>
            </w:r>
            <w:r w:rsidRPr="0086658A">
              <w:rPr>
                <w:rFonts w:ascii="Arial" w:eastAsia="Arial" w:hAnsi="Arial" w:cs="Arial"/>
              </w:rPr>
              <w:t xml:space="preserve"> – Taking in new content and retaining it; Reviewing how they learn and working on the best ways to revise Mathematics.</w:t>
            </w:r>
          </w:p>
          <w:p w14:paraId="1E935275" w14:textId="77777777" w:rsidR="005B0C1E" w:rsidRPr="0086658A" w:rsidRDefault="002B7B86" w:rsidP="1FACEBF3">
            <w:pPr>
              <w:rPr>
                <w:rFonts w:ascii="Arial" w:eastAsia="Arial" w:hAnsi="Arial" w:cs="Arial"/>
              </w:rPr>
            </w:pPr>
            <w:r w:rsidRPr="0086658A">
              <w:rPr>
                <w:rFonts w:ascii="Arial" w:eastAsia="Arial" w:hAnsi="Arial" w:cs="Arial"/>
                <w:i/>
                <w:iCs/>
              </w:rPr>
              <w:t>Thinking, Problem-Solving and Decision-Making</w:t>
            </w:r>
            <w:r w:rsidRPr="0086658A">
              <w:rPr>
                <w:rFonts w:ascii="Arial" w:eastAsia="Arial" w:hAnsi="Arial" w:cs="Arial"/>
              </w:rPr>
              <w:t xml:space="preserve"> – Given worded past paper questions and getting to the bottom of what is being asked; Choosing the best method to answer given questions.</w:t>
            </w:r>
          </w:p>
          <w:p w14:paraId="587EE57D" w14:textId="77777777" w:rsidR="005B0C1E" w:rsidRPr="0086658A" w:rsidRDefault="002B7B86" w:rsidP="1FACEBF3">
            <w:pPr>
              <w:rPr>
                <w:rFonts w:ascii="Arial" w:eastAsia="Arial" w:hAnsi="Arial" w:cs="Arial"/>
              </w:rPr>
            </w:pPr>
            <w:r w:rsidRPr="0086658A">
              <w:rPr>
                <w:rFonts w:ascii="Arial" w:eastAsia="Arial" w:hAnsi="Arial" w:cs="Arial"/>
                <w:i/>
                <w:iCs/>
              </w:rPr>
              <w:t xml:space="preserve">Working with Others </w:t>
            </w:r>
            <w:r w:rsidRPr="0086658A">
              <w:rPr>
                <w:rFonts w:ascii="Arial" w:eastAsia="Arial" w:hAnsi="Arial" w:cs="Arial"/>
              </w:rPr>
              <w:t>– Think, Pair and Share; Working with peers for explanation and showing what a good piece of work looks like.</w:t>
            </w:r>
          </w:p>
          <w:p w14:paraId="2EF04517" w14:textId="77777777" w:rsidR="005B0C1E" w:rsidRPr="0086658A" w:rsidRDefault="002B7B86" w:rsidP="1FACEBF3">
            <w:pPr>
              <w:rPr>
                <w:rFonts w:ascii="Arial" w:eastAsia="Arial" w:hAnsi="Arial" w:cs="Arial"/>
              </w:rPr>
            </w:pPr>
            <w:r w:rsidRPr="0086658A">
              <w:rPr>
                <w:rFonts w:ascii="Arial" w:eastAsia="Arial" w:hAnsi="Arial" w:cs="Arial"/>
                <w:i/>
                <w:iCs/>
              </w:rPr>
              <w:t>Self-Management</w:t>
            </w:r>
            <w:r w:rsidRPr="0086658A">
              <w:rPr>
                <w:rFonts w:ascii="Arial" w:eastAsia="Arial" w:hAnsi="Arial" w:cs="Arial"/>
              </w:rPr>
              <w:t xml:space="preserve"> – Managing time to ensure maths revision occurs regularly; Prioritising weaker areas that need more work.</w:t>
            </w:r>
          </w:p>
          <w:p w14:paraId="3ECB9551" w14:textId="4B4828E9" w:rsidR="005B0C1E" w:rsidRPr="0086658A" w:rsidRDefault="7F982F10" w:rsidP="1FACEBF3">
            <w:pPr>
              <w:spacing w:after="200" w:line="259" w:lineRule="auto"/>
              <w:ind w:right="140"/>
              <w:rPr>
                <w:rFonts w:ascii="Arial" w:eastAsia="Arial" w:hAnsi="Arial" w:cs="Arial"/>
              </w:rPr>
            </w:pPr>
            <w:r w:rsidRPr="0086658A">
              <w:rPr>
                <w:rFonts w:ascii="Arial" w:eastAsia="Arial" w:hAnsi="Arial" w:cs="Arial"/>
              </w:rPr>
              <w:t>RRSA: Article 28</w:t>
            </w:r>
          </w:p>
          <w:p w14:paraId="2C1B3030" w14:textId="76223A2F" w:rsidR="58DD66FB" w:rsidRPr="0086658A" w:rsidRDefault="58DD66FB" w:rsidP="49A41E06">
            <w:pPr>
              <w:spacing w:after="200" w:line="259" w:lineRule="auto"/>
              <w:ind w:right="140"/>
              <w:rPr>
                <w:rFonts w:ascii="Arial" w:eastAsia="Arial" w:hAnsi="Arial" w:cs="Arial"/>
              </w:rPr>
            </w:pPr>
            <w:r w:rsidRPr="0086658A">
              <w:rPr>
                <w:rFonts w:ascii="Arial" w:eastAsia="Arial" w:hAnsi="Arial" w:cs="Arial"/>
              </w:rPr>
              <w:t>Prerequisite:  Revision skills</w:t>
            </w:r>
          </w:p>
          <w:p w14:paraId="7DFAFFFF" w14:textId="0A0C5B93" w:rsidR="005B0C1E" w:rsidRPr="0086658A" w:rsidRDefault="002B7B86" w:rsidP="00250A76">
            <w:pPr>
              <w:rPr>
                <w:rFonts w:ascii="Arial" w:eastAsia="Arial" w:hAnsi="Arial" w:cs="Arial"/>
                <w:b/>
                <w:bCs/>
              </w:rPr>
            </w:pPr>
            <w:r w:rsidRPr="0086658A">
              <w:rPr>
                <w:rFonts w:ascii="Arial" w:eastAsia="Arial" w:hAnsi="Arial" w:cs="Arial"/>
                <w:b/>
                <w:bCs/>
              </w:rPr>
              <w:t>External assessment: GCSE M</w:t>
            </w:r>
            <w:r w:rsidR="18D1BBB5" w:rsidRPr="0086658A">
              <w:rPr>
                <w:rFonts w:ascii="Arial" w:eastAsia="Arial" w:hAnsi="Arial" w:cs="Arial"/>
                <w:b/>
                <w:bCs/>
              </w:rPr>
              <w:t xml:space="preserve">odule M2 or M3 or M4 – </w:t>
            </w:r>
            <w:r w:rsidR="00CE2E85" w:rsidRPr="0086658A">
              <w:rPr>
                <w:rFonts w:ascii="Arial" w:eastAsia="Arial" w:hAnsi="Arial" w:cs="Arial"/>
                <w:b/>
                <w:bCs/>
              </w:rPr>
              <w:t>Thurs</w:t>
            </w:r>
            <w:r w:rsidR="18D1BBB5" w:rsidRPr="0086658A">
              <w:rPr>
                <w:rFonts w:ascii="Arial" w:eastAsia="Arial" w:hAnsi="Arial" w:cs="Arial"/>
                <w:b/>
                <w:bCs/>
              </w:rPr>
              <w:t xml:space="preserve"> </w:t>
            </w:r>
            <w:r w:rsidR="00250A76" w:rsidRPr="0086658A">
              <w:rPr>
                <w:rFonts w:ascii="Arial" w:eastAsia="Arial" w:hAnsi="Arial" w:cs="Arial"/>
                <w:b/>
                <w:bCs/>
              </w:rPr>
              <w:t>1</w:t>
            </w:r>
            <w:r w:rsidR="00CE2E85" w:rsidRPr="0086658A">
              <w:rPr>
                <w:rFonts w:ascii="Arial" w:eastAsia="Arial" w:hAnsi="Arial" w:cs="Arial"/>
                <w:b/>
                <w:bCs/>
              </w:rPr>
              <w:t>6</w:t>
            </w:r>
            <w:r w:rsidR="18D1BBB5" w:rsidRPr="0086658A">
              <w:rPr>
                <w:rFonts w:ascii="Arial" w:eastAsia="Arial" w:hAnsi="Arial" w:cs="Arial"/>
                <w:b/>
                <w:bCs/>
                <w:vertAlign w:val="superscript"/>
              </w:rPr>
              <w:t>th</w:t>
            </w:r>
            <w:r w:rsidR="18D1BBB5" w:rsidRPr="0086658A">
              <w:rPr>
                <w:rFonts w:ascii="Arial" w:eastAsia="Arial" w:hAnsi="Arial" w:cs="Arial"/>
                <w:b/>
                <w:bCs/>
              </w:rPr>
              <w:t xml:space="preserve"> May 202</w:t>
            </w:r>
            <w:r w:rsidR="00CE2E85" w:rsidRPr="0086658A">
              <w:rPr>
                <w:rFonts w:ascii="Arial" w:eastAsia="Arial" w:hAnsi="Arial" w:cs="Arial"/>
                <w:b/>
                <w:bCs/>
              </w:rPr>
              <w:t>4</w:t>
            </w:r>
          </w:p>
        </w:tc>
        <w:tc>
          <w:tcPr>
            <w:tcW w:w="1512" w:type="dxa"/>
            <w:shd w:val="clear" w:color="auto" w:fill="auto"/>
          </w:tcPr>
          <w:p w14:paraId="56BCAB46" w14:textId="77777777" w:rsidR="005B0C1E" w:rsidRPr="0086658A" w:rsidRDefault="002B7B86" w:rsidP="1FACEBF3">
            <w:pPr>
              <w:rPr>
                <w:rFonts w:ascii="Arial" w:eastAsia="Arial" w:hAnsi="Arial" w:cs="Arial"/>
                <w:b/>
                <w:bCs/>
              </w:rPr>
            </w:pPr>
            <w:r w:rsidRPr="0086658A">
              <w:rPr>
                <w:rFonts w:ascii="Arial" w:eastAsia="Arial" w:hAnsi="Arial" w:cs="Arial"/>
                <w:b/>
                <w:bCs/>
              </w:rPr>
              <w:t>Revision</w:t>
            </w:r>
          </w:p>
        </w:tc>
        <w:tc>
          <w:tcPr>
            <w:tcW w:w="5328" w:type="dxa"/>
            <w:shd w:val="clear" w:color="auto" w:fill="auto"/>
          </w:tcPr>
          <w:p w14:paraId="4D35CF86" w14:textId="77777777" w:rsidR="005B0C1E" w:rsidRPr="0086658A" w:rsidRDefault="005B0C1E" w:rsidP="1FACEBF3">
            <w:pPr>
              <w:jc w:val="center"/>
              <w:rPr>
                <w:rFonts w:ascii="Arial" w:eastAsia="Arial" w:hAnsi="Arial" w:cs="Arial"/>
              </w:rPr>
            </w:pPr>
          </w:p>
          <w:p w14:paraId="79085802" w14:textId="77777777" w:rsidR="005B0C1E" w:rsidRPr="0086658A" w:rsidRDefault="002B7B86" w:rsidP="1FACEBF3">
            <w:pPr>
              <w:rPr>
                <w:rFonts w:ascii="Arial" w:eastAsia="Arial" w:hAnsi="Arial" w:cs="Arial"/>
              </w:rPr>
            </w:pPr>
            <w:r w:rsidRPr="0086658A">
              <w:rPr>
                <w:rFonts w:ascii="Arial" w:eastAsia="Arial" w:hAnsi="Arial" w:cs="Arial"/>
              </w:rPr>
              <w:t>Begin M6 content:</w:t>
            </w:r>
          </w:p>
          <w:p w14:paraId="2338D5E9" w14:textId="77777777" w:rsidR="005B0C1E" w:rsidRPr="0086658A" w:rsidRDefault="002B7B86" w:rsidP="1FACEBF3">
            <w:pPr>
              <w:rPr>
                <w:rFonts w:ascii="Arial" w:eastAsia="Arial" w:hAnsi="Arial" w:cs="Arial"/>
              </w:rPr>
            </w:pPr>
            <w:r w:rsidRPr="0086658A">
              <w:rPr>
                <w:rFonts w:ascii="Arial" w:eastAsia="Arial" w:hAnsi="Arial" w:cs="Arial"/>
              </w:rPr>
              <w:t>Binary Number System</w:t>
            </w:r>
          </w:p>
          <w:p w14:paraId="4C8E7496" w14:textId="77777777" w:rsidR="005B0C1E" w:rsidRPr="0086658A" w:rsidRDefault="002B7B86" w:rsidP="1FACEBF3">
            <w:pPr>
              <w:rPr>
                <w:rFonts w:ascii="Arial" w:eastAsia="Arial" w:hAnsi="Arial" w:cs="Arial"/>
              </w:rPr>
            </w:pPr>
            <w:r w:rsidRPr="0086658A">
              <w:rPr>
                <w:rFonts w:ascii="Arial" w:eastAsia="Arial" w:hAnsi="Arial" w:cs="Arial"/>
              </w:rPr>
              <w:t>Estimation</w:t>
            </w:r>
          </w:p>
          <w:p w14:paraId="7667647F" w14:textId="77777777" w:rsidR="005B0C1E" w:rsidRPr="0086658A" w:rsidRDefault="002B7B86" w:rsidP="1FACEBF3">
            <w:pPr>
              <w:rPr>
                <w:rFonts w:ascii="Arial" w:eastAsia="Arial" w:hAnsi="Arial" w:cs="Arial"/>
              </w:rPr>
            </w:pPr>
            <w:r w:rsidRPr="0086658A">
              <w:rPr>
                <w:rFonts w:ascii="Arial" w:eastAsia="Arial" w:hAnsi="Arial" w:cs="Arial"/>
              </w:rPr>
              <w:t>Ratio</w:t>
            </w:r>
          </w:p>
          <w:p w14:paraId="78C0D4CB" w14:textId="77777777" w:rsidR="005B0C1E" w:rsidRPr="0086658A" w:rsidRDefault="005B0C1E" w:rsidP="1FACEBF3">
            <w:pPr>
              <w:jc w:val="center"/>
              <w:rPr>
                <w:rFonts w:ascii="Arial" w:eastAsia="Arial" w:hAnsi="Arial" w:cs="Arial"/>
              </w:rPr>
            </w:pPr>
          </w:p>
          <w:p w14:paraId="55482F3C" w14:textId="77777777" w:rsidR="005B0C1E" w:rsidRPr="0086658A" w:rsidRDefault="005B0C1E" w:rsidP="1FACEBF3">
            <w:pPr>
              <w:jc w:val="center"/>
              <w:rPr>
                <w:rFonts w:ascii="Arial" w:eastAsia="Arial" w:hAnsi="Arial" w:cs="Arial"/>
              </w:rPr>
            </w:pPr>
          </w:p>
          <w:p w14:paraId="075937F9" w14:textId="77777777" w:rsidR="005B0C1E" w:rsidRPr="0086658A" w:rsidRDefault="005B0C1E" w:rsidP="1FACEBF3">
            <w:pPr>
              <w:jc w:val="center"/>
              <w:rPr>
                <w:rFonts w:ascii="Arial" w:eastAsia="Arial" w:hAnsi="Arial" w:cs="Arial"/>
              </w:rPr>
            </w:pPr>
          </w:p>
          <w:p w14:paraId="30FAE3EA" w14:textId="77777777" w:rsidR="005B0C1E" w:rsidRPr="0086658A" w:rsidRDefault="005B0C1E" w:rsidP="1FACEBF3">
            <w:pPr>
              <w:jc w:val="center"/>
              <w:rPr>
                <w:rFonts w:ascii="Arial" w:eastAsia="Arial" w:hAnsi="Arial" w:cs="Arial"/>
              </w:rPr>
            </w:pPr>
          </w:p>
          <w:p w14:paraId="31282F13" w14:textId="77777777" w:rsidR="005B0C1E" w:rsidRPr="0086658A" w:rsidRDefault="005B0C1E" w:rsidP="1FACEBF3">
            <w:pPr>
              <w:jc w:val="center"/>
              <w:rPr>
                <w:rFonts w:ascii="Arial" w:eastAsia="Arial" w:hAnsi="Arial" w:cs="Arial"/>
              </w:rPr>
            </w:pPr>
          </w:p>
          <w:p w14:paraId="77AF947F" w14:textId="77777777" w:rsidR="005B0C1E" w:rsidRPr="0086658A" w:rsidRDefault="005B0C1E" w:rsidP="1FACEBF3">
            <w:pPr>
              <w:jc w:val="center"/>
              <w:rPr>
                <w:rFonts w:ascii="Arial" w:eastAsia="Arial" w:hAnsi="Arial" w:cs="Arial"/>
              </w:rPr>
            </w:pPr>
          </w:p>
          <w:p w14:paraId="38ECD459" w14:textId="77777777" w:rsidR="005B0C1E" w:rsidRPr="0086658A" w:rsidRDefault="005B0C1E" w:rsidP="1FACEBF3">
            <w:pPr>
              <w:jc w:val="center"/>
              <w:rPr>
                <w:rFonts w:ascii="Arial" w:eastAsia="Arial" w:hAnsi="Arial" w:cs="Arial"/>
              </w:rPr>
            </w:pPr>
          </w:p>
          <w:p w14:paraId="6EC59BF1" w14:textId="77777777" w:rsidR="005B0C1E" w:rsidRPr="0086658A" w:rsidRDefault="005B0C1E" w:rsidP="1FACEBF3">
            <w:pPr>
              <w:jc w:val="center"/>
              <w:rPr>
                <w:rFonts w:ascii="Arial" w:eastAsia="Arial" w:hAnsi="Arial" w:cs="Arial"/>
              </w:rPr>
            </w:pPr>
          </w:p>
          <w:p w14:paraId="66962885" w14:textId="77777777" w:rsidR="005B0C1E" w:rsidRPr="0086658A" w:rsidRDefault="005B0C1E" w:rsidP="1FACEBF3">
            <w:pPr>
              <w:jc w:val="center"/>
              <w:rPr>
                <w:rFonts w:ascii="Arial" w:eastAsia="Arial" w:hAnsi="Arial" w:cs="Arial"/>
              </w:rPr>
            </w:pPr>
          </w:p>
          <w:p w14:paraId="569D64D9" w14:textId="77777777" w:rsidR="005B0C1E" w:rsidRPr="0086658A" w:rsidRDefault="005B0C1E" w:rsidP="1FACEBF3">
            <w:pPr>
              <w:jc w:val="center"/>
              <w:rPr>
                <w:rFonts w:ascii="Arial" w:eastAsia="Arial" w:hAnsi="Arial" w:cs="Arial"/>
              </w:rPr>
            </w:pPr>
          </w:p>
          <w:p w14:paraId="39E0584D" w14:textId="77777777" w:rsidR="005B0C1E" w:rsidRPr="0086658A" w:rsidRDefault="005B0C1E" w:rsidP="1FACEBF3">
            <w:pPr>
              <w:jc w:val="center"/>
              <w:rPr>
                <w:rFonts w:ascii="Arial" w:eastAsia="Arial" w:hAnsi="Arial" w:cs="Arial"/>
              </w:rPr>
            </w:pPr>
          </w:p>
          <w:p w14:paraId="0BB1A27E" w14:textId="77777777" w:rsidR="005B0C1E" w:rsidRPr="0086658A" w:rsidRDefault="005B0C1E" w:rsidP="1FACEBF3">
            <w:pPr>
              <w:jc w:val="center"/>
              <w:rPr>
                <w:rFonts w:ascii="Arial" w:eastAsia="Arial" w:hAnsi="Arial" w:cs="Arial"/>
              </w:rPr>
            </w:pPr>
          </w:p>
          <w:p w14:paraId="0F8B125C" w14:textId="77777777" w:rsidR="005B0C1E" w:rsidRPr="0086658A" w:rsidRDefault="005B0C1E" w:rsidP="1FACEBF3">
            <w:pPr>
              <w:rPr>
                <w:rFonts w:ascii="Arial" w:eastAsia="Arial" w:hAnsi="Arial" w:cs="Arial"/>
              </w:rPr>
            </w:pPr>
          </w:p>
        </w:tc>
      </w:tr>
    </w:tbl>
    <w:p w14:paraId="4CF13355" w14:textId="77777777" w:rsidR="005B0C1E" w:rsidRPr="0086658A" w:rsidRDefault="002B7B86" w:rsidP="1FACEBF3">
      <w:pPr>
        <w:rPr>
          <w:rFonts w:ascii="Arial" w:hAnsi="Arial" w:cs="Arial"/>
          <w:highlight w:val="yellow"/>
        </w:rPr>
      </w:pPr>
      <w:r w:rsidRPr="0086658A">
        <w:rPr>
          <w:rFonts w:ascii="Arial" w:hAnsi="Arial" w:cs="Arial"/>
          <w:highlight w:val="yellow"/>
        </w:rPr>
        <w:br w:type="page"/>
      </w:r>
    </w:p>
    <w:p w14:paraId="6CD137CE" w14:textId="77777777" w:rsidR="00DB63DC" w:rsidRPr="0086658A" w:rsidRDefault="00DB63DC" w:rsidP="5B743438">
      <w:pPr>
        <w:tabs>
          <w:tab w:val="center" w:pos="6979"/>
          <w:tab w:val="left" w:pos="13170"/>
          <w:tab w:val="right" w:pos="13958"/>
        </w:tabs>
        <w:rPr>
          <w:rFonts w:ascii="Arial" w:eastAsia="Arial" w:hAnsi="Arial" w:cs="Arial"/>
          <w:b/>
          <w:bCs/>
          <w:u w:val="single"/>
        </w:rPr>
      </w:pPr>
    </w:p>
    <w:p w14:paraId="7CBBF2C9" w14:textId="42436B27" w:rsidR="00DB63DC" w:rsidRPr="005D616B" w:rsidRDefault="00DB63DC" w:rsidP="005D616B">
      <w:pPr>
        <w:tabs>
          <w:tab w:val="left" w:pos="2175"/>
        </w:tabs>
        <w:rPr>
          <w:rFonts w:ascii="Arial" w:eastAsia="Arial" w:hAnsi="Arial" w:cs="Arial"/>
          <w:b/>
          <w:bCs/>
        </w:rPr>
      </w:pPr>
      <w:r w:rsidRPr="005D616B">
        <w:rPr>
          <w:rFonts w:ascii="Arial" w:eastAsia="Arial" w:hAnsi="Arial" w:cs="Arial"/>
          <w:b/>
          <w:bCs/>
        </w:rPr>
        <w:t xml:space="preserve">Subject: GCSE Music </w:t>
      </w:r>
      <w:r w:rsidRPr="005D616B">
        <w:rPr>
          <w:rFonts w:ascii="Arial" w:hAnsi="Arial" w:cs="Arial"/>
          <w:b/>
          <w:bCs/>
        </w:rPr>
        <w:tab/>
      </w:r>
      <w:r w:rsidRPr="005D616B">
        <w:rPr>
          <w:rFonts w:ascii="Arial" w:hAnsi="Arial" w:cs="Arial"/>
          <w:b/>
          <w:bCs/>
        </w:rPr>
        <w:tab/>
      </w:r>
      <w:r w:rsidRPr="005D616B">
        <w:rPr>
          <w:rFonts w:ascii="Arial" w:eastAsia="Arial" w:hAnsi="Arial" w:cs="Arial"/>
          <w:b/>
          <w:bCs/>
        </w:rPr>
        <w:t xml:space="preserve"> </w:t>
      </w:r>
    </w:p>
    <w:p w14:paraId="07E4BC8B" w14:textId="77777777" w:rsidR="00DB63DC" w:rsidRPr="0086658A" w:rsidRDefault="00DB63DC" w:rsidP="1FACEBF3">
      <w:pPr>
        <w:tabs>
          <w:tab w:val="left" w:pos="2175"/>
        </w:tabs>
        <w:rPr>
          <w:rFonts w:ascii="Arial" w:eastAsia="Arial" w:hAnsi="Arial" w:cs="Arial"/>
          <w:highlight w:val="yellow"/>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843"/>
        <w:gridCol w:w="6804"/>
      </w:tblGrid>
      <w:tr w:rsidR="00DB63DC" w:rsidRPr="0086658A" w14:paraId="34F4B144" w14:textId="77777777" w:rsidTr="62E00D1C">
        <w:tc>
          <w:tcPr>
            <w:tcW w:w="6480" w:type="dxa"/>
            <w:shd w:val="clear" w:color="auto" w:fill="auto"/>
          </w:tcPr>
          <w:p w14:paraId="61B14BBA" w14:textId="77777777" w:rsidR="00DB63DC" w:rsidRPr="0086658A" w:rsidRDefault="00DB63DC" w:rsidP="5B743438">
            <w:pPr>
              <w:jc w:val="center"/>
              <w:rPr>
                <w:rFonts w:ascii="Arial" w:eastAsia="Arial" w:hAnsi="Arial" w:cs="Arial"/>
                <w:b/>
                <w:bCs/>
              </w:rPr>
            </w:pPr>
            <w:r w:rsidRPr="0086658A">
              <w:rPr>
                <w:rFonts w:ascii="Arial" w:eastAsia="Arial" w:hAnsi="Arial" w:cs="Arial"/>
                <w:b/>
                <w:bCs/>
              </w:rPr>
              <w:t>September- October</w:t>
            </w:r>
          </w:p>
        </w:tc>
        <w:tc>
          <w:tcPr>
            <w:tcW w:w="8640" w:type="dxa"/>
            <w:gridSpan w:val="2"/>
            <w:shd w:val="clear" w:color="auto" w:fill="auto"/>
          </w:tcPr>
          <w:p w14:paraId="4BF93278" w14:textId="77777777" w:rsidR="00DB63DC" w:rsidRPr="0086658A" w:rsidRDefault="00DB63DC" w:rsidP="5B743438">
            <w:pPr>
              <w:jc w:val="center"/>
              <w:rPr>
                <w:rFonts w:ascii="Arial" w:eastAsia="Arial" w:hAnsi="Arial" w:cs="Arial"/>
                <w:b/>
                <w:bCs/>
              </w:rPr>
            </w:pPr>
            <w:r w:rsidRPr="0086658A">
              <w:rPr>
                <w:rFonts w:ascii="Arial" w:eastAsia="Arial" w:hAnsi="Arial" w:cs="Arial"/>
                <w:b/>
                <w:bCs/>
              </w:rPr>
              <w:t xml:space="preserve">November- December </w:t>
            </w:r>
          </w:p>
        </w:tc>
      </w:tr>
      <w:tr w:rsidR="00DB63DC" w:rsidRPr="0086658A" w14:paraId="1B3918C0" w14:textId="77777777" w:rsidTr="62E00D1C">
        <w:trPr>
          <w:trHeight w:val="791"/>
        </w:trPr>
        <w:tc>
          <w:tcPr>
            <w:tcW w:w="6487" w:type="dxa"/>
            <w:shd w:val="clear" w:color="auto" w:fill="auto"/>
          </w:tcPr>
          <w:p w14:paraId="34F1C49A" w14:textId="77777777" w:rsidR="00DB63DC" w:rsidRPr="0086658A" w:rsidRDefault="00DB63DC" w:rsidP="5B743438">
            <w:pPr>
              <w:rPr>
                <w:rFonts w:ascii="Arial" w:eastAsia="Arial" w:hAnsi="Arial" w:cs="Arial"/>
                <w:b/>
                <w:bCs/>
                <w:i/>
                <w:iCs/>
                <w:color w:val="1F4E79"/>
                <w:u w:val="single"/>
              </w:rPr>
            </w:pPr>
          </w:p>
          <w:p w14:paraId="7F9379D2" w14:textId="52EF2FE9"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Lessons </w:t>
            </w:r>
            <w:r w:rsidR="131E80BA" w:rsidRPr="0086658A">
              <w:rPr>
                <w:rFonts w:ascii="Arial" w:eastAsia="Arial" w:hAnsi="Arial" w:cs="Arial"/>
                <w:color w:val="000000" w:themeColor="text1"/>
              </w:rPr>
              <w:t>each</w:t>
            </w:r>
            <w:r w:rsidRPr="0086658A">
              <w:rPr>
                <w:rFonts w:ascii="Arial" w:eastAsia="Arial" w:hAnsi="Arial" w:cs="Arial"/>
                <w:color w:val="000000" w:themeColor="text1"/>
              </w:rPr>
              <w:t xml:space="preserve"> week will be divided into the </w:t>
            </w:r>
            <w:r w:rsidR="66277403" w:rsidRPr="0086658A">
              <w:rPr>
                <w:rFonts w:ascii="Arial" w:eastAsia="Arial" w:hAnsi="Arial" w:cs="Arial"/>
                <w:color w:val="000000" w:themeColor="text1"/>
              </w:rPr>
              <w:t xml:space="preserve">3 </w:t>
            </w:r>
            <w:r w:rsidRPr="0086658A">
              <w:rPr>
                <w:rFonts w:ascii="Arial" w:eastAsia="Arial" w:hAnsi="Arial" w:cs="Arial"/>
                <w:color w:val="000000" w:themeColor="text1"/>
              </w:rPr>
              <w:t>CCEA components.</w:t>
            </w:r>
          </w:p>
          <w:p w14:paraId="6A956623" w14:textId="77777777" w:rsidR="00DB63DC" w:rsidRPr="0086658A" w:rsidRDefault="00DB63DC" w:rsidP="5B743438">
            <w:pPr>
              <w:rPr>
                <w:rFonts w:ascii="Arial" w:eastAsia="Arial" w:hAnsi="Arial" w:cs="Arial"/>
                <w:color w:val="000000" w:themeColor="text1"/>
              </w:rPr>
            </w:pPr>
          </w:p>
          <w:p w14:paraId="71BE9DD4"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2 periods: Component 2 – Composition</w:t>
            </w:r>
          </w:p>
          <w:p w14:paraId="15D38EF1" w14:textId="0B7EAE99" w:rsidR="00DB63DC" w:rsidRPr="0086658A" w:rsidRDefault="00DB63DC" w:rsidP="003E7340">
            <w:pPr>
              <w:pStyle w:val="ListParagraph"/>
              <w:numPr>
                <w:ilvl w:val="0"/>
                <w:numId w:val="59"/>
              </w:numPr>
              <w:rPr>
                <w:rFonts w:ascii="Arial" w:eastAsia="Arial" w:hAnsi="Arial" w:cs="Arial"/>
                <w:color w:val="000000" w:themeColor="text1"/>
              </w:rPr>
            </w:pPr>
            <w:r w:rsidRPr="0086658A">
              <w:rPr>
                <w:rFonts w:ascii="Arial" w:eastAsia="Arial" w:hAnsi="Arial" w:cs="Arial"/>
                <w:color w:val="000000" w:themeColor="text1"/>
              </w:rPr>
              <w:t xml:space="preserve">September and October will be dedicated to introducing students to composition and they will learn a variety of compositional techniques which they will implement into their controlled assessment. </w:t>
            </w:r>
            <w:r w:rsidR="4B770EF0" w:rsidRPr="0086658A">
              <w:rPr>
                <w:rFonts w:ascii="Arial" w:eastAsia="Arial" w:hAnsi="Arial" w:cs="Arial"/>
                <w:color w:val="000000" w:themeColor="text1"/>
              </w:rPr>
              <w:t>Students will be introduced to and develop their composition skills using Logic Pro on the Macs.</w:t>
            </w:r>
          </w:p>
          <w:p w14:paraId="05DBCD01" w14:textId="77777777" w:rsidR="00DB63DC" w:rsidRPr="0086658A" w:rsidRDefault="00DB63DC" w:rsidP="5B743438">
            <w:pPr>
              <w:rPr>
                <w:rFonts w:ascii="Arial" w:eastAsia="Arial" w:hAnsi="Arial" w:cs="Arial"/>
                <w:color w:val="000000" w:themeColor="text1"/>
              </w:rPr>
            </w:pPr>
          </w:p>
          <w:p w14:paraId="2A962B9F"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2 periods: Component 3 – Listening and appraising</w:t>
            </w:r>
          </w:p>
          <w:p w14:paraId="54ABF219" w14:textId="0726593B" w:rsidR="39A03949" w:rsidRPr="0086658A" w:rsidRDefault="39A03949"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  Introduction to all areas of study</w:t>
            </w:r>
          </w:p>
          <w:p w14:paraId="45FD0C90"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Introduction to Popular music </w:t>
            </w:r>
          </w:p>
          <w:p w14:paraId="02B493E8"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Set work: Eurhythmics ‘Sweet Dreams’ </w:t>
            </w:r>
          </w:p>
          <w:p w14:paraId="4F027B32" w14:textId="77777777" w:rsidR="00DB63DC" w:rsidRPr="0086658A" w:rsidRDefault="00DB63DC" w:rsidP="5B743438">
            <w:pPr>
              <w:pStyle w:val="ListParagraph"/>
              <w:rPr>
                <w:rFonts w:ascii="Arial" w:eastAsia="Arial" w:hAnsi="Arial" w:cs="Arial"/>
                <w:color w:val="000000" w:themeColor="text1"/>
              </w:rPr>
            </w:pPr>
          </w:p>
          <w:p w14:paraId="1292AA9F"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1 period: Component 1 – theory and performance</w:t>
            </w:r>
          </w:p>
          <w:p w14:paraId="6F4F0C02" w14:textId="0E9639FD"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Performance lesson</w:t>
            </w:r>
            <w:r w:rsidR="4341376C" w:rsidRPr="0086658A">
              <w:rPr>
                <w:rFonts w:ascii="Arial" w:eastAsia="Arial" w:hAnsi="Arial" w:cs="Arial"/>
                <w:color w:val="000000" w:themeColor="text1"/>
              </w:rPr>
              <w:t>s every few weeks, solo and group pieces</w:t>
            </w:r>
            <w:r w:rsidRPr="0086658A">
              <w:rPr>
                <w:rFonts w:ascii="Arial" w:eastAsia="Arial" w:hAnsi="Arial" w:cs="Arial"/>
                <w:color w:val="000000" w:themeColor="text1"/>
              </w:rPr>
              <w:t xml:space="preserve">. </w:t>
            </w:r>
          </w:p>
          <w:p w14:paraId="63FF2D74" w14:textId="77777777" w:rsidR="00DB63DC" w:rsidRPr="0086658A" w:rsidRDefault="00DB63DC" w:rsidP="5B743438">
            <w:pPr>
              <w:rPr>
                <w:rFonts w:ascii="Arial" w:eastAsia="Arial" w:hAnsi="Arial" w:cs="Arial"/>
                <w:color w:val="000000" w:themeColor="text1"/>
              </w:rPr>
            </w:pPr>
          </w:p>
          <w:p w14:paraId="26FC298D" w14:textId="5BE22FC4" w:rsidR="01C4C99F" w:rsidRPr="0086658A" w:rsidRDefault="62E00D1C" w:rsidP="6354E2A6">
            <w:pPr>
              <w:rPr>
                <w:rFonts w:ascii="Arial" w:eastAsia="Arial" w:hAnsi="Arial" w:cs="Arial"/>
                <w:color w:val="000000" w:themeColor="text1"/>
              </w:rPr>
            </w:pPr>
            <w:r w:rsidRPr="0086658A">
              <w:rPr>
                <w:rFonts w:ascii="Arial" w:eastAsia="Arial" w:hAnsi="Arial" w:cs="Arial"/>
                <w:color w:val="000000" w:themeColor="text1"/>
              </w:rPr>
              <w:t>Prior Learning: Key Stage 3 course, especially Elements of music keywords, composition skills and performance skills.</w:t>
            </w:r>
          </w:p>
          <w:p w14:paraId="5BE168B5"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Literacy: reading the history of the styles of music and analysing pieces of music. </w:t>
            </w:r>
          </w:p>
          <w:p w14:paraId="7B0D21B1"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Numeracy: </w:t>
            </w:r>
          </w:p>
          <w:p w14:paraId="11A1C1F0" w14:textId="126C86F5" w:rsidR="00DB63DC" w:rsidRPr="0086658A" w:rsidRDefault="62E00D1C" w:rsidP="5B743438">
            <w:pPr>
              <w:rPr>
                <w:rFonts w:ascii="Arial" w:eastAsia="Arial" w:hAnsi="Arial" w:cs="Arial"/>
                <w:color w:val="000000" w:themeColor="text1"/>
              </w:rPr>
            </w:pPr>
            <w:r w:rsidRPr="0086658A">
              <w:rPr>
                <w:rFonts w:ascii="Arial" w:eastAsia="Arial" w:hAnsi="Arial" w:cs="Arial"/>
                <w:color w:val="000000" w:themeColor="text1"/>
              </w:rPr>
              <w:t>ICT: regular use of iMac computers and Logic Pro. Teams.</w:t>
            </w:r>
          </w:p>
          <w:p w14:paraId="62C8CEDB"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TS &amp; PC: </w:t>
            </w:r>
            <w:r w:rsidRPr="0086658A">
              <w:rPr>
                <w:rFonts w:ascii="Arial" w:eastAsia="Arial" w:hAnsi="Arial" w:cs="Arial"/>
              </w:rPr>
              <w:t>SM: Set personal targets and fulfil deadlines</w:t>
            </w:r>
          </w:p>
          <w:p w14:paraId="3F382898" w14:textId="32C3DD0D" w:rsidR="1CEB03A5" w:rsidRPr="0086658A" w:rsidRDefault="62E00D1C" w:rsidP="6354E2A6">
            <w:pPr>
              <w:rPr>
                <w:rFonts w:ascii="Arial" w:eastAsia="Arial" w:hAnsi="Arial" w:cs="Arial"/>
              </w:rPr>
            </w:pPr>
            <w:r w:rsidRPr="0086658A">
              <w:rPr>
                <w:rFonts w:ascii="Arial" w:eastAsia="Arial" w:hAnsi="Arial" w:cs="Arial"/>
              </w:rPr>
              <w:t>Habits of Mind: 8: Applying past knowledge to new situations.</w:t>
            </w:r>
          </w:p>
          <w:p w14:paraId="5641B912"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RRSA: Article 31 – right to relax, </w:t>
            </w:r>
            <w:r w:rsidRPr="0086658A">
              <w:rPr>
                <w:rFonts w:ascii="Arial" w:eastAsia="Arial" w:hAnsi="Arial" w:cs="Arial"/>
                <w:b/>
                <w:bCs/>
                <w:color w:val="000000" w:themeColor="text1"/>
              </w:rPr>
              <w:t xml:space="preserve">play music, </w:t>
            </w:r>
            <w:r w:rsidRPr="0086658A">
              <w:rPr>
                <w:rFonts w:ascii="Arial" w:eastAsia="Arial" w:hAnsi="Arial" w:cs="Arial"/>
                <w:color w:val="000000" w:themeColor="text1"/>
              </w:rPr>
              <w:t xml:space="preserve">sports and drama. </w:t>
            </w:r>
          </w:p>
          <w:p w14:paraId="7BCE1330"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Careers: composer, session musician, freelance performer, producer, critic</w:t>
            </w:r>
          </w:p>
          <w:p w14:paraId="0CAB18A5" w14:textId="6967DA41" w:rsidR="00DB63DC" w:rsidRPr="0086658A" w:rsidRDefault="62E00D1C" w:rsidP="6354E2A6">
            <w:pPr>
              <w:rPr>
                <w:rFonts w:ascii="Arial" w:eastAsia="Arial" w:hAnsi="Arial" w:cs="Arial"/>
                <w:color w:val="000000" w:themeColor="text1"/>
              </w:rPr>
            </w:pPr>
            <w:r w:rsidRPr="0086658A">
              <w:rPr>
                <w:rFonts w:ascii="Arial" w:eastAsia="Arial" w:hAnsi="Arial" w:cs="Arial"/>
                <w:color w:val="000000" w:themeColor="text1"/>
              </w:rPr>
              <w:t>Homeworks: Instrumental practise daily, composition tasks and theory tasks leading to tracker.</w:t>
            </w:r>
          </w:p>
          <w:p w14:paraId="3FDB3AAD" w14:textId="7FBCA8B7" w:rsidR="00DB63DC" w:rsidRPr="0086658A" w:rsidRDefault="62E00D1C" w:rsidP="6354E2A6">
            <w:pPr>
              <w:rPr>
                <w:rFonts w:ascii="Arial" w:eastAsia="Arial" w:hAnsi="Arial" w:cs="Arial"/>
                <w:color w:val="000000" w:themeColor="text1"/>
              </w:rPr>
            </w:pPr>
            <w:r w:rsidRPr="0086658A">
              <w:rPr>
                <w:rFonts w:ascii="Arial" w:eastAsia="Arial" w:hAnsi="Arial" w:cs="Arial"/>
                <w:color w:val="000000" w:themeColor="text1"/>
              </w:rPr>
              <w:t>Tracking assessment: exam questions based on Pop Music listening, Class Concert performance and a composition task.</w:t>
            </w:r>
          </w:p>
          <w:p w14:paraId="3DCF3892" w14:textId="1DC7822A" w:rsidR="00DB63DC" w:rsidRPr="0086658A" w:rsidRDefault="00DB63DC" w:rsidP="6354E2A6">
            <w:pPr>
              <w:rPr>
                <w:rFonts w:ascii="Arial" w:eastAsia="Arial" w:hAnsi="Arial" w:cs="Arial"/>
                <w:b/>
                <w:bCs/>
                <w:i/>
                <w:iCs/>
                <w:u w:val="single"/>
              </w:rPr>
            </w:pPr>
          </w:p>
        </w:tc>
        <w:tc>
          <w:tcPr>
            <w:tcW w:w="1843" w:type="dxa"/>
            <w:shd w:val="clear" w:color="auto" w:fill="auto"/>
          </w:tcPr>
          <w:p w14:paraId="529EC916" w14:textId="77777777" w:rsidR="00DB63DC" w:rsidRPr="0086658A" w:rsidRDefault="00DB63DC" w:rsidP="5B743438">
            <w:pPr>
              <w:jc w:val="center"/>
              <w:rPr>
                <w:rFonts w:ascii="Arial" w:eastAsia="Arial" w:hAnsi="Arial" w:cs="Arial"/>
                <w:b/>
                <w:bCs/>
              </w:rPr>
            </w:pPr>
            <w:r w:rsidRPr="0086658A">
              <w:rPr>
                <w:rFonts w:ascii="Arial" w:eastAsia="Arial" w:hAnsi="Arial" w:cs="Arial"/>
                <w:b/>
                <w:bCs/>
              </w:rPr>
              <w:t xml:space="preserve">Mid- </w:t>
            </w:r>
          </w:p>
          <w:p w14:paraId="58D531F7" w14:textId="77777777" w:rsidR="00DB63DC" w:rsidRPr="0086658A" w:rsidRDefault="00DB63DC" w:rsidP="5B743438">
            <w:pPr>
              <w:jc w:val="center"/>
              <w:rPr>
                <w:rFonts w:ascii="Arial" w:eastAsia="Arial" w:hAnsi="Arial" w:cs="Arial"/>
                <w:b/>
                <w:bCs/>
              </w:rPr>
            </w:pPr>
            <w:r w:rsidRPr="0086658A">
              <w:rPr>
                <w:rFonts w:ascii="Arial" w:eastAsia="Arial" w:hAnsi="Arial" w:cs="Arial"/>
                <w:b/>
                <w:bCs/>
              </w:rPr>
              <w:t xml:space="preserve">Term </w:t>
            </w:r>
          </w:p>
        </w:tc>
        <w:tc>
          <w:tcPr>
            <w:tcW w:w="6804" w:type="dxa"/>
            <w:shd w:val="clear" w:color="auto" w:fill="auto"/>
          </w:tcPr>
          <w:p w14:paraId="2787F392" w14:textId="77777777" w:rsidR="00DB63DC" w:rsidRPr="0086658A" w:rsidRDefault="00DB63DC" w:rsidP="5B743438">
            <w:pPr>
              <w:rPr>
                <w:rFonts w:ascii="Arial" w:eastAsia="Arial" w:hAnsi="Arial" w:cs="Arial"/>
              </w:rPr>
            </w:pPr>
          </w:p>
          <w:p w14:paraId="4E75C714"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Component 2 – Composition: </w:t>
            </w:r>
          </w:p>
          <w:p w14:paraId="36D3EE6A"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Class composition task. Use for Winter tracker. </w:t>
            </w:r>
          </w:p>
          <w:p w14:paraId="4C33E7EE"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End of November deadline. </w:t>
            </w:r>
          </w:p>
          <w:p w14:paraId="5D068C59" w14:textId="77777777" w:rsidR="00DB63DC" w:rsidRPr="0086658A" w:rsidRDefault="00DB63DC" w:rsidP="5B743438">
            <w:pPr>
              <w:ind w:left="360"/>
              <w:rPr>
                <w:rFonts w:ascii="Arial" w:eastAsia="Arial" w:hAnsi="Arial" w:cs="Arial"/>
                <w:color w:val="000000" w:themeColor="text1"/>
              </w:rPr>
            </w:pPr>
          </w:p>
          <w:p w14:paraId="0EDC60E0"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Component 3 – Listening and Appraising: </w:t>
            </w:r>
          </w:p>
          <w:p w14:paraId="5C1E79B2"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Introduction to Baroque music </w:t>
            </w:r>
          </w:p>
          <w:p w14:paraId="4B96264D"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Set work: Handel ‘For Unto Us a Child is Born’ </w:t>
            </w:r>
          </w:p>
          <w:p w14:paraId="7E74AB87"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Intro to film music </w:t>
            </w:r>
          </w:p>
          <w:p w14:paraId="727B39DE"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Set work: Williams ‘Superman Theme’ </w:t>
            </w:r>
          </w:p>
          <w:p w14:paraId="341A276E" w14:textId="77777777" w:rsidR="00DB63DC" w:rsidRPr="0086658A" w:rsidRDefault="00DB63DC" w:rsidP="5B743438">
            <w:pPr>
              <w:rPr>
                <w:rFonts w:ascii="Arial" w:eastAsia="Arial" w:hAnsi="Arial" w:cs="Arial"/>
                <w:color w:val="000000" w:themeColor="text1"/>
              </w:rPr>
            </w:pPr>
          </w:p>
          <w:p w14:paraId="5ADDCFFE"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Component 1 – Theory/performance</w:t>
            </w:r>
          </w:p>
          <w:p w14:paraId="1487AEF9"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Performance (for winter exam) end of November </w:t>
            </w:r>
          </w:p>
          <w:p w14:paraId="53BACD0F" w14:textId="77777777" w:rsidR="00DB63DC" w:rsidRPr="0086658A" w:rsidRDefault="00DB63DC" w:rsidP="5B743438">
            <w:pPr>
              <w:rPr>
                <w:rFonts w:ascii="Arial" w:eastAsia="Arial" w:hAnsi="Arial" w:cs="Arial"/>
                <w:color w:val="000000" w:themeColor="text1"/>
              </w:rPr>
            </w:pPr>
          </w:p>
          <w:p w14:paraId="1912585A" w14:textId="7D7963BC" w:rsidR="1592BB1A" w:rsidRPr="0086658A" w:rsidRDefault="62E00D1C" w:rsidP="62E00D1C">
            <w:pPr>
              <w:rPr>
                <w:rFonts w:ascii="Arial" w:eastAsia="Arial" w:hAnsi="Arial" w:cs="Arial"/>
                <w:color w:val="000000" w:themeColor="text1"/>
              </w:rPr>
            </w:pPr>
            <w:r w:rsidRPr="0086658A">
              <w:rPr>
                <w:rFonts w:ascii="Arial" w:eastAsia="Arial" w:hAnsi="Arial" w:cs="Arial"/>
                <w:color w:val="000000" w:themeColor="text1"/>
              </w:rPr>
              <w:t>Prior Learning: Key Stage 3 course, especially Elements of music keywords, composition skills and performance skills.</w:t>
            </w:r>
          </w:p>
          <w:p w14:paraId="7160DB57"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Literacy: Analysing music and studying history. On Composition task completion, students are to showcase their work and verbally justify their creative choices. </w:t>
            </w:r>
          </w:p>
          <w:p w14:paraId="0616CF99"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Numeracy:</w:t>
            </w:r>
          </w:p>
          <w:p w14:paraId="68DD56F3"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ICT: regular use of iMac computers and Logic Pro </w:t>
            </w:r>
          </w:p>
          <w:p w14:paraId="1D670BF3"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TS &amp; PC: BC:5: make ideas real by experimenting with different designs, actions and outcomes. Self-Management: organise and plan how to go about a task. </w:t>
            </w:r>
          </w:p>
          <w:p w14:paraId="082B7C35" w14:textId="1A526268" w:rsidR="34A69DCE" w:rsidRPr="0086658A" w:rsidRDefault="62E00D1C" w:rsidP="62E00D1C">
            <w:pPr>
              <w:rPr>
                <w:rFonts w:ascii="Arial" w:eastAsia="Arial" w:hAnsi="Arial" w:cs="Arial"/>
              </w:rPr>
            </w:pPr>
            <w:r w:rsidRPr="0086658A">
              <w:rPr>
                <w:rFonts w:ascii="Arial" w:eastAsia="Arial" w:hAnsi="Arial" w:cs="Arial"/>
                <w:color w:val="000000" w:themeColor="text1"/>
              </w:rPr>
              <w:t xml:space="preserve">Habits of Mind: </w:t>
            </w:r>
            <w:r w:rsidRPr="0086658A">
              <w:rPr>
                <w:rFonts w:ascii="Arial" w:eastAsia="Arial" w:hAnsi="Arial" w:cs="Arial"/>
              </w:rPr>
              <w:t>8: Applying past knowledge to new situations.</w:t>
            </w:r>
          </w:p>
          <w:p w14:paraId="67ADDBC0"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RRSA: article 31 – right to relax, </w:t>
            </w:r>
            <w:r w:rsidRPr="0086658A">
              <w:rPr>
                <w:rFonts w:ascii="Arial" w:eastAsia="Arial" w:hAnsi="Arial" w:cs="Arial"/>
                <w:b/>
                <w:bCs/>
                <w:color w:val="000000" w:themeColor="text1"/>
              </w:rPr>
              <w:t xml:space="preserve">play music, </w:t>
            </w:r>
            <w:r w:rsidRPr="0086658A">
              <w:rPr>
                <w:rFonts w:ascii="Arial" w:eastAsia="Arial" w:hAnsi="Arial" w:cs="Arial"/>
                <w:color w:val="000000" w:themeColor="text1"/>
              </w:rPr>
              <w:t>sports and drama.</w:t>
            </w:r>
          </w:p>
          <w:p w14:paraId="1902A3B0"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Careers: composer, session musician, freelance performer, producer, critic</w:t>
            </w:r>
          </w:p>
          <w:p w14:paraId="2B19C95D" w14:textId="031F053C" w:rsidR="1BDC9A9B" w:rsidRPr="0086658A" w:rsidRDefault="62E00D1C" w:rsidP="62E00D1C">
            <w:pPr>
              <w:rPr>
                <w:rFonts w:ascii="Arial" w:eastAsia="Arial" w:hAnsi="Arial" w:cs="Arial"/>
                <w:color w:val="000000" w:themeColor="text1"/>
              </w:rPr>
            </w:pPr>
            <w:r w:rsidRPr="0086658A">
              <w:rPr>
                <w:rFonts w:ascii="Arial" w:eastAsia="Arial" w:hAnsi="Arial" w:cs="Arial"/>
                <w:color w:val="000000" w:themeColor="text1"/>
              </w:rPr>
              <w:t>Homeworks: Instrumental practise daily, composition tasks and theory tasks leading to tracker.</w:t>
            </w:r>
          </w:p>
          <w:p w14:paraId="1FE0CEE4"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Tracking assessment: CCEA style exam paper, performance and composition task. </w:t>
            </w:r>
          </w:p>
        </w:tc>
      </w:tr>
    </w:tbl>
    <w:p w14:paraId="6D356B5B" w14:textId="1BE7A168" w:rsidR="29792E75" w:rsidRPr="0086658A" w:rsidRDefault="29792E75">
      <w:pPr>
        <w:rPr>
          <w:rFonts w:ascii="Arial" w:hAnsi="Arial" w:cs="Arial"/>
        </w:rPr>
      </w:pPr>
    </w:p>
    <w:p w14:paraId="4AE6BDC3" w14:textId="77777777" w:rsidR="00DB63DC" w:rsidRPr="0086658A" w:rsidRDefault="00DB63DC" w:rsidP="1FACEBF3">
      <w:pPr>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629"/>
        <w:gridCol w:w="7011"/>
      </w:tblGrid>
      <w:tr w:rsidR="00DB63DC" w:rsidRPr="0086658A" w14:paraId="602435AE" w14:textId="77777777" w:rsidTr="005D616B">
        <w:tc>
          <w:tcPr>
            <w:tcW w:w="8217" w:type="dxa"/>
            <w:gridSpan w:val="2"/>
            <w:shd w:val="clear" w:color="auto" w:fill="auto"/>
          </w:tcPr>
          <w:p w14:paraId="39FFAB4E" w14:textId="77777777" w:rsidR="00DB63DC" w:rsidRPr="0086658A" w:rsidRDefault="00DB63DC" w:rsidP="5B743438">
            <w:pPr>
              <w:jc w:val="center"/>
              <w:rPr>
                <w:rFonts w:ascii="Arial" w:eastAsia="Arial" w:hAnsi="Arial" w:cs="Arial"/>
                <w:b/>
                <w:bCs/>
              </w:rPr>
            </w:pPr>
            <w:r w:rsidRPr="0086658A">
              <w:rPr>
                <w:rFonts w:ascii="Arial" w:eastAsia="Arial" w:hAnsi="Arial" w:cs="Arial"/>
                <w:b/>
                <w:bCs/>
              </w:rPr>
              <w:t xml:space="preserve">January- February </w:t>
            </w:r>
          </w:p>
        </w:tc>
        <w:tc>
          <w:tcPr>
            <w:tcW w:w="7011" w:type="dxa"/>
            <w:shd w:val="clear" w:color="auto" w:fill="auto"/>
          </w:tcPr>
          <w:p w14:paraId="1B09FC06" w14:textId="77777777" w:rsidR="00DB63DC" w:rsidRPr="0086658A" w:rsidRDefault="00DB63DC" w:rsidP="5B743438">
            <w:pPr>
              <w:jc w:val="center"/>
              <w:rPr>
                <w:rFonts w:ascii="Arial" w:eastAsia="Arial" w:hAnsi="Arial" w:cs="Arial"/>
                <w:b/>
                <w:bCs/>
              </w:rPr>
            </w:pPr>
            <w:r w:rsidRPr="0086658A">
              <w:rPr>
                <w:rFonts w:ascii="Arial" w:eastAsia="Arial" w:hAnsi="Arial" w:cs="Arial"/>
                <w:b/>
                <w:bCs/>
              </w:rPr>
              <w:t>March</w:t>
            </w:r>
          </w:p>
        </w:tc>
      </w:tr>
      <w:tr w:rsidR="00DB63DC" w:rsidRPr="0086658A" w14:paraId="53A76E2B" w14:textId="77777777" w:rsidTr="005D616B">
        <w:trPr>
          <w:trHeight w:val="746"/>
        </w:trPr>
        <w:tc>
          <w:tcPr>
            <w:tcW w:w="6588" w:type="dxa"/>
            <w:shd w:val="clear" w:color="auto" w:fill="auto"/>
          </w:tcPr>
          <w:p w14:paraId="64B71BB8"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Component 2 – Composition: </w:t>
            </w:r>
          </w:p>
          <w:p w14:paraId="20AFA3FF"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Begin composition 1 (free composition) Controlled assessment. </w:t>
            </w:r>
          </w:p>
          <w:p w14:paraId="1224766D"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February – Comp. 1 check point. </w:t>
            </w:r>
          </w:p>
          <w:p w14:paraId="52581299"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Component 3 – Listening and Appraising: </w:t>
            </w:r>
          </w:p>
          <w:p w14:paraId="7F296C4B" w14:textId="77777777" w:rsidR="00DB63DC" w:rsidRPr="0086658A" w:rsidRDefault="00DB63DC" w:rsidP="003E7340">
            <w:pPr>
              <w:pStyle w:val="ListParagraph"/>
              <w:numPr>
                <w:ilvl w:val="0"/>
                <w:numId w:val="58"/>
              </w:numPr>
              <w:rPr>
                <w:rFonts w:ascii="Arial" w:eastAsia="Arial" w:hAnsi="Arial" w:cs="Arial"/>
                <w:b/>
                <w:bCs/>
                <w:color w:val="000000" w:themeColor="text1"/>
              </w:rPr>
            </w:pPr>
            <w:r w:rsidRPr="0086658A">
              <w:rPr>
                <w:rFonts w:ascii="Arial" w:eastAsia="Arial" w:hAnsi="Arial" w:cs="Arial"/>
                <w:color w:val="000000" w:themeColor="text1"/>
              </w:rPr>
              <w:t xml:space="preserve">Review film music </w:t>
            </w:r>
          </w:p>
          <w:p w14:paraId="54D64282" w14:textId="77777777" w:rsidR="00DB63DC" w:rsidRPr="0086658A" w:rsidRDefault="00DB63DC" w:rsidP="003E7340">
            <w:pPr>
              <w:pStyle w:val="ListParagraph"/>
              <w:numPr>
                <w:ilvl w:val="0"/>
                <w:numId w:val="58"/>
              </w:numPr>
              <w:rPr>
                <w:rFonts w:ascii="Arial" w:eastAsia="Arial" w:hAnsi="Arial" w:cs="Arial"/>
                <w:b/>
                <w:bCs/>
                <w:color w:val="000000" w:themeColor="text1"/>
              </w:rPr>
            </w:pPr>
            <w:r w:rsidRPr="0086658A">
              <w:rPr>
                <w:rFonts w:ascii="Arial" w:eastAsia="Arial" w:hAnsi="Arial" w:cs="Arial"/>
                <w:color w:val="000000" w:themeColor="text1"/>
              </w:rPr>
              <w:t xml:space="preserve">Set work: Horner ‘Young Peter’ from ‘The Amazing Spiderman’  </w:t>
            </w:r>
          </w:p>
          <w:p w14:paraId="7B2AC30C" w14:textId="77777777" w:rsidR="00DB63DC" w:rsidRPr="0086658A" w:rsidRDefault="00DB63DC" w:rsidP="003E7340">
            <w:pPr>
              <w:pStyle w:val="ListParagraph"/>
              <w:numPr>
                <w:ilvl w:val="0"/>
                <w:numId w:val="58"/>
              </w:numPr>
              <w:rPr>
                <w:rFonts w:ascii="Arial" w:eastAsia="Arial" w:hAnsi="Arial" w:cs="Arial"/>
                <w:b/>
                <w:bCs/>
                <w:color w:val="000000" w:themeColor="text1"/>
              </w:rPr>
            </w:pPr>
            <w:r w:rsidRPr="0086658A">
              <w:rPr>
                <w:rFonts w:ascii="Arial" w:eastAsia="Arial" w:hAnsi="Arial" w:cs="Arial"/>
                <w:color w:val="000000" w:themeColor="text1"/>
              </w:rPr>
              <w:t xml:space="preserve">February – review popular music </w:t>
            </w:r>
          </w:p>
          <w:p w14:paraId="72874115" w14:textId="77777777" w:rsidR="00DB63DC" w:rsidRPr="0086658A" w:rsidRDefault="00DB63DC" w:rsidP="003E7340">
            <w:pPr>
              <w:pStyle w:val="ListParagraph"/>
              <w:numPr>
                <w:ilvl w:val="0"/>
                <w:numId w:val="58"/>
              </w:numPr>
              <w:rPr>
                <w:rFonts w:ascii="Arial" w:eastAsia="Arial" w:hAnsi="Arial" w:cs="Arial"/>
                <w:b/>
                <w:bCs/>
                <w:color w:val="000000" w:themeColor="text1"/>
              </w:rPr>
            </w:pPr>
            <w:r w:rsidRPr="0086658A">
              <w:rPr>
                <w:rFonts w:ascii="Arial" w:eastAsia="Arial" w:hAnsi="Arial" w:cs="Arial"/>
                <w:color w:val="000000" w:themeColor="text1"/>
              </w:rPr>
              <w:t xml:space="preserve">Set work: Ash ‘Burn Baby Burn’ </w:t>
            </w:r>
          </w:p>
          <w:p w14:paraId="6CDA7058" w14:textId="77777777" w:rsidR="00DB63DC" w:rsidRPr="0086658A" w:rsidRDefault="00DB63DC" w:rsidP="5B743438">
            <w:pPr>
              <w:rPr>
                <w:rFonts w:ascii="Arial" w:eastAsia="Arial" w:hAnsi="Arial" w:cs="Arial"/>
                <w:color w:val="000000" w:themeColor="text1"/>
              </w:rPr>
            </w:pPr>
          </w:p>
          <w:p w14:paraId="6C426DF8"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Component 1 – Theory/performance</w:t>
            </w:r>
          </w:p>
          <w:p w14:paraId="5C58C459"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Begin ensemble performances</w:t>
            </w:r>
          </w:p>
          <w:p w14:paraId="0503A097"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February (end) ensemble performance. </w:t>
            </w:r>
          </w:p>
          <w:p w14:paraId="1D7BD492" w14:textId="77777777" w:rsidR="00DB63DC" w:rsidRPr="0086658A" w:rsidRDefault="00DB63DC" w:rsidP="5B743438">
            <w:pPr>
              <w:rPr>
                <w:rFonts w:ascii="Arial" w:eastAsia="Arial" w:hAnsi="Arial" w:cs="Arial"/>
                <w:color w:val="385623"/>
              </w:rPr>
            </w:pPr>
          </w:p>
          <w:p w14:paraId="4F12BE8B" w14:textId="204CBC18" w:rsidR="348F7CD4" w:rsidRPr="0086658A" w:rsidRDefault="62E00D1C" w:rsidP="62E00D1C">
            <w:pPr>
              <w:rPr>
                <w:rFonts w:ascii="Arial" w:eastAsia="Arial" w:hAnsi="Arial" w:cs="Arial"/>
                <w:color w:val="000000" w:themeColor="text1"/>
              </w:rPr>
            </w:pPr>
            <w:r w:rsidRPr="0086658A">
              <w:rPr>
                <w:rFonts w:ascii="Arial" w:eastAsia="Arial" w:hAnsi="Arial" w:cs="Arial"/>
                <w:color w:val="385623"/>
              </w:rPr>
              <w:t xml:space="preserve">Prior Learning: </w:t>
            </w:r>
            <w:r w:rsidRPr="0086658A">
              <w:rPr>
                <w:rFonts w:ascii="Arial" w:eastAsia="Arial" w:hAnsi="Arial" w:cs="Arial"/>
                <w:color w:val="000000" w:themeColor="text1"/>
              </w:rPr>
              <w:t>Key Stage 3 course, especially Elements of music keywords, composition skills and performance skills.</w:t>
            </w:r>
          </w:p>
          <w:p w14:paraId="2012D58D"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Literacy: analysing music and theory. </w:t>
            </w:r>
          </w:p>
          <w:p w14:paraId="4C573C64"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Numeracy:</w:t>
            </w:r>
          </w:p>
          <w:p w14:paraId="393360CF" w14:textId="5D400C78"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ICT: regular use of iMac and Logic Pro</w:t>
            </w:r>
            <w:r w:rsidR="7EABB4DE" w:rsidRPr="0086658A">
              <w:rPr>
                <w:rFonts w:ascii="Arial" w:eastAsia="Arial" w:hAnsi="Arial" w:cs="Arial"/>
                <w:color w:val="000000" w:themeColor="text1"/>
              </w:rPr>
              <w:t>, plus Teams</w:t>
            </w:r>
          </w:p>
          <w:p w14:paraId="7477F91D"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TS &amp; PC: BC seek out questions to explore and problems to solve. WWO Being Collaborative. </w:t>
            </w:r>
          </w:p>
          <w:p w14:paraId="409FEE5F" w14:textId="35761A51" w:rsidR="0977BA01" w:rsidRPr="0086658A" w:rsidRDefault="62E00D1C" w:rsidP="6354E2A6">
            <w:pPr>
              <w:rPr>
                <w:rFonts w:ascii="Arial" w:eastAsia="Arial" w:hAnsi="Arial" w:cs="Arial"/>
                <w:color w:val="000000" w:themeColor="text1"/>
              </w:rPr>
            </w:pPr>
            <w:r w:rsidRPr="0086658A">
              <w:rPr>
                <w:rFonts w:ascii="Arial" w:eastAsia="Arial" w:hAnsi="Arial" w:cs="Arial"/>
                <w:color w:val="000000" w:themeColor="text1"/>
              </w:rPr>
              <w:t>Habits of Mind: 9: thinking and communicating with clarity and precision.</w:t>
            </w:r>
          </w:p>
          <w:p w14:paraId="3828CC89"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RRSA: Article 31 right to relax, </w:t>
            </w:r>
            <w:r w:rsidRPr="0086658A">
              <w:rPr>
                <w:rFonts w:ascii="Arial" w:eastAsia="Arial" w:hAnsi="Arial" w:cs="Arial"/>
                <w:b/>
                <w:bCs/>
                <w:color w:val="000000" w:themeColor="text1"/>
              </w:rPr>
              <w:t xml:space="preserve">play music, </w:t>
            </w:r>
            <w:r w:rsidRPr="0086658A">
              <w:rPr>
                <w:rFonts w:ascii="Arial" w:eastAsia="Arial" w:hAnsi="Arial" w:cs="Arial"/>
                <w:color w:val="000000" w:themeColor="text1"/>
              </w:rPr>
              <w:t>sports and drama.</w:t>
            </w:r>
          </w:p>
          <w:p w14:paraId="389605EE" w14:textId="4025BD9D" w:rsidR="00DB63DC" w:rsidRPr="0086658A" w:rsidRDefault="00DB63DC" w:rsidP="6354E2A6">
            <w:pPr>
              <w:rPr>
                <w:rFonts w:ascii="Arial" w:eastAsia="Arial" w:hAnsi="Arial" w:cs="Arial"/>
              </w:rPr>
            </w:pPr>
            <w:r w:rsidRPr="0086658A">
              <w:rPr>
                <w:rFonts w:ascii="Arial" w:eastAsia="Arial" w:hAnsi="Arial" w:cs="Arial"/>
                <w:color w:val="000000" w:themeColor="text1"/>
              </w:rPr>
              <w:t>Careers: composer, session musician, freelance performer, producer, critic</w:t>
            </w:r>
          </w:p>
          <w:p w14:paraId="1DACBADC" w14:textId="3B65D6EF" w:rsidR="00DB63DC" w:rsidRPr="0086658A" w:rsidRDefault="62E00D1C" w:rsidP="62E00D1C">
            <w:pPr>
              <w:rPr>
                <w:rFonts w:ascii="Arial" w:eastAsia="Arial" w:hAnsi="Arial" w:cs="Arial"/>
                <w:color w:val="000000" w:themeColor="text1"/>
              </w:rPr>
            </w:pPr>
            <w:r w:rsidRPr="0086658A">
              <w:rPr>
                <w:rFonts w:ascii="Arial" w:eastAsia="Arial" w:hAnsi="Arial" w:cs="Arial"/>
                <w:color w:val="000000" w:themeColor="text1"/>
              </w:rPr>
              <w:t>Homeworks: Instrumental practise daily, composition tasks and theory tasks leading to tracker.</w:t>
            </w:r>
          </w:p>
          <w:p w14:paraId="21166141" w14:textId="3C23C0F4" w:rsidR="00DB63DC" w:rsidRPr="0086658A" w:rsidRDefault="00DB63DC" w:rsidP="62E00D1C">
            <w:pPr>
              <w:rPr>
                <w:rFonts w:ascii="Arial" w:eastAsia="Arial" w:hAnsi="Arial" w:cs="Arial"/>
                <w:color w:val="000000" w:themeColor="text1"/>
              </w:rPr>
            </w:pPr>
          </w:p>
        </w:tc>
        <w:tc>
          <w:tcPr>
            <w:tcW w:w="1629" w:type="dxa"/>
            <w:shd w:val="clear" w:color="auto" w:fill="auto"/>
          </w:tcPr>
          <w:p w14:paraId="128D79EB" w14:textId="77777777" w:rsidR="00DB63DC" w:rsidRPr="0086658A" w:rsidRDefault="00DB63DC" w:rsidP="5B743438">
            <w:pPr>
              <w:jc w:val="center"/>
              <w:rPr>
                <w:rFonts w:ascii="Arial" w:eastAsia="Arial" w:hAnsi="Arial" w:cs="Arial"/>
                <w:b/>
                <w:bCs/>
              </w:rPr>
            </w:pPr>
            <w:r w:rsidRPr="0086658A">
              <w:rPr>
                <w:rFonts w:ascii="Arial" w:eastAsia="Arial" w:hAnsi="Arial" w:cs="Arial"/>
                <w:b/>
                <w:bCs/>
              </w:rPr>
              <w:t xml:space="preserve">Mid- Term </w:t>
            </w:r>
          </w:p>
        </w:tc>
        <w:tc>
          <w:tcPr>
            <w:tcW w:w="7011" w:type="dxa"/>
            <w:shd w:val="clear" w:color="auto" w:fill="auto"/>
          </w:tcPr>
          <w:p w14:paraId="25490178"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Component 2 – Composition: </w:t>
            </w:r>
          </w:p>
          <w:p w14:paraId="4C7D6AEB"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Composition 1 continued </w:t>
            </w:r>
          </w:p>
          <w:p w14:paraId="1D1F4880" w14:textId="77777777" w:rsidR="00DB63DC" w:rsidRPr="0086658A" w:rsidRDefault="00DB63DC" w:rsidP="5B743438">
            <w:pPr>
              <w:rPr>
                <w:rFonts w:ascii="Arial" w:eastAsia="Arial" w:hAnsi="Arial" w:cs="Arial"/>
                <w:b/>
                <w:bCs/>
                <w:color w:val="000000" w:themeColor="text1"/>
              </w:rPr>
            </w:pPr>
          </w:p>
          <w:p w14:paraId="4EFF6B0D"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Component 3 – Listening and Appraising: </w:t>
            </w:r>
          </w:p>
          <w:p w14:paraId="1707E961"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Introduction to classical era</w:t>
            </w:r>
          </w:p>
          <w:p w14:paraId="4D63CC13"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Set work: Mozart ‘Horn Concerto…’ </w:t>
            </w:r>
          </w:p>
          <w:p w14:paraId="0612E972" w14:textId="77777777" w:rsidR="00DB63DC" w:rsidRPr="0086658A" w:rsidRDefault="00DB63DC" w:rsidP="5B743438">
            <w:pPr>
              <w:rPr>
                <w:rFonts w:ascii="Arial" w:eastAsia="Arial" w:hAnsi="Arial" w:cs="Arial"/>
                <w:color w:val="000000" w:themeColor="text1"/>
              </w:rPr>
            </w:pPr>
          </w:p>
          <w:p w14:paraId="066F8BB4"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Component 1 – Theory/performance</w:t>
            </w:r>
          </w:p>
          <w:p w14:paraId="4842D543"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Weekly ensemble performances/workshop classes. </w:t>
            </w:r>
          </w:p>
          <w:p w14:paraId="4DFFF28C" w14:textId="77777777" w:rsidR="00DB63DC" w:rsidRPr="0086658A" w:rsidRDefault="00DB63DC" w:rsidP="5B743438">
            <w:pPr>
              <w:rPr>
                <w:rFonts w:ascii="Arial" w:eastAsia="Arial" w:hAnsi="Arial" w:cs="Arial"/>
                <w:b/>
                <w:bCs/>
                <w:color w:val="000000" w:themeColor="text1"/>
              </w:rPr>
            </w:pPr>
          </w:p>
          <w:p w14:paraId="0E0909AC" w14:textId="5B20AD6D" w:rsidR="18E6154D" w:rsidRPr="0086658A" w:rsidRDefault="62E00D1C" w:rsidP="6354E2A6">
            <w:pPr>
              <w:rPr>
                <w:rFonts w:ascii="Arial" w:eastAsia="Arial" w:hAnsi="Arial" w:cs="Arial"/>
                <w:color w:val="000000" w:themeColor="text1"/>
              </w:rPr>
            </w:pPr>
            <w:r w:rsidRPr="0086658A">
              <w:rPr>
                <w:rFonts w:ascii="Arial" w:eastAsia="Arial" w:hAnsi="Arial" w:cs="Arial"/>
                <w:color w:val="000000" w:themeColor="text1"/>
              </w:rPr>
              <w:t xml:space="preserve">Prior Learning: </w:t>
            </w:r>
          </w:p>
          <w:p w14:paraId="66C7FB60"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Literacy: analysing music and theory.</w:t>
            </w:r>
          </w:p>
          <w:p w14:paraId="2C10E720"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Numeracy:</w:t>
            </w:r>
          </w:p>
          <w:p w14:paraId="3B37809F"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ICT: regular use of iMac and Logic Pro </w:t>
            </w:r>
          </w:p>
          <w:p w14:paraId="24B22312"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TS &amp; PC: WWO Being Collaborative. SM focus, sustain attention and persist with task</w:t>
            </w:r>
          </w:p>
          <w:p w14:paraId="26DDFCAD" w14:textId="2F5D0E23" w:rsidR="4DAAD43C" w:rsidRPr="0086658A" w:rsidRDefault="4DAAD43C" w:rsidP="6354E2A6">
            <w:pPr>
              <w:rPr>
                <w:rFonts w:ascii="Arial" w:eastAsia="Arial" w:hAnsi="Arial" w:cs="Arial"/>
                <w:color w:val="000000" w:themeColor="text1"/>
              </w:rPr>
            </w:pPr>
            <w:r w:rsidRPr="0086658A">
              <w:rPr>
                <w:rFonts w:ascii="Arial" w:eastAsia="Arial" w:hAnsi="Arial" w:cs="Arial"/>
                <w:color w:val="000000" w:themeColor="text1"/>
              </w:rPr>
              <w:t>Habits of Mind:</w:t>
            </w:r>
          </w:p>
          <w:p w14:paraId="5D8DA6EF"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RRSA: Article 31 right to relax, </w:t>
            </w:r>
            <w:r w:rsidRPr="0086658A">
              <w:rPr>
                <w:rFonts w:ascii="Arial" w:eastAsia="Arial" w:hAnsi="Arial" w:cs="Arial"/>
                <w:b/>
                <w:bCs/>
                <w:color w:val="000000" w:themeColor="text1"/>
              </w:rPr>
              <w:t xml:space="preserve">play music, </w:t>
            </w:r>
            <w:r w:rsidRPr="0086658A">
              <w:rPr>
                <w:rFonts w:ascii="Arial" w:eastAsia="Arial" w:hAnsi="Arial" w:cs="Arial"/>
                <w:color w:val="000000" w:themeColor="text1"/>
              </w:rPr>
              <w:t>sports and drama.</w:t>
            </w:r>
          </w:p>
          <w:p w14:paraId="11BA6603"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Careers: composer, session musician, freelance performer, producer, critic</w:t>
            </w:r>
          </w:p>
          <w:p w14:paraId="6B2DC4F0" w14:textId="24F88640" w:rsidR="4FDED81B" w:rsidRPr="0086658A" w:rsidRDefault="62E00D1C" w:rsidP="62E00D1C">
            <w:pPr>
              <w:rPr>
                <w:rFonts w:ascii="Arial" w:eastAsia="Arial" w:hAnsi="Arial" w:cs="Arial"/>
                <w:color w:val="000000" w:themeColor="text1"/>
              </w:rPr>
            </w:pPr>
            <w:r w:rsidRPr="0086658A">
              <w:rPr>
                <w:rFonts w:ascii="Arial" w:eastAsia="Arial" w:hAnsi="Arial" w:cs="Arial"/>
                <w:color w:val="000000" w:themeColor="text1"/>
              </w:rPr>
              <w:t>Homeworks: Instrumental practise daily, composition tasks and theory tasks leading to tracker.</w:t>
            </w:r>
          </w:p>
          <w:p w14:paraId="6171CF3E" w14:textId="77777777" w:rsidR="00DB63DC" w:rsidRPr="0086658A" w:rsidRDefault="00DB63DC" w:rsidP="5B743438">
            <w:pPr>
              <w:rPr>
                <w:rFonts w:ascii="Arial" w:eastAsia="Arial" w:hAnsi="Arial" w:cs="Arial"/>
                <w:b/>
                <w:bCs/>
                <w:i/>
                <w:iCs/>
                <w:u w:val="single"/>
              </w:rPr>
            </w:pPr>
            <w:r w:rsidRPr="0086658A">
              <w:rPr>
                <w:rFonts w:ascii="Arial" w:eastAsia="Arial" w:hAnsi="Arial" w:cs="Arial"/>
                <w:color w:val="000000" w:themeColor="text1"/>
              </w:rPr>
              <w:t xml:space="preserve">Tracking assessment - CCEA style exam paper, </w:t>
            </w:r>
            <w:r w:rsidRPr="0086658A">
              <w:rPr>
                <w:rFonts w:ascii="Arial" w:eastAsia="Arial" w:hAnsi="Arial" w:cs="Arial"/>
                <w:b/>
                <w:bCs/>
                <w:color w:val="000000" w:themeColor="text1"/>
              </w:rPr>
              <w:t xml:space="preserve">ensemble </w:t>
            </w:r>
            <w:r w:rsidRPr="0086658A">
              <w:rPr>
                <w:rFonts w:ascii="Arial" w:eastAsia="Arial" w:hAnsi="Arial" w:cs="Arial"/>
                <w:color w:val="000000" w:themeColor="text1"/>
              </w:rPr>
              <w:t>performance and progress of composition 1.</w:t>
            </w:r>
          </w:p>
        </w:tc>
      </w:tr>
    </w:tbl>
    <w:p w14:paraId="4D42B857" w14:textId="444ED162" w:rsidR="29792E75" w:rsidRPr="0086658A" w:rsidRDefault="29792E75">
      <w:pPr>
        <w:rPr>
          <w:rFonts w:ascii="Arial" w:hAnsi="Arial" w:cs="Arial"/>
        </w:rPr>
      </w:pPr>
    </w:p>
    <w:p w14:paraId="4200D767" w14:textId="77777777" w:rsidR="00DB63DC" w:rsidRPr="0086658A" w:rsidRDefault="00DB63DC" w:rsidP="5B743438">
      <w:pPr>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5110"/>
        <w:gridCol w:w="1559"/>
        <w:gridCol w:w="7011"/>
      </w:tblGrid>
      <w:tr w:rsidR="00DB63DC" w:rsidRPr="0086658A" w14:paraId="1F3072C7" w14:textId="77777777" w:rsidTr="005D616B">
        <w:tc>
          <w:tcPr>
            <w:tcW w:w="1548" w:type="dxa"/>
            <w:shd w:val="clear" w:color="auto" w:fill="auto"/>
          </w:tcPr>
          <w:p w14:paraId="496217B0" w14:textId="77777777" w:rsidR="00DB63DC" w:rsidRPr="0086658A" w:rsidRDefault="00DB63DC" w:rsidP="5B743438">
            <w:pPr>
              <w:jc w:val="center"/>
              <w:rPr>
                <w:rFonts w:ascii="Arial" w:eastAsia="Arial" w:hAnsi="Arial" w:cs="Arial"/>
                <w:b/>
                <w:bCs/>
              </w:rPr>
            </w:pPr>
          </w:p>
        </w:tc>
        <w:tc>
          <w:tcPr>
            <w:tcW w:w="5110" w:type="dxa"/>
            <w:shd w:val="clear" w:color="auto" w:fill="auto"/>
          </w:tcPr>
          <w:p w14:paraId="2FA25D49" w14:textId="77777777" w:rsidR="00DB63DC" w:rsidRPr="0086658A" w:rsidRDefault="00DB63DC" w:rsidP="5B743438">
            <w:pPr>
              <w:jc w:val="center"/>
              <w:rPr>
                <w:rFonts w:ascii="Arial" w:eastAsia="Arial" w:hAnsi="Arial" w:cs="Arial"/>
                <w:b/>
                <w:bCs/>
              </w:rPr>
            </w:pPr>
            <w:r w:rsidRPr="0086658A">
              <w:rPr>
                <w:rFonts w:ascii="Arial" w:eastAsia="Arial" w:hAnsi="Arial" w:cs="Arial"/>
                <w:b/>
                <w:bCs/>
              </w:rPr>
              <w:t>April-May</w:t>
            </w:r>
          </w:p>
        </w:tc>
        <w:tc>
          <w:tcPr>
            <w:tcW w:w="8570" w:type="dxa"/>
            <w:gridSpan w:val="2"/>
            <w:shd w:val="clear" w:color="auto" w:fill="auto"/>
          </w:tcPr>
          <w:p w14:paraId="3D966EC0" w14:textId="77777777" w:rsidR="00DB63DC" w:rsidRPr="0086658A" w:rsidRDefault="00DB63DC" w:rsidP="5B743438">
            <w:pPr>
              <w:jc w:val="center"/>
              <w:rPr>
                <w:rFonts w:ascii="Arial" w:eastAsia="Arial" w:hAnsi="Arial" w:cs="Arial"/>
                <w:b/>
                <w:bCs/>
              </w:rPr>
            </w:pPr>
            <w:r w:rsidRPr="0086658A">
              <w:rPr>
                <w:rFonts w:ascii="Arial" w:eastAsia="Arial" w:hAnsi="Arial" w:cs="Arial"/>
                <w:b/>
                <w:bCs/>
              </w:rPr>
              <w:t>June</w:t>
            </w:r>
          </w:p>
        </w:tc>
      </w:tr>
      <w:tr w:rsidR="00DB63DC" w:rsidRPr="0086658A" w14:paraId="10AADA98" w14:textId="77777777" w:rsidTr="005D616B">
        <w:trPr>
          <w:trHeight w:val="340"/>
        </w:trPr>
        <w:tc>
          <w:tcPr>
            <w:tcW w:w="1548" w:type="dxa"/>
            <w:shd w:val="clear" w:color="auto" w:fill="auto"/>
          </w:tcPr>
          <w:p w14:paraId="08DDC2C1" w14:textId="77777777" w:rsidR="00DB63DC" w:rsidRPr="0086658A" w:rsidRDefault="00DB63DC" w:rsidP="5B743438">
            <w:pPr>
              <w:jc w:val="center"/>
              <w:rPr>
                <w:rFonts w:ascii="Arial" w:eastAsia="Arial" w:hAnsi="Arial" w:cs="Arial"/>
                <w:b/>
                <w:bCs/>
              </w:rPr>
            </w:pPr>
            <w:r w:rsidRPr="0086658A">
              <w:rPr>
                <w:rFonts w:ascii="Arial" w:eastAsia="Arial" w:hAnsi="Arial" w:cs="Arial"/>
                <w:b/>
                <w:bCs/>
              </w:rPr>
              <w:t>Easter holidays</w:t>
            </w:r>
          </w:p>
          <w:p w14:paraId="66C82AA8" w14:textId="77777777" w:rsidR="00DB63DC" w:rsidRPr="0086658A" w:rsidRDefault="00DB63DC" w:rsidP="5B743438">
            <w:pPr>
              <w:rPr>
                <w:rFonts w:ascii="Arial" w:eastAsia="Arial" w:hAnsi="Arial" w:cs="Arial"/>
              </w:rPr>
            </w:pPr>
          </w:p>
        </w:tc>
        <w:tc>
          <w:tcPr>
            <w:tcW w:w="5110" w:type="dxa"/>
            <w:shd w:val="clear" w:color="auto" w:fill="auto"/>
          </w:tcPr>
          <w:p w14:paraId="086EC6F9"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Component 2 – Composition: </w:t>
            </w:r>
          </w:p>
          <w:p w14:paraId="7B26406F" w14:textId="77777777" w:rsidR="00DB63DC" w:rsidRPr="0086658A" w:rsidRDefault="00DB63DC" w:rsidP="003E7340">
            <w:pPr>
              <w:pStyle w:val="ListParagraph"/>
              <w:numPr>
                <w:ilvl w:val="0"/>
                <w:numId w:val="58"/>
              </w:numPr>
              <w:rPr>
                <w:rFonts w:ascii="Arial" w:eastAsia="Arial" w:hAnsi="Arial" w:cs="Arial"/>
                <w:b/>
                <w:bCs/>
                <w:color w:val="000000" w:themeColor="text1"/>
              </w:rPr>
            </w:pPr>
            <w:r w:rsidRPr="0086658A">
              <w:rPr>
                <w:rFonts w:ascii="Arial" w:eastAsia="Arial" w:hAnsi="Arial" w:cs="Arial"/>
                <w:color w:val="000000" w:themeColor="text1"/>
              </w:rPr>
              <w:t xml:space="preserve">First draft hand in – check against CCEA mark scheme. </w:t>
            </w:r>
          </w:p>
          <w:p w14:paraId="4631F88E" w14:textId="77777777" w:rsidR="00DB63DC" w:rsidRPr="0086658A" w:rsidRDefault="00DB63DC" w:rsidP="5B743438">
            <w:pPr>
              <w:pStyle w:val="ListParagraph"/>
              <w:rPr>
                <w:rFonts w:ascii="Arial" w:eastAsia="Arial" w:hAnsi="Arial" w:cs="Arial"/>
                <w:b/>
                <w:bCs/>
                <w:color w:val="000000" w:themeColor="text1"/>
              </w:rPr>
            </w:pPr>
          </w:p>
          <w:p w14:paraId="3C167852"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Component 3 – Listening and Appraising: </w:t>
            </w:r>
          </w:p>
          <w:p w14:paraId="00423D69"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Review of popular music </w:t>
            </w:r>
          </w:p>
          <w:p w14:paraId="15313FD4"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Set work: Florence and the Machine ‘Cosmic Love’ </w:t>
            </w:r>
          </w:p>
          <w:p w14:paraId="54998AD8"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Set work: Berlioz ‘Symphonie Fantastique’ </w:t>
            </w:r>
          </w:p>
          <w:p w14:paraId="4AF909B0" w14:textId="77777777" w:rsidR="00DB63DC" w:rsidRPr="0086658A" w:rsidRDefault="00DB63DC" w:rsidP="5B743438">
            <w:pPr>
              <w:rPr>
                <w:rFonts w:ascii="Arial" w:eastAsia="Arial" w:hAnsi="Arial" w:cs="Arial"/>
                <w:color w:val="000000" w:themeColor="text1"/>
              </w:rPr>
            </w:pPr>
          </w:p>
          <w:p w14:paraId="3DE08D4F"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Component 1 – Theory/performance</w:t>
            </w:r>
          </w:p>
          <w:p w14:paraId="04F3C472"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Weekly ensemble performances/workshop classes. </w:t>
            </w:r>
          </w:p>
          <w:p w14:paraId="4885100A" w14:textId="77777777" w:rsidR="00DB63DC" w:rsidRPr="0086658A" w:rsidRDefault="00DB63DC" w:rsidP="5B743438">
            <w:pPr>
              <w:rPr>
                <w:rFonts w:ascii="Arial" w:eastAsia="Arial" w:hAnsi="Arial" w:cs="Arial"/>
                <w:color w:val="000000" w:themeColor="text1"/>
              </w:rPr>
            </w:pPr>
          </w:p>
          <w:p w14:paraId="7A1B0B74" w14:textId="582A3AF9" w:rsidR="2C2B9BDD" w:rsidRPr="0086658A" w:rsidRDefault="2C2B9BDD" w:rsidP="6354E2A6">
            <w:pPr>
              <w:rPr>
                <w:rFonts w:ascii="Arial" w:eastAsia="Arial" w:hAnsi="Arial" w:cs="Arial"/>
                <w:color w:val="000000" w:themeColor="text1"/>
              </w:rPr>
            </w:pPr>
            <w:r w:rsidRPr="0086658A">
              <w:rPr>
                <w:rFonts w:ascii="Arial" w:eastAsia="Arial" w:hAnsi="Arial" w:cs="Arial"/>
                <w:color w:val="000000" w:themeColor="text1"/>
              </w:rPr>
              <w:t>Prior Learning:</w:t>
            </w:r>
          </w:p>
          <w:p w14:paraId="06A0BD2C"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Literacy: analyse music and theory. </w:t>
            </w:r>
          </w:p>
          <w:p w14:paraId="1588FCE3"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Numeracy:</w:t>
            </w:r>
          </w:p>
          <w:p w14:paraId="373F3BBC"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ICT: iMac and Logic pro </w:t>
            </w:r>
          </w:p>
          <w:p w14:paraId="6B2B9417"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TS &amp; PC: WWO: Being collaborative. ICT: create, develop, present and publish ideas and information responsibly using a range of digital media</w:t>
            </w:r>
          </w:p>
          <w:p w14:paraId="4308BFF4" w14:textId="08F84229" w:rsidR="13EBA915" w:rsidRPr="0086658A" w:rsidRDefault="13EBA915" w:rsidP="6354E2A6">
            <w:pPr>
              <w:rPr>
                <w:rFonts w:ascii="Arial" w:eastAsia="Arial" w:hAnsi="Arial" w:cs="Arial"/>
                <w:color w:val="000000" w:themeColor="text1"/>
              </w:rPr>
            </w:pPr>
            <w:r w:rsidRPr="0086658A">
              <w:rPr>
                <w:rFonts w:ascii="Arial" w:eastAsia="Arial" w:hAnsi="Arial" w:cs="Arial"/>
                <w:color w:val="000000" w:themeColor="text1"/>
              </w:rPr>
              <w:t>Habits of Mind:</w:t>
            </w:r>
          </w:p>
          <w:p w14:paraId="0A83DCDF"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RRSA: article 31 right to relax, </w:t>
            </w:r>
            <w:r w:rsidRPr="0086658A">
              <w:rPr>
                <w:rFonts w:ascii="Arial" w:eastAsia="Arial" w:hAnsi="Arial" w:cs="Arial"/>
                <w:b/>
                <w:bCs/>
                <w:color w:val="000000" w:themeColor="text1"/>
              </w:rPr>
              <w:t xml:space="preserve">play music, </w:t>
            </w:r>
            <w:r w:rsidRPr="0086658A">
              <w:rPr>
                <w:rFonts w:ascii="Arial" w:eastAsia="Arial" w:hAnsi="Arial" w:cs="Arial"/>
                <w:color w:val="000000" w:themeColor="text1"/>
              </w:rPr>
              <w:t>sports and drama.</w:t>
            </w:r>
          </w:p>
          <w:p w14:paraId="5C35BCDF"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Careers: composer, session musician, freelance performer, producer, critic</w:t>
            </w:r>
          </w:p>
          <w:p w14:paraId="1C5C8F86" w14:textId="4E65609F" w:rsidR="5286D49E" w:rsidRPr="0086658A" w:rsidRDefault="62E00D1C" w:rsidP="62E00D1C">
            <w:pPr>
              <w:rPr>
                <w:rFonts w:ascii="Arial" w:eastAsia="Arial" w:hAnsi="Arial" w:cs="Arial"/>
                <w:color w:val="000000" w:themeColor="text1"/>
              </w:rPr>
            </w:pPr>
            <w:r w:rsidRPr="0086658A">
              <w:rPr>
                <w:rFonts w:ascii="Arial" w:eastAsia="Arial" w:hAnsi="Arial" w:cs="Arial"/>
                <w:color w:val="000000" w:themeColor="text1"/>
              </w:rPr>
              <w:t>Homeworks: Instrumental practise daily, composition tasks and theory tasks leading to tracker.</w:t>
            </w:r>
          </w:p>
          <w:p w14:paraId="2153567B" w14:textId="77777777" w:rsidR="00DB63DC" w:rsidRPr="0086658A" w:rsidRDefault="00DB63DC" w:rsidP="5B743438">
            <w:pPr>
              <w:rPr>
                <w:rFonts w:ascii="Arial" w:eastAsia="Arial" w:hAnsi="Arial" w:cs="Arial"/>
              </w:rPr>
            </w:pPr>
            <w:r w:rsidRPr="0086658A">
              <w:rPr>
                <w:rFonts w:ascii="Arial" w:eastAsia="Arial" w:hAnsi="Arial" w:cs="Arial"/>
                <w:color w:val="000000" w:themeColor="text1"/>
              </w:rPr>
              <w:t>Tracking assessment: CCEA style exam paper, Ensemble performance.</w:t>
            </w:r>
          </w:p>
        </w:tc>
        <w:tc>
          <w:tcPr>
            <w:tcW w:w="1559" w:type="dxa"/>
            <w:shd w:val="clear" w:color="auto" w:fill="auto"/>
          </w:tcPr>
          <w:p w14:paraId="022C30D5" w14:textId="77777777" w:rsidR="00DB63DC" w:rsidRPr="0086658A" w:rsidRDefault="00DB63DC" w:rsidP="5B743438">
            <w:pPr>
              <w:rPr>
                <w:rFonts w:ascii="Arial" w:eastAsia="Arial" w:hAnsi="Arial" w:cs="Arial"/>
                <w:b/>
                <w:bCs/>
              </w:rPr>
            </w:pPr>
            <w:r w:rsidRPr="0086658A">
              <w:rPr>
                <w:rFonts w:ascii="Arial" w:eastAsia="Arial" w:hAnsi="Arial" w:cs="Arial"/>
                <w:b/>
                <w:bCs/>
              </w:rPr>
              <w:t>Revision</w:t>
            </w:r>
          </w:p>
        </w:tc>
        <w:tc>
          <w:tcPr>
            <w:tcW w:w="7011" w:type="dxa"/>
            <w:shd w:val="clear" w:color="auto" w:fill="auto"/>
          </w:tcPr>
          <w:p w14:paraId="4F406A89"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Component 2 – Composition: </w:t>
            </w:r>
          </w:p>
          <w:p w14:paraId="06A0BE85" w14:textId="77777777" w:rsidR="00DB63DC" w:rsidRPr="0086658A" w:rsidRDefault="00DB63DC" w:rsidP="003E7340">
            <w:pPr>
              <w:pStyle w:val="ListParagraph"/>
              <w:numPr>
                <w:ilvl w:val="0"/>
                <w:numId w:val="58"/>
              </w:numPr>
              <w:rPr>
                <w:rFonts w:ascii="Arial" w:eastAsia="Arial" w:hAnsi="Arial" w:cs="Arial"/>
                <w:b/>
                <w:bCs/>
                <w:color w:val="000000" w:themeColor="text1"/>
              </w:rPr>
            </w:pPr>
            <w:r w:rsidRPr="0086658A">
              <w:rPr>
                <w:rFonts w:ascii="Arial" w:eastAsia="Arial" w:hAnsi="Arial" w:cs="Arial"/>
                <w:color w:val="000000" w:themeColor="text1"/>
              </w:rPr>
              <w:t xml:space="preserve">Composition 1 completion.  </w:t>
            </w:r>
          </w:p>
          <w:p w14:paraId="3D7CEA7F" w14:textId="77777777" w:rsidR="00DB63DC" w:rsidRPr="0086658A" w:rsidRDefault="00DB63DC" w:rsidP="5B743438">
            <w:pPr>
              <w:pStyle w:val="ListParagraph"/>
              <w:rPr>
                <w:rFonts w:ascii="Arial" w:eastAsia="Arial" w:hAnsi="Arial" w:cs="Arial"/>
                <w:b/>
                <w:bCs/>
                <w:color w:val="000000" w:themeColor="text1"/>
              </w:rPr>
            </w:pPr>
          </w:p>
          <w:p w14:paraId="43336A50"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 xml:space="preserve">Component 3 – Listening and Appraising: </w:t>
            </w:r>
          </w:p>
          <w:p w14:paraId="5FABD99A"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 xml:space="preserve">Introduction to Irish Traditional Music </w:t>
            </w:r>
          </w:p>
          <w:p w14:paraId="6CF06511" w14:textId="77777777" w:rsidR="00DB63DC" w:rsidRPr="0086658A" w:rsidRDefault="00DB63DC"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Set work: Stonewall ‘Fife Medley: Boys of Belfast and The Girl I Left Behind’</w:t>
            </w:r>
          </w:p>
          <w:p w14:paraId="6DF670E6" w14:textId="77777777" w:rsidR="00DB63DC" w:rsidRPr="0086658A" w:rsidRDefault="00DB63DC" w:rsidP="5B743438">
            <w:pPr>
              <w:pStyle w:val="ListParagraph"/>
              <w:rPr>
                <w:rFonts w:ascii="Arial" w:eastAsia="Arial" w:hAnsi="Arial" w:cs="Arial"/>
                <w:color w:val="000000" w:themeColor="text1"/>
              </w:rPr>
            </w:pPr>
          </w:p>
          <w:p w14:paraId="15C2C101" w14:textId="77777777" w:rsidR="00DB63DC" w:rsidRPr="0086658A" w:rsidRDefault="00DB63DC" w:rsidP="5B743438">
            <w:pPr>
              <w:rPr>
                <w:rFonts w:ascii="Arial" w:eastAsia="Arial" w:hAnsi="Arial" w:cs="Arial"/>
                <w:b/>
                <w:bCs/>
                <w:color w:val="000000" w:themeColor="text1"/>
              </w:rPr>
            </w:pPr>
            <w:r w:rsidRPr="0086658A">
              <w:rPr>
                <w:rFonts w:ascii="Arial" w:eastAsia="Arial" w:hAnsi="Arial" w:cs="Arial"/>
                <w:b/>
                <w:bCs/>
                <w:color w:val="000000" w:themeColor="text1"/>
              </w:rPr>
              <w:t>Component 1 – Theory/performance</w:t>
            </w:r>
          </w:p>
          <w:p w14:paraId="502CE997" w14:textId="5FEB7555" w:rsidR="00DB63DC" w:rsidRPr="0086658A" w:rsidRDefault="4BD2C88F" w:rsidP="003E7340">
            <w:pPr>
              <w:pStyle w:val="ListParagraph"/>
              <w:numPr>
                <w:ilvl w:val="0"/>
                <w:numId w:val="58"/>
              </w:numPr>
              <w:rPr>
                <w:rFonts w:ascii="Arial" w:eastAsia="Arial" w:hAnsi="Arial" w:cs="Arial"/>
                <w:color w:val="000000" w:themeColor="text1"/>
              </w:rPr>
            </w:pPr>
            <w:r w:rsidRPr="0086658A">
              <w:rPr>
                <w:rFonts w:ascii="Arial" w:eastAsia="Arial" w:hAnsi="Arial" w:cs="Arial"/>
                <w:color w:val="000000" w:themeColor="text1"/>
              </w:rPr>
              <w:t>Continue to develop skills</w:t>
            </w:r>
            <w:r w:rsidR="00DB63DC" w:rsidRPr="0086658A">
              <w:rPr>
                <w:rFonts w:ascii="Arial" w:eastAsia="Arial" w:hAnsi="Arial" w:cs="Arial"/>
                <w:color w:val="000000" w:themeColor="text1"/>
              </w:rPr>
              <w:t xml:space="preserve">. </w:t>
            </w:r>
          </w:p>
          <w:p w14:paraId="7F21A80E" w14:textId="1FBD6E5B" w:rsidR="6354E2A6" w:rsidRPr="0086658A" w:rsidRDefault="6354E2A6" w:rsidP="6354E2A6">
            <w:pPr>
              <w:pStyle w:val="ListParagraph"/>
              <w:rPr>
                <w:rFonts w:ascii="Arial" w:eastAsia="Arial" w:hAnsi="Arial" w:cs="Arial"/>
                <w:color w:val="1F4E79"/>
              </w:rPr>
            </w:pPr>
          </w:p>
          <w:p w14:paraId="2316928B" w14:textId="466052CC" w:rsidR="606EB833" w:rsidRPr="0086658A" w:rsidRDefault="606EB833" w:rsidP="6354E2A6">
            <w:pPr>
              <w:pStyle w:val="ListParagraph"/>
              <w:ind w:left="0"/>
              <w:rPr>
                <w:rFonts w:ascii="Arial" w:eastAsia="Arial" w:hAnsi="Arial" w:cs="Arial"/>
              </w:rPr>
            </w:pPr>
            <w:r w:rsidRPr="0086658A">
              <w:rPr>
                <w:rFonts w:ascii="Arial" w:eastAsia="Arial" w:hAnsi="Arial" w:cs="Arial"/>
              </w:rPr>
              <w:t>Prior Learning:</w:t>
            </w:r>
          </w:p>
          <w:p w14:paraId="524451DF"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Literacy: analyse music and theory. </w:t>
            </w:r>
          </w:p>
          <w:p w14:paraId="057FCD37"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Numeracy:</w:t>
            </w:r>
          </w:p>
          <w:p w14:paraId="1FA75E98"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ICT: iMac and Logic pro </w:t>
            </w:r>
          </w:p>
          <w:p w14:paraId="0F784564"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TS &amp; PC: WWO: Being collaborative. ICT: create, develop, present and publish ideas and information responsibly using a range of digital media</w:t>
            </w:r>
          </w:p>
          <w:p w14:paraId="6B71F00B" w14:textId="733AF7AC" w:rsidR="164C6D3E" w:rsidRPr="0086658A" w:rsidRDefault="164C6D3E" w:rsidP="6354E2A6">
            <w:pPr>
              <w:rPr>
                <w:rFonts w:ascii="Arial" w:eastAsia="Arial" w:hAnsi="Arial" w:cs="Arial"/>
                <w:color w:val="000000" w:themeColor="text1"/>
              </w:rPr>
            </w:pPr>
            <w:r w:rsidRPr="0086658A">
              <w:rPr>
                <w:rFonts w:ascii="Arial" w:eastAsia="Arial" w:hAnsi="Arial" w:cs="Arial"/>
                <w:color w:val="000000" w:themeColor="text1"/>
              </w:rPr>
              <w:t>Habits of Mind:</w:t>
            </w:r>
          </w:p>
          <w:p w14:paraId="092B0AF4"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 xml:space="preserve">RRSA: article 31 right to relax, </w:t>
            </w:r>
            <w:r w:rsidRPr="0086658A">
              <w:rPr>
                <w:rFonts w:ascii="Arial" w:eastAsia="Arial" w:hAnsi="Arial" w:cs="Arial"/>
                <w:b/>
                <w:bCs/>
                <w:color w:val="000000" w:themeColor="text1"/>
              </w:rPr>
              <w:t xml:space="preserve">play music, </w:t>
            </w:r>
            <w:r w:rsidRPr="0086658A">
              <w:rPr>
                <w:rFonts w:ascii="Arial" w:eastAsia="Arial" w:hAnsi="Arial" w:cs="Arial"/>
                <w:color w:val="000000" w:themeColor="text1"/>
              </w:rPr>
              <w:t>sports and drama.</w:t>
            </w:r>
          </w:p>
          <w:p w14:paraId="1FFF5397" w14:textId="77777777" w:rsidR="00DB63DC" w:rsidRPr="0086658A" w:rsidRDefault="00DB63DC" w:rsidP="5B743438">
            <w:pPr>
              <w:rPr>
                <w:rFonts w:ascii="Arial" w:eastAsia="Arial" w:hAnsi="Arial" w:cs="Arial"/>
                <w:color w:val="000000" w:themeColor="text1"/>
              </w:rPr>
            </w:pPr>
            <w:r w:rsidRPr="0086658A">
              <w:rPr>
                <w:rFonts w:ascii="Arial" w:eastAsia="Arial" w:hAnsi="Arial" w:cs="Arial"/>
                <w:color w:val="000000" w:themeColor="text1"/>
              </w:rPr>
              <w:t>Careers: composer, session musician, freelance performer, producer, critic</w:t>
            </w:r>
          </w:p>
          <w:p w14:paraId="64DCC8FA" w14:textId="7A4F8DB3" w:rsidR="62E00D1C" w:rsidRPr="0086658A" w:rsidRDefault="62E00D1C" w:rsidP="62E00D1C">
            <w:pPr>
              <w:rPr>
                <w:rFonts w:ascii="Arial" w:eastAsia="Arial" w:hAnsi="Arial" w:cs="Arial"/>
                <w:color w:val="000000" w:themeColor="text1"/>
              </w:rPr>
            </w:pPr>
            <w:r w:rsidRPr="0086658A">
              <w:rPr>
                <w:rFonts w:ascii="Arial" w:eastAsia="Arial" w:hAnsi="Arial" w:cs="Arial"/>
                <w:color w:val="000000" w:themeColor="text1"/>
              </w:rPr>
              <w:t>Homeworks: Instrumental practise daily, composition tasks and theory tasks leading to tracker.</w:t>
            </w:r>
          </w:p>
          <w:p w14:paraId="2334808D" w14:textId="77777777" w:rsidR="00DB63DC" w:rsidRPr="0086658A" w:rsidRDefault="00DB63DC" w:rsidP="5B743438">
            <w:pPr>
              <w:rPr>
                <w:rFonts w:ascii="Arial" w:eastAsia="Arial" w:hAnsi="Arial" w:cs="Arial"/>
                <w:color w:val="1F4E79"/>
              </w:rPr>
            </w:pPr>
            <w:r w:rsidRPr="0086658A">
              <w:rPr>
                <w:rFonts w:ascii="Arial" w:eastAsia="Arial" w:hAnsi="Arial" w:cs="Arial"/>
                <w:color w:val="000000" w:themeColor="text1"/>
              </w:rPr>
              <w:t>Tracking assessment: CCEA style exam paper, Ensemble performance.</w:t>
            </w:r>
          </w:p>
        </w:tc>
      </w:tr>
    </w:tbl>
    <w:p w14:paraId="7C6EA396" w14:textId="23EE9333" w:rsidR="29792E75" w:rsidRPr="0086658A" w:rsidRDefault="29792E75">
      <w:pPr>
        <w:rPr>
          <w:rFonts w:ascii="Arial" w:hAnsi="Arial" w:cs="Arial"/>
        </w:rPr>
      </w:pPr>
    </w:p>
    <w:p w14:paraId="017458F3" w14:textId="77777777" w:rsidR="00DB63DC" w:rsidRPr="0086658A" w:rsidRDefault="00DB63DC" w:rsidP="1FACEBF3">
      <w:pPr>
        <w:rPr>
          <w:rFonts w:ascii="Arial" w:eastAsia="Arial" w:hAnsi="Arial" w:cs="Arial"/>
          <w:b/>
          <w:bCs/>
          <w:highlight w:val="yellow"/>
        </w:rPr>
      </w:pPr>
    </w:p>
    <w:p w14:paraId="60086500" w14:textId="77777777" w:rsidR="00DB63DC" w:rsidRPr="0086658A" w:rsidRDefault="00DB63DC" w:rsidP="1FACEBF3">
      <w:pPr>
        <w:rPr>
          <w:rFonts w:ascii="Arial" w:hAnsi="Arial" w:cs="Arial"/>
          <w:highlight w:val="yellow"/>
        </w:rPr>
      </w:pPr>
    </w:p>
    <w:p w14:paraId="6A9BAC8F" w14:textId="77777777" w:rsidR="00DB63DC" w:rsidRPr="0086658A" w:rsidRDefault="00DB63DC" w:rsidP="1FACEBF3">
      <w:pPr>
        <w:rPr>
          <w:rFonts w:ascii="Arial" w:hAnsi="Arial" w:cs="Arial"/>
          <w:highlight w:val="yellow"/>
        </w:rPr>
      </w:pPr>
    </w:p>
    <w:p w14:paraId="2C28ACFC" w14:textId="77777777" w:rsidR="00DB63DC" w:rsidRPr="0086658A" w:rsidRDefault="00DB63DC" w:rsidP="1FACEBF3">
      <w:pPr>
        <w:rPr>
          <w:rFonts w:ascii="Arial" w:hAnsi="Arial" w:cs="Arial"/>
          <w:highlight w:val="yellow"/>
        </w:rPr>
      </w:pPr>
    </w:p>
    <w:p w14:paraId="035A956E" w14:textId="653A5D4B" w:rsidR="005B0C1E" w:rsidRPr="0086658A" w:rsidRDefault="005B0C1E" w:rsidP="1FACEBF3">
      <w:pPr>
        <w:tabs>
          <w:tab w:val="center" w:pos="6979"/>
          <w:tab w:val="left" w:pos="13170"/>
          <w:tab w:val="right" w:pos="13958"/>
        </w:tabs>
        <w:rPr>
          <w:rFonts w:ascii="Arial" w:hAnsi="Arial" w:cs="Arial"/>
          <w:highlight w:val="yellow"/>
        </w:rPr>
      </w:pPr>
    </w:p>
    <w:p w14:paraId="00ECADE2" w14:textId="77777777" w:rsidR="005B0C1E" w:rsidRPr="0086658A" w:rsidRDefault="005B0C1E" w:rsidP="1FACEBF3">
      <w:pPr>
        <w:rPr>
          <w:rFonts w:ascii="Arial" w:eastAsia="Arial" w:hAnsi="Arial" w:cs="Arial"/>
          <w:b/>
          <w:bCs/>
          <w:highlight w:val="yellow"/>
        </w:rPr>
      </w:pPr>
    </w:p>
    <w:p w14:paraId="60461305" w14:textId="77777777" w:rsidR="005B0C1E" w:rsidRPr="0086658A" w:rsidRDefault="005B0C1E" w:rsidP="1FACEBF3">
      <w:pPr>
        <w:rPr>
          <w:rFonts w:ascii="Arial" w:eastAsia="Arial" w:hAnsi="Arial" w:cs="Arial"/>
          <w:b/>
          <w:bCs/>
          <w:highlight w:val="yellow"/>
        </w:rPr>
      </w:pPr>
    </w:p>
    <w:p w14:paraId="570A21AC" w14:textId="77777777" w:rsidR="005B0C1E" w:rsidRPr="0086658A" w:rsidRDefault="002B7B86" w:rsidP="1FACEBF3">
      <w:pPr>
        <w:jc w:val="center"/>
        <w:rPr>
          <w:rFonts w:ascii="Arial" w:eastAsia="Arial" w:hAnsi="Arial" w:cs="Arial"/>
          <w:b/>
          <w:bCs/>
          <w:highlight w:val="yellow"/>
          <w:u w:val="single"/>
        </w:rPr>
      </w:pPr>
      <w:r w:rsidRPr="0086658A">
        <w:rPr>
          <w:rFonts w:ascii="Arial" w:hAnsi="Arial" w:cs="Arial"/>
          <w:highlight w:val="yellow"/>
        </w:rPr>
        <w:br w:type="page"/>
      </w:r>
    </w:p>
    <w:p w14:paraId="6E52D402" w14:textId="77777777" w:rsidR="00B76F0D" w:rsidRPr="0086658A" w:rsidRDefault="00B76F0D" w:rsidP="4A19F815">
      <w:pPr>
        <w:jc w:val="center"/>
        <w:rPr>
          <w:rFonts w:ascii="Arial" w:eastAsia="Arial" w:hAnsi="Arial" w:cs="Arial"/>
          <w:b/>
          <w:bCs/>
          <w:u w:val="single"/>
        </w:rPr>
      </w:pPr>
    </w:p>
    <w:p w14:paraId="2098158E" w14:textId="45498019" w:rsidR="005B0C1E" w:rsidRPr="005D616B" w:rsidRDefault="002B7B86" w:rsidP="4A19F815">
      <w:pPr>
        <w:tabs>
          <w:tab w:val="left" w:pos="2175"/>
        </w:tabs>
        <w:rPr>
          <w:rFonts w:ascii="Arial" w:eastAsia="Arial" w:hAnsi="Arial" w:cs="Arial"/>
          <w:b/>
          <w:bCs/>
          <w:color w:val="000000" w:themeColor="text1"/>
        </w:rPr>
      </w:pPr>
      <w:r w:rsidRPr="005D616B">
        <w:rPr>
          <w:rFonts w:ascii="Arial" w:eastAsia="Arial" w:hAnsi="Arial" w:cs="Arial"/>
          <w:b/>
          <w:bCs/>
        </w:rPr>
        <w:t>Subject</w:t>
      </w:r>
      <w:r w:rsidR="33371BF5" w:rsidRPr="005D616B">
        <w:rPr>
          <w:rFonts w:ascii="Arial" w:eastAsia="Arial" w:hAnsi="Arial" w:cs="Arial"/>
          <w:b/>
          <w:bCs/>
        </w:rPr>
        <w:t>:</w:t>
      </w:r>
      <w:r w:rsidR="005D616B" w:rsidRPr="005D616B">
        <w:rPr>
          <w:rFonts w:ascii="Arial" w:eastAsia="Arial" w:hAnsi="Arial" w:cs="Arial"/>
          <w:b/>
          <w:bCs/>
        </w:rPr>
        <w:t xml:space="preserve"> </w:t>
      </w:r>
      <w:r w:rsidR="0AA53000" w:rsidRPr="005D616B">
        <w:rPr>
          <w:rFonts w:ascii="Arial" w:eastAsia="Arial" w:hAnsi="Arial" w:cs="Arial"/>
          <w:b/>
          <w:bCs/>
        </w:rPr>
        <w:t>Languages</w:t>
      </w:r>
      <w:r w:rsidRPr="005D616B">
        <w:rPr>
          <w:rFonts w:ascii="Arial" w:eastAsia="Arial" w:hAnsi="Arial" w:cs="Arial"/>
          <w:b/>
          <w:bCs/>
        </w:rPr>
        <w:t xml:space="preserve"> </w:t>
      </w:r>
      <w:r w:rsidR="005D616B" w:rsidRPr="005D616B">
        <w:rPr>
          <w:rFonts w:ascii="Arial" w:eastAsia="Arial" w:hAnsi="Arial" w:cs="Arial"/>
          <w:b/>
          <w:bCs/>
        </w:rPr>
        <w:t>-</w:t>
      </w:r>
      <w:r w:rsidRPr="005D616B">
        <w:rPr>
          <w:rFonts w:ascii="Arial" w:eastAsia="Arial" w:hAnsi="Arial" w:cs="Arial"/>
          <w:b/>
          <w:bCs/>
        </w:rPr>
        <w:t xml:space="preserve"> French </w:t>
      </w:r>
      <w:r w:rsidR="28F5DA1D" w:rsidRPr="005D616B">
        <w:rPr>
          <w:rFonts w:ascii="Arial" w:eastAsia="Arial" w:hAnsi="Arial" w:cs="Arial"/>
          <w:b/>
          <w:bCs/>
        </w:rPr>
        <w:t xml:space="preserve"> and </w:t>
      </w:r>
      <w:r w:rsidR="28F5DA1D" w:rsidRPr="005D616B">
        <w:rPr>
          <w:rFonts w:ascii="Arial" w:eastAsia="Arial" w:hAnsi="Arial" w:cs="Arial"/>
          <w:b/>
          <w:bCs/>
          <w:color w:val="000000" w:themeColor="text1"/>
        </w:rPr>
        <w:t>Spanish</w:t>
      </w:r>
    </w:p>
    <w:p w14:paraId="6313D4C8" w14:textId="3674AEF4" w:rsidR="005B0C1E" w:rsidRPr="0086658A" w:rsidRDefault="002B7B86" w:rsidP="1FACEBF3">
      <w:pPr>
        <w:tabs>
          <w:tab w:val="left" w:pos="2175"/>
        </w:tabs>
        <w:rPr>
          <w:rFonts w:ascii="Arial" w:eastAsia="Arial" w:hAnsi="Arial" w:cs="Arial"/>
          <w:highlight w:val="yellow"/>
        </w:rPr>
      </w:pPr>
      <w:r w:rsidRPr="0086658A">
        <w:rPr>
          <w:rFonts w:ascii="Arial" w:eastAsia="Arial" w:hAnsi="Arial" w:cs="Arial"/>
        </w:rPr>
        <w:t xml:space="preserve">          </w:t>
      </w:r>
      <w:r w:rsidRPr="0086658A">
        <w:rPr>
          <w:rFonts w:ascii="Arial" w:hAnsi="Arial" w:cs="Arial"/>
        </w:rPr>
        <w:tab/>
      </w:r>
      <w:r w:rsidRPr="0086658A">
        <w:rPr>
          <w:rFonts w:ascii="Arial" w:hAnsi="Arial" w:cs="Arial"/>
        </w:rPr>
        <w:tab/>
      </w:r>
      <w:r w:rsidRPr="0086658A">
        <w:rPr>
          <w:rFonts w:ascii="Arial" w:hAnsi="Arial" w:cs="Arial"/>
        </w:rPr>
        <w:tab/>
      </w:r>
      <w:r w:rsidRPr="0086658A">
        <w:rPr>
          <w:rFonts w:ascii="Arial" w:hAnsi="Arial" w:cs="Arial"/>
        </w:rPr>
        <w:tab/>
      </w:r>
    </w:p>
    <w:p w14:paraId="183D9767" w14:textId="77777777" w:rsidR="005B0C1E" w:rsidRPr="0086658A" w:rsidRDefault="005B0C1E" w:rsidP="1FACEBF3">
      <w:pPr>
        <w:tabs>
          <w:tab w:val="left" w:pos="2175"/>
        </w:tabs>
        <w:rPr>
          <w:rFonts w:ascii="Arial" w:eastAsia="Arial" w:hAnsi="Arial" w:cs="Arial"/>
          <w:highlight w:val="yellow"/>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5B0C1E" w:rsidRPr="0086658A" w14:paraId="4BD4DEBE" w14:textId="77777777" w:rsidTr="09392F12">
        <w:tc>
          <w:tcPr>
            <w:tcW w:w="6480" w:type="dxa"/>
            <w:shd w:val="clear" w:color="auto" w:fill="auto"/>
          </w:tcPr>
          <w:p w14:paraId="4F3D61BF" w14:textId="4A71E0F3" w:rsidR="005B0C1E" w:rsidRPr="0086658A" w:rsidRDefault="002B7B86" w:rsidP="09392F12">
            <w:pPr>
              <w:jc w:val="center"/>
              <w:rPr>
                <w:rFonts w:ascii="Arial" w:eastAsia="Arial" w:hAnsi="Arial" w:cs="Arial"/>
                <w:b/>
                <w:bCs/>
              </w:rPr>
            </w:pPr>
            <w:r w:rsidRPr="0086658A">
              <w:rPr>
                <w:rFonts w:ascii="Arial" w:eastAsia="Arial" w:hAnsi="Arial" w:cs="Arial"/>
                <w:b/>
                <w:bCs/>
              </w:rPr>
              <w:t>September- October</w:t>
            </w:r>
          </w:p>
          <w:p w14:paraId="54B295C5" w14:textId="68B3F1D6" w:rsidR="005B0C1E" w:rsidRPr="0086658A" w:rsidRDefault="0FE3C8C1" w:rsidP="09392F12">
            <w:pPr>
              <w:jc w:val="center"/>
              <w:rPr>
                <w:rFonts w:ascii="Arial" w:eastAsia="Arial" w:hAnsi="Arial" w:cs="Arial"/>
                <w:b/>
                <w:bCs/>
              </w:rPr>
            </w:pPr>
            <w:r w:rsidRPr="0086658A">
              <w:rPr>
                <w:rFonts w:ascii="Arial" w:eastAsia="Arial" w:hAnsi="Arial" w:cs="Arial"/>
                <w:b/>
                <w:bCs/>
              </w:rPr>
              <w:t>Studio GCSE Foundation Tier Modules 1 and 2</w:t>
            </w:r>
          </w:p>
        </w:tc>
        <w:tc>
          <w:tcPr>
            <w:tcW w:w="8640" w:type="dxa"/>
            <w:gridSpan w:val="2"/>
            <w:shd w:val="clear" w:color="auto" w:fill="auto"/>
          </w:tcPr>
          <w:p w14:paraId="3C584545" w14:textId="39FA6F83" w:rsidR="005B0C1E" w:rsidRPr="0086658A" w:rsidRDefault="002B7B86" w:rsidP="09392F12">
            <w:pPr>
              <w:jc w:val="center"/>
              <w:rPr>
                <w:rFonts w:ascii="Arial" w:eastAsia="Arial" w:hAnsi="Arial" w:cs="Arial"/>
                <w:b/>
                <w:bCs/>
              </w:rPr>
            </w:pPr>
            <w:r w:rsidRPr="0086658A">
              <w:rPr>
                <w:rFonts w:ascii="Arial" w:eastAsia="Arial" w:hAnsi="Arial" w:cs="Arial"/>
                <w:b/>
                <w:bCs/>
              </w:rPr>
              <w:t xml:space="preserve">November- December </w:t>
            </w:r>
          </w:p>
          <w:p w14:paraId="1889A089" w14:textId="53E1FC89" w:rsidR="005B0C1E" w:rsidRPr="0086658A" w:rsidRDefault="747B5A26" w:rsidP="09392F12">
            <w:pPr>
              <w:jc w:val="center"/>
              <w:rPr>
                <w:rFonts w:ascii="Arial" w:eastAsia="Arial" w:hAnsi="Arial" w:cs="Arial"/>
                <w:b/>
                <w:bCs/>
              </w:rPr>
            </w:pPr>
            <w:r w:rsidRPr="0086658A">
              <w:rPr>
                <w:rFonts w:ascii="Arial" w:eastAsia="Arial" w:hAnsi="Arial" w:cs="Arial"/>
                <w:b/>
                <w:bCs/>
              </w:rPr>
              <w:t>Module 2 continued</w:t>
            </w:r>
          </w:p>
        </w:tc>
      </w:tr>
      <w:tr w:rsidR="005B0C1E" w:rsidRPr="0086658A" w14:paraId="064532B5" w14:textId="77777777" w:rsidTr="09392F12">
        <w:trPr>
          <w:trHeight w:val="2380"/>
        </w:trPr>
        <w:tc>
          <w:tcPr>
            <w:tcW w:w="6487" w:type="dxa"/>
            <w:shd w:val="clear" w:color="auto" w:fill="auto"/>
          </w:tcPr>
          <w:p w14:paraId="5E5A204F" w14:textId="507B316A" w:rsidR="3CB97471" w:rsidRPr="0086658A" w:rsidRDefault="3CB97471" w:rsidP="4A19F815">
            <w:pPr>
              <w:rPr>
                <w:rFonts w:ascii="Arial" w:eastAsia="Arial" w:hAnsi="Arial" w:cs="Arial"/>
                <w:b/>
                <w:bCs/>
                <w:i/>
                <w:iCs/>
              </w:rPr>
            </w:pPr>
            <w:r w:rsidRPr="0086658A">
              <w:rPr>
                <w:rFonts w:ascii="Arial" w:eastAsia="Arial" w:hAnsi="Arial" w:cs="Arial"/>
                <w:b/>
                <w:bCs/>
                <w:i/>
                <w:iCs/>
              </w:rPr>
              <w:t>French</w:t>
            </w:r>
          </w:p>
          <w:p w14:paraId="3E05496A" w14:textId="77777777" w:rsidR="005B0C1E" w:rsidRPr="0086658A" w:rsidRDefault="002B7B86" w:rsidP="4A19F815">
            <w:pPr>
              <w:rPr>
                <w:rFonts w:ascii="Arial" w:eastAsia="Arial" w:hAnsi="Arial" w:cs="Arial"/>
                <w:b/>
                <w:bCs/>
                <w:i/>
                <w:iCs/>
                <w:u w:val="single"/>
              </w:rPr>
            </w:pPr>
            <w:r w:rsidRPr="0086658A">
              <w:rPr>
                <w:rFonts w:ascii="Arial" w:eastAsia="Arial" w:hAnsi="Arial" w:cs="Arial"/>
                <w:b/>
                <w:bCs/>
                <w:i/>
                <w:iCs/>
                <w:u w:val="single"/>
              </w:rPr>
              <w:t>W.A.L.T;</w:t>
            </w:r>
          </w:p>
          <w:p w14:paraId="6CD10409" w14:textId="77777777" w:rsidR="005B0C1E" w:rsidRPr="0086658A" w:rsidRDefault="002B7B86" w:rsidP="003E7340">
            <w:pPr>
              <w:numPr>
                <w:ilvl w:val="0"/>
                <w:numId w:val="44"/>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Describe ourselves using complex language</w:t>
            </w:r>
          </w:p>
          <w:p w14:paraId="06036257" w14:textId="77777777" w:rsidR="005B0C1E" w:rsidRPr="0086658A" w:rsidRDefault="002B7B86" w:rsidP="003E7340">
            <w:pPr>
              <w:numPr>
                <w:ilvl w:val="0"/>
                <w:numId w:val="44"/>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Discuss family relationships and who we get on with/don’t get on with and why</w:t>
            </w:r>
          </w:p>
          <w:p w14:paraId="14CC58C7" w14:textId="77777777" w:rsidR="005B0C1E" w:rsidRPr="0086658A" w:rsidRDefault="002B7B86" w:rsidP="003E7340">
            <w:pPr>
              <w:numPr>
                <w:ilvl w:val="0"/>
                <w:numId w:val="44"/>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Hobbies and interests</w:t>
            </w:r>
          </w:p>
          <w:p w14:paraId="0D24B145" w14:textId="45991DAE" w:rsidR="005B0C1E" w:rsidRPr="0086658A" w:rsidRDefault="002B7B86" w:rsidP="003E7340">
            <w:pPr>
              <w:numPr>
                <w:ilvl w:val="0"/>
                <w:numId w:val="44"/>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The Present tense in full- regular and irregular verb endings</w:t>
            </w:r>
            <w:r w:rsidR="2776379C" w:rsidRPr="0086658A">
              <w:rPr>
                <w:rFonts w:ascii="Arial" w:eastAsia="Arial" w:hAnsi="Arial" w:cs="Arial"/>
                <w:b/>
                <w:bCs/>
                <w:i/>
                <w:iCs/>
                <w:color w:val="000000" w:themeColor="text1"/>
              </w:rPr>
              <w:t xml:space="preserve"> and reflexives</w:t>
            </w:r>
          </w:p>
          <w:p w14:paraId="2C821F3A" w14:textId="77777777" w:rsidR="005B0C1E" w:rsidRPr="0086658A" w:rsidRDefault="005B0C1E" w:rsidP="4A19F815">
            <w:pPr>
              <w:rPr>
                <w:rFonts w:ascii="Arial" w:eastAsia="Arial" w:hAnsi="Arial" w:cs="Arial"/>
              </w:rPr>
            </w:pPr>
          </w:p>
          <w:p w14:paraId="02DB0956" w14:textId="77777777" w:rsidR="005B0C1E" w:rsidRPr="0086658A" w:rsidRDefault="002B7B86"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:Using Target Language to communicate with classmates/ The use of the Perfect tense/Translation</w:t>
            </w:r>
          </w:p>
          <w:p w14:paraId="6D5FA749" w14:textId="77777777" w:rsidR="005B0C1E" w:rsidRPr="0086658A" w:rsidRDefault="002B7B86"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Time frames in French</w:t>
            </w:r>
          </w:p>
          <w:p w14:paraId="55226DC2" w14:textId="77777777" w:rsidR="005B0C1E" w:rsidRPr="0086658A" w:rsidRDefault="002B7B86"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0C132B06" w14:textId="77777777" w:rsidR="005B0C1E" w:rsidRPr="0086658A" w:rsidRDefault="002B7B86"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 Managing information/working with others</w:t>
            </w:r>
          </w:p>
          <w:p w14:paraId="4209A927" w14:textId="3DD3175B" w:rsidR="0E88263C" w:rsidRPr="0086658A" w:rsidRDefault="0E88263C" w:rsidP="4A19F815">
            <w:pPr>
              <w:rPr>
                <w:rFonts w:ascii="Arial" w:eastAsia="Arial" w:hAnsi="Arial" w:cs="Arial"/>
              </w:rPr>
            </w:pPr>
            <w:r w:rsidRPr="0086658A">
              <w:rPr>
                <w:rFonts w:ascii="Arial" w:eastAsia="Arial" w:hAnsi="Arial" w:cs="Arial"/>
                <w:b/>
                <w:bCs/>
              </w:rPr>
              <w:t>Thinking frame</w:t>
            </w:r>
            <w:r w:rsidRPr="0086658A">
              <w:rPr>
                <w:rFonts w:ascii="Arial" w:eastAsia="Arial" w:hAnsi="Arial" w:cs="Arial"/>
              </w:rPr>
              <w:t>- Describing Frame on Family</w:t>
            </w:r>
          </w:p>
          <w:p w14:paraId="587A3387" w14:textId="77777777" w:rsidR="005B0C1E" w:rsidRPr="0086658A" w:rsidRDefault="002B7B86" w:rsidP="4A19F815">
            <w:pPr>
              <w:rPr>
                <w:rFonts w:ascii="Arial" w:eastAsia="Arial" w:hAnsi="Arial" w:cs="Arial"/>
              </w:rPr>
            </w:pPr>
            <w:r w:rsidRPr="0086658A">
              <w:rPr>
                <w:rFonts w:ascii="Arial" w:eastAsia="Arial" w:hAnsi="Arial" w:cs="Arial"/>
                <w:b/>
                <w:bCs/>
              </w:rPr>
              <w:t>RRSA</w:t>
            </w:r>
            <w:r w:rsidRPr="0086658A">
              <w:rPr>
                <w:rFonts w:ascii="Arial" w:eastAsia="Arial" w:hAnsi="Arial" w:cs="Arial"/>
              </w:rPr>
              <w:t>:  Article 30- EDL celebration of languages and Article 31</w:t>
            </w:r>
          </w:p>
          <w:p w14:paraId="6C18FF4F" w14:textId="271CF89A" w:rsidR="005B0C1E" w:rsidRPr="0086658A" w:rsidRDefault="002B7B86"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The value of languages for careers prospects and promotion of the importance of having at least 1 language at GCSE</w:t>
            </w:r>
          </w:p>
          <w:p w14:paraId="7ECD48A9" w14:textId="36572696" w:rsidR="005B0C1E" w:rsidRPr="0086658A" w:rsidRDefault="005B0C1E" w:rsidP="4A19F815">
            <w:pPr>
              <w:rPr>
                <w:rFonts w:ascii="Arial" w:eastAsia="Arial" w:hAnsi="Arial" w:cs="Arial"/>
              </w:rPr>
            </w:pPr>
          </w:p>
          <w:p w14:paraId="5B47675A" w14:textId="2E123BA6" w:rsidR="005B0C1E" w:rsidRPr="0086658A" w:rsidRDefault="2CA63AE4" w:rsidP="4A19F815">
            <w:pPr>
              <w:rPr>
                <w:rFonts w:ascii="Arial" w:eastAsia="Arial" w:hAnsi="Arial" w:cs="Arial"/>
                <w:b/>
                <w:bCs/>
              </w:rPr>
            </w:pPr>
            <w:r w:rsidRPr="0086658A">
              <w:rPr>
                <w:rFonts w:ascii="Arial" w:eastAsia="Arial" w:hAnsi="Arial" w:cs="Arial"/>
                <w:b/>
                <w:bCs/>
              </w:rPr>
              <w:t>Spanish</w:t>
            </w:r>
            <w:r w:rsidR="027C25BC" w:rsidRPr="0086658A">
              <w:rPr>
                <w:rFonts w:ascii="Arial" w:eastAsia="Arial" w:hAnsi="Arial" w:cs="Arial"/>
                <w:b/>
                <w:bCs/>
              </w:rPr>
              <w:t xml:space="preserve"> Viva GCSE Foundation Tier</w:t>
            </w:r>
          </w:p>
          <w:p w14:paraId="0773386E" w14:textId="27E2B4CE" w:rsidR="005B0C1E" w:rsidRPr="0086658A" w:rsidRDefault="027C25BC" w:rsidP="4A19F815">
            <w:pPr>
              <w:rPr>
                <w:rFonts w:ascii="Arial" w:eastAsia="Arial" w:hAnsi="Arial" w:cs="Arial"/>
                <w:b/>
                <w:bCs/>
              </w:rPr>
            </w:pPr>
            <w:r w:rsidRPr="0086658A">
              <w:rPr>
                <w:rFonts w:ascii="Arial" w:eastAsia="Arial" w:hAnsi="Arial" w:cs="Arial"/>
                <w:b/>
                <w:bCs/>
              </w:rPr>
              <w:t xml:space="preserve"> Module 1-</w:t>
            </w:r>
          </w:p>
          <w:p w14:paraId="5F6752E1" w14:textId="1CC29B25" w:rsidR="005B0C1E" w:rsidRPr="0086658A" w:rsidRDefault="027C25BC" w:rsidP="4A19F815">
            <w:pPr>
              <w:rPr>
                <w:rFonts w:ascii="Arial" w:eastAsia="Arial" w:hAnsi="Arial" w:cs="Arial"/>
                <w:b/>
                <w:bCs/>
              </w:rPr>
            </w:pPr>
            <w:r w:rsidRPr="0086658A">
              <w:rPr>
                <w:rFonts w:ascii="Arial" w:eastAsia="Arial" w:hAnsi="Arial" w:cs="Arial"/>
                <w:b/>
                <w:bCs/>
              </w:rPr>
              <w:t xml:space="preserve"> Las vacaciones</w:t>
            </w:r>
          </w:p>
          <w:p w14:paraId="2988B992" w14:textId="30235AAE" w:rsidR="005B0C1E" w:rsidRPr="0086658A" w:rsidRDefault="005B0C1E" w:rsidP="4A19F815">
            <w:pPr>
              <w:rPr>
                <w:rFonts w:ascii="Arial" w:eastAsia="Arial" w:hAnsi="Arial" w:cs="Arial"/>
              </w:rPr>
            </w:pPr>
          </w:p>
          <w:p w14:paraId="500D9EC6" w14:textId="77777777" w:rsidR="005B0C1E" w:rsidRPr="0086658A" w:rsidRDefault="23053CC1" w:rsidP="4A19F815">
            <w:pPr>
              <w:rPr>
                <w:rFonts w:ascii="Arial" w:eastAsia="Arial" w:hAnsi="Arial" w:cs="Arial"/>
                <w:b/>
                <w:bCs/>
                <w:i/>
                <w:iCs/>
                <w:u w:val="single"/>
              </w:rPr>
            </w:pPr>
            <w:r w:rsidRPr="0086658A">
              <w:rPr>
                <w:rFonts w:ascii="Arial" w:eastAsia="Arial" w:hAnsi="Arial" w:cs="Arial"/>
                <w:b/>
                <w:bCs/>
                <w:i/>
                <w:iCs/>
                <w:u w:val="single"/>
              </w:rPr>
              <w:t>W.A.L.T;</w:t>
            </w:r>
          </w:p>
          <w:p w14:paraId="6EA03472" w14:textId="5102AF40" w:rsidR="005B0C1E" w:rsidRPr="0086658A" w:rsidRDefault="23053CC1"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 xml:space="preserve">Talking </w:t>
            </w:r>
            <w:r w:rsidR="77662033" w:rsidRPr="0086658A">
              <w:rPr>
                <w:rFonts w:ascii="Arial" w:eastAsia="Arial" w:hAnsi="Arial" w:cs="Arial"/>
                <w:b/>
                <w:bCs/>
                <w:i/>
                <w:iCs/>
                <w:color w:val="000000" w:themeColor="text1"/>
              </w:rPr>
              <w:t>holidays</w:t>
            </w:r>
          </w:p>
          <w:p w14:paraId="0B184D34" w14:textId="296B3D4E" w:rsidR="005B0C1E" w:rsidRPr="0086658A" w:rsidRDefault="2E5D0C42"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Countries, forms of travel</w:t>
            </w:r>
          </w:p>
          <w:p w14:paraId="1526A8C7" w14:textId="70E86FA1" w:rsidR="005B0C1E" w:rsidRPr="0086658A" w:rsidRDefault="2E5D0C42"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Holiday activities</w:t>
            </w:r>
          </w:p>
          <w:p w14:paraId="3B51EB94" w14:textId="04340656" w:rsidR="005B0C1E" w:rsidRPr="0086658A" w:rsidRDefault="2E5D0C42"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weather</w:t>
            </w:r>
          </w:p>
          <w:p w14:paraId="79EBF7B8" w14:textId="534EA0BB" w:rsidR="005B0C1E" w:rsidRPr="0086658A" w:rsidRDefault="2E5D0C42"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The present tense in full and the preterite tense</w:t>
            </w:r>
          </w:p>
          <w:p w14:paraId="35526130" w14:textId="018E563B" w:rsidR="005B0C1E" w:rsidRPr="0086658A" w:rsidRDefault="23053CC1"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Using negatives and si clauses</w:t>
            </w:r>
          </w:p>
          <w:p w14:paraId="693AB4A0" w14:textId="44603742" w:rsidR="005B0C1E" w:rsidRPr="0086658A" w:rsidRDefault="7A608DA0"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Opinions on holidays- las vacaciones desastrosas</w:t>
            </w:r>
          </w:p>
          <w:p w14:paraId="21C33A9B" w14:textId="77777777" w:rsidR="005B0C1E" w:rsidRPr="0086658A" w:rsidRDefault="005B0C1E" w:rsidP="4A19F815">
            <w:pPr>
              <w:rPr>
                <w:rFonts w:ascii="Arial" w:eastAsia="Arial" w:hAnsi="Arial" w:cs="Arial"/>
                <w:b/>
                <w:bCs/>
                <w:i/>
                <w:iCs/>
                <w:u w:val="single"/>
              </w:rPr>
            </w:pPr>
          </w:p>
          <w:p w14:paraId="103DD7D4" w14:textId="77777777" w:rsidR="005B0C1E" w:rsidRPr="0086658A" w:rsidRDefault="005B0C1E" w:rsidP="4A19F815">
            <w:pPr>
              <w:rPr>
                <w:rFonts w:ascii="Arial" w:eastAsia="Arial" w:hAnsi="Arial" w:cs="Arial"/>
                <w:b/>
                <w:bCs/>
                <w:i/>
                <w:iCs/>
                <w:u w:val="single"/>
              </w:rPr>
            </w:pPr>
          </w:p>
          <w:p w14:paraId="6846FE25" w14:textId="77777777" w:rsidR="005B0C1E" w:rsidRPr="0086658A" w:rsidRDefault="005B0C1E" w:rsidP="4A19F815">
            <w:pPr>
              <w:rPr>
                <w:rFonts w:ascii="Arial" w:eastAsia="Arial" w:hAnsi="Arial" w:cs="Arial"/>
              </w:rPr>
            </w:pPr>
          </w:p>
          <w:p w14:paraId="34BDF9F8" w14:textId="77777777" w:rsidR="005B0C1E" w:rsidRPr="0086658A" w:rsidRDefault="23053CC1"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:Using Target Language to communicate with classmates</w:t>
            </w:r>
          </w:p>
          <w:p w14:paraId="091639FF" w14:textId="77777777" w:rsidR="005B0C1E" w:rsidRPr="0086658A" w:rsidRDefault="23053CC1"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reading train timetables and using euros to by train/bus tickets</w:t>
            </w:r>
          </w:p>
          <w:p w14:paraId="2D153F94" w14:textId="77777777" w:rsidR="005B0C1E" w:rsidRPr="0086658A" w:rsidRDefault="23053CC1"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3BD576D1" w14:textId="77777777" w:rsidR="005B0C1E" w:rsidRPr="0086658A" w:rsidRDefault="23053CC1"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w:t>
            </w:r>
          </w:p>
          <w:p w14:paraId="566A63E0" w14:textId="1CD105D3" w:rsidR="005B0C1E" w:rsidRPr="0086658A" w:rsidRDefault="747E295E" w:rsidP="4A19F815">
            <w:pPr>
              <w:rPr>
                <w:rFonts w:ascii="Arial" w:eastAsia="Arial" w:hAnsi="Arial" w:cs="Arial"/>
              </w:rPr>
            </w:pPr>
            <w:r w:rsidRPr="0086658A">
              <w:rPr>
                <w:rFonts w:ascii="Arial" w:eastAsia="Arial" w:hAnsi="Arial" w:cs="Arial"/>
                <w:b/>
                <w:bCs/>
              </w:rPr>
              <w:t>Thinking frame</w:t>
            </w:r>
            <w:r w:rsidR="1857E56B" w:rsidRPr="0086658A">
              <w:rPr>
                <w:rFonts w:ascii="Arial" w:eastAsia="Arial" w:hAnsi="Arial" w:cs="Arial"/>
                <w:b/>
                <w:bCs/>
              </w:rPr>
              <w:t>s</w:t>
            </w:r>
            <w:r w:rsidRPr="0086658A">
              <w:rPr>
                <w:rFonts w:ascii="Arial" w:eastAsia="Arial" w:hAnsi="Arial" w:cs="Arial"/>
              </w:rPr>
              <w:t>- sequencing frame to discuss a holiday in the past tense in Spanish</w:t>
            </w:r>
          </w:p>
          <w:p w14:paraId="4327285F" w14:textId="77777777" w:rsidR="005B0C1E" w:rsidRPr="0086658A" w:rsidRDefault="23053CC1" w:rsidP="4A19F815">
            <w:pPr>
              <w:rPr>
                <w:rFonts w:ascii="Arial" w:eastAsia="Arial" w:hAnsi="Arial" w:cs="Arial"/>
              </w:rPr>
            </w:pPr>
            <w:r w:rsidRPr="0086658A">
              <w:rPr>
                <w:rFonts w:ascii="Arial" w:eastAsia="Arial" w:hAnsi="Arial" w:cs="Arial"/>
                <w:b/>
                <w:bCs/>
              </w:rPr>
              <w:t>RRSA</w:t>
            </w:r>
            <w:r w:rsidRPr="0086658A">
              <w:rPr>
                <w:rFonts w:ascii="Arial" w:eastAsia="Arial" w:hAnsi="Arial" w:cs="Arial"/>
              </w:rPr>
              <w:t>:  Article 31</w:t>
            </w:r>
          </w:p>
          <w:p w14:paraId="450BDD5A" w14:textId="77777777" w:rsidR="005B0C1E" w:rsidRPr="0086658A" w:rsidRDefault="23053CC1"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xml:space="preserve">: </w:t>
            </w:r>
          </w:p>
          <w:p w14:paraId="2A37CC61" w14:textId="77777777" w:rsidR="005B0C1E" w:rsidRPr="0086658A" w:rsidRDefault="23053CC1" w:rsidP="4A19F815">
            <w:pPr>
              <w:rPr>
                <w:rFonts w:ascii="Arial" w:eastAsia="Arial" w:hAnsi="Arial" w:cs="Arial"/>
                <w:b/>
                <w:bCs/>
                <w:i/>
                <w:iCs/>
                <w:u w:val="single"/>
              </w:rPr>
            </w:pPr>
            <w:r w:rsidRPr="0086658A">
              <w:rPr>
                <w:rFonts w:ascii="Arial" w:eastAsia="Arial" w:hAnsi="Arial" w:cs="Arial"/>
                <w:b/>
                <w:bCs/>
              </w:rPr>
              <w:t>Tracking assessment</w:t>
            </w:r>
            <w:r w:rsidRPr="0086658A">
              <w:rPr>
                <w:rFonts w:ascii="Arial" w:eastAsia="Arial" w:hAnsi="Arial" w:cs="Arial"/>
              </w:rPr>
              <w:t>):</w:t>
            </w:r>
          </w:p>
          <w:p w14:paraId="267996FE" w14:textId="76C388F5" w:rsidR="005B0C1E" w:rsidRPr="0086658A" w:rsidRDefault="005B0C1E" w:rsidP="4A19F815">
            <w:pPr>
              <w:rPr>
                <w:rFonts w:ascii="Arial" w:eastAsia="Arial" w:hAnsi="Arial" w:cs="Arial"/>
              </w:rPr>
            </w:pPr>
          </w:p>
          <w:p w14:paraId="190A3FB2" w14:textId="464C2ACA" w:rsidR="005B0C1E" w:rsidRPr="0086658A" w:rsidRDefault="005B0C1E" w:rsidP="4A19F815">
            <w:pPr>
              <w:rPr>
                <w:rFonts w:ascii="Arial" w:eastAsia="Arial" w:hAnsi="Arial" w:cs="Arial"/>
              </w:rPr>
            </w:pPr>
          </w:p>
          <w:p w14:paraId="26E5739E" w14:textId="3A54E3C6" w:rsidR="005B0C1E" w:rsidRPr="0086658A" w:rsidRDefault="005B0C1E" w:rsidP="4A19F815">
            <w:pPr>
              <w:rPr>
                <w:rFonts w:ascii="Arial" w:eastAsia="Arial" w:hAnsi="Arial" w:cs="Arial"/>
              </w:rPr>
            </w:pPr>
          </w:p>
        </w:tc>
        <w:tc>
          <w:tcPr>
            <w:tcW w:w="1843" w:type="dxa"/>
            <w:shd w:val="clear" w:color="auto" w:fill="auto"/>
          </w:tcPr>
          <w:p w14:paraId="4F7CBAD6" w14:textId="77777777" w:rsidR="005B0C1E" w:rsidRPr="0086658A" w:rsidRDefault="002B7B86" w:rsidP="4A19F815">
            <w:pPr>
              <w:jc w:val="center"/>
              <w:rPr>
                <w:rFonts w:ascii="Arial" w:eastAsia="Arial" w:hAnsi="Arial" w:cs="Arial"/>
                <w:b/>
                <w:bCs/>
              </w:rPr>
            </w:pPr>
            <w:r w:rsidRPr="0086658A">
              <w:rPr>
                <w:rFonts w:ascii="Arial" w:eastAsia="Arial" w:hAnsi="Arial" w:cs="Arial"/>
                <w:b/>
                <w:bCs/>
              </w:rPr>
              <w:t xml:space="preserve">Mid- </w:t>
            </w:r>
          </w:p>
          <w:p w14:paraId="5BA053B1" w14:textId="77777777" w:rsidR="005B0C1E" w:rsidRPr="0086658A" w:rsidRDefault="002B7B86" w:rsidP="4A19F815">
            <w:pPr>
              <w:jc w:val="center"/>
              <w:rPr>
                <w:rFonts w:ascii="Arial" w:eastAsia="Arial" w:hAnsi="Arial" w:cs="Arial"/>
                <w:b/>
                <w:bCs/>
              </w:rPr>
            </w:pPr>
            <w:r w:rsidRPr="0086658A">
              <w:rPr>
                <w:rFonts w:ascii="Arial" w:eastAsia="Arial" w:hAnsi="Arial" w:cs="Arial"/>
                <w:b/>
                <w:bCs/>
              </w:rPr>
              <w:t xml:space="preserve">Term </w:t>
            </w:r>
          </w:p>
        </w:tc>
        <w:tc>
          <w:tcPr>
            <w:tcW w:w="6804" w:type="dxa"/>
            <w:shd w:val="clear" w:color="auto" w:fill="auto"/>
          </w:tcPr>
          <w:p w14:paraId="118136F6" w14:textId="4AEAACAD" w:rsidR="005B0C1E" w:rsidRPr="0086658A" w:rsidRDefault="24AB4AC2" w:rsidP="4A19F815">
            <w:pPr>
              <w:rPr>
                <w:rFonts w:ascii="Arial" w:eastAsia="Arial" w:hAnsi="Arial" w:cs="Arial"/>
                <w:b/>
                <w:bCs/>
                <w:i/>
                <w:iCs/>
              </w:rPr>
            </w:pPr>
            <w:r w:rsidRPr="0086658A">
              <w:rPr>
                <w:rFonts w:ascii="Arial" w:eastAsia="Arial" w:hAnsi="Arial" w:cs="Arial"/>
                <w:b/>
                <w:bCs/>
                <w:i/>
                <w:iCs/>
              </w:rPr>
              <w:t>French</w:t>
            </w:r>
          </w:p>
          <w:p w14:paraId="60B2FE7B" w14:textId="77777777" w:rsidR="005B0C1E" w:rsidRPr="0086658A" w:rsidRDefault="002B7B86" w:rsidP="4A19F815">
            <w:pPr>
              <w:rPr>
                <w:rFonts w:ascii="Arial" w:eastAsia="Arial" w:hAnsi="Arial" w:cs="Arial"/>
                <w:b/>
                <w:bCs/>
                <w:i/>
                <w:iCs/>
                <w:u w:val="single"/>
              </w:rPr>
            </w:pPr>
            <w:r w:rsidRPr="0086658A">
              <w:rPr>
                <w:rFonts w:ascii="Arial" w:eastAsia="Arial" w:hAnsi="Arial" w:cs="Arial"/>
                <w:b/>
                <w:bCs/>
                <w:i/>
                <w:iCs/>
                <w:u w:val="single"/>
              </w:rPr>
              <w:t>W.A.L.T;</w:t>
            </w:r>
          </w:p>
          <w:p w14:paraId="2FD0359D" w14:textId="34D8696F" w:rsidR="002B7B86" w:rsidRPr="0086658A" w:rsidRDefault="002B7B86" w:rsidP="003E7340">
            <w:pPr>
              <w:numPr>
                <w:ilvl w:val="0"/>
                <w:numId w:val="43"/>
              </w:numPr>
              <w:spacing w:line="259" w:lineRule="auto"/>
              <w:rPr>
                <w:rFonts w:ascii="Arial" w:hAnsi="Arial" w:cs="Arial"/>
                <w:b/>
                <w:bCs/>
                <w:i/>
                <w:iCs/>
                <w:color w:val="000000" w:themeColor="text1"/>
              </w:rPr>
            </w:pPr>
            <w:r w:rsidRPr="0086658A">
              <w:rPr>
                <w:rFonts w:ascii="Arial" w:eastAsia="Arial" w:hAnsi="Arial" w:cs="Arial"/>
                <w:b/>
                <w:bCs/>
                <w:i/>
                <w:iCs/>
                <w:color w:val="000000" w:themeColor="text1"/>
              </w:rPr>
              <w:t xml:space="preserve">Discuss </w:t>
            </w:r>
            <w:r w:rsidR="210DF3C3" w:rsidRPr="0086658A">
              <w:rPr>
                <w:rFonts w:ascii="Arial" w:eastAsia="Arial" w:hAnsi="Arial" w:cs="Arial"/>
                <w:b/>
                <w:bCs/>
                <w:i/>
                <w:iCs/>
                <w:color w:val="000000" w:themeColor="text1"/>
              </w:rPr>
              <w:t>technology and social media</w:t>
            </w:r>
          </w:p>
          <w:p w14:paraId="4055E34B" w14:textId="03C78286" w:rsidR="005B0C1E" w:rsidRPr="0086658A" w:rsidRDefault="210DF3C3" w:rsidP="003E7340">
            <w:pPr>
              <w:numPr>
                <w:ilvl w:val="0"/>
                <w:numId w:val="43"/>
              </w:numPr>
              <w:pBdr>
                <w:top w:val="nil"/>
                <w:left w:val="nil"/>
                <w:bottom w:val="nil"/>
                <w:right w:val="nil"/>
                <w:between w:val="nil"/>
              </w:pBdr>
              <w:contextualSpacing/>
              <w:rPr>
                <w:rFonts w:ascii="Arial" w:eastAsia="Arial" w:hAnsi="Arial" w:cs="Arial"/>
                <w:b/>
                <w:bCs/>
                <w:i/>
                <w:iCs/>
                <w:color w:val="000000"/>
              </w:rPr>
            </w:pPr>
            <w:r w:rsidRPr="0086658A">
              <w:rPr>
                <w:rFonts w:ascii="Arial" w:eastAsia="Arial" w:hAnsi="Arial" w:cs="Arial"/>
                <w:b/>
                <w:bCs/>
                <w:i/>
                <w:iCs/>
                <w:color w:val="000000" w:themeColor="text1"/>
              </w:rPr>
              <w:t>Hobbies and interests</w:t>
            </w:r>
          </w:p>
          <w:p w14:paraId="76F2B75B" w14:textId="77777777" w:rsidR="005B0C1E" w:rsidRPr="0086658A" w:rsidRDefault="002B7B86" w:rsidP="003E7340">
            <w:pPr>
              <w:numPr>
                <w:ilvl w:val="0"/>
                <w:numId w:val="43"/>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Use of future tense with ‘aller’ +infinitive</w:t>
            </w:r>
          </w:p>
          <w:p w14:paraId="7BE728BF" w14:textId="77777777" w:rsidR="005B0C1E" w:rsidRPr="0086658A" w:rsidRDefault="002B7B86" w:rsidP="003E7340">
            <w:pPr>
              <w:numPr>
                <w:ilvl w:val="0"/>
                <w:numId w:val="43"/>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What do you want to do in the future</w:t>
            </w:r>
          </w:p>
          <w:p w14:paraId="095A8AA1" w14:textId="77777777" w:rsidR="005B0C1E" w:rsidRPr="0086658A" w:rsidRDefault="002B7B86" w:rsidP="003E7340">
            <w:pPr>
              <w:numPr>
                <w:ilvl w:val="0"/>
                <w:numId w:val="43"/>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The perfect tense with ‘avoir’ and ‘être’</w:t>
            </w:r>
          </w:p>
          <w:p w14:paraId="47546462" w14:textId="77777777" w:rsidR="005B0C1E" w:rsidRPr="0086658A" w:rsidRDefault="002B7B86" w:rsidP="003E7340">
            <w:pPr>
              <w:numPr>
                <w:ilvl w:val="0"/>
                <w:numId w:val="43"/>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Recap TV programmes/films</w:t>
            </w:r>
          </w:p>
          <w:p w14:paraId="6457B3BF" w14:textId="17600046" w:rsidR="005B0C1E" w:rsidRPr="0086658A" w:rsidRDefault="25D8F42B" w:rsidP="003E7340">
            <w:pPr>
              <w:numPr>
                <w:ilvl w:val="0"/>
                <w:numId w:val="43"/>
              </w:numPr>
              <w:pBdr>
                <w:top w:val="nil"/>
                <w:left w:val="nil"/>
                <w:bottom w:val="nil"/>
                <w:right w:val="nil"/>
                <w:between w:val="nil"/>
              </w:pBdr>
              <w:contextualSpacing/>
              <w:rPr>
                <w:rFonts w:ascii="Arial" w:eastAsia="Arial" w:hAnsi="Arial" w:cs="Arial"/>
                <w:b/>
                <w:bCs/>
                <w:i/>
                <w:iCs/>
                <w:color w:val="000000"/>
              </w:rPr>
            </w:pPr>
            <w:r w:rsidRPr="0086658A">
              <w:rPr>
                <w:rFonts w:ascii="Arial" w:eastAsia="Arial" w:hAnsi="Arial" w:cs="Arial"/>
                <w:b/>
                <w:bCs/>
                <w:i/>
                <w:iCs/>
                <w:color w:val="000000" w:themeColor="text1"/>
              </w:rPr>
              <w:t>Revise the perfect tense</w:t>
            </w:r>
          </w:p>
          <w:p w14:paraId="3A6CA74B" w14:textId="77777777" w:rsidR="005B0C1E" w:rsidRPr="0086658A" w:rsidRDefault="005B0C1E" w:rsidP="4A19F815">
            <w:pPr>
              <w:rPr>
                <w:rFonts w:ascii="Arial" w:eastAsia="Arial" w:hAnsi="Arial" w:cs="Arial"/>
              </w:rPr>
            </w:pPr>
          </w:p>
          <w:p w14:paraId="188E091D" w14:textId="77777777" w:rsidR="005B0C1E" w:rsidRPr="0086658A" w:rsidRDefault="002B7B86"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 Using Target Language to communicate with classmates/read and respond to more complex sentences in French/ Use of cognates and near cognates/ The Future tense with ‘</w:t>
            </w:r>
            <w:r w:rsidRPr="0086658A">
              <w:rPr>
                <w:rFonts w:ascii="Arial" w:eastAsia="Arial" w:hAnsi="Arial" w:cs="Arial"/>
                <w:b/>
                <w:bCs/>
                <w:i/>
                <w:iCs/>
              </w:rPr>
              <w:t>aller</w:t>
            </w:r>
            <w:r w:rsidRPr="0086658A">
              <w:rPr>
                <w:rFonts w:ascii="Arial" w:eastAsia="Arial" w:hAnsi="Arial" w:cs="Arial"/>
              </w:rPr>
              <w:t xml:space="preserve"> +infinitive’ only. </w:t>
            </w:r>
          </w:p>
          <w:p w14:paraId="31B754D7" w14:textId="5899F124" w:rsidR="005B0C1E" w:rsidRPr="0086658A" w:rsidRDefault="002B7B86"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xml:space="preserve">: </w:t>
            </w:r>
            <w:r w:rsidR="44E7AFCF" w:rsidRPr="0086658A">
              <w:rPr>
                <w:rFonts w:ascii="Arial" w:eastAsia="Arial" w:hAnsi="Arial" w:cs="Arial"/>
              </w:rPr>
              <w:t>revision of time</w:t>
            </w:r>
          </w:p>
          <w:p w14:paraId="7B8CBAC1" w14:textId="77777777" w:rsidR="005B0C1E" w:rsidRPr="0086658A" w:rsidRDefault="002B7B86"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7BC44660" w14:textId="77777777" w:rsidR="005B0C1E" w:rsidRPr="0086658A" w:rsidRDefault="002B7B86"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 and Managing information</w:t>
            </w:r>
          </w:p>
          <w:p w14:paraId="161846FB" w14:textId="77777777" w:rsidR="005B0C1E" w:rsidRPr="0086658A" w:rsidRDefault="002B7B86" w:rsidP="4A19F815">
            <w:pPr>
              <w:rPr>
                <w:rFonts w:ascii="Arial" w:eastAsia="Arial" w:hAnsi="Arial" w:cs="Arial"/>
              </w:rPr>
            </w:pPr>
            <w:r w:rsidRPr="0086658A">
              <w:rPr>
                <w:rFonts w:ascii="Arial" w:eastAsia="Arial" w:hAnsi="Arial" w:cs="Arial"/>
                <w:b/>
                <w:bCs/>
              </w:rPr>
              <w:t>RRSA</w:t>
            </w:r>
            <w:r w:rsidRPr="0086658A">
              <w:rPr>
                <w:rFonts w:ascii="Arial" w:eastAsia="Arial" w:hAnsi="Arial" w:cs="Arial"/>
              </w:rPr>
              <w:t>: Articles 28 and 29- The right to a full education</w:t>
            </w:r>
          </w:p>
          <w:p w14:paraId="30403D80" w14:textId="26CCBF65" w:rsidR="005B0C1E" w:rsidRPr="0086658A" w:rsidRDefault="002B7B86"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xml:space="preserve">: </w:t>
            </w:r>
            <w:r w:rsidRPr="0086658A">
              <w:rPr>
                <w:rFonts w:ascii="Arial" w:eastAsia="Arial" w:hAnsi="Arial" w:cs="Arial"/>
                <w:b/>
                <w:bCs/>
              </w:rPr>
              <w:t>Tracking assessment</w:t>
            </w:r>
            <w:r w:rsidRPr="0086658A">
              <w:rPr>
                <w:rFonts w:ascii="Arial" w:eastAsia="Arial" w:hAnsi="Arial" w:cs="Arial"/>
              </w:rPr>
              <w:t xml:space="preserve">:  </w:t>
            </w:r>
            <w:r w:rsidRPr="0086658A">
              <w:rPr>
                <w:rFonts w:ascii="Arial" w:eastAsia="Arial" w:hAnsi="Arial" w:cs="Arial"/>
                <w:b/>
                <w:bCs/>
              </w:rPr>
              <w:t>Winter exams</w:t>
            </w:r>
            <w:r w:rsidRPr="0086658A">
              <w:rPr>
                <w:rFonts w:ascii="Arial" w:eastAsia="Arial" w:hAnsi="Arial" w:cs="Arial"/>
              </w:rPr>
              <w:t>- Reading and Writing skills with a focus on Translation skills and Grammar</w:t>
            </w:r>
          </w:p>
          <w:p w14:paraId="5A3ECF12" w14:textId="32C95C11" w:rsidR="005B0C1E" w:rsidRPr="0086658A" w:rsidRDefault="005B0C1E" w:rsidP="4A19F815">
            <w:pPr>
              <w:rPr>
                <w:rFonts w:ascii="Arial" w:eastAsia="Arial" w:hAnsi="Arial" w:cs="Arial"/>
              </w:rPr>
            </w:pPr>
          </w:p>
          <w:p w14:paraId="0D42C9FC" w14:textId="34C95DE4" w:rsidR="005B0C1E" w:rsidRPr="0086658A" w:rsidRDefault="03F352AA" w:rsidP="4A19F815">
            <w:pPr>
              <w:rPr>
                <w:rFonts w:ascii="Arial" w:eastAsia="Arial" w:hAnsi="Arial" w:cs="Arial"/>
              </w:rPr>
            </w:pPr>
            <w:r w:rsidRPr="0086658A">
              <w:rPr>
                <w:rFonts w:ascii="Arial" w:eastAsia="Arial" w:hAnsi="Arial" w:cs="Arial"/>
                <w:b/>
                <w:bCs/>
              </w:rPr>
              <w:t xml:space="preserve">Spanish- Module </w:t>
            </w:r>
            <w:r w:rsidR="52996FD4" w:rsidRPr="0086658A">
              <w:rPr>
                <w:rFonts w:ascii="Arial" w:eastAsia="Arial" w:hAnsi="Arial" w:cs="Arial"/>
                <w:b/>
                <w:bCs/>
              </w:rPr>
              <w:t>3 – Mi gente</w:t>
            </w:r>
          </w:p>
          <w:p w14:paraId="31BE6316" w14:textId="77777777" w:rsidR="005B0C1E" w:rsidRPr="0086658A" w:rsidRDefault="03F352AA" w:rsidP="4A19F815">
            <w:pPr>
              <w:rPr>
                <w:rFonts w:ascii="Arial" w:eastAsia="Arial" w:hAnsi="Arial" w:cs="Arial"/>
                <w:b/>
                <w:bCs/>
                <w:i/>
                <w:iCs/>
                <w:u w:val="single"/>
              </w:rPr>
            </w:pPr>
            <w:r w:rsidRPr="0086658A">
              <w:rPr>
                <w:rFonts w:ascii="Arial" w:eastAsia="Arial" w:hAnsi="Arial" w:cs="Arial"/>
                <w:b/>
                <w:bCs/>
                <w:i/>
                <w:iCs/>
                <w:u w:val="single"/>
              </w:rPr>
              <w:t>W.A.L.T;</w:t>
            </w:r>
          </w:p>
          <w:p w14:paraId="330948D0" w14:textId="574C334B" w:rsidR="005B0C1E" w:rsidRPr="0086658A" w:rsidRDefault="03F352AA"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Talking about</w:t>
            </w:r>
            <w:r w:rsidR="2A2787C1" w:rsidRPr="0086658A">
              <w:rPr>
                <w:rFonts w:ascii="Arial" w:eastAsia="Arial" w:hAnsi="Arial" w:cs="Arial"/>
                <w:b/>
                <w:bCs/>
                <w:i/>
                <w:iCs/>
                <w:color w:val="000000" w:themeColor="text1"/>
              </w:rPr>
              <w:t xml:space="preserve"> family and relationships</w:t>
            </w:r>
          </w:p>
          <w:p w14:paraId="470FE5C3" w14:textId="5E1BA977" w:rsidR="005B0C1E" w:rsidRPr="0086658A" w:rsidRDefault="2A2787C1"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New technology</w:t>
            </w:r>
          </w:p>
          <w:p w14:paraId="443B16CA" w14:textId="6BB6721C" w:rsidR="005B0C1E" w:rsidRPr="0086658A" w:rsidRDefault="2A2787C1"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Using the present continuous</w:t>
            </w:r>
          </w:p>
          <w:p w14:paraId="422374CD" w14:textId="52D1BA33" w:rsidR="005B0C1E" w:rsidRPr="0086658A" w:rsidRDefault="59000638"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Making arrangements and making excuses</w:t>
            </w:r>
          </w:p>
          <w:p w14:paraId="76DAF6A8" w14:textId="50A81455" w:rsidR="005B0C1E" w:rsidRPr="0086658A" w:rsidRDefault="59000638"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 xml:space="preserve">The verbs ‘poder’, ‘querer’ </w:t>
            </w:r>
          </w:p>
          <w:p w14:paraId="4276038E" w14:textId="7404205C" w:rsidR="005B0C1E" w:rsidRPr="0086658A" w:rsidRDefault="03F352AA"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Weather and activities</w:t>
            </w:r>
          </w:p>
          <w:p w14:paraId="4E52F149" w14:textId="018E563B" w:rsidR="005B0C1E" w:rsidRPr="0086658A" w:rsidRDefault="03F352AA"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Using negatives and si clauses</w:t>
            </w:r>
          </w:p>
          <w:p w14:paraId="4C90D7A2" w14:textId="77777777" w:rsidR="005B0C1E" w:rsidRPr="0086658A" w:rsidRDefault="03F352AA" w:rsidP="003E7340">
            <w:pPr>
              <w:numPr>
                <w:ilvl w:val="0"/>
                <w:numId w:val="43"/>
              </w:numPr>
              <w:rPr>
                <w:rFonts w:ascii="Arial" w:hAnsi="Arial" w:cs="Arial"/>
                <w:b/>
                <w:bCs/>
                <w:i/>
                <w:iCs/>
                <w:color w:val="000000" w:themeColor="text1"/>
              </w:rPr>
            </w:pPr>
            <w:r w:rsidRPr="0086658A">
              <w:rPr>
                <w:rFonts w:ascii="Arial" w:eastAsia="Arial" w:hAnsi="Arial" w:cs="Arial"/>
                <w:b/>
                <w:bCs/>
                <w:i/>
                <w:iCs/>
                <w:color w:val="000000" w:themeColor="text1"/>
              </w:rPr>
              <w:t>Travelling by bus/train and booking tickets</w:t>
            </w:r>
          </w:p>
          <w:p w14:paraId="0B62C7A5" w14:textId="77777777" w:rsidR="005B0C1E" w:rsidRPr="0086658A" w:rsidRDefault="005B0C1E" w:rsidP="4A19F815">
            <w:pPr>
              <w:rPr>
                <w:rFonts w:ascii="Arial" w:eastAsia="Arial" w:hAnsi="Arial" w:cs="Arial"/>
                <w:b/>
                <w:bCs/>
                <w:i/>
                <w:iCs/>
                <w:u w:val="single"/>
              </w:rPr>
            </w:pPr>
          </w:p>
          <w:p w14:paraId="100E5E11" w14:textId="77777777" w:rsidR="005B0C1E" w:rsidRPr="0086658A" w:rsidRDefault="005B0C1E" w:rsidP="4A19F815">
            <w:pPr>
              <w:rPr>
                <w:rFonts w:ascii="Arial" w:eastAsia="Arial" w:hAnsi="Arial" w:cs="Arial"/>
                <w:b/>
                <w:bCs/>
                <w:i/>
                <w:iCs/>
                <w:u w:val="single"/>
              </w:rPr>
            </w:pPr>
          </w:p>
          <w:p w14:paraId="707332FC" w14:textId="77777777" w:rsidR="005B0C1E" w:rsidRPr="0086658A" w:rsidRDefault="005B0C1E" w:rsidP="4A19F815">
            <w:pPr>
              <w:rPr>
                <w:rFonts w:ascii="Arial" w:eastAsia="Arial" w:hAnsi="Arial" w:cs="Arial"/>
              </w:rPr>
            </w:pPr>
          </w:p>
          <w:p w14:paraId="67ABB562" w14:textId="77777777" w:rsidR="005B0C1E" w:rsidRPr="0086658A" w:rsidRDefault="03F352AA"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:Using Target Language to communicate with classmates</w:t>
            </w:r>
          </w:p>
          <w:p w14:paraId="300E63B5" w14:textId="77777777" w:rsidR="005B0C1E" w:rsidRPr="0086658A" w:rsidRDefault="03F352AA"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reading train timetables and using euros to by train/bus tickets</w:t>
            </w:r>
          </w:p>
          <w:p w14:paraId="622F5B68" w14:textId="77777777" w:rsidR="005B0C1E" w:rsidRPr="0086658A" w:rsidRDefault="03F352AA"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38F843CA" w14:textId="77777777" w:rsidR="005B0C1E" w:rsidRPr="0086658A" w:rsidRDefault="03F352AA"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w:t>
            </w:r>
          </w:p>
          <w:p w14:paraId="72E29AC1" w14:textId="35309D19" w:rsidR="005B0C1E" w:rsidRPr="0086658A" w:rsidRDefault="3AFA7554" w:rsidP="4A19F815">
            <w:pPr>
              <w:rPr>
                <w:rFonts w:ascii="Arial" w:eastAsia="Arial" w:hAnsi="Arial" w:cs="Arial"/>
              </w:rPr>
            </w:pPr>
            <w:r w:rsidRPr="0086658A">
              <w:rPr>
                <w:rFonts w:ascii="Arial" w:eastAsia="Arial" w:hAnsi="Arial" w:cs="Arial"/>
                <w:b/>
                <w:bCs/>
              </w:rPr>
              <w:t>Thinking frames</w:t>
            </w:r>
            <w:r w:rsidRPr="0086658A">
              <w:rPr>
                <w:rFonts w:ascii="Arial" w:eastAsia="Arial" w:hAnsi="Arial" w:cs="Arial"/>
              </w:rPr>
              <w:t>- Brainstorming frame on new technology</w:t>
            </w:r>
          </w:p>
          <w:p w14:paraId="2CF2BB9B" w14:textId="77777777" w:rsidR="005B0C1E" w:rsidRPr="0086658A" w:rsidRDefault="03F352AA" w:rsidP="4A19F815">
            <w:pPr>
              <w:rPr>
                <w:rFonts w:ascii="Arial" w:eastAsia="Arial" w:hAnsi="Arial" w:cs="Arial"/>
              </w:rPr>
            </w:pPr>
            <w:r w:rsidRPr="0086658A">
              <w:rPr>
                <w:rFonts w:ascii="Arial" w:eastAsia="Arial" w:hAnsi="Arial" w:cs="Arial"/>
                <w:b/>
                <w:bCs/>
              </w:rPr>
              <w:t>RRSA</w:t>
            </w:r>
            <w:r w:rsidRPr="0086658A">
              <w:rPr>
                <w:rFonts w:ascii="Arial" w:eastAsia="Arial" w:hAnsi="Arial" w:cs="Arial"/>
              </w:rPr>
              <w:t>:  Article 31</w:t>
            </w:r>
          </w:p>
          <w:p w14:paraId="6D97D56F" w14:textId="77777777" w:rsidR="005B0C1E" w:rsidRPr="0086658A" w:rsidRDefault="03F352AA"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xml:space="preserve">: </w:t>
            </w:r>
          </w:p>
          <w:p w14:paraId="64F9E176" w14:textId="77777777" w:rsidR="005B0C1E" w:rsidRPr="0086658A" w:rsidRDefault="03F352AA" w:rsidP="4A19F815">
            <w:pPr>
              <w:rPr>
                <w:rFonts w:ascii="Arial" w:eastAsia="Arial" w:hAnsi="Arial" w:cs="Arial"/>
                <w:b/>
                <w:bCs/>
                <w:i/>
                <w:iCs/>
                <w:u w:val="single"/>
              </w:rPr>
            </w:pPr>
            <w:r w:rsidRPr="0086658A">
              <w:rPr>
                <w:rFonts w:ascii="Arial" w:eastAsia="Arial" w:hAnsi="Arial" w:cs="Arial"/>
                <w:b/>
                <w:bCs/>
              </w:rPr>
              <w:t>Tracking assessment</w:t>
            </w:r>
            <w:r w:rsidRPr="0086658A">
              <w:rPr>
                <w:rFonts w:ascii="Arial" w:eastAsia="Arial" w:hAnsi="Arial" w:cs="Arial"/>
              </w:rPr>
              <w:t>):</w:t>
            </w:r>
          </w:p>
          <w:p w14:paraId="5E5EAE47" w14:textId="37A083EA" w:rsidR="005B0C1E" w:rsidRPr="0086658A" w:rsidRDefault="005B0C1E" w:rsidP="4A19F815">
            <w:pPr>
              <w:rPr>
                <w:rFonts w:ascii="Arial" w:eastAsia="Arial" w:hAnsi="Arial" w:cs="Arial"/>
              </w:rPr>
            </w:pPr>
          </w:p>
        </w:tc>
      </w:tr>
    </w:tbl>
    <w:p w14:paraId="46FE412C" w14:textId="77777777" w:rsidR="005B0C1E" w:rsidRPr="0086658A" w:rsidRDefault="005B0C1E" w:rsidP="1FACEBF3">
      <w:pPr>
        <w:rPr>
          <w:rFonts w:ascii="Arial" w:eastAsia="Arial" w:hAnsi="Arial" w:cs="Arial"/>
          <w:b/>
          <w:bCs/>
          <w:highlight w:val="yellow"/>
        </w:rPr>
      </w:pPr>
    </w:p>
    <w:p w14:paraId="22C5B2D8" w14:textId="77777777" w:rsidR="005B0C1E" w:rsidRPr="0086658A" w:rsidRDefault="005B0C1E" w:rsidP="1FACEBF3">
      <w:pPr>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8"/>
        <w:gridCol w:w="1080"/>
        <w:gridCol w:w="7560"/>
      </w:tblGrid>
      <w:tr w:rsidR="005B0C1E" w:rsidRPr="0086658A" w14:paraId="36D23FD7" w14:textId="77777777" w:rsidTr="09392F12">
        <w:tc>
          <w:tcPr>
            <w:tcW w:w="7668" w:type="dxa"/>
            <w:gridSpan w:val="2"/>
            <w:shd w:val="clear" w:color="auto" w:fill="auto"/>
          </w:tcPr>
          <w:p w14:paraId="087964E0" w14:textId="31F7532F" w:rsidR="005B0C1E" w:rsidRPr="0086658A" w:rsidRDefault="002B7B86" w:rsidP="09392F12">
            <w:pPr>
              <w:jc w:val="center"/>
              <w:rPr>
                <w:rFonts w:ascii="Arial" w:eastAsia="Arial" w:hAnsi="Arial" w:cs="Arial"/>
                <w:b/>
                <w:bCs/>
              </w:rPr>
            </w:pPr>
            <w:r w:rsidRPr="0086658A">
              <w:rPr>
                <w:rFonts w:ascii="Arial" w:eastAsia="Arial" w:hAnsi="Arial" w:cs="Arial"/>
                <w:b/>
                <w:bCs/>
              </w:rPr>
              <w:t xml:space="preserve">January- February </w:t>
            </w:r>
          </w:p>
          <w:p w14:paraId="1A5E0BE5" w14:textId="3D4E837D" w:rsidR="005B0C1E" w:rsidRPr="0086658A" w:rsidRDefault="52A5700C" w:rsidP="09392F12">
            <w:pPr>
              <w:jc w:val="center"/>
              <w:rPr>
                <w:rFonts w:ascii="Arial" w:eastAsia="Arial" w:hAnsi="Arial" w:cs="Arial"/>
                <w:b/>
                <w:bCs/>
              </w:rPr>
            </w:pPr>
            <w:r w:rsidRPr="0086658A">
              <w:rPr>
                <w:rFonts w:ascii="Arial" w:eastAsia="Arial" w:hAnsi="Arial" w:cs="Arial"/>
                <w:b/>
                <w:bCs/>
              </w:rPr>
              <w:t>Module 3</w:t>
            </w:r>
            <w:r w:rsidR="226602F6" w:rsidRPr="0086658A">
              <w:rPr>
                <w:rFonts w:ascii="Arial" w:eastAsia="Arial" w:hAnsi="Arial" w:cs="Arial"/>
                <w:b/>
                <w:bCs/>
              </w:rPr>
              <w:t xml:space="preserve"> </w:t>
            </w:r>
            <w:r w:rsidR="42D20248" w:rsidRPr="0086658A">
              <w:rPr>
                <w:rFonts w:ascii="Arial" w:eastAsia="Arial" w:hAnsi="Arial" w:cs="Arial"/>
                <w:b/>
                <w:bCs/>
              </w:rPr>
              <w:t>-L</w:t>
            </w:r>
            <w:r w:rsidR="226602F6" w:rsidRPr="0086658A">
              <w:rPr>
                <w:rFonts w:ascii="Arial" w:eastAsia="Arial" w:hAnsi="Arial" w:cs="Arial"/>
                <w:b/>
                <w:bCs/>
              </w:rPr>
              <w:t>es jours de f</w:t>
            </w:r>
            <w:r w:rsidR="600582F9" w:rsidRPr="0086658A">
              <w:rPr>
                <w:rFonts w:ascii="Arial" w:eastAsia="Arial" w:hAnsi="Arial" w:cs="Arial"/>
                <w:b/>
                <w:bCs/>
              </w:rPr>
              <w:t>ê</w:t>
            </w:r>
            <w:r w:rsidR="226602F6" w:rsidRPr="0086658A">
              <w:rPr>
                <w:rFonts w:ascii="Arial" w:eastAsia="Arial" w:hAnsi="Arial" w:cs="Arial"/>
                <w:b/>
                <w:bCs/>
              </w:rPr>
              <w:t>te</w:t>
            </w:r>
          </w:p>
        </w:tc>
        <w:tc>
          <w:tcPr>
            <w:tcW w:w="7560" w:type="dxa"/>
            <w:shd w:val="clear" w:color="auto" w:fill="auto"/>
          </w:tcPr>
          <w:p w14:paraId="3A5BA36B" w14:textId="5C74C015" w:rsidR="005B0C1E" w:rsidRPr="0086658A" w:rsidRDefault="002B7B86" w:rsidP="09392F12">
            <w:pPr>
              <w:jc w:val="center"/>
              <w:rPr>
                <w:rFonts w:ascii="Arial" w:eastAsia="Arial" w:hAnsi="Arial" w:cs="Arial"/>
                <w:b/>
                <w:bCs/>
              </w:rPr>
            </w:pPr>
            <w:r w:rsidRPr="0086658A">
              <w:rPr>
                <w:rFonts w:ascii="Arial" w:eastAsia="Arial" w:hAnsi="Arial" w:cs="Arial"/>
                <w:b/>
                <w:bCs/>
              </w:rPr>
              <w:t>March</w:t>
            </w:r>
          </w:p>
          <w:p w14:paraId="3CD7F04F" w14:textId="49CAAF87" w:rsidR="005B0C1E" w:rsidRPr="0086658A" w:rsidRDefault="659635E7" w:rsidP="09392F12">
            <w:pPr>
              <w:jc w:val="center"/>
              <w:rPr>
                <w:rFonts w:ascii="Arial" w:eastAsia="Arial" w:hAnsi="Arial" w:cs="Arial"/>
                <w:b/>
                <w:bCs/>
              </w:rPr>
            </w:pPr>
            <w:r w:rsidRPr="0086658A">
              <w:rPr>
                <w:rFonts w:ascii="Arial" w:eastAsia="Arial" w:hAnsi="Arial" w:cs="Arial"/>
                <w:b/>
                <w:bCs/>
              </w:rPr>
              <w:t>Module 4</w:t>
            </w:r>
            <w:r w:rsidR="443FB7D6" w:rsidRPr="0086658A">
              <w:rPr>
                <w:rFonts w:ascii="Arial" w:eastAsia="Arial" w:hAnsi="Arial" w:cs="Arial"/>
                <w:b/>
                <w:bCs/>
              </w:rPr>
              <w:t xml:space="preserve">- De la ville </w:t>
            </w:r>
            <w:r w:rsidR="74E05C31" w:rsidRPr="0086658A">
              <w:rPr>
                <w:rFonts w:ascii="Arial" w:eastAsia="Arial" w:hAnsi="Arial" w:cs="Arial"/>
                <w:b/>
                <w:bCs/>
              </w:rPr>
              <w:t>à</w:t>
            </w:r>
            <w:r w:rsidR="443FB7D6" w:rsidRPr="0086658A">
              <w:rPr>
                <w:rFonts w:ascii="Arial" w:eastAsia="Arial" w:hAnsi="Arial" w:cs="Arial"/>
                <w:b/>
                <w:bCs/>
              </w:rPr>
              <w:t xml:space="preserve"> la campagne</w:t>
            </w:r>
          </w:p>
        </w:tc>
      </w:tr>
      <w:tr w:rsidR="005B0C1E" w:rsidRPr="0086658A" w14:paraId="1541AE78" w14:textId="77777777" w:rsidTr="09392F12">
        <w:trPr>
          <w:trHeight w:val="2340"/>
        </w:trPr>
        <w:tc>
          <w:tcPr>
            <w:tcW w:w="6588" w:type="dxa"/>
            <w:shd w:val="clear" w:color="auto" w:fill="auto"/>
          </w:tcPr>
          <w:p w14:paraId="7829CC3B" w14:textId="786EE928" w:rsidR="005B0C1E" w:rsidRPr="0086658A" w:rsidRDefault="73E3B9F4" w:rsidP="4A19F815">
            <w:pPr>
              <w:rPr>
                <w:rFonts w:ascii="Arial" w:eastAsia="Arial" w:hAnsi="Arial" w:cs="Arial"/>
                <w:b/>
                <w:bCs/>
                <w:i/>
                <w:iCs/>
              </w:rPr>
            </w:pPr>
            <w:r w:rsidRPr="0086658A">
              <w:rPr>
                <w:rFonts w:ascii="Arial" w:eastAsia="Arial" w:hAnsi="Arial" w:cs="Arial"/>
                <w:b/>
                <w:bCs/>
                <w:i/>
                <w:iCs/>
              </w:rPr>
              <w:t>French</w:t>
            </w:r>
          </w:p>
          <w:p w14:paraId="5C150A0D" w14:textId="77777777" w:rsidR="005B0C1E" w:rsidRPr="0086658A" w:rsidRDefault="002B7B86" w:rsidP="4A19F815">
            <w:pPr>
              <w:rPr>
                <w:rFonts w:ascii="Arial" w:eastAsia="Arial" w:hAnsi="Arial" w:cs="Arial"/>
                <w:b/>
                <w:bCs/>
                <w:i/>
                <w:iCs/>
                <w:u w:val="single"/>
              </w:rPr>
            </w:pPr>
            <w:r w:rsidRPr="0086658A">
              <w:rPr>
                <w:rFonts w:ascii="Arial" w:eastAsia="Arial" w:hAnsi="Arial" w:cs="Arial"/>
                <w:b/>
                <w:bCs/>
                <w:i/>
                <w:iCs/>
                <w:u w:val="single"/>
              </w:rPr>
              <w:t>W.A.L.T;</w:t>
            </w:r>
          </w:p>
          <w:p w14:paraId="5FB4F865" w14:textId="573E52E6" w:rsidR="005B0C1E" w:rsidRPr="0086658A" w:rsidRDefault="002B7B86" w:rsidP="003E7340">
            <w:pPr>
              <w:numPr>
                <w:ilvl w:val="0"/>
                <w:numId w:val="43"/>
              </w:numPr>
              <w:pBdr>
                <w:top w:val="nil"/>
                <w:left w:val="nil"/>
                <w:bottom w:val="nil"/>
                <w:right w:val="nil"/>
                <w:between w:val="nil"/>
              </w:pBdr>
              <w:contextualSpacing/>
              <w:rPr>
                <w:rFonts w:ascii="Arial" w:eastAsia="Arial" w:hAnsi="Arial" w:cs="Arial"/>
                <w:b/>
                <w:bCs/>
                <w:i/>
                <w:iCs/>
                <w:color w:val="000000"/>
              </w:rPr>
            </w:pPr>
            <w:r w:rsidRPr="0086658A">
              <w:rPr>
                <w:rFonts w:ascii="Arial" w:eastAsia="Arial" w:hAnsi="Arial" w:cs="Arial"/>
                <w:b/>
                <w:bCs/>
                <w:i/>
                <w:iCs/>
                <w:color w:val="000000" w:themeColor="text1"/>
              </w:rPr>
              <w:t xml:space="preserve">Discuss </w:t>
            </w:r>
            <w:r w:rsidR="09F32B65" w:rsidRPr="0086658A">
              <w:rPr>
                <w:rFonts w:ascii="Arial" w:eastAsia="Arial" w:hAnsi="Arial" w:cs="Arial"/>
                <w:b/>
                <w:bCs/>
                <w:i/>
                <w:iCs/>
                <w:color w:val="000000" w:themeColor="text1"/>
              </w:rPr>
              <w:t>food and mealtimes</w:t>
            </w:r>
          </w:p>
          <w:p w14:paraId="50C58B44" w14:textId="23D612AB" w:rsidR="005B0C1E" w:rsidRPr="0086658A" w:rsidRDefault="002B7B86" w:rsidP="003E7340">
            <w:pPr>
              <w:numPr>
                <w:ilvl w:val="0"/>
                <w:numId w:val="43"/>
              </w:numPr>
              <w:pBdr>
                <w:top w:val="nil"/>
                <w:left w:val="nil"/>
                <w:bottom w:val="nil"/>
                <w:right w:val="nil"/>
                <w:between w:val="nil"/>
              </w:pBdr>
              <w:contextualSpacing/>
              <w:rPr>
                <w:rFonts w:ascii="Arial" w:eastAsia="Arial" w:hAnsi="Arial" w:cs="Arial"/>
                <w:b/>
                <w:bCs/>
                <w:i/>
                <w:iCs/>
                <w:color w:val="000000"/>
              </w:rPr>
            </w:pPr>
            <w:r w:rsidRPr="0086658A">
              <w:rPr>
                <w:rFonts w:ascii="Arial" w:eastAsia="Arial" w:hAnsi="Arial" w:cs="Arial"/>
                <w:b/>
                <w:bCs/>
                <w:i/>
                <w:iCs/>
                <w:color w:val="000000" w:themeColor="text1"/>
              </w:rPr>
              <w:t>To use more complex adjectives</w:t>
            </w:r>
          </w:p>
          <w:p w14:paraId="13302637" w14:textId="10E16994" w:rsidR="1059C1C9" w:rsidRPr="0086658A" w:rsidRDefault="1059C1C9"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Describing your daily life</w:t>
            </w:r>
          </w:p>
          <w:p w14:paraId="0EA723B2" w14:textId="5D58C338" w:rsidR="1059C1C9" w:rsidRPr="0086658A" w:rsidRDefault="1059C1C9"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Shopping for clothes</w:t>
            </w:r>
          </w:p>
          <w:p w14:paraId="7A54AEC3" w14:textId="3A23CD72" w:rsidR="1059C1C9" w:rsidRPr="0086658A" w:rsidRDefault="1059C1C9"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Describing festivals and traditions</w:t>
            </w:r>
          </w:p>
          <w:p w14:paraId="727A66DA" w14:textId="70897B7C" w:rsidR="1059C1C9" w:rsidRPr="0086658A" w:rsidRDefault="1059C1C9"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Using the past, present and future tenses together to describe a family celebration</w:t>
            </w:r>
          </w:p>
          <w:p w14:paraId="1E0D2375" w14:textId="77777777" w:rsidR="005B0C1E" w:rsidRPr="0086658A" w:rsidRDefault="005B0C1E" w:rsidP="4A19F815">
            <w:pPr>
              <w:ind w:left="360"/>
              <w:rPr>
                <w:rFonts w:ascii="Arial" w:eastAsia="Arial" w:hAnsi="Arial" w:cs="Arial"/>
                <w:b/>
                <w:bCs/>
                <w:i/>
                <w:iCs/>
              </w:rPr>
            </w:pPr>
          </w:p>
          <w:p w14:paraId="16BD86AF" w14:textId="77777777" w:rsidR="005B0C1E" w:rsidRPr="0086658A" w:rsidRDefault="005B0C1E" w:rsidP="4A19F815">
            <w:pPr>
              <w:rPr>
                <w:rFonts w:ascii="Arial" w:eastAsia="Arial" w:hAnsi="Arial" w:cs="Arial"/>
                <w:b/>
                <w:bCs/>
                <w:i/>
                <w:iCs/>
                <w:u w:val="single"/>
              </w:rPr>
            </w:pPr>
          </w:p>
          <w:p w14:paraId="692CE51E" w14:textId="77777777" w:rsidR="005B0C1E" w:rsidRPr="0086658A" w:rsidRDefault="005B0C1E" w:rsidP="4A19F815">
            <w:pPr>
              <w:rPr>
                <w:rFonts w:ascii="Arial" w:eastAsia="Arial" w:hAnsi="Arial" w:cs="Arial"/>
              </w:rPr>
            </w:pPr>
          </w:p>
          <w:p w14:paraId="534C2110" w14:textId="77777777" w:rsidR="005B0C1E" w:rsidRPr="0086658A" w:rsidRDefault="002B7B86"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:Using Target Language to communicate with classmates</w:t>
            </w:r>
          </w:p>
          <w:p w14:paraId="137ADF44" w14:textId="023A6A7A" w:rsidR="005B0C1E" w:rsidRPr="0086658A" w:rsidRDefault="002B7B86"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xml:space="preserve">: </w:t>
            </w:r>
            <w:r w:rsidR="00D65F64" w:rsidRPr="0086658A">
              <w:rPr>
                <w:rFonts w:ascii="Arial" w:eastAsia="Arial" w:hAnsi="Arial" w:cs="Arial"/>
              </w:rPr>
              <w:t>the exchange rate in euros and large numbers for clothes and shoe sizes</w:t>
            </w:r>
          </w:p>
          <w:p w14:paraId="54DD0260" w14:textId="77777777" w:rsidR="005B0C1E" w:rsidRPr="0086658A" w:rsidRDefault="002B7B86"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tools/BBC learning clip videos/You tube clips</w:t>
            </w:r>
          </w:p>
          <w:p w14:paraId="1891BB08" w14:textId="77777777" w:rsidR="005B0C1E" w:rsidRPr="0086658A" w:rsidRDefault="002B7B86"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 Working with others- Listen actively and share opinions/ Respect the views of others</w:t>
            </w:r>
          </w:p>
          <w:p w14:paraId="0331BE7B" w14:textId="2941B90C" w:rsidR="005B0C1E" w:rsidRPr="0086658A" w:rsidRDefault="002B7B86" w:rsidP="4A19F815">
            <w:pPr>
              <w:rPr>
                <w:rFonts w:ascii="Arial" w:eastAsia="Arial" w:hAnsi="Arial" w:cs="Arial"/>
              </w:rPr>
            </w:pPr>
            <w:r w:rsidRPr="0086658A">
              <w:rPr>
                <w:rFonts w:ascii="Arial" w:eastAsia="Arial" w:hAnsi="Arial" w:cs="Arial"/>
                <w:b/>
                <w:bCs/>
              </w:rPr>
              <w:t>RRSA</w:t>
            </w:r>
            <w:r w:rsidRPr="0086658A">
              <w:rPr>
                <w:rFonts w:ascii="Arial" w:eastAsia="Arial" w:hAnsi="Arial" w:cs="Arial"/>
              </w:rPr>
              <w:t xml:space="preserve">:  </w:t>
            </w:r>
            <w:r w:rsidR="48981096" w:rsidRPr="0086658A">
              <w:rPr>
                <w:rFonts w:ascii="Arial" w:eastAsia="Arial" w:hAnsi="Arial" w:cs="Arial"/>
              </w:rPr>
              <w:t>The right to celebrate culture and tradition and the right to adequate food</w:t>
            </w:r>
          </w:p>
          <w:p w14:paraId="516B2589" w14:textId="2E22E0D4" w:rsidR="005B0C1E" w:rsidRPr="0086658A" w:rsidRDefault="002B7B86"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xml:space="preserve">: </w:t>
            </w:r>
          </w:p>
          <w:p w14:paraId="20BCDB9D" w14:textId="6D4D2BD2" w:rsidR="005B0C1E" w:rsidRPr="0086658A" w:rsidRDefault="005B0C1E" w:rsidP="4A19F815">
            <w:pPr>
              <w:rPr>
                <w:rFonts w:ascii="Arial" w:eastAsia="Arial" w:hAnsi="Arial" w:cs="Arial"/>
              </w:rPr>
            </w:pPr>
          </w:p>
          <w:p w14:paraId="4654996B" w14:textId="32C95C11" w:rsidR="005B0C1E" w:rsidRPr="0086658A" w:rsidRDefault="005B0C1E" w:rsidP="4A19F815">
            <w:pPr>
              <w:rPr>
                <w:rFonts w:ascii="Arial" w:eastAsia="Arial" w:hAnsi="Arial" w:cs="Arial"/>
              </w:rPr>
            </w:pPr>
          </w:p>
          <w:p w14:paraId="48144216" w14:textId="48E76776" w:rsidR="005B0C1E" w:rsidRPr="0086658A" w:rsidRDefault="3ACF2E2E" w:rsidP="4A19F815">
            <w:pPr>
              <w:rPr>
                <w:rFonts w:ascii="Arial" w:eastAsia="Arial" w:hAnsi="Arial" w:cs="Arial"/>
                <w:b/>
                <w:bCs/>
                <w:i/>
                <w:iCs/>
                <w:u w:val="single"/>
              </w:rPr>
            </w:pPr>
            <w:r w:rsidRPr="0086658A">
              <w:rPr>
                <w:rFonts w:ascii="Arial" w:eastAsia="Arial" w:hAnsi="Arial" w:cs="Arial"/>
                <w:b/>
                <w:bCs/>
              </w:rPr>
              <w:t xml:space="preserve">Spanish- Module </w:t>
            </w:r>
            <w:r w:rsidR="6E0FDA6B" w:rsidRPr="0086658A">
              <w:rPr>
                <w:rFonts w:ascii="Arial" w:eastAsia="Arial" w:hAnsi="Arial" w:cs="Arial"/>
                <w:b/>
                <w:bCs/>
              </w:rPr>
              <w:t>4</w:t>
            </w:r>
            <w:r w:rsidR="4C7D8B52" w:rsidRPr="0086658A">
              <w:rPr>
                <w:rFonts w:ascii="Arial" w:eastAsia="Arial" w:hAnsi="Arial" w:cs="Arial"/>
                <w:b/>
                <w:bCs/>
              </w:rPr>
              <w:t xml:space="preserve"> and Module </w:t>
            </w:r>
            <w:r w:rsidR="760530F3" w:rsidRPr="0086658A">
              <w:rPr>
                <w:rFonts w:ascii="Arial" w:eastAsia="Arial" w:hAnsi="Arial" w:cs="Arial"/>
                <w:b/>
                <w:bCs/>
              </w:rPr>
              <w:t>5</w:t>
            </w:r>
          </w:p>
          <w:p w14:paraId="33797DDC" w14:textId="43F2946B" w:rsidR="005B0C1E" w:rsidRPr="0086658A" w:rsidRDefault="3ACF2E2E" w:rsidP="4A19F815">
            <w:pPr>
              <w:rPr>
                <w:rFonts w:ascii="Arial" w:eastAsia="Arial" w:hAnsi="Arial" w:cs="Arial"/>
                <w:b/>
                <w:bCs/>
                <w:i/>
                <w:iCs/>
                <w:u w:val="single"/>
              </w:rPr>
            </w:pPr>
            <w:r w:rsidRPr="0086658A">
              <w:rPr>
                <w:rFonts w:ascii="Arial" w:eastAsia="Arial" w:hAnsi="Arial" w:cs="Arial"/>
                <w:b/>
                <w:bCs/>
                <w:i/>
                <w:iCs/>
                <w:u w:val="single"/>
              </w:rPr>
              <w:t>W.A.L.T;</w:t>
            </w:r>
          </w:p>
          <w:p w14:paraId="508CF52D" w14:textId="42110404" w:rsidR="005B0C1E" w:rsidRPr="0086658A" w:rsidRDefault="3ACF2E2E"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Talking a</w:t>
            </w:r>
            <w:r w:rsidR="28A3CF46" w:rsidRPr="0086658A">
              <w:rPr>
                <w:rFonts w:ascii="Arial" w:eastAsia="Arial" w:hAnsi="Arial" w:cs="Arial"/>
                <w:b/>
                <w:bCs/>
                <w:i/>
                <w:iCs/>
                <w:color w:val="000000" w:themeColor="text1"/>
              </w:rPr>
              <w:t>bout free time and hobb</w:t>
            </w:r>
            <w:r w:rsidR="08325D47" w:rsidRPr="0086658A">
              <w:rPr>
                <w:rFonts w:ascii="Arial" w:eastAsia="Arial" w:hAnsi="Arial" w:cs="Arial"/>
                <w:b/>
                <w:bCs/>
                <w:i/>
                <w:iCs/>
                <w:color w:val="000000" w:themeColor="text1"/>
              </w:rPr>
              <w:t>i</w:t>
            </w:r>
            <w:r w:rsidR="28A3CF46" w:rsidRPr="0086658A">
              <w:rPr>
                <w:rFonts w:ascii="Arial" w:eastAsia="Arial" w:hAnsi="Arial" w:cs="Arial"/>
                <w:b/>
                <w:bCs/>
                <w:i/>
                <w:iCs/>
                <w:color w:val="000000" w:themeColor="text1"/>
              </w:rPr>
              <w:t>es</w:t>
            </w:r>
          </w:p>
          <w:p w14:paraId="45CD8099" w14:textId="7A72E07D" w:rsidR="005B0C1E" w:rsidRPr="0086658A" w:rsidRDefault="28A3CF46"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TV and films and opinions</w:t>
            </w:r>
          </w:p>
          <w:p w14:paraId="398D861E" w14:textId="4675C1BC" w:rsidR="005B0C1E" w:rsidRPr="0086658A" w:rsidRDefault="28A3CF46"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An outing to the cinema- describing a film</w:t>
            </w:r>
          </w:p>
          <w:p w14:paraId="1371BBE9" w14:textId="52D1BA33" w:rsidR="005B0C1E" w:rsidRPr="0086658A" w:rsidRDefault="3ACF2E2E"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Making arrangements and making excuses</w:t>
            </w:r>
          </w:p>
          <w:p w14:paraId="282FBD35" w14:textId="50A81455" w:rsidR="005B0C1E" w:rsidRPr="0086658A" w:rsidRDefault="3ACF2E2E"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 xml:space="preserve">The verbs ‘poder’, ‘querer’ </w:t>
            </w:r>
          </w:p>
          <w:p w14:paraId="03101F6A" w14:textId="57A24EF3" w:rsidR="005B0C1E" w:rsidRPr="0086658A" w:rsidRDefault="2D4C6805"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How to form the perfect tense in Spanish</w:t>
            </w:r>
          </w:p>
          <w:p w14:paraId="193E80C0" w14:textId="09E17823" w:rsidR="005B0C1E" w:rsidRPr="0086658A" w:rsidRDefault="3A522C6A"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Places in town and where you live</w:t>
            </w:r>
          </w:p>
          <w:p w14:paraId="3F9111A4" w14:textId="202A9179" w:rsidR="005B0C1E" w:rsidRPr="0086658A" w:rsidRDefault="3A522C6A"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Describing your region</w:t>
            </w:r>
          </w:p>
          <w:p w14:paraId="54DBBD45" w14:textId="26B9F7C1" w:rsidR="005B0C1E" w:rsidRPr="0086658A" w:rsidRDefault="3A522C6A"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Shopping in a town</w:t>
            </w:r>
          </w:p>
          <w:p w14:paraId="25642FF3" w14:textId="22173623" w:rsidR="005B0C1E" w:rsidRPr="0086658A" w:rsidRDefault="3A522C6A"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Future plans</w:t>
            </w:r>
          </w:p>
          <w:p w14:paraId="10FDF04C" w14:textId="77777777" w:rsidR="005B0C1E" w:rsidRPr="0086658A" w:rsidRDefault="005B0C1E" w:rsidP="4A19F815">
            <w:pPr>
              <w:rPr>
                <w:rFonts w:ascii="Arial" w:eastAsia="Arial" w:hAnsi="Arial" w:cs="Arial"/>
                <w:b/>
                <w:bCs/>
                <w:i/>
                <w:iCs/>
                <w:u w:val="single"/>
              </w:rPr>
            </w:pPr>
          </w:p>
          <w:p w14:paraId="5EE81B72" w14:textId="77777777" w:rsidR="005B0C1E" w:rsidRPr="0086658A" w:rsidRDefault="005B0C1E" w:rsidP="4A19F815">
            <w:pPr>
              <w:rPr>
                <w:rFonts w:ascii="Arial" w:eastAsia="Arial" w:hAnsi="Arial" w:cs="Arial"/>
                <w:b/>
                <w:bCs/>
                <w:i/>
                <w:iCs/>
                <w:u w:val="single"/>
              </w:rPr>
            </w:pPr>
          </w:p>
          <w:p w14:paraId="33F5F5C9" w14:textId="77777777" w:rsidR="005B0C1E" w:rsidRPr="0086658A" w:rsidRDefault="005B0C1E" w:rsidP="4A19F815">
            <w:pPr>
              <w:rPr>
                <w:rFonts w:ascii="Arial" w:eastAsia="Arial" w:hAnsi="Arial" w:cs="Arial"/>
              </w:rPr>
            </w:pPr>
          </w:p>
          <w:p w14:paraId="2DDB83F4" w14:textId="77777777" w:rsidR="005B0C1E" w:rsidRPr="0086658A" w:rsidRDefault="3ACF2E2E"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:Using Target Language to communicate with classmates</w:t>
            </w:r>
          </w:p>
          <w:p w14:paraId="6FDB64ED" w14:textId="77777777" w:rsidR="005B0C1E" w:rsidRPr="0086658A" w:rsidRDefault="3ACF2E2E"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reading train timetables and using euros to by train/bus tickets</w:t>
            </w:r>
          </w:p>
          <w:p w14:paraId="25C4630A" w14:textId="77777777" w:rsidR="005B0C1E" w:rsidRPr="0086658A" w:rsidRDefault="3ACF2E2E"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135C50F0" w14:textId="77777777" w:rsidR="005B0C1E" w:rsidRPr="0086658A" w:rsidRDefault="3ACF2E2E"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w:t>
            </w:r>
          </w:p>
          <w:p w14:paraId="4299AE34" w14:textId="194F5E45" w:rsidR="005B0C1E" w:rsidRPr="0086658A" w:rsidRDefault="3ACF2E2E" w:rsidP="4A19F815">
            <w:pPr>
              <w:rPr>
                <w:rFonts w:ascii="Arial" w:eastAsia="Arial" w:hAnsi="Arial" w:cs="Arial"/>
              </w:rPr>
            </w:pPr>
            <w:r w:rsidRPr="0086658A">
              <w:rPr>
                <w:rFonts w:ascii="Arial" w:eastAsia="Arial" w:hAnsi="Arial" w:cs="Arial"/>
                <w:b/>
                <w:bCs/>
              </w:rPr>
              <w:t>Thinking frames</w:t>
            </w:r>
            <w:r w:rsidRPr="0086658A">
              <w:rPr>
                <w:rFonts w:ascii="Arial" w:eastAsia="Arial" w:hAnsi="Arial" w:cs="Arial"/>
              </w:rPr>
              <w:t xml:space="preserve">- </w:t>
            </w:r>
            <w:r w:rsidR="5258E6D8" w:rsidRPr="0086658A">
              <w:rPr>
                <w:rFonts w:ascii="Arial" w:eastAsia="Arial" w:hAnsi="Arial" w:cs="Arial"/>
              </w:rPr>
              <w:t>Categorising frame on hobbies and places I town vocab</w:t>
            </w:r>
          </w:p>
          <w:p w14:paraId="51180856" w14:textId="77777777" w:rsidR="005B0C1E" w:rsidRPr="0086658A" w:rsidRDefault="3ACF2E2E" w:rsidP="4A19F815">
            <w:pPr>
              <w:rPr>
                <w:rFonts w:ascii="Arial" w:eastAsia="Arial" w:hAnsi="Arial" w:cs="Arial"/>
              </w:rPr>
            </w:pPr>
            <w:r w:rsidRPr="0086658A">
              <w:rPr>
                <w:rFonts w:ascii="Arial" w:eastAsia="Arial" w:hAnsi="Arial" w:cs="Arial"/>
                <w:b/>
                <w:bCs/>
              </w:rPr>
              <w:t>RRSA</w:t>
            </w:r>
            <w:r w:rsidRPr="0086658A">
              <w:rPr>
                <w:rFonts w:ascii="Arial" w:eastAsia="Arial" w:hAnsi="Arial" w:cs="Arial"/>
              </w:rPr>
              <w:t>:  Article 31</w:t>
            </w:r>
          </w:p>
          <w:p w14:paraId="001C19EA" w14:textId="77777777" w:rsidR="005B0C1E" w:rsidRPr="0086658A" w:rsidRDefault="3ACF2E2E"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xml:space="preserve">: </w:t>
            </w:r>
          </w:p>
          <w:p w14:paraId="0021A9CF" w14:textId="77777777" w:rsidR="005B0C1E" w:rsidRPr="0086658A" w:rsidRDefault="3ACF2E2E" w:rsidP="4A19F815">
            <w:pPr>
              <w:rPr>
                <w:rFonts w:ascii="Arial" w:eastAsia="Arial" w:hAnsi="Arial" w:cs="Arial"/>
                <w:b/>
                <w:bCs/>
                <w:i/>
                <w:iCs/>
                <w:u w:val="single"/>
              </w:rPr>
            </w:pPr>
            <w:r w:rsidRPr="0086658A">
              <w:rPr>
                <w:rFonts w:ascii="Arial" w:eastAsia="Arial" w:hAnsi="Arial" w:cs="Arial"/>
                <w:b/>
                <w:bCs/>
              </w:rPr>
              <w:t>Tracking assessment</w:t>
            </w:r>
            <w:r w:rsidRPr="0086658A">
              <w:rPr>
                <w:rFonts w:ascii="Arial" w:eastAsia="Arial" w:hAnsi="Arial" w:cs="Arial"/>
              </w:rPr>
              <w:t>):</w:t>
            </w:r>
          </w:p>
          <w:p w14:paraId="0F9B782D" w14:textId="37A083EA" w:rsidR="005B0C1E" w:rsidRPr="0086658A" w:rsidRDefault="005B0C1E" w:rsidP="4A19F815">
            <w:pPr>
              <w:rPr>
                <w:rFonts w:ascii="Arial" w:eastAsia="Arial" w:hAnsi="Arial" w:cs="Arial"/>
              </w:rPr>
            </w:pPr>
          </w:p>
          <w:p w14:paraId="64932709" w14:textId="5BA4E625" w:rsidR="005B0C1E" w:rsidRPr="0086658A" w:rsidRDefault="005B0C1E" w:rsidP="4A19F815">
            <w:pPr>
              <w:rPr>
                <w:rFonts w:ascii="Arial" w:eastAsia="Arial" w:hAnsi="Arial" w:cs="Arial"/>
              </w:rPr>
            </w:pPr>
          </w:p>
        </w:tc>
        <w:tc>
          <w:tcPr>
            <w:tcW w:w="1080" w:type="dxa"/>
            <w:shd w:val="clear" w:color="auto" w:fill="auto"/>
          </w:tcPr>
          <w:p w14:paraId="35A4D271" w14:textId="77777777" w:rsidR="005B0C1E" w:rsidRPr="0086658A" w:rsidRDefault="002B7B86" w:rsidP="4A19F815">
            <w:pPr>
              <w:jc w:val="center"/>
              <w:rPr>
                <w:rFonts w:ascii="Arial" w:eastAsia="Arial" w:hAnsi="Arial" w:cs="Arial"/>
                <w:b/>
                <w:bCs/>
              </w:rPr>
            </w:pPr>
            <w:r w:rsidRPr="0086658A">
              <w:rPr>
                <w:rFonts w:ascii="Arial" w:eastAsia="Arial" w:hAnsi="Arial" w:cs="Arial"/>
                <w:b/>
                <w:bCs/>
              </w:rPr>
              <w:t xml:space="preserve">Mid- Term </w:t>
            </w:r>
          </w:p>
        </w:tc>
        <w:tc>
          <w:tcPr>
            <w:tcW w:w="7560" w:type="dxa"/>
            <w:shd w:val="clear" w:color="auto" w:fill="auto"/>
          </w:tcPr>
          <w:p w14:paraId="08A7C5A9" w14:textId="3BF0E9DF" w:rsidR="005B0C1E" w:rsidRPr="0086658A" w:rsidRDefault="1FD90E1C" w:rsidP="4A19F815">
            <w:pPr>
              <w:rPr>
                <w:rFonts w:ascii="Arial" w:eastAsia="Arial" w:hAnsi="Arial" w:cs="Arial"/>
                <w:b/>
                <w:bCs/>
                <w:i/>
                <w:iCs/>
              </w:rPr>
            </w:pPr>
            <w:r w:rsidRPr="0086658A">
              <w:rPr>
                <w:rFonts w:ascii="Arial" w:eastAsia="Arial" w:hAnsi="Arial" w:cs="Arial"/>
                <w:b/>
                <w:bCs/>
                <w:i/>
                <w:iCs/>
              </w:rPr>
              <w:t>French</w:t>
            </w:r>
          </w:p>
          <w:p w14:paraId="3BF89097" w14:textId="77777777" w:rsidR="005B0C1E" w:rsidRPr="0086658A" w:rsidRDefault="002B7B86" w:rsidP="4A19F815">
            <w:pPr>
              <w:rPr>
                <w:rFonts w:ascii="Arial" w:eastAsia="Arial" w:hAnsi="Arial" w:cs="Arial"/>
                <w:b/>
                <w:bCs/>
                <w:i/>
                <w:iCs/>
                <w:u w:val="single"/>
              </w:rPr>
            </w:pPr>
            <w:r w:rsidRPr="0086658A">
              <w:rPr>
                <w:rFonts w:ascii="Arial" w:eastAsia="Arial" w:hAnsi="Arial" w:cs="Arial"/>
                <w:b/>
                <w:bCs/>
                <w:i/>
                <w:iCs/>
                <w:u w:val="single"/>
              </w:rPr>
              <w:t>W.A.L.T;</w:t>
            </w:r>
          </w:p>
          <w:p w14:paraId="19EB4466" w14:textId="5DE34F68" w:rsidR="005B0C1E" w:rsidRPr="0086658A" w:rsidRDefault="401ACFED" w:rsidP="003E7340">
            <w:pPr>
              <w:numPr>
                <w:ilvl w:val="0"/>
                <w:numId w:val="43"/>
              </w:numPr>
              <w:pBdr>
                <w:top w:val="nil"/>
                <w:left w:val="nil"/>
                <w:bottom w:val="nil"/>
                <w:right w:val="nil"/>
                <w:between w:val="nil"/>
              </w:pBdr>
              <w:contextualSpacing/>
              <w:rPr>
                <w:rFonts w:ascii="Arial" w:eastAsia="Arial" w:hAnsi="Arial" w:cs="Arial"/>
                <w:b/>
                <w:bCs/>
                <w:i/>
                <w:iCs/>
                <w:color w:val="000000"/>
              </w:rPr>
            </w:pPr>
            <w:r w:rsidRPr="0086658A">
              <w:rPr>
                <w:rFonts w:ascii="Arial" w:eastAsia="Arial" w:hAnsi="Arial" w:cs="Arial"/>
                <w:b/>
                <w:bCs/>
                <w:i/>
                <w:iCs/>
                <w:color w:val="000000" w:themeColor="text1"/>
              </w:rPr>
              <w:t>Talking about where you live</w:t>
            </w:r>
          </w:p>
          <w:p w14:paraId="6B30CFAB" w14:textId="5492DC6B" w:rsidR="401ACFED" w:rsidRPr="0086658A" w:rsidRDefault="401ACFED"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Places in a town</w:t>
            </w:r>
          </w:p>
          <w:p w14:paraId="251D8C45" w14:textId="77777777" w:rsidR="005B0C1E" w:rsidRPr="0086658A" w:rsidRDefault="002B7B86" w:rsidP="003E7340">
            <w:pPr>
              <w:numPr>
                <w:ilvl w:val="0"/>
                <w:numId w:val="43"/>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Directions</w:t>
            </w:r>
          </w:p>
          <w:p w14:paraId="64A6A560" w14:textId="77777777" w:rsidR="005B0C1E" w:rsidRPr="0086658A" w:rsidRDefault="002B7B86" w:rsidP="003E7340">
            <w:pPr>
              <w:numPr>
                <w:ilvl w:val="0"/>
                <w:numId w:val="43"/>
              </w:numPr>
              <w:pBdr>
                <w:top w:val="nil"/>
                <w:left w:val="nil"/>
                <w:bottom w:val="nil"/>
                <w:right w:val="nil"/>
                <w:between w:val="nil"/>
              </w:pBdr>
              <w:contextualSpacing/>
              <w:rPr>
                <w:rFonts w:ascii="Arial" w:eastAsia="Arial" w:hAnsi="Arial" w:cs="Arial"/>
                <w:b/>
                <w:bCs/>
                <w:i/>
                <w:iCs/>
                <w:color w:val="000000"/>
              </w:rPr>
            </w:pPr>
            <w:r w:rsidRPr="0086658A">
              <w:rPr>
                <w:rFonts w:ascii="Arial" w:eastAsia="Arial" w:hAnsi="Arial" w:cs="Arial"/>
                <w:b/>
                <w:bCs/>
                <w:i/>
                <w:iCs/>
                <w:color w:val="000000" w:themeColor="text1"/>
              </w:rPr>
              <w:t>Shops in a town</w:t>
            </w:r>
          </w:p>
          <w:p w14:paraId="2E71A3D2" w14:textId="40296F36" w:rsidR="3F7B4495" w:rsidRPr="0086658A" w:rsidRDefault="3F7B4495"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Descrbing a region</w:t>
            </w:r>
          </w:p>
          <w:p w14:paraId="04A6C5DD" w14:textId="7404205C" w:rsidR="3F7B4495" w:rsidRPr="0086658A" w:rsidRDefault="3F7B4495"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Weather and activities</w:t>
            </w:r>
          </w:p>
          <w:p w14:paraId="6A4A72FF" w14:textId="018E563B" w:rsidR="3F7B4495" w:rsidRPr="0086658A" w:rsidRDefault="3F7B4495"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Using negatives and si clauses</w:t>
            </w:r>
          </w:p>
          <w:p w14:paraId="2216768E" w14:textId="77777777" w:rsidR="005B0C1E" w:rsidRPr="0086658A" w:rsidRDefault="002B7B86" w:rsidP="003E7340">
            <w:pPr>
              <w:numPr>
                <w:ilvl w:val="0"/>
                <w:numId w:val="43"/>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Travelling by bus/train and booking tickets</w:t>
            </w:r>
          </w:p>
          <w:p w14:paraId="762D34F9" w14:textId="77777777" w:rsidR="005B0C1E" w:rsidRPr="0086658A" w:rsidRDefault="005B0C1E" w:rsidP="4A19F815">
            <w:pPr>
              <w:rPr>
                <w:rFonts w:ascii="Arial" w:eastAsia="Arial" w:hAnsi="Arial" w:cs="Arial"/>
                <w:b/>
                <w:bCs/>
                <w:i/>
                <w:iCs/>
                <w:u w:val="single"/>
              </w:rPr>
            </w:pPr>
          </w:p>
          <w:p w14:paraId="6A270B90" w14:textId="77777777" w:rsidR="005B0C1E" w:rsidRPr="0086658A" w:rsidRDefault="005B0C1E" w:rsidP="4A19F815">
            <w:pPr>
              <w:rPr>
                <w:rFonts w:ascii="Arial" w:eastAsia="Arial" w:hAnsi="Arial" w:cs="Arial"/>
                <w:b/>
                <w:bCs/>
                <w:i/>
                <w:iCs/>
                <w:u w:val="single"/>
              </w:rPr>
            </w:pPr>
          </w:p>
          <w:p w14:paraId="1F6C9E98" w14:textId="77777777" w:rsidR="005B0C1E" w:rsidRPr="0086658A" w:rsidRDefault="005B0C1E" w:rsidP="4A19F815">
            <w:pPr>
              <w:rPr>
                <w:rFonts w:ascii="Arial" w:eastAsia="Arial" w:hAnsi="Arial" w:cs="Arial"/>
              </w:rPr>
            </w:pPr>
          </w:p>
          <w:p w14:paraId="09B744EE" w14:textId="77777777" w:rsidR="005B0C1E" w:rsidRPr="0086658A" w:rsidRDefault="002B7B86"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:Using Target Language to communicate with classmates</w:t>
            </w:r>
          </w:p>
          <w:p w14:paraId="6B676F9A" w14:textId="77777777" w:rsidR="005B0C1E" w:rsidRPr="0086658A" w:rsidRDefault="002B7B86"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reading train timetables and using euros to by train/bus tickets</w:t>
            </w:r>
          </w:p>
          <w:p w14:paraId="3E70A9A6" w14:textId="77777777" w:rsidR="005B0C1E" w:rsidRPr="0086658A" w:rsidRDefault="002B7B86"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4CFD0294" w14:textId="77777777" w:rsidR="005B0C1E" w:rsidRPr="0086658A" w:rsidRDefault="002B7B86"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w:t>
            </w:r>
          </w:p>
          <w:p w14:paraId="08D5F763" w14:textId="77777777" w:rsidR="005B0C1E" w:rsidRPr="0086658A" w:rsidRDefault="002B7B86" w:rsidP="4A19F815">
            <w:pPr>
              <w:rPr>
                <w:rFonts w:ascii="Arial" w:eastAsia="Arial" w:hAnsi="Arial" w:cs="Arial"/>
              </w:rPr>
            </w:pPr>
            <w:r w:rsidRPr="0086658A">
              <w:rPr>
                <w:rFonts w:ascii="Arial" w:eastAsia="Arial" w:hAnsi="Arial" w:cs="Arial"/>
                <w:b/>
                <w:bCs/>
              </w:rPr>
              <w:t>RRSA</w:t>
            </w:r>
            <w:r w:rsidRPr="0086658A">
              <w:rPr>
                <w:rFonts w:ascii="Arial" w:eastAsia="Arial" w:hAnsi="Arial" w:cs="Arial"/>
              </w:rPr>
              <w:t>:  Article 31</w:t>
            </w:r>
          </w:p>
          <w:p w14:paraId="4D275D33" w14:textId="77777777" w:rsidR="005B0C1E" w:rsidRPr="0086658A" w:rsidRDefault="002B7B86"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xml:space="preserve">: </w:t>
            </w:r>
          </w:p>
          <w:p w14:paraId="77681653" w14:textId="77777777" w:rsidR="005B0C1E" w:rsidRPr="0086658A" w:rsidRDefault="002B7B86" w:rsidP="4A19F815">
            <w:pPr>
              <w:rPr>
                <w:rFonts w:ascii="Arial" w:eastAsia="Arial" w:hAnsi="Arial" w:cs="Arial"/>
                <w:b/>
                <w:bCs/>
                <w:i/>
                <w:iCs/>
                <w:u w:val="single"/>
              </w:rPr>
            </w:pPr>
            <w:r w:rsidRPr="0086658A">
              <w:rPr>
                <w:rFonts w:ascii="Arial" w:eastAsia="Arial" w:hAnsi="Arial" w:cs="Arial"/>
                <w:b/>
                <w:bCs/>
              </w:rPr>
              <w:t>Tracking assessment</w:t>
            </w:r>
            <w:r w:rsidRPr="0086658A">
              <w:rPr>
                <w:rFonts w:ascii="Arial" w:eastAsia="Arial" w:hAnsi="Arial" w:cs="Arial"/>
              </w:rPr>
              <w:t>):</w:t>
            </w:r>
          </w:p>
          <w:p w14:paraId="115C1B2A" w14:textId="77777777" w:rsidR="005B0C1E" w:rsidRPr="0086658A" w:rsidRDefault="005B0C1E" w:rsidP="4A19F815">
            <w:pPr>
              <w:rPr>
                <w:rFonts w:ascii="Arial" w:eastAsia="Arial" w:hAnsi="Arial" w:cs="Arial"/>
                <w:b/>
                <w:bCs/>
                <w:i/>
                <w:iCs/>
                <w:u w:val="single"/>
              </w:rPr>
            </w:pPr>
          </w:p>
          <w:p w14:paraId="6D05CB64" w14:textId="77777777" w:rsidR="005B0C1E" w:rsidRPr="0086658A" w:rsidRDefault="005B0C1E" w:rsidP="4A19F815">
            <w:pPr>
              <w:rPr>
                <w:rFonts w:ascii="Arial" w:eastAsia="Arial" w:hAnsi="Arial" w:cs="Arial"/>
                <w:b/>
                <w:bCs/>
                <w:i/>
                <w:iCs/>
                <w:u w:val="single"/>
              </w:rPr>
            </w:pPr>
          </w:p>
          <w:p w14:paraId="0BBF8247" w14:textId="32C95C11" w:rsidR="005B0C1E" w:rsidRPr="0086658A" w:rsidRDefault="005B0C1E" w:rsidP="4A19F815">
            <w:pPr>
              <w:rPr>
                <w:rFonts w:ascii="Arial" w:eastAsia="Arial" w:hAnsi="Arial" w:cs="Arial"/>
              </w:rPr>
            </w:pPr>
          </w:p>
          <w:p w14:paraId="43D93A0A" w14:textId="677BC0B4" w:rsidR="005B0C1E" w:rsidRPr="0086658A" w:rsidRDefault="19A49F03" w:rsidP="4A19F815">
            <w:pPr>
              <w:rPr>
                <w:rFonts w:ascii="Arial" w:eastAsia="Arial" w:hAnsi="Arial" w:cs="Arial"/>
                <w:b/>
                <w:bCs/>
              </w:rPr>
            </w:pPr>
            <w:r w:rsidRPr="0086658A">
              <w:rPr>
                <w:rFonts w:ascii="Arial" w:eastAsia="Arial" w:hAnsi="Arial" w:cs="Arial"/>
                <w:b/>
                <w:bCs/>
              </w:rPr>
              <w:t xml:space="preserve">Spanish- Module </w:t>
            </w:r>
            <w:r w:rsidR="2E7F2ACC" w:rsidRPr="0086658A">
              <w:rPr>
                <w:rFonts w:ascii="Arial" w:eastAsia="Arial" w:hAnsi="Arial" w:cs="Arial"/>
                <w:b/>
                <w:bCs/>
              </w:rPr>
              <w:t>5</w:t>
            </w:r>
            <w:r w:rsidRPr="0086658A">
              <w:rPr>
                <w:rFonts w:ascii="Arial" w:eastAsia="Arial" w:hAnsi="Arial" w:cs="Arial"/>
                <w:b/>
                <w:bCs/>
              </w:rPr>
              <w:t xml:space="preserve"> continued</w:t>
            </w:r>
            <w:r w:rsidR="21F41DA9" w:rsidRPr="0086658A">
              <w:rPr>
                <w:rFonts w:ascii="Arial" w:eastAsia="Arial" w:hAnsi="Arial" w:cs="Arial"/>
                <w:b/>
                <w:bCs/>
              </w:rPr>
              <w:t xml:space="preserve"> and module 6</w:t>
            </w:r>
          </w:p>
          <w:p w14:paraId="30A2CDB3" w14:textId="77777777" w:rsidR="005B0C1E" w:rsidRPr="0086658A" w:rsidRDefault="19A49F03" w:rsidP="4A19F815">
            <w:pPr>
              <w:rPr>
                <w:rFonts w:ascii="Arial" w:eastAsia="Arial" w:hAnsi="Arial" w:cs="Arial"/>
                <w:b/>
                <w:bCs/>
                <w:i/>
                <w:iCs/>
                <w:u w:val="single"/>
              </w:rPr>
            </w:pPr>
            <w:r w:rsidRPr="0086658A">
              <w:rPr>
                <w:rFonts w:ascii="Arial" w:eastAsia="Arial" w:hAnsi="Arial" w:cs="Arial"/>
                <w:b/>
                <w:bCs/>
                <w:i/>
                <w:iCs/>
                <w:u w:val="single"/>
              </w:rPr>
              <w:t>W.A.L.T;</w:t>
            </w:r>
          </w:p>
          <w:p w14:paraId="5EAAD051" w14:textId="55D28C0B" w:rsidR="005B0C1E" w:rsidRPr="0086658A" w:rsidRDefault="086C3AE7"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Consolidation of all grammar covered so far and digging deeper on the topic of house and home</w:t>
            </w:r>
          </w:p>
          <w:p w14:paraId="588FD76A" w14:textId="5F2ECFAE" w:rsidR="005B0C1E" w:rsidRPr="0086658A" w:rsidRDefault="086C3AE7" w:rsidP="4A19F815">
            <w:pPr>
              <w:rPr>
                <w:rFonts w:ascii="Arial" w:eastAsia="Arial" w:hAnsi="Arial" w:cs="Arial"/>
                <w:b/>
                <w:bCs/>
                <w:i/>
                <w:iCs/>
                <w:color w:val="000000" w:themeColor="text1"/>
              </w:rPr>
            </w:pPr>
            <w:r w:rsidRPr="0086658A">
              <w:rPr>
                <w:rFonts w:ascii="Arial" w:eastAsia="Arial" w:hAnsi="Arial" w:cs="Arial"/>
                <w:b/>
                <w:bCs/>
                <w:i/>
                <w:iCs/>
                <w:color w:val="000000" w:themeColor="text1"/>
              </w:rPr>
              <w:t xml:space="preserve">Module </w:t>
            </w:r>
            <w:r w:rsidR="266392B1" w:rsidRPr="0086658A">
              <w:rPr>
                <w:rFonts w:ascii="Arial" w:eastAsia="Arial" w:hAnsi="Arial" w:cs="Arial"/>
                <w:b/>
                <w:bCs/>
                <w:i/>
                <w:iCs/>
                <w:color w:val="000000" w:themeColor="text1"/>
              </w:rPr>
              <w:t>6</w:t>
            </w:r>
          </w:p>
          <w:p w14:paraId="380DB772" w14:textId="0D125DC9" w:rsidR="005B0C1E" w:rsidRPr="0086658A" w:rsidRDefault="266392B1"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Festivals and trad</w:t>
            </w:r>
            <w:r w:rsidR="13032680" w:rsidRPr="0086658A">
              <w:rPr>
                <w:rFonts w:ascii="Arial" w:eastAsia="Arial" w:hAnsi="Arial" w:cs="Arial"/>
                <w:b/>
                <w:bCs/>
                <w:i/>
                <w:iCs/>
                <w:color w:val="000000" w:themeColor="text1"/>
              </w:rPr>
              <w:t>i</w:t>
            </w:r>
            <w:r w:rsidRPr="0086658A">
              <w:rPr>
                <w:rFonts w:ascii="Arial" w:eastAsia="Arial" w:hAnsi="Arial" w:cs="Arial"/>
                <w:b/>
                <w:bCs/>
                <w:i/>
                <w:iCs/>
                <w:color w:val="000000" w:themeColor="text1"/>
              </w:rPr>
              <w:t xml:space="preserve">tions in Spain/Spanish speaking </w:t>
            </w:r>
            <w:r w:rsidR="7F81CEBF" w:rsidRPr="0086658A">
              <w:rPr>
                <w:rFonts w:ascii="Arial" w:eastAsia="Arial" w:hAnsi="Arial" w:cs="Arial"/>
                <w:b/>
                <w:bCs/>
                <w:i/>
                <w:iCs/>
                <w:color w:val="000000" w:themeColor="text1"/>
              </w:rPr>
              <w:t>countries</w:t>
            </w:r>
          </w:p>
          <w:p w14:paraId="41B24CC0" w14:textId="1574FFF3" w:rsidR="005B0C1E" w:rsidRPr="0086658A" w:rsidRDefault="7F81CEBF"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 xml:space="preserve">Food and drink </w:t>
            </w:r>
          </w:p>
          <w:p w14:paraId="673029F3" w14:textId="014AA3F6" w:rsidR="005B0C1E" w:rsidRPr="0086658A" w:rsidRDefault="7F81CEBF"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Daily routine</w:t>
            </w:r>
          </w:p>
          <w:p w14:paraId="3CA89A00" w14:textId="77777777" w:rsidR="005B0C1E" w:rsidRPr="0086658A" w:rsidRDefault="005B0C1E" w:rsidP="4A19F815">
            <w:pPr>
              <w:rPr>
                <w:rFonts w:ascii="Arial" w:eastAsia="Arial" w:hAnsi="Arial" w:cs="Arial"/>
                <w:b/>
                <w:bCs/>
                <w:i/>
                <w:iCs/>
                <w:u w:val="single"/>
              </w:rPr>
            </w:pPr>
          </w:p>
          <w:p w14:paraId="71CA6E57" w14:textId="77777777" w:rsidR="005B0C1E" w:rsidRPr="0086658A" w:rsidRDefault="005B0C1E" w:rsidP="4A19F815">
            <w:pPr>
              <w:rPr>
                <w:rFonts w:ascii="Arial" w:eastAsia="Arial" w:hAnsi="Arial" w:cs="Arial"/>
              </w:rPr>
            </w:pPr>
          </w:p>
          <w:p w14:paraId="28ED1E04" w14:textId="77777777" w:rsidR="005B0C1E" w:rsidRPr="0086658A" w:rsidRDefault="19A49F03"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:Using Target Language to communicate with classmates</w:t>
            </w:r>
          </w:p>
          <w:p w14:paraId="4DC524D7" w14:textId="77777777" w:rsidR="005B0C1E" w:rsidRPr="0086658A" w:rsidRDefault="19A49F03"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reading train timetables and using euros to by train/bus tickets</w:t>
            </w:r>
          </w:p>
          <w:p w14:paraId="6CB2F40C" w14:textId="77777777" w:rsidR="005B0C1E" w:rsidRPr="0086658A" w:rsidRDefault="19A49F03"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1D94F297" w14:textId="77777777" w:rsidR="005B0C1E" w:rsidRPr="0086658A" w:rsidRDefault="19A49F03"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w:t>
            </w:r>
          </w:p>
          <w:p w14:paraId="4D3BEB31" w14:textId="36C9AA89" w:rsidR="005B0C1E" w:rsidRPr="0086658A" w:rsidRDefault="19A49F03" w:rsidP="4A19F815">
            <w:pPr>
              <w:rPr>
                <w:rFonts w:ascii="Arial" w:eastAsia="Arial" w:hAnsi="Arial" w:cs="Arial"/>
              </w:rPr>
            </w:pPr>
            <w:r w:rsidRPr="0086658A">
              <w:rPr>
                <w:rFonts w:ascii="Arial" w:eastAsia="Arial" w:hAnsi="Arial" w:cs="Arial"/>
                <w:b/>
                <w:bCs/>
              </w:rPr>
              <w:t>Thinking frames</w:t>
            </w:r>
            <w:r w:rsidRPr="0086658A">
              <w:rPr>
                <w:rFonts w:ascii="Arial" w:eastAsia="Arial" w:hAnsi="Arial" w:cs="Arial"/>
              </w:rPr>
              <w:t xml:space="preserve">- </w:t>
            </w:r>
          </w:p>
          <w:p w14:paraId="0D36AFA5" w14:textId="77777777" w:rsidR="005B0C1E" w:rsidRPr="0086658A" w:rsidRDefault="19A49F03" w:rsidP="4A19F815">
            <w:pPr>
              <w:rPr>
                <w:rFonts w:ascii="Arial" w:eastAsia="Arial" w:hAnsi="Arial" w:cs="Arial"/>
              </w:rPr>
            </w:pPr>
            <w:r w:rsidRPr="0086658A">
              <w:rPr>
                <w:rFonts w:ascii="Arial" w:eastAsia="Arial" w:hAnsi="Arial" w:cs="Arial"/>
                <w:b/>
                <w:bCs/>
              </w:rPr>
              <w:t>RRSA</w:t>
            </w:r>
            <w:r w:rsidRPr="0086658A">
              <w:rPr>
                <w:rFonts w:ascii="Arial" w:eastAsia="Arial" w:hAnsi="Arial" w:cs="Arial"/>
              </w:rPr>
              <w:t>:  Article 31</w:t>
            </w:r>
          </w:p>
          <w:p w14:paraId="4409C69B" w14:textId="77777777" w:rsidR="005B0C1E" w:rsidRPr="0086658A" w:rsidRDefault="19A49F03"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xml:space="preserve">: </w:t>
            </w:r>
          </w:p>
          <w:p w14:paraId="15BA021D" w14:textId="77777777" w:rsidR="005B0C1E" w:rsidRPr="0086658A" w:rsidRDefault="19A49F03" w:rsidP="4A19F815">
            <w:pPr>
              <w:rPr>
                <w:rFonts w:ascii="Arial" w:eastAsia="Arial" w:hAnsi="Arial" w:cs="Arial"/>
                <w:b/>
                <w:bCs/>
                <w:i/>
                <w:iCs/>
                <w:u w:val="single"/>
              </w:rPr>
            </w:pPr>
            <w:r w:rsidRPr="0086658A">
              <w:rPr>
                <w:rFonts w:ascii="Arial" w:eastAsia="Arial" w:hAnsi="Arial" w:cs="Arial"/>
                <w:b/>
                <w:bCs/>
              </w:rPr>
              <w:t>Tracking assessment</w:t>
            </w:r>
            <w:r w:rsidRPr="0086658A">
              <w:rPr>
                <w:rFonts w:ascii="Arial" w:eastAsia="Arial" w:hAnsi="Arial" w:cs="Arial"/>
              </w:rPr>
              <w:t>):</w:t>
            </w:r>
          </w:p>
          <w:p w14:paraId="74CFF1B9" w14:textId="37A083EA" w:rsidR="005B0C1E" w:rsidRPr="0086658A" w:rsidRDefault="005B0C1E" w:rsidP="4A19F815">
            <w:pPr>
              <w:rPr>
                <w:rFonts w:ascii="Arial" w:eastAsia="Arial" w:hAnsi="Arial" w:cs="Arial"/>
              </w:rPr>
            </w:pPr>
          </w:p>
          <w:p w14:paraId="2BD07051" w14:textId="24E0C542" w:rsidR="005B0C1E" w:rsidRPr="0086658A" w:rsidRDefault="005B0C1E" w:rsidP="4A19F815">
            <w:pPr>
              <w:rPr>
                <w:rFonts w:ascii="Arial" w:eastAsia="Arial" w:hAnsi="Arial" w:cs="Arial"/>
                <w:b/>
                <w:bCs/>
                <w:i/>
                <w:iCs/>
                <w:u w:val="single"/>
              </w:rPr>
            </w:pPr>
          </w:p>
        </w:tc>
      </w:tr>
    </w:tbl>
    <w:p w14:paraId="3621239F" w14:textId="77777777" w:rsidR="005B0C1E" w:rsidRPr="0086658A" w:rsidRDefault="005B0C1E" w:rsidP="1FACEBF3">
      <w:pPr>
        <w:rPr>
          <w:rFonts w:ascii="Arial" w:eastAsia="Arial" w:hAnsi="Arial" w:cs="Arial"/>
          <w:b/>
          <w:bCs/>
          <w:highlight w:val="yellow"/>
        </w:rPr>
      </w:pPr>
    </w:p>
    <w:p w14:paraId="0C23292F" w14:textId="77777777" w:rsidR="005B0C1E" w:rsidRPr="0086658A" w:rsidRDefault="005B0C1E" w:rsidP="1FACEBF3">
      <w:pPr>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5110"/>
        <w:gridCol w:w="1134"/>
        <w:gridCol w:w="7436"/>
      </w:tblGrid>
      <w:tr w:rsidR="005B0C1E" w:rsidRPr="0086658A" w14:paraId="3FB4E2D0" w14:textId="77777777" w:rsidTr="005D616B">
        <w:tc>
          <w:tcPr>
            <w:tcW w:w="1548" w:type="dxa"/>
            <w:shd w:val="clear" w:color="auto" w:fill="auto"/>
          </w:tcPr>
          <w:p w14:paraId="1A2222D7" w14:textId="77777777" w:rsidR="005B0C1E" w:rsidRPr="0086658A" w:rsidRDefault="005B0C1E" w:rsidP="1FACEBF3">
            <w:pPr>
              <w:jc w:val="center"/>
              <w:rPr>
                <w:rFonts w:ascii="Arial" w:eastAsia="Arial" w:hAnsi="Arial" w:cs="Arial"/>
                <w:b/>
                <w:bCs/>
                <w:highlight w:val="yellow"/>
              </w:rPr>
            </w:pPr>
          </w:p>
          <w:p w14:paraId="72189CBF" w14:textId="77777777" w:rsidR="005B0C1E" w:rsidRPr="0086658A" w:rsidRDefault="005B0C1E" w:rsidP="1FACEBF3">
            <w:pPr>
              <w:jc w:val="center"/>
              <w:rPr>
                <w:rFonts w:ascii="Arial" w:eastAsia="Arial" w:hAnsi="Arial" w:cs="Arial"/>
                <w:b/>
                <w:bCs/>
                <w:highlight w:val="yellow"/>
              </w:rPr>
            </w:pPr>
          </w:p>
        </w:tc>
        <w:tc>
          <w:tcPr>
            <w:tcW w:w="5110" w:type="dxa"/>
            <w:shd w:val="clear" w:color="auto" w:fill="auto"/>
          </w:tcPr>
          <w:p w14:paraId="1AF4878C" w14:textId="77777777" w:rsidR="005B0C1E" w:rsidRPr="0086658A" w:rsidRDefault="005B0C1E" w:rsidP="4A19F815">
            <w:pPr>
              <w:rPr>
                <w:rFonts w:ascii="Arial" w:eastAsia="Arial" w:hAnsi="Arial" w:cs="Arial"/>
                <w:b/>
                <w:bCs/>
              </w:rPr>
            </w:pPr>
          </w:p>
          <w:p w14:paraId="7780414A" w14:textId="18A5B806" w:rsidR="005B0C1E" w:rsidRPr="0086658A" w:rsidRDefault="002B7B86" w:rsidP="4A19F815">
            <w:pPr>
              <w:jc w:val="center"/>
              <w:rPr>
                <w:rFonts w:ascii="Arial" w:eastAsia="Arial" w:hAnsi="Arial" w:cs="Arial"/>
                <w:b/>
                <w:bCs/>
              </w:rPr>
            </w:pPr>
            <w:r w:rsidRPr="0086658A">
              <w:rPr>
                <w:rFonts w:ascii="Arial" w:eastAsia="Arial" w:hAnsi="Arial" w:cs="Arial"/>
                <w:b/>
                <w:bCs/>
              </w:rPr>
              <w:t>April-May</w:t>
            </w:r>
          </w:p>
          <w:p w14:paraId="4CD96D87" w14:textId="2DC7EB88" w:rsidR="005B0C1E" w:rsidRPr="0086658A" w:rsidRDefault="236C4F16" w:rsidP="4A19F815">
            <w:pPr>
              <w:jc w:val="center"/>
              <w:rPr>
                <w:rFonts w:ascii="Arial" w:eastAsia="Arial" w:hAnsi="Arial" w:cs="Arial"/>
                <w:b/>
                <w:bCs/>
              </w:rPr>
            </w:pPr>
            <w:r w:rsidRPr="0086658A">
              <w:rPr>
                <w:rFonts w:ascii="Arial" w:eastAsia="Arial" w:hAnsi="Arial" w:cs="Arial"/>
                <w:b/>
                <w:bCs/>
              </w:rPr>
              <w:t>Module 4 continued</w:t>
            </w:r>
          </w:p>
        </w:tc>
        <w:tc>
          <w:tcPr>
            <w:tcW w:w="8570" w:type="dxa"/>
            <w:gridSpan w:val="2"/>
            <w:shd w:val="clear" w:color="auto" w:fill="auto"/>
          </w:tcPr>
          <w:p w14:paraId="54998899" w14:textId="77777777" w:rsidR="005B0C1E" w:rsidRPr="0086658A" w:rsidRDefault="005B0C1E" w:rsidP="4A19F815">
            <w:pPr>
              <w:jc w:val="center"/>
              <w:rPr>
                <w:rFonts w:ascii="Arial" w:eastAsia="Arial" w:hAnsi="Arial" w:cs="Arial"/>
                <w:b/>
                <w:bCs/>
              </w:rPr>
            </w:pPr>
          </w:p>
          <w:p w14:paraId="1140447B" w14:textId="77777777" w:rsidR="005B0C1E" w:rsidRPr="0086658A" w:rsidRDefault="002B7B86" w:rsidP="4A19F815">
            <w:pPr>
              <w:jc w:val="center"/>
              <w:rPr>
                <w:rFonts w:ascii="Arial" w:eastAsia="Arial" w:hAnsi="Arial" w:cs="Arial"/>
                <w:b/>
                <w:bCs/>
              </w:rPr>
            </w:pPr>
            <w:r w:rsidRPr="0086658A">
              <w:rPr>
                <w:rFonts w:ascii="Arial" w:eastAsia="Arial" w:hAnsi="Arial" w:cs="Arial"/>
                <w:b/>
                <w:bCs/>
              </w:rPr>
              <w:t>June</w:t>
            </w:r>
          </w:p>
        </w:tc>
      </w:tr>
      <w:tr w:rsidR="005B0C1E" w:rsidRPr="0086658A" w14:paraId="3AB21A7C" w14:textId="77777777" w:rsidTr="005D616B">
        <w:trPr>
          <w:trHeight w:val="340"/>
        </w:trPr>
        <w:tc>
          <w:tcPr>
            <w:tcW w:w="1548" w:type="dxa"/>
            <w:shd w:val="clear" w:color="auto" w:fill="auto"/>
          </w:tcPr>
          <w:p w14:paraId="53251952" w14:textId="77777777" w:rsidR="005B0C1E" w:rsidRPr="0086658A" w:rsidRDefault="002B7B86" w:rsidP="4A19F815">
            <w:pPr>
              <w:jc w:val="center"/>
              <w:rPr>
                <w:rFonts w:ascii="Arial" w:eastAsia="Arial" w:hAnsi="Arial" w:cs="Arial"/>
                <w:b/>
                <w:bCs/>
              </w:rPr>
            </w:pPr>
            <w:r w:rsidRPr="0086658A">
              <w:rPr>
                <w:rFonts w:ascii="Arial" w:eastAsia="Arial" w:hAnsi="Arial" w:cs="Arial"/>
                <w:b/>
                <w:bCs/>
              </w:rPr>
              <w:t>Easter holidays</w:t>
            </w:r>
          </w:p>
          <w:p w14:paraId="00AB4751" w14:textId="77777777" w:rsidR="005B0C1E" w:rsidRPr="0086658A" w:rsidRDefault="005B0C1E" w:rsidP="4A19F815">
            <w:pPr>
              <w:rPr>
                <w:rFonts w:ascii="Arial" w:eastAsia="Arial" w:hAnsi="Arial" w:cs="Arial"/>
              </w:rPr>
            </w:pPr>
          </w:p>
        </w:tc>
        <w:tc>
          <w:tcPr>
            <w:tcW w:w="5110" w:type="dxa"/>
            <w:shd w:val="clear" w:color="auto" w:fill="auto"/>
          </w:tcPr>
          <w:p w14:paraId="2D461D88" w14:textId="15FCDEA6" w:rsidR="005B0C1E" w:rsidRPr="0086658A" w:rsidRDefault="59F74C64" w:rsidP="4A19F815">
            <w:pPr>
              <w:jc w:val="center"/>
              <w:rPr>
                <w:rFonts w:ascii="Arial" w:eastAsia="Arial" w:hAnsi="Arial" w:cs="Arial"/>
                <w:b/>
                <w:bCs/>
                <w:i/>
                <w:iCs/>
              </w:rPr>
            </w:pPr>
            <w:r w:rsidRPr="0086658A">
              <w:rPr>
                <w:rFonts w:ascii="Arial" w:eastAsia="Arial" w:hAnsi="Arial" w:cs="Arial"/>
                <w:b/>
                <w:bCs/>
                <w:i/>
                <w:iCs/>
              </w:rPr>
              <w:t>French</w:t>
            </w:r>
          </w:p>
          <w:p w14:paraId="73F8DB4D" w14:textId="4179C137" w:rsidR="005B0C1E" w:rsidRPr="0086658A" w:rsidRDefault="002B7B86" w:rsidP="4A19F815">
            <w:pPr>
              <w:rPr>
                <w:rFonts w:ascii="Arial" w:eastAsia="Arial" w:hAnsi="Arial" w:cs="Arial"/>
                <w:b/>
                <w:bCs/>
                <w:i/>
                <w:iCs/>
                <w:u w:val="single"/>
              </w:rPr>
            </w:pPr>
            <w:r w:rsidRPr="0086658A">
              <w:rPr>
                <w:rFonts w:ascii="Arial" w:eastAsia="Arial" w:hAnsi="Arial" w:cs="Arial"/>
                <w:b/>
                <w:bCs/>
                <w:i/>
                <w:iCs/>
                <w:u w:val="single"/>
              </w:rPr>
              <w:t>W.A.L.T;</w:t>
            </w:r>
          </w:p>
          <w:p w14:paraId="7D56FA0E" w14:textId="1F89316A" w:rsidR="0C54C47F" w:rsidRPr="0086658A" w:rsidRDefault="08D16C09"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Talking about where you live</w:t>
            </w:r>
          </w:p>
          <w:p w14:paraId="4EC59C0A" w14:textId="5492DC6B" w:rsidR="0C54C47F" w:rsidRPr="0086658A" w:rsidRDefault="08D16C09"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Places in a town</w:t>
            </w:r>
          </w:p>
          <w:p w14:paraId="32E60A0F" w14:textId="77777777" w:rsidR="0C54C47F" w:rsidRPr="0086658A" w:rsidRDefault="08D16C09" w:rsidP="003E7340">
            <w:pPr>
              <w:numPr>
                <w:ilvl w:val="0"/>
                <w:numId w:val="43"/>
              </w:numPr>
              <w:rPr>
                <w:rFonts w:ascii="Arial" w:hAnsi="Arial" w:cs="Arial"/>
                <w:b/>
                <w:bCs/>
                <w:i/>
                <w:iCs/>
                <w:color w:val="000000" w:themeColor="text1"/>
              </w:rPr>
            </w:pPr>
            <w:r w:rsidRPr="0086658A">
              <w:rPr>
                <w:rFonts w:ascii="Arial" w:eastAsia="Arial" w:hAnsi="Arial" w:cs="Arial"/>
                <w:b/>
                <w:bCs/>
                <w:i/>
                <w:iCs/>
                <w:color w:val="000000" w:themeColor="text1"/>
              </w:rPr>
              <w:t>Directions</w:t>
            </w:r>
          </w:p>
          <w:p w14:paraId="2600DB67" w14:textId="77777777" w:rsidR="0C54C47F" w:rsidRPr="0086658A" w:rsidRDefault="08D16C09"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Shops in a town</w:t>
            </w:r>
          </w:p>
          <w:p w14:paraId="542A97A2" w14:textId="51C210C0" w:rsidR="0C54C47F" w:rsidRPr="0086658A" w:rsidRDefault="08D16C09"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Descr</w:t>
            </w:r>
            <w:r w:rsidR="01BA6A58" w:rsidRPr="0086658A">
              <w:rPr>
                <w:rFonts w:ascii="Arial" w:eastAsia="Arial" w:hAnsi="Arial" w:cs="Arial"/>
                <w:b/>
                <w:bCs/>
                <w:i/>
                <w:iCs/>
                <w:color w:val="000000" w:themeColor="text1"/>
              </w:rPr>
              <w:t>ib</w:t>
            </w:r>
            <w:r w:rsidRPr="0086658A">
              <w:rPr>
                <w:rFonts w:ascii="Arial" w:eastAsia="Arial" w:hAnsi="Arial" w:cs="Arial"/>
                <w:b/>
                <w:bCs/>
                <w:i/>
                <w:iCs/>
                <w:color w:val="000000" w:themeColor="text1"/>
              </w:rPr>
              <w:t>ing a region</w:t>
            </w:r>
          </w:p>
          <w:p w14:paraId="3DDB6413" w14:textId="7404205C" w:rsidR="0C54C47F" w:rsidRPr="0086658A" w:rsidRDefault="08D16C09"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Weather and activities</w:t>
            </w:r>
          </w:p>
          <w:p w14:paraId="260E6A64" w14:textId="018E563B" w:rsidR="0C54C47F" w:rsidRPr="0086658A" w:rsidRDefault="08D16C09"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Using negatives and si clauses</w:t>
            </w:r>
          </w:p>
          <w:p w14:paraId="37C439FA" w14:textId="77777777" w:rsidR="0C54C47F" w:rsidRPr="0086658A" w:rsidRDefault="08D16C09" w:rsidP="003E7340">
            <w:pPr>
              <w:numPr>
                <w:ilvl w:val="0"/>
                <w:numId w:val="43"/>
              </w:numPr>
              <w:rPr>
                <w:rFonts w:ascii="Arial" w:hAnsi="Arial" w:cs="Arial"/>
                <w:b/>
                <w:bCs/>
                <w:i/>
                <w:iCs/>
                <w:color w:val="000000" w:themeColor="text1"/>
              </w:rPr>
            </w:pPr>
            <w:r w:rsidRPr="0086658A">
              <w:rPr>
                <w:rFonts w:ascii="Arial" w:eastAsia="Arial" w:hAnsi="Arial" w:cs="Arial"/>
                <w:b/>
                <w:bCs/>
                <w:i/>
                <w:iCs/>
                <w:color w:val="000000" w:themeColor="text1"/>
              </w:rPr>
              <w:t>Travelling by bus/train and booking tickets</w:t>
            </w:r>
          </w:p>
          <w:p w14:paraId="1061146C" w14:textId="77777777" w:rsidR="4AE818EA" w:rsidRPr="0086658A" w:rsidRDefault="4AE818EA" w:rsidP="4A19F815">
            <w:pPr>
              <w:rPr>
                <w:rFonts w:ascii="Arial" w:eastAsia="Arial" w:hAnsi="Arial" w:cs="Arial"/>
                <w:b/>
                <w:bCs/>
                <w:i/>
                <w:iCs/>
                <w:u w:val="single"/>
              </w:rPr>
            </w:pPr>
          </w:p>
          <w:p w14:paraId="17755789" w14:textId="77777777" w:rsidR="4AE818EA" w:rsidRPr="0086658A" w:rsidRDefault="4AE818EA" w:rsidP="4A19F815">
            <w:pPr>
              <w:rPr>
                <w:rFonts w:ascii="Arial" w:eastAsia="Arial" w:hAnsi="Arial" w:cs="Arial"/>
                <w:b/>
                <w:bCs/>
                <w:i/>
                <w:iCs/>
                <w:u w:val="single"/>
              </w:rPr>
            </w:pPr>
          </w:p>
          <w:p w14:paraId="26CC5CE1" w14:textId="6C99EE22" w:rsidR="4AE818EA" w:rsidRPr="0086658A" w:rsidRDefault="4AE818EA" w:rsidP="4A19F815">
            <w:pPr>
              <w:rPr>
                <w:rFonts w:ascii="Arial" w:eastAsia="Arial" w:hAnsi="Arial" w:cs="Arial"/>
                <w:b/>
                <w:bCs/>
                <w:i/>
                <w:iCs/>
                <w:u w:val="single"/>
              </w:rPr>
            </w:pPr>
          </w:p>
          <w:p w14:paraId="3623910D" w14:textId="77777777" w:rsidR="005B0C1E" w:rsidRPr="0086658A" w:rsidRDefault="002B7B86"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 xml:space="preserve">:Using Target Language to communicate with classmates. </w:t>
            </w:r>
            <w:r w:rsidRPr="0086658A">
              <w:rPr>
                <w:rFonts w:ascii="Arial" w:eastAsia="Arial" w:hAnsi="Arial" w:cs="Arial"/>
                <w:b/>
                <w:bCs/>
              </w:rPr>
              <w:t>Numeracy</w:t>
            </w:r>
            <w:r w:rsidRPr="0086658A">
              <w:rPr>
                <w:rFonts w:ascii="Arial" w:eastAsia="Arial" w:hAnsi="Arial" w:cs="Arial"/>
              </w:rPr>
              <w:t xml:space="preserve">: </w:t>
            </w:r>
          </w:p>
          <w:p w14:paraId="3C71E865" w14:textId="77777777" w:rsidR="005B0C1E" w:rsidRPr="0086658A" w:rsidRDefault="002B7B86"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440AF916" w14:textId="77777777" w:rsidR="005B0C1E" w:rsidRPr="0086658A" w:rsidRDefault="002B7B86"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 working with others and listening actively to our peers</w:t>
            </w:r>
          </w:p>
          <w:p w14:paraId="45DD4609" w14:textId="77777777" w:rsidR="005B0C1E" w:rsidRPr="0086658A" w:rsidRDefault="002B7B86" w:rsidP="4A19F815">
            <w:pPr>
              <w:rPr>
                <w:rFonts w:ascii="Arial" w:eastAsia="Arial" w:hAnsi="Arial" w:cs="Arial"/>
              </w:rPr>
            </w:pPr>
            <w:r w:rsidRPr="0086658A">
              <w:rPr>
                <w:rFonts w:ascii="Arial" w:eastAsia="Arial" w:hAnsi="Arial" w:cs="Arial"/>
                <w:b/>
                <w:bCs/>
              </w:rPr>
              <w:t xml:space="preserve">RRSA: </w:t>
            </w:r>
            <w:r w:rsidRPr="0086658A">
              <w:rPr>
                <w:rFonts w:ascii="Arial" w:eastAsia="Arial" w:hAnsi="Arial" w:cs="Arial"/>
              </w:rPr>
              <w:t>Article 28</w:t>
            </w:r>
          </w:p>
          <w:p w14:paraId="2E025A58" w14:textId="77777777" w:rsidR="005B0C1E" w:rsidRPr="0086658A" w:rsidRDefault="002B7B86"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The value of languages for careers prospects</w:t>
            </w:r>
          </w:p>
          <w:p w14:paraId="5CC8ACED" w14:textId="2D322153" w:rsidR="005B0C1E" w:rsidRPr="0086658A" w:rsidRDefault="002B7B86" w:rsidP="4A19F815">
            <w:pPr>
              <w:rPr>
                <w:rFonts w:ascii="Arial" w:eastAsia="Arial" w:hAnsi="Arial" w:cs="Arial"/>
              </w:rPr>
            </w:pPr>
            <w:r w:rsidRPr="0086658A">
              <w:rPr>
                <w:rFonts w:ascii="Arial" w:eastAsia="Arial" w:hAnsi="Arial" w:cs="Arial"/>
                <w:b/>
                <w:bCs/>
              </w:rPr>
              <w:t>Tracking assessment</w:t>
            </w:r>
            <w:r w:rsidRPr="0086658A">
              <w:rPr>
                <w:rFonts w:ascii="Arial" w:eastAsia="Arial" w:hAnsi="Arial" w:cs="Arial"/>
              </w:rPr>
              <w:t xml:space="preserve">  Summer exam- Reading, Listening and writing with a focus on Grammar and Translation</w:t>
            </w:r>
          </w:p>
          <w:p w14:paraId="48217CDF" w14:textId="4CD031AD" w:rsidR="005B0C1E" w:rsidRPr="0086658A" w:rsidRDefault="005B0C1E" w:rsidP="4A19F815">
            <w:pPr>
              <w:rPr>
                <w:rFonts w:ascii="Arial" w:eastAsia="Arial" w:hAnsi="Arial" w:cs="Arial"/>
              </w:rPr>
            </w:pPr>
          </w:p>
          <w:p w14:paraId="4052B530" w14:textId="79BBC492" w:rsidR="005B0C1E" w:rsidRPr="0086658A" w:rsidRDefault="5BD6D5B0" w:rsidP="4A19F815">
            <w:pPr>
              <w:rPr>
                <w:rFonts w:ascii="Arial" w:eastAsia="Arial" w:hAnsi="Arial" w:cs="Arial"/>
              </w:rPr>
            </w:pPr>
            <w:r w:rsidRPr="0086658A">
              <w:rPr>
                <w:rFonts w:ascii="Arial" w:eastAsia="Arial" w:hAnsi="Arial" w:cs="Arial"/>
                <w:b/>
                <w:bCs/>
              </w:rPr>
              <w:t>S</w:t>
            </w:r>
            <w:r w:rsidR="74E295B2" w:rsidRPr="0086658A">
              <w:rPr>
                <w:rFonts w:ascii="Arial" w:eastAsia="Arial" w:hAnsi="Arial" w:cs="Arial"/>
                <w:b/>
                <w:bCs/>
              </w:rPr>
              <w:t>panish- Module 6 continued</w:t>
            </w:r>
          </w:p>
          <w:p w14:paraId="45ED8A16" w14:textId="77777777" w:rsidR="005B0C1E" w:rsidRPr="0086658A" w:rsidRDefault="74E295B2" w:rsidP="4A19F815">
            <w:pPr>
              <w:rPr>
                <w:rFonts w:ascii="Arial" w:eastAsia="Arial" w:hAnsi="Arial" w:cs="Arial"/>
                <w:b/>
                <w:bCs/>
                <w:i/>
                <w:iCs/>
                <w:u w:val="single"/>
              </w:rPr>
            </w:pPr>
            <w:r w:rsidRPr="0086658A">
              <w:rPr>
                <w:rFonts w:ascii="Arial" w:eastAsia="Arial" w:hAnsi="Arial" w:cs="Arial"/>
                <w:b/>
                <w:bCs/>
                <w:i/>
                <w:iCs/>
                <w:u w:val="single"/>
              </w:rPr>
              <w:t>W.A.L.T;</w:t>
            </w:r>
          </w:p>
          <w:p w14:paraId="165C345B" w14:textId="5EA7696B" w:rsidR="005B0C1E" w:rsidRPr="0086658A" w:rsidRDefault="0FC75A43"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Parts of the body</w:t>
            </w:r>
          </w:p>
          <w:p w14:paraId="64461998" w14:textId="4CE4ADA2" w:rsidR="005B0C1E" w:rsidRPr="0086658A" w:rsidRDefault="0FC75A43"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Saying something is sore</w:t>
            </w:r>
          </w:p>
          <w:p w14:paraId="3C923343" w14:textId="096DFE71" w:rsidR="005B0C1E" w:rsidRPr="0086658A" w:rsidRDefault="0FC75A43"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At the doctor/pharmacy</w:t>
            </w:r>
          </w:p>
          <w:p w14:paraId="30772E22" w14:textId="057BB31D" w:rsidR="005B0C1E" w:rsidRPr="0086658A" w:rsidRDefault="0FC75A43"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Healthy lifestyles</w:t>
            </w:r>
          </w:p>
          <w:p w14:paraId="75198D60" w14:textId="6133AE6E" w:rsidR="005B0C1E" w:rsidRPr="0086658A" w:rsidRDefault="0FC75A43"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Smoking and drugs and the health implications</w:t>
            </w:r>
          </w:p>
          <w:p w14:paraId="44E59618" w14:textId="77777777" w:rsidR="005B0C1E" w:rsidRPr="0086658A" w:rsidRDefault="005B0C1E" w:rsidP="4A19F815">
            <w:pPr>
              <w:rPr>
                <w:rFonts w:ascii="Arial" w:eastAsia="Arial" w:hAnsi="Arial" w:cs="Arial"/>
              </w:rPr>
            </w:pPr>
          </w:p>
          <w:p w14:paraId="083AA4F8" w14:textId="77777777" w:rsidR="005B0C1E" w:rsidRPr="0086658A" w:rsidRDefault="74E295B2"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:Using Target Language to communicate with classmates</w:t>
            </w:r>
          </w:p>
          <w:p w14:paraId="5F949B55" w14:textId="6228C890" w:rsidR="005B0C1E" w:rsidRPr="0086658A" w:rsidRDefault="74E295B2"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xml:space="preserve">:  using euros </w:t>
            </w:r>
            <w:r w:rsidR="35CCA4FB" w:rsidRPr="0086658A">
              <w:rPr>
                <w:rFonts w:ascii="Arial" w:eastAsia="Arial" w:hAnsi="Arial" w:cs="Arial"/>
              </w:rPr>
              <w:t>in a pharmacy</w:t>
            </w:r>
          </w:p>
          <w:p w14:paraId="6C407F4E" w14:textId="75E56F8C" w:rsidR="005B0C1E" w:rsidRPr="0086658A" w:rsidRDefault="74E295B2"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2A9F06A1" w14:textId="77777777" w:rsidR="005B0C1E" w:rsidRPr="0086658A" w:rsidRDefault="74E295B2"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w:t>
            </w:r>
          </w:p>
          <w:p w14:paraId="73FD3C92" w14:textId="46F1FB57" w:rsidR="005B0C1E" w:rsidRPr="0086658A" w:rsidRDefault="74E295B2" w:rsidP="4A19F815">
            <w:pPr>
              <w:rPr>
                <w:rFonts w:ascii="Arial" w:eastAsia="Arial" w:hAnsi="Arial" w:cs="Arial"/>
              </w:rPr>
            </w:pPr>
            <w:r w:rsidRPr="0086658A">
              <w:rPr>
                <w:rFonts w:ascii="Arial" w:eastAsia="Arial" w:hAnsi="Arial" w:cs="Arial"/>
                <w:b/>
                <w:bCs/>
              </w:rPr>
              <w:t>Thinking frames</w:t>
            </w:r>
            <w:r w:rsidRPr="0086658A">
              <w:rPr>
                <w:rFonts w:ascii="Arial" w:eastAsia="Arial" w:hAnsi="Arial" w:cs="Arial"/>
              </w:rPr>
              <w:t xml:space="preserve">- </w:t>
            </w:r>
          </w:p>
          <w:p w14:paraId="0F7E3E3E" w14:textId="77777777" w:rsidR="005B0C1E" w:rsidRPr="0086658A" w:rsidRDefault="74E295B2" w:rsidP="4A19F815">
            <w:pPr>
              <w:rPr>
                <w:rFonts w:ascii="Arial" w:eastAsia="Arial" w:hAnsi="Arial" w:cs="Arial"/>
              </w:rPr>
            </w:pPr>
            <w:r w:rsidRPr="0086658A">
              <w:rPr>
                <w:rFonts w:ascii="Arial" w:eastAsia="Arial" w:hAnsi="Arial" w:cs="Arial"/>
                <w:b/>
                <w:bCs/>
              </w:rPr>
              <w:t>RRSA</w:t>
            </w:r>
            <w:r w:rsidRPr="0086658A">
              <w:rPr>
                <w:rFonts w:ascii="Arial" w:eastAsia="Arial" w:hAnsi="Arial" w:cs="Arial"/>
              </w:rPr>
              <w:t>:  Article 31</w:t>
            </w:r>
          </w:p>
          <w:p w14:paraId="04A12C41" w14:textId="77777777" w:rsidR="005B0C1E" w:rsidRPr="0086658A" w:rsidRDefault="74E295B2"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xml:space="preserve">: </w:t>
            </w:r>
          </w:p>
          <w:p w14:paraId="4D5307BC" w14:textId="77777777" w:rsidR="005B0C1E" w:rsidRPr="0086658A" w:rsidRDefault="74E295B2" w:rsidP="4A19F815">
            <w:pPr>
              <w:rPr>
                <w:rFonts w:ascii="Arial" w:eastAsia="Arial" w:hAnsi="Arial" w:cs="Arial"/>
                <w:b/>
                <w:bCs/>
                <w:i/>
                <w:iCs/>
                <w:u w:val="single"/>
              </w:rPr>
            </w:pPr>
            <w:r w:rsidRPr="0086658A">
              <w:rPr>
                <w:rFonts w:ascii="Arial" w:eastAsia="Arial" w:hAnsi="Arial" w:cs="Arial"/>
                <w:b/>
                <w:bCs/>
              </w:rPr>
              <w:t>Tracking assessment</w:t>
            </w:r>
            <w:r w:rsidRPr="0086658A">
              <w:rPr>
                <w:rFonts w:ascii="Arial" w:eastAsia="Arial" w:hAnsi="Arial" w:cs="Arial"/>
              </w:rPr>
              <w:t>):</w:t>
            </w:r>
          </w:p>
          <w:p w14:paraId="1A91C84B" w14:textId="7FFAD5C0" w:rsidR="005B0C1E" w:rsidRPr="0086658A" w:rsidRDefault="005B0C1E" w:rsidP="4A19F815">
            <w:pPr>
              <w:rPr>
                <w:rFonts w:ascii="Arial" w:eastAsia="Arial" w:hAnsi="Arial" w:cs="Arial"/>
              </w:rPr>
            </w:pPr>
          </w:p>
        </w:tc>
        <w:tc>
          <w:tcPr>
            <w:tcW w:w="1134" w:type="dxa"/>
            <w:shd w:val="clear" w:color="auto" w:fill="auto"/>
          </w:tcPr>
          <w:p w14:paraId="63EDBAFE" w14:textId="77777777" w:rsidR="005B0C1E" w:rsidRPr="0086658A" w:rsidRDefault="002B7B86" w:rsidP="4A19F815">
            <w:pPr>
              <w:rPr>
                <w:rFonts w:ascii="Arial" w:eastAsia="Arial" w:hAnsi="Arial" w:cs="Arial"/>
                <w:b/>
                <w:bCs/>
              </w:rPr>
            </w:pPr>
            <w:r w:rsidRPr="005D616B">
              <w:rPr>
                <w:rFonts w:ascii="Arial" w:eastAsia="Arial" w:hAnsi="Arial" w:cs="Arial"/>
                <w:b/>
                <w:bCs/>
                <w:sz w:val="20"/>
                <w:szCs w:val="20"/>
              </w:rPr>
              <w:t>Revision</w:t>
            </w:r>
          </w:p>
        </w:tc>
        <w:tc>
          <w:tcPr>
            <w:tcW w:w="7436" w:type="dxa"/>
            <w:shd w:val="clear" w:color="auto" w:fill="auto"/>
          </w:tcPr>
          <w:p w14:paraId="6BF20CEA" w14:textId="1C529377" w:rsidR="005B0C1E" w:rsidRPr="0086658A" w:rsidRDefault="6214BEAF" w:rsidP="4A19F815">
            <w:pPr>
              <w:jc w:val="center"/>
              <w:rPr>
                <w:rFonts w:ascii="Arial" w:eastAsia="Arial" w:hAnsi="Arial" w:cs="Arial"/>
                <w:b/>
                <w:bCs/>
              </w:rPr>
            </w:pPr>
            <w:r w:rsidRPr="0086658A">
              <w:rPr>
                <w:rFonts w:ascii="Arial" w:eastAsia="Arial" w:hAnsi="Arial" w:cs="Arial"/>
                <w:b/>
                <w:bCs/>
              </w:rPr>
              <w:t>French</w:t>
            </w:r>
          </w:p>
          <w:p w14:paraId="4A45CBC8" w14:textId="77777777" w:rsidR="005B0C1E" w:rsidRPr="0086658A" w:rsidRDefault="002B7B86" w:rsidP="4A19F815">
            <w:pPr>
              <w:rPr>
                <w:rFonts w:ascii="Arial" w:eastAsia="Arial" w:hAnsi="Arial" w:cs="Arial"/>
                <w:b/>
                <w:bCs/>
                <w:i/>
                <w:iCs/>
                <w:u w:val="single"/>
              </w:rPr>
            </w:pPr>
            <w:r w:rsidRPr="0086658A">
              <w:rPr>
                <w:rFonts w:ascii="Arial" w:eastAsia="Arial" w:hAnsi="Arial" w:cs="Arial"/>
                <w:b/>
                <w:bCs/>
                <w:i/>
                <w:iCs/>
                <w:u w:val="single"/>
              </w:rPr>
              <w:t>W.A.L.T;</w:t>
            </w:r>
          </w:p>
          <w:p w14:paraId="7C1C474E" w14:textId="77777777" w:rsidR="005B0C1E" w:rsidRPr="0086658A" w:rsidRDefault="002B7B86" w:rsidP="003E7340">
            <w:pPr>
              <w:numPr>
                <w:ilvl w:val="0"/>
                <w:numId w:val="42"/>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Chores and part-time jobs</w:t>
            </w:r>
          </w:p>
          <w:p w14:paraId="5A5E3389" w14:textId="77777777" w:rsidR="005B0C1E" w:rsidRPr="0086658A" w:rsidRDefault="002B7B86" w:rsidP="003E7340">
            <w:pPr>
              <w:numPr>
                <w:ilvl w:val="0"/>
                <w:numId w:val="42"/>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How we spend our money</w:t>
            </w:r>
          </w:p>
          <w:p w14:paraId="22FA0F1A" w14:textId="77777777" w:rsidR="005B0C1E" w:rsidRPr="0086658A" w:rsidRDefault="002B7B86" w:rsidP="003E7340">
            <w:pPr>
              <w:numPr>
                <w:ilvl w:val="0"/>
                <w:numId w:val="42"/>
              </w:numPr>
              <w:pBdr>
                <w:top w:val="nil"/>
                <w:left w:val="nil"/>
                <w:bottom w:val="nil"/>
                <w:right w:val="nil"/>
                <w:between w:val="nil"/>
              </w:pBdr>
              <w:contextualSpacing/>
              <w:rPr>
                <w:rFonts w:ascii="Arial" w:hAnsi="Arial" w:cs="Arial"/>
                <w:b/>
                <w:bCs/>
                <w:i/>
                <w:iCs/>
                <w:color w:val="000000"/>
              </w:rPr>
            </w:pPr>
            <w:r w:rsidRPr="0086658A">
              <w:rPr>
                <w:rFonts w:ascii="Arial" w:eastAsia="Arial" w:hAnsi="Arial" w:cs="Arial"/>
                <w:b/>
                <w:bCs/>
                <w:i/>
                <w:iCs/>
                <w:color w:val="000000" w:themeColor="text1"/>
              </w:rPr>
              <w:t>Saying what jobs you would like to do and why</w:t>
            </w:r>
          </w:p>
          <w:p w14:paraId="3CDEF20A" w14:textId="77777777" w:rsidR="005B0C1E" w:rsidRPr="0086658A" w:rsidRDefault="002B7B86"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:Using Target Language to communicate with classmates</w:t>
            </w:r>
          </w:p>
          <w:p w14:paraId="3670837E" w14:textId="77777777" w:rsidR="005B0C1E" w:rsidRPr="0086658A" w:rsidRDefault="002B7B86"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budgeting and costing our hobbies and interests- pocket money</w:t>
            </w:r>
          </w:p>
          <w:p w14:paraId="65DD3E95" w14:textId="77777777" w:rsidR="005B0C1E" w:rsidRPr="0086658A" w:rsidRDefault="002B7B86"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7EB24305" w14:textId="77777777" w:rsidR="005B0C1E" w:rsidRPr="0086658A" w:rsidRDefault="002B7B86"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pairs/Managing formation/ problem-solving and decision making. Justify methods and opinions</w:t>
            </w:r>
          </w:p>
          <w:p w14:paraId="56FA6746" w14:textId="77777777" w:rsidR="005B0C1E" w:rsidRPr="0086658A" w:rsidRDefault="002B7B86" w:rsidP="4A19F815">
            <w:pPr>
              <w:rPr>
                <w:rFonts w:ascii="Arial" w:eastAsia="Arial" w:hAnsi="Arial" w:cs="Arial"/>
              </w:rPr>
            </w:pPr>
            <w:r w:rsidRPr="0086658A">
              <w:rPr>
                <w:rFonts w:ascii="Arial" w:eastAsia="Arial" w:hAnsi="Arial" w:cs="Arial"/>
                <w:b/>
                <w:bCs/>
              </w:rPr>
              <w:t>RRSA</w:t>
            </w:r>
            <w:r w:rsidRPr="0086658A">
              <w:rPr>
                <w:rFonts w:ascii="Arial" w:eastAsia="Arial" w:hAnsi="Arial" w:cs="Arial"/>
              </w:rPr>
              <w:t xml:space="preserve">:  </w:t>
            </w:r>
          </w:p>
          <w:p w14:paraId="2C2EAA7C" w14:textId="77777777" w:rsidR="005B0C1E" w:rsidRPr="0086658A" w:rsidRDefault="002B7B86"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The value of languages for careers prospects</w:t>
            </w:r>
          </w:p>
          <w:p w14:paraId="1DF022DC" w14:textId="14C7CE76" w:rsidR="005B0C1E" w:rsidRPr="0086658A" w:rsidRDefault="002B7B86" w:rsidP="4A19F815">
            <w:pPr>
              <w:jc w:val="center"/>
              <w:rPr>
                <w:rFonts w:ascii="Arial" w:eastAsia="Arial" w:hAnsi="Arial" w:cs="Arial"/>
              </w:rPr>
            </w:pPr>
            <w:r w:rsidRPr="0086658A">
              <w:rPr>
                <w:rFonts w:ascii="Arial" w:eastAsia="Arial" w:hAnsi="Arial" w:cs="Arial"/>
                <w:b/>
                <w:bCs/>
              </w:rPr>
              <w:t>Tracking assessment</w:t>
            </w:r>
            <w:r w:rsidRPr="0086658A">
              <w:rPr>
                <w:rFonts w:ascii="Arial" w:eastAsia="Arial" w:hAnsi="Arial" w:cs="Arial"/>
              </w:rPr>
              <w:t>: Reporting of Summer exams</w:t>
            </w:r>
          </w:p>
          <w:p w14:paraId="100700C3" w14:textId="42237231" w:rsidR="005B0C1E" w:rsidRPr="0086658A" w:rsidRDefault="005B0C1E" w:rsidP="4A19F815">
            <w:pPr>
              <w:jc w:val="center"/>
              <w:rPr>
                <w:rFonts w:ascii="Arial" w:eastAsia="Arial" w:hAnsi="Arial" w:cs="Arial"/>
              </w:rPr>
            </w:pPr>
          </w:p>
          <w:p w14:paraId="5512D8D0" w14:textId="75C9F66F" w:rsidR="005B0C1E" w:rsidRPr="0086658A" w:rsidRDefault="005B0C1E" w:rsidP="4A19F815">
            <w:pPr>
              <w:jc w:val="center"/>
              <w:rPr>
                <w:rFonts w:ascii="Arial" w:eastAsia="Arial" w:hAnsi="Arial" w:cs="Arial"/>
              </w:rPr>
            </w:pPr>
          </w:p>
          <w:p w14:paraId="07A42A32" w14:textId="610A7774" w:rsidR="005B0C1E" w:rsidRPr="0086658A" w:rsidRDefault="4B95DF0D" w:rsidP="4A19F815">
            <w:pPr>
              <w:rPr>
                <w:rFonts w:ascii="Arial" w:eastAsia="Arial" w:hAnsi="Arial" w:cs="Arial"/>
                <w:b/>
                <w:bCs/>
                <w:i/>
                <w:iCs/>
                <w:u w:val="single"/>
              </w:rPr>
            </w:pPr>
            <w:r w:rsidRPr="0086658A">
              <w:rPr>
                <w:rFonts w:ascii="Arial" w:eastAsia="Arial" w:hAnsi="Arial" w:cs="Arial"/>
                <w:b/>
                <w:bCs/>
              </w:rPr>
              <w:t xml:space="preserve">Spanish- </w:t>
            </w:r>
          </w:p>
          <w:p w14:paraId="4821330D" w14:textId="5C9FF921" w:rsidR="005B0C1E" w:rsidRPr="0086658A" w:rsidRDefault="4B95DF0D" w:rsidP="4A19F815">
            <w:pPr>
              <w:rPr>
                <w:rFonts w:ascii="Arial" w:eastAsia="Arial" w:hAnsi="Arial" w:cs="Arial"/>
                <w:b/>
                <w:bCs/>
                <w:i/>
                <w:iCs/>
                <w:u w:val="single"/>
              </w:rPr>
            </w:pPr>
            <w:r w:rsidRPr="0086658A">
              <w:rPr>
                <w:rFonts w:ascii="Arial" w:eastAsia="Arial" w:hAnsi="Arial" w:cs="Arial"/>
                <w:b/>
                <w:bCs/>
                <w:i/>
                <w:iCs/>
                <w:u w:val="single"/>
              </w:rPr>
              <w:t>W.A.L.T;</w:t>
            </w:r>
          </w:p>
          <w:p w14:paraId="24111986" w14:textId="3C1BABE3" w:rsidR="005B0C1E" w:rsidRPr="0086658A" w:rsidRDefault="4B95DF0D"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An introduction to the world around us and global issues</w:t>
            </w:r>
          </w:p>
          <w:p w14:paraId="05A3D83A" w14:textId="457D2083" w:rsidR="005B0C1E" w:rsidRPr="0086658A" w:rsidRDefault="4B95DF0D"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Environment</w:t>
            </w:r>
          </w:p>
          <w:p w14:paraId="45BC191B" w14:textId="3C27E53D" w:rsidR="005B0C1E" w:rsidRPr="0086658A" w:rsidRDefault="4B95DF0D" w:rsidP="003E7340">
            <w:pPr>
              <w:numPr>
                <w:ilvl w:val="0"/>
                <w:numId w:val="43"/>
              </w:numPr>
              <w:rPr>
                <w:rFonts w:ascii="Arial" w:eastAsia="Arial" w:hAnsi="Arial" w:cs="Arial"/>
                <w:b/>
                <w:bCs/>
                <w:i/>
                <w:iCs/>
                <w:color w:val="000000" w:themeColor="text1"/>
              </w:rPr>
            </w:pPr>
            <w:r w:rsidRPr="0086658A">
              <w:rPr>
                <w:rFonts w:ascii="Arial" w:eastAsia="Arial" w:hAnsi="Arial" w:cs="Arial"/>
                <w:b/>
                <w:bCs/>
                <w:i/>
                <w:iCs/>
                <w:color w:val="000000" w:themeColor="text1"/>
              </w:rPr>
              <w:t>How we can be better citizens</w:t>
            </w:r>
          </w:p>
          <w:p w14:paraId="7FA5ACA7" w14:textId="77777777" w:rsidR="005B0C1E" w:rsidRPr="0086658A" w:rsidRDefault="005B0C1E" w:rsidP="4A19F815">
            <w:pPr>
              <w:rPr>
                <w:rFonts w:ascii="Arial" w:eastAsia="Arial" w:hAnsi="Arial" w:cs="Arial"/>
                <w:b/>
                <w:bCs/>
                <w:i/>
                <w:iCs/>
                <w:u w:val="single"/>
              </w:rPr>
            </w:pPr>
          </w:p>
          <w:p w14:paraId="2D4E05F7" w14:textId="77777777" w:rsidR="005B0C1E" w:rsidRPr="0086658A" w:rsidRDefault="005B0C1E" w:rsidP="4A19F815">
            <w:pPr>
              <w:rPr>
                <w:rFonts w:ascii="Arial" w:eastAsia="Arial" w:hAnsi="Arial" w:cs="Arial"/>
              </w:rPr>
            </w:pPr>
          </w:p>
          <w:p w14:paraId="51C8D345" w14:textId="77777777" w:rsidR="005B0C1E" w:rsidRPr="0086658A" w:rsidRDefault="4B95DF0D" w:rsidP="4A19F815">
            <w:pPr>
              <w:rPr>
                <w:rFonts w:ascii="Arial" w:eastAsia="Arial" w:hAnsi="Arial" w:cs="Arial"/>
              </w:rPr>
            </w:pPr>
            <w:r w:rsidRPr="0086658A">
              <w:rPr>
                <w:rFonts w:ascii="Arial" w:eastAsia="Arial" w:hAnsi="Arial" w:cs="Arial"/>
                <w:b/>
                <w:bCs/>
              </w:rPr>
              <w:t>Literacy</w:t>
            </w:r>
            <w:r w:rsidRPr="0086658A">
              <w:rPr>
                <w:rFonts w:ascii="Arial" w:eastAsia="Arial" w:hAnsi="Arial" w:cs="Arial"/>
              </w:rPr>
              <w:t>:Using Target Language to communicate with classmates</w:t>
            </w:r>
          </w:p>
          <w:p w14:paraId="1A9C4E44" w14:textId="21876097" w:rsidR="005B0C1E" w:rsidRPr="0086658A" w:rsidRDefault="4B95DF0D" w:rsidP="4A19F815">
            <w:pPr>
              <w:rPr>
                <w:rFonts w:ascii="Arial" w:eastAsia="Arial" w:hAnsi="Arial" w:cs="Arial"/>
              </w:rPr>
            </w:pPr>
            <w:r w:rsidRPr="0086658A">
              <w:rPr>
                <w:rFonts w:ascii="Arial" w:eastAsia="Arial" w:hAnsi="Arial" w:cs="Arial"/>
                <w:b/>
                <w:bCs/>
              </w:rPr>
              <w:t>Numeracy</w:t>
            </w:r>
            <w:r w:rsidRPr="0086658A">
              <w:rPr>
                <w:rFonts w:ascii="Arial" w:eastAsia="Arial" w:hAnsi="Arial" w:cs="Arial"/>
              </w:rPr>
              <w:t xml:space="preserve">: </w:t>
            </w:r>
          </w:p>
          <w:p w14:paraId="7FADC269" w14:textId="77777777" w:rsidR="005B0C1E" w:rsidRPr="0086658A" w:rsidRDefault="4B95DF0D" w:rsidP="4A19F815">
            <w:pPr>
              <w:rPr>
                <w:rFonts w:ascii="Arial" w:eastAsia="Arial" w:hAnsi="Arial" w:cs="Arial"/>
              </w:rPr>
            </w:pPr>
            <w:r w:rsidRPr="0086658A">
              <w:rPr>
                <w:rFonts w:ascii="Arial" w:eastAsia="Arial" w:hAnsi="Arial" w:cs="Arial"/>
                <w:b/>
                <w:bCs/>
              </w:rPr>
              <w:t>ICT</w:t>
            </w:r>
            <w:r w:rsidRPr="0086658A">
              <w:rPr>
                <w:rFonts w:ascii="Arial" w:eastAsia="Arial" w:hAnsi="Arial" w:cs="Arial"/>
              </w:rPr>
              <w:t>: Use of IPAD in class teaching/ triptico/classroom tools</w:t>
            </w:r>
          </w:p>
          <w:p w14:paraId="54F3D5BC" w14:textId="77777777" w:rsidR="005B0C1E" w:rsidRPr="0086658A" w:rsidRDefault="4B95DF0D" w:rsidP="4A19F815">
            <w:pPr>
              <w:rPr>
                <w:rFonts w:ascii="Arial" w:eastAsia="Arial" w:hAnsi="Arial" w:cs="Arial"/>
              </w:rPr>
            </w:pPr>
            <w:r w:rsidRPr="0086658A">
              <w:rPr>
                <w:rFonts w:ascii="Arial" w:eastAsia="Arial" w:hAnsi="Arial" w:cs="Arial"/>
                <w:b/>
                <w:bCs/>
              </w:rPr>
              <w:t>TS &amp; PC</w:t>
            </w:r>
            <w:r w:rsidRPr="0086658A">
              <w:rPr>
                <w:rFonts w:ascii="Arial" w:eastAsia="Arial" w:hAnsi="Arial" w:cs="Arial"/>
              </w:rPr>
              <w:t>: Being creative- performing role-plays in pairs</w:t>
            </w:r>
          </w:p>
          <w:p w14:paraId="328A88B8" w14:textId="12DCEE16" w:rsidR="005B0C1E" w:rsidRPr="0086658A" w:rsidRDefault="4B95DF0D" w:rsidP="4A19F815">
            <w:pPr>
              <w:rPr>
                <w:rFonts w:ascii="Arial" w:eastAsia="Arial" w:hAnsi="Arial" w:cs="Arial"/>
              </w:rPr>
            </w:pPr>
            <w:r w:rsidRPr="0086658A">
              <w:rPr>
                <w:rFonts w:ascii="Arial" w:eastAsia="Arial" w:hAnsi="Arial" w:cs="Arial"/>
                <w:b/>
                <w:bCs/>
              </w:rPr>
              <w:t>Thinking frames</w:t>
            </w:r>
            <w:r w:rsidRPr="0086658A">
              <w:rPr>
                <w:rFonts w:ascii="Arial" w:eastAsia="Arial" w:hAnsi="Arial" w:cs="Arial"/>
              </w:rPr>
              <w:t xml:space="preserve">- </w:t>
            </w:r>
            <w:r w:rsidRPr="0086658A">
              <w:rPr>
                <w:rFonts w:ascii="Arial" w:eastAsia="Arial" w:hAnsi="Arial" w:cs="Arial"/>
                <w:b/>
                <w:bCs/>
              </w:rPr>
              <w:t>RRSA</w:t>
            </w:r>
            <w:r w:rsidRPr="0086658A">
              <w:rPr>
                <w:rFonts w:ascii="Arial" w:eastAsia="Arial" w:hAnsi="Arial" w:cs="Arial"/>
              </w:rPr>
              <w:t xml:space="preserve">:  </w:t>
            </w:r>
            <w:r w:rsidR="65E46248" w:rsidRPr="0086658A">
              <w:rPr>
                <w:rFonts w:ascii="Arial" w:eastAsia="Arial" w:hAnsi="Arial" w:cs="Arial"/>
              </w:rPr>
              <w:t>the right to adequate shelter, clean water and an effective health service</w:t>
            </w:r>
          </w:p>
          <w:p w14:paraId="5108BA74" w14:textId="77777777" w:rsidR="005B0C1E" w:rsidRPr="0086658A" w:rsidRDefault="4B95DF0D" w:rsidP="4A19F815">
            <w:pPr>
              <w:rPr>
                <w:rFonts w:ascii="Arial" w:eastAsia="Arial" w:hAnsi="Arial" w:cs="Arial"/>
              </w:rPr>
            </w:pPr>
            <w:r w:rsidRPr="0086658A">
              <w:rPr>
                <w:rFonts w:ascii="Arial" w:eastAsia="Arial" w:hAnsi="Arial" w:cs="Arial"/>
                <w:b/>
                <w:bCs/>
              </w:rPr>
              <w:t>Careers</w:t>
            </w:r>
            <w:r w:rsidRPr="0086658A">
              <w:rPr>
                <w:rFonts w:ascii="Arial" w:eastAsia="Arial" w:hAnsi="Arial" w:cs="Arial"/>
              </w:rPr>
              <w:t xml:space="preserve">: </w:t>
            </w:r>
          </w:p>
          <w:p w14:paraId="14FC6DE7" w14:textId="559C36CA" w:rsidR="005B0C1E" w:rsidRPr="0086658A" w:rsidRDefault="4B95DF0D" w:rsidP="4A19F815">
            <w:pPr>
              <w:rPr>
                <w:rFonts w:ascii="Arial" w:eastAsia="Arial" w:hAnsi="Arial" w:cs="Arial"/>
                <w:b/>
                <w:bCs/>
                <w:i/>
                <w:iCs/>
                <w:u w:val="single"/>
              </w:rPr>
            </w:pPr>
            <w:r w:rsidRPr="0086658A">
              <w:rPr>
                <w:rFonts w:ascii="Arial" w:eastAsia="Arial" w:hAnsi="Arial" w:cs="Arial"/>
                <w:b/>
                <w:bCs/>
              </w:rPr>
              <w:t>Tracking assessment</w:t>
            </w:r>
            <w:r w:rsidRPr="0086658A">
              <w:rPr>
                <w:rFonts w:ascii="Arial" w:eastAsia="Arial" w:hAnsi="Arial" w:cs="Arial"/>
              </w:rPr>
              <w:t>): Reporting and Summer assessment</w:t>
            </w:r>
          </w:p>
          <w:p w14:paraId="12C4BAA3" w14:textId="1D843A3B" w:rsidR="005B0C1E" w:rsidRPr="0086658A" w:rsidRDefault="005B0C1E" w:rsidP="4A19F815">
            <w:pPr>
              <w:jc w:val="center"/>
              <w:rPr>
                <w:rFonts w:ascii="Arial" w:eastAsia="Arial" w:hAnsi="Arial" w:cs="Arial"/>
              </w:rPr>
            </w:pPr>
          </w:p>
          <w:p w14:paraId="1891E291" w14:textId="622F4434" w:rsidR="005B0C1E" w:rsidRPr="0086658A" w:rsidRDefault="005B0C1E" w:rsidP="4A19F815">
            <w:pPr>
              <w:jc w:val="center"/>
              <w:rPr>
                <w:rFonts w:ascii="Arial" w:eastAsia="Arial" w:hAnsi="Arial" w:cs="Arial"/>
              </w:rPr>
            </w:pPr>
          </w:p>
        </w:tc>
      </w:tr>
    </w:tbl>
    <w:p w14:paraId="25F866C5" w14:textId="77777777" w:rsidR="005B0C1E" w:rsidRPr="0086658A" w:rsidRDefault="005B0C1E" w:rsidP="1FACEBF3">
      <w:pPr>
        <w:rPr>
          <w:rFonts w:ascii="Arial" w:eastAsia="Arial" w:hAnsi="Arial" w:cs="Arial"/>
          <w:highlight w:val="yellow"/>
        </w:rPr>
      </w:pPr>
    </w:p>
    <w:p w14:paraId="0210DD7E" w14:textId="77777777" w:rsidR="005B0C1E" w:rsidRPr="0086658A" w:rsidRDefault="005B0C1E" w:rsidP="1FACEBF3">
      <w:pPr>
        <w:rPr>
          <w:rFonts w:ascii="Arial" w:eastAsia="Arial" w:hAnsi="Arial" w:cs="Arial"/>
          <w:highlight w:val="yellow"/>
        </w:rPr>
      </w:pPr>
    </w:p>
    <w:p w14:paraId="3BF677DD" w14:textId="018FB37C" w:rsidR="00601790" w:rsidRPr="005D616B" w:rsidRDefault="00601790" w:rsidP="1FACEBF3">
      <w:pPr>
        <w:rPr>
          <w:rFonts w:ascii="Arial" w:eastAsia="Arial" w:hAnsi="Arial" w:cs="Arial"/>
          <w:b/>
          <w:bCs/>
          <w:highlight w:val="yellow"/>
        </w:rPr>
      </w:pPr>
    </w:p>
    <w:p w14:paraId="0162F5E6" w14:textId="5575793D" w:rsidR="008959F8" w:rsidRPr="0086658A" w:rsidRDefault="008959F8" w:rsidP="1FACEBF3">
      <w:pPr>
        <w:tabs>
          <w:tab w:val="left" w:pos="2175"/>
        </w:tabs>
        <w:rPr>
          <w:rFonts w:ascii="Arial" w:eastAsia="Arial" w:hAnsi="Arial" w:cs="Arial"/>
        </w:rPr>
      </w:pPr>
      <w:r w:rsidRPr="005D616B">
        <w:rPr>
          <w:rFonts w:ascii="Arial" w:eastAsia="Arial" w:hAnsi="Arial" w:cs="Arial"/>
          <w:b/>
          <w:bCs/>
        </w:rPr>
        <w:t xml:space="preserve">Subject: </w:t>
      </w:r>
      <w:r w:rsidR="00D61050" w:rsidRPr="005D616B">
        <w:rPr>
          <w:rFonts w:ascii="Arial" w:eastAsia="Arial" w:hAnsi="Arial" w:cs="Arial"/>
          <w:b/>
          <w:bCs/>
        </w:rPr>
        <w:t>BTec Information and Creative Technology</w:t>
      </w:r>
      <w:r w:rsidR="00D61050" w:rsidRPr="0086658A">
        <w:rPr>
          <w:rFonts w:ascii="Arial" w:eastAsia="Arial" w:hAnsi="Arial" w:cs="Arial"/>
        </w:rPr>
        <w:t xml:space="preserve"> </w:t>
      </w:r>
      <w:r w:rsidRPr="0086658A">
        <w:rPr>
          <w:rFonts w:ascii="Arial" w:eastAsia="Arial" w:hAnsi="Arial" w:cs="Arial"/>
        </w:rPr>
        <w:t xml:space="preserve">           </w:t>
      </w:r>
    </w:p>
    <w:p w14:paraId="64AB2A5A" w14:textId="77777777" w:rsidR="008959F8" w:rsidRPr="0086658A" w:rsidRDefault="008959F8" w:rsidP="1FACEBF3">
      <w:pPr>
        <w:tabs>
          <w:tab w:val="left" w:pos="2175"/>
        </w:tabs>
        <w:rPr>
          <w:rFonts w:ascii="Arial" w:eastAsia="Arial" w:hAnsi="Arial" w:cs="Arial"/>
        </w:rPr>
      </w:pPr>
    </w:p>
    <w:p w14:paraId="0A56BDC6" w14:textId="77777777" w:rsidR="008959F8" w:rsidRPr="0086658A" w:rsidRDefault="008959F8" w:rsidP="1FACEBF3">
      <w:pPr>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843"/>
        <w:gridCol w:w="6804"/>
      </w:tblGrid>
      <w:tr w:rsidR="008959F8" w:rsidRPr="0086658A" w14:paraId="40D68175" w14:textId="77777777" w:rsidTr="1FACEBF3">
        <w:tc>
          <w:tcPr>
            <w:tcW w:w="6480" w:type="dxa"/>
            <w:shd w:val="clear" w:color="auto" w:fill="auto"/>
          </w:tcPr>
          <w:p w14:paraId="7BFFE452" w14:textId="77777777" w:rsidR="008959F8" w:rsidRPr="0086658A" w:rsidRDefault="008959F8" w:rsidP="1FACEBF3">
            <w:pPr>
              <w:jc w:val="center"/>
              <w:rPr>
                <w:rFonts w:ascii="Arial" w:eastAsia="Arial" w:hAnsi="Arial" w:cs="Arial"/>
                <w:b/>
                <w:bCs/>
              </w:rPr>
            </w:pPr>
            <w:r w:rsidRPr="0086658A">
              <w:rPr>
                <w:rFonts w:ascii="Arial" w:eastAsia="Arial" w:hAnsi="Arial" w:cs="Arial"/>
                <w:b/>
                <w:bCs/>
              </w:rPr>
              <w:t>September- October</w:t>
            </w:r>
          </w:p>
        </w:tc>
        <w:tc>
          <w:tcPr>
            <w:tcW w:w="8640" w:type="dxa"/>
            <w:gridSpan w:val="2"/>
            <w:shd w:val="clear" w:color="auto" w:fill="auto"/>
          </w:tcPr>
          <w:p w14:paraId="13BEF9B0" w14:textId="77777777" w:rsidR="008959F8" w:rsidRPr="0086658A" w:rsidRDefault="008959F8" w:rsidP="1FACEBF3">
            <w:pPr>
              <w:jc w:val="center"/>
              <w:rPr>
                <w:rFonts w:ascii="Arial" w:eastAsia="Arial" w:hAnsi="Arial" w:cs="Arial"/>
                <w:b/>
                <w:bCs/>
              </w:rPr>
            </w:pPr>
            <w:r w:rsidRPr="0086658A">
              <w:rPr>
                <w:rFonts w:ascii="Arial" w:eastAsia="Arial" w:hAnsi="Arial" w:cs="Arial"/>
                <w:b/>
                <w:bCs/>
              </w:rPr>
              <w:t xml:space="preserve">November- December </w:t>
            </w:r>
          </w:p>
        </w:tc>
      </w:tr>
      <w:tr w:rsidR="008959F8" w:rsidRPr="0086658A" w14:paraId="51E6C7C6" w14:textId="77777777" w:rsidTr="1FACEBF3">
        <w:trPr>
          <w:trHeight w:val="2380"/>
        </w:trPr>
        <w:tc>
          <w:tcPr>
            <w:tcW w:w="6487" w:type="dxa"/>
            <w:shd w:val="clear" w:color="auto" w:fill="auto"/>
          </w:tcPr>
          <w:p w14:paraId="26E625A2" w14:textId="22F9C7B8" w:rsidR="008959F8" w:rsidRPr="005D616B" w:rsidRDefault="008959F8" w:rsidP="1FACEBF3">
            <w:pPr>
              <w:rPr>
                <w:rFonts w:ascii="Arial" w:eastAsia="Arial" w:hAnsi="Arial" w:cs="Arial"/>
                <w:b/>
                <w:bCs/>
              </w:rPr>
            </w:pPr>
            <w:r w:rsidRPr="005D616B">
              <w:rPr>
                <w:rFonts w:ascii="Arial" w:eastAsia="Arial" w:hAnsi="Arial" w:cs="Arial"/>
                <w:b/>
                <w:bCs/>
              </w:rPr>
              <w:t xml:space="preserve">Theme: Theory – </w:t>
            </w:r>
            <w:r w:rsidR="005B11B2" w:rsidRPr="005D616B">
              <w:rPr>
                <w:rFonts w:ascii="Arial" w:eastAsia="Arial" w:hAnsi="Arial" w:cs="Arial"/>
                <w:b/>
                <w:bCs/>
              </w:rPr>
              <w:t xml:space="preserve">Unit 1: Online World (25% of overall grade) Onscreen Test </w:t>
            </w:r>
          </w:p>
          <w:p w14:paraId="4A9EE765" w14:textId="77777777" w:rsidR="00684046" w:rsidRPr="005D616B" w:rsidRDefault="00684046" w:rsidP="1FACEBF3">
            <w:pPr>
              <w:rPr>
                <w:rFonts w:ascii="Arial" w:eastAsia="Arial" w:hAnsi="Arial" w:cs="Arial"/>
                <w:i/>
                <w:iCs/>
              </w:rPr>
            </w:pPr>
          </w:p>
          <w:p w14:paraId="4DECC392" w14:textId="77777777" w:rsidR="00684046" w:rsidRPr="005D616B" w:rsidRDefault="00684046" w:rsidP="00684046">
            <w:pPr>
              <w:rPr>
                <w:rFonts w:ascii="Arial" w:eastAsia="Arial" w:hAnsi="Arial" w:cs="Arial"/>
                <w:i/>
                <w:iCs/>
              </w:rPr>
            </w:pPr>
            <w:r w:rsidRPr="005D616B">
              <w:rPr>
                <w:rFonts w:ascii="Arial" w:eastAsia="Arial" w:hAnsi="Arial" w:cs="Arial"/>
                <w:i/>
                <w:iCs/>
              </w:rPr>
              <w:t>A investigate online services and online communication</w:t>
            </w:r>
          </w:p>
          <w:p w14:paraId="0F178465" w14:textId="77777777" w:rsidR="00684046" w:rsidRPr="005D616B" w:rsidRDefault="00684046" w:rsidP="00684046">
            <w:pPr>
              <w:rPr>
                <w:rFonts w:ascii="Arial" w:eastAsia="Arial" w:hAnsi="Arial" w:cs="Arial"/>
                <w:i/>
                <w:iCs/>
              </w:rPr>
            </w:pPr>
            <w:r w:rsidRPr="005D616B">
              <w:rPr>
                <w:rFonts w:ascii="Arial" w:eastAsia="Arial" w:hAnsi="Arial" w:cs="Arial"/>
                <w:i/>
                <w:iCs/>
              </w:rPr>
              <w:t>B investigate components of the internet and how digital devices exchange and store information</w:t>
            </w:r>
          </w:p>
          <w:p w14:paraId="5EED7C74" w14:textId="143ECDB1" w:rsidR="00684046" w:rsidRPr="005D616B" w:rsidRDefault="00684046" w:rsidP="1FACEBF3">
            <w:pPr>
              <w:rPr>
                <w:rFonts w:ascii="Arial" w:eastAsia="Arial" w:hAnsi="Arial" w:cs="Arial"/>
                <w:i/>
                <w:iCs/>
              </w:rPr>
            </w:pPr>
            <w:r w:rsidRPr="005D616B">
              <w:rPr>
                <w:rFonts w:ascii="Arial" w:eastAsia="Arial" w:hAnsi="Arial" w:cs="Arial"/>
                <w:i/>
                <w:iCs/>
              </w:rPr>
              <w:t>C investigate issues with operating online.</w:t>
            </w:r>
          </w:p>
          <w:p w14:paraId="534875FA" w14:textId="77777777" w:rsidR="00684046" w:rsidRPr="005D616B" w:rsidRDefault="00684046" w:rsidP="1FACEBF3">
            <w:pPr>
              <w:rPr>
                <w:rFonts w:ascii="Arial" w:eastAsia="Arial" w:hAnsi="Arial" w:cs="Arial"/>
                <w:i/>
                <w:iCs/>
              </w:rPr>
            </w:pPr>
          </w:p>
          <w:p w14:paraId="40627433" w14:textId="57CC4A3A" w:rsidR="008959F8" w:rsidRPr="005D616B" w:rsidRDefault="008959F8" w:rsidP="1FACEBF3">
            <w:pPr>
              <w:rPr>
                <w:rFonts w:ascii="Arial" w:eastAsia="Arial" w:hAnsi="Arial" w:cs="Arial"/>
                <w:i/>
                <w:iCs/>
                <w:u w:val="single"/>
              </w:rPr>
            </w:pPr>
            <w:r w:rsidRPr="005D616B">
              <w:rPr>
                <w:rFonts w:ascii="Arial" w:eastAsia="Arial" w:hAnsi="Arial" w:cs="Arial"/>
                <w:i/>
                <w:iCs/>
                <w:u w:val="single"/>
              </w:rPr>
              <w:t xml:space="preserve">Students learn about:  </w:t>
            </w:r>
          </w:p>
          <w:p w14:paraId="01F8BE66" w14:textId="38A50512" w:rsidR="008959F8" w:rsidRPr="005D616B" w:rsidRDefault="005B11B2" w:rsidP="1FACEBF3">
            <w:pPr>
              <w:rPr>
                <w:rFonts w:ascii="Arial" w:eastAsia="Arial" w:hAnsi="Arial" w:cs="Arial"/>
              </w:rPr>
            </w:pPr>
            <w:r w:rsidRPr="005D616B">
              <w:rPr>
                <w:rFonts w:ascii="Arial" w:eastAsia="Arial" w:hAnsi="Arial" w:cs="Arial"/>
              </w:rPr>
              <w:t>Online Services</w:t>
            </w:r>
            <w:r w:rsidR="008B5D40" w:rsidRPr="005D616B">
              <w:rPr>
                <w:rFonts w:ascii="Arial" w:eastAsia="Arial" w:hAnsi="Arial" w:cs="Arial"/>
              </w:rPr>
              <w:t>, Ho</w:t>
            </w:r>
            <w:r w:rsidR="00D40A78" w:rsidRPr="005D616B">
              <w:rPr>
                <w:rFonts w:ascii="Arial" w:eastAsia="Arial" w:hAnsi="Arial" w:cs="Arial"/>
              </w:rPr>
              <w:t xml:space="preserve">w information travels over the internet and WWW, cyber security issues and impacts </w:t>
            </w:r>
          </w:p>
          <w:p w14:paraId="39AA02EC" w14:textId="77777777" w:rsidR="008959F8" w:rsidRPr="005D616B" w:rsidRDefault="008959F8" w:rsidP="1FACEBF3">
            <w:pPr>
              <w:rPr>
                <w:rFonts w:ascii="Arial" w:eastAsia="Arial" w:hAnsi="Arial" w:cs="Arial"/>
              </w:rPr>
            </w:pPr>
          </w:p>
          <w:p w14:paraId="53A7B222" w14:textId="77777777" w:rsidR="005D616B" w:rsidRPr="005D616B" w:rsidRDefault="005D616B" w:rsidP="1FACEBF3">
            <w:pPr>
              <w:rPr>
                <w:rFonts w:ascii="Arial" w:eastAsia="Arial" w:hAnsi="Arial" w:cs="Arial"/>
              </w:rPr>
            </w:pPr>
          </w:p>
          <w:p w14:paraId="60CE9BA1" w14:textId="77777777" w:rsidR="008959F8" w:rsidRPr="005D616B" w:rsidRDefault="008959F8" w:rsidP="1FACEBF3">
            <w:pPr>
              <w:rPr>
                <w:rFonts w:ascii="Arial" w:hAnsi="Arial" w:cs="Arial"/>
              </w:rPr>
            </w:pPr>
            <w:r w:rsidRPr="005D616B">
              <w:rPr>
                <w:rFonts w:ascii="Arial" w:hAnsi="Arial" w:cs="Arial"/>
                <w:b/>
                <w:bCs/>
              </w:rPr>
              <w:t>Literacy</w:t>
            </w:r>
            <w:r w:rsidRPr="005D616B">
              <w:rPr>
                <w:rFonts w:ascii="Arial" w:hAnsi="Arial" w:cs="Arial"/>
              </w:rPr>
              <w:t xml:space="preserve">: </w:t>
            </w:r>
          </w:p>
          <w:p w14:paraId="27656FCD" w14:textId="77777777" w:rsidR="008959F8" w:rsidRPr="005D616B" w:rsidRDefault="008959F8" w:rsidP="1FACEBF3">
            <w:pPr>
              <w:rPr>
                <w:rFonts w:ascii="Arial" w:eastAsia="Arial" w:hAnsi="Arial" w:cs="Arial"/>
              </w:rPr>
            </w:pPr>
            <w:r w:rsidRPr="005D616B">
              <w:rPr>
                <w:rFonts w:ascii="Arial" w:eastAsia="Arial" w:hAnsi="Arial" w:cs="Arial"/>
              </w:rPr>
              <w:t xml:space="preserve">Key words associated with new topics. Learning these in relation to how they are used in the real world, and to help prepare for questions in the examination. </w:t>
            </w:r>
          </w:p>
          <w:p w14:paraId="75A966CB" w14:textId="77777777" w:rsidR="008959F8" w:rsidRPr="005D616B" w:rsidRDefault="008959F8" w:rsidP="1FACEBF3">
            <w:pPr>
              <w:rPr>
                <w:rFonts w:ascii="Arial" w:hAnsi="Arial" w:cs="Arial"/>
              </w:rPr>
            </w:pPr>
            <w:r w:rsidRPr="005D616B">
              <w:rPr>
                <w:rFonts w:ascii="Arial" w:hAnsi="Arial" w:cs="Arial"/>
                <w:b/>
                <w:bCs/>
              </w:rPr>
              <w:t>Numeracy</w:t>
            </w:r>
            <w:r w:rsidRPr="005D616B">
              <w:rPr>
                <w:rFonts w:ascii="Arial" w:hAnsi="Arial" w:cs="Arial"/>
              </w:rPr>
              <w:t xml:space="preserve">: </w:t>
            </w:r>
          </w:p>
          <w:p w14:paraId="6664FBDD" w14:textId="77777777" w:rsidR="008959F8" w:rsidRPr="005D616B" w:rsidRDefault="008959F8" w:rsidP="1FACEBF3">
            <w:pPr>
              <w:rPr>
                <w:rFonts w:ascii="Arial" w:eastAsia="Arial" w:hAnsi="Arial" w:cs="Arial"/>
              </w:rPr>
            </w:pPr>
            <w:r w:rsidRPr="005D616B">
              <w:rPr>
                <w:rFonts w:ascii="Arial" w:eastAsia="Arial" w:hAnsi="Arial" w:cs="Arial"/>
              </w:rPr>
              <w:t xml:space="preserve">Understanding of bits and bytes, size, bit rate, bit depth, resolution, scale, proportion, file types. </w:t>
            </w:r>
          </w:p>
          <w:p w14:paraId="4E5C22EC" w14:textId="77777777" w:rsidR="008959F8" w:rsidRPr="005D616B" w:rsidRDefault="008959F8" w:rsidP="1FACEBF3">
            <w:pPr>
              <w:rPr>
                <w:rFonts w:ascii="Arial" w:hAnsi="Arial" w:cs="Arial"/>
              </w:rPr>
            </w:pPr>
            <w:r w:rsidRPr="005D616B">
              <w:rPr>
                <w:rFonts w:ascii="Arial" w:hAnsi="Arial" w:cs="Arial"/>
                <w:b/>
                <w:bCs/>
              </w:rPr>
              <w:t>ICT</w:t>
            </w:r>
            <w:r w:rsidRPr="005D616B">
              <w:rPr>
                <w:rFonts w:ascii="Arial" w:hAnsi="Arial" w:cs="Arial"/>
              </w:rPr>
              <w:t>:</w:t>
            </w:r>
          </w:p>
          <w:p w14:paraId="1D7CCCC6" w14:textId="77777777" w:rsidR="008959F8" w:rsidRPr="005D616B" w:rsidRDefault="008959F8" w:rsidP="1FACEBF3">
            <w:pPr>
              <w:rPr>
                <w:rFonts w:ascii="Arial" w:eastAsia="Arial" w:hAnsi="Arial" w:cs="Arial"/>
              </w:rPr>
            </w:pPr>
            <w:r w:rsidRPr="005D616B">
              <w:rPr>
                <w:rFonts w:ascii="Arial" w:eastAsia="Arial" w:hAnsi="Arial" w:cs="Arial"/>
              </w:rPr>
              <w:t>Internet research to investigate aspects of each topic.</w:t>
            </w:r>
          </w:p>
          <w:p w14:paraId="6CBD98D3" w14:textId="77777777" w:rsidR="008959F8" w:rsidRPr="005D616B" w:rsidRDefault="008959F8" w:rsidP="1FACEBF3">
            <w:pPr>
              <w:rPr>
                <w:rFonts w:ascii="Arial" w:eastAsia="Arial" w:hAnsi="Arial" w:cs="Arial"/>
              </w:rPr>
            </w:pPr>
            <w:r w:rsidRPr="005D616B">
              <w:rPr>
                <w:rFonts w:ascii="Arial" w:eastAsia="Arial" w:hAnsi="Arial" w:cs="Arial"/>
              </w:rPr>
              <w:t xml:space="preserve">Use of Google Classroom for materials, submission of work, feedback. </w:t>
            </w:r>
          </w:p>
          <w:p w14:paraId="2CAA9EFF" w14:textId="77777777" w:rsidR="008959F8" w:rsidRPr="005D616B" w:rsidRDefault="008959F8" w:rsidP="1FACEBF3">
            <w:pPr>
              <w:rPr>
                <w:rFonts w:ascii="Arial" w:eastAsia="Arial" w:hAnsi="Arial" w:cs="Arial"/>
              </w:rPr>
            </w:pPr>
            <w:r w:rsidRPr="005D616B">
              <w:rPr>
                <w:rFonts w:ascii="Arial" w:eastAsia="Arial" w:hAnsi="Arial" w:cs="Arial"/>
              </w:rPr>
              <w:t>Use of Multimedia tools, Desk Top Publishing software, and user applications to present work and research.</w:t>
            </w:r>
          </w:p>
          <w:p w14:paraId="47EF2C53" w14:textId="77777777" w:rsidR="008959F8" w:rsidRPr="005D616B" w:rsidRDefault="008959F8" w:rsidP="1FACEBF3">
            <w:pPr>
              <w:rPr>
                <w:rFonts w:ascii="Arial" w:hAnsi="Arial" w:cs="Arial"/>
                <w:b/>
                <w:bCs/>
              </w:rPr>
            </w:pPr>
            <w:r w:rsidRPr="005D616B">
              <w:rPr>
                <w:rFonts w:ascii="Arial" w:hAnsi="Arial" w:cs="Arial"/>
                <w:b/>
                <w:bCs/>
              </w:rPr>
              <w:t>TS &amp; PC:</w:t>
            </w:r>
          </w:p>
          <w:p w14:paraId="5AF0E1B0" w14:textId="77777777" w:rsidR="008959F8" w:rsidRPr="005D616B" w:rsidRDefault="008959F8" w:rsidP="1FACEBF3">
            <w:pPr>
              <w:rPr>
                <w:rFonts w:ascii="Arial" w:hAnsi="Arial" w:cs="Arial"/>
              </w:rPr>
            </w:pPr>
            <w:r w:rsidRPr="005D616B">
              <w:rPr>
                <w:rFonts w:ascii="Arial" w:hAnsi="Arial" w:cs="Arial"/>
              </w:rPr>
              <w:t>Working with others.</w:t>
            </w:r>
          </w:p>
          <w:p w14:paraId="3732DDAF" w14:textId="77777777" w:rsidR="008959F8" w:rsidRPr="005D616B" w:rsidRDefault="008959F8" w:rsidP="1FACEBF3">
            <w:pPr>
              <w:rPr>
                <w:rFonts w:ascii="Arial" w:hAnsi="Arial" w:cs="Arial"/>
              </w:rPr>
            </w:pPr>
            <w:r w:rsidRPr="005D616B">
              <w:rPr>
                <w:rFonts w:ascii="Arial" w:hAnsi="Arial" w:cs="Arial"/>
              </w:rPr>
              <w:t>Being creative</w:t>
            </w:r>
          </w:p>
          <w:p w14:paraId="00DCB584" w14:textId="77777777" w:rsidR="008959F8" w:rsidRPr="005D616B" w:rsidRDefault="008959F8" w:rsidP="1FACEBF3">
            <w:pPr>
              <w:rPr>
                <w:rFonts w:ascii="Arial" w:hAnsi="Arial" w:cs="Arial"/>
              </w:rPr>
            </w:pPr>
            <w:r w:rsidRPr="005D616B">
              <w:rPr>
                <w:rFonts w:ascii="Arial" w:hAnsi="Arial" w:cs="Arial"/>
              </w:rPr>
              <w:t>Managing information</w:t>
            </w:r>
          </w:p>
          <w:p w14:paraId="3C89CCD7" w14:textId="77777777" w:rsidR="008959F8" w:rsidRPr="005D616B" w:rsidRDefault="008959F8" w:rsidP="1FACEBF3">
            <w:pPr>
              <w:rPr>
                <w:rFonts w:ascii="Arial" w:hAnsi="Arial" w:cs="Arial"/>
              </w:rPr>
            </w:pPr>
            <w:r w:rsidRPr="005D616B">
              <w:rPr>
                <w:rFonts w:ascii="Arial" w:hAnsi="Arial" w:cs="Arial"/>
                <w:b/>
                <w:bCs/>
              </w:rPr>
              <w:t>RRSA</w:t>
            </w:r>
            <w:r w:rsidRPr="005D616B">
              <w:rPr>
                <w:rFonts w:ascii="Arial" w:hAnsi="Arial" w:cs="Arial"/>
              </w:rPr>
              <w:t xml:space="preserve">: </w:t>
            </w:r>
          </w:p>
          <w:p w14:paraId="37C8F89E" w14:textId="77777777" w:rsidR="008959F8" w:rsidRPr="005D616B" w:rsidRDefault="008959F8" w:rsidP="1FACEBF3">
            <w:pPr>
              <w:rPr>
                <w:rFonts w:ascii="Arial" w:hAnsi="Arial" w:cs="Arial"/>
              </w:rPr>
            </w:pPr>
            <w:r w:rsidRPr="005D616B">
              <w:rPr>
                <w:rFonts w:ascii="Arial" w:hAnsi="Arial" w:cs="Arial"/>
              </w:rPr>
              <w:t xml:space="preserve">Right to education, safety online, appropriate use of language, </w:t>
            </w:r>
          </w:p>
          <w:p w14:paraId="712CC773" w14:textId="77777777" w:rsidR="008959F8" w:rsidRPr="005D616B" w:rsidRDefault="008959F8" w:rsidP="1FACEBF3">
            <w:pPr>
              <w:rPr>
                <w:rFonts w:ascii="Arial" w:hAnsi="Arial" w:cs="Arial"/>
              </w:rPr>
            </w:pPr>
            <w:r w:rsidRPr="005D616B">
              <w:rPr>
                <w:rFonts w:ascii="Arial" w:hAnsi="Arial" w:cs="Arial"/>
              </w:rPr>
              <w:t>Article 16: You should be able to keep things private, unless the law says a reason that you can’t.</w:t>
            </w:r>
          </w:p>
          <w:p w14:paraId="333F4901" w14:textId="77777777" w:rsidR="008959F8" w:rsidRPr="005D616B" w:rsidRDefault="008959F8" w:rsidP="1FACEBF3">
            <w:pPr>
              <w:rPr>
                <w:rFonts w:ascii="Arial" w:hAnsi="Arial" w:cs="Arial"/>
              </w:rPr>
            </w:pPr>
            <w:r w:rsidRPr="005D616B">
              <w:rPr>
                <w:rFonts w:ascii="Arial" w:hAnsi="Arial" w:cs="Arial"/>
                <w:b/>
                <w:bCs/>
              </w:rPr>
              <w:t>Careers</w:t>
            </w:r>
            <w:r w:rsidRPr="005D616B">
              <w:rPr>
                <w:rFonts w:ascii="Arial" w:hAnsi="Arial" w:cs="Arial"/>
              </w:rPr>
              <w:t xml:space="preserve">: </w:t>
            </w:r>
          </w:p>
          <w:p w14:paraId="6445557A" w14:textId="77777777" w:rsidR="008959F8" w:rsidRPr="005D616B" w:rsidRDefault="008959F8" w:rsidP="1FACEBF3">
            <w:pPr>
              <w:rPr>
                <w:rFonts w:ascii="Arial" w:eastAsia="Arial" w:hAnsi="Arial" w:cs="Arial"/>
                <w:b/>
                <w:bCs/>
                <w:i/>
                <w:iCs/>
                <w:u w:val="single"/>
              </w:rPr>
            </w:pPr>
            <w:r w:rsidRPr="005D616B">
              <w:rPr>
                <w:rFonts w:ascii="Arial" w:eastAsia="Arial" w:hAnsi="Arial" w:cs="Arial"/>
              </w:rPr>
              <w:t>Looking at the careers where ICT is relevant e.g. Banking, Shopping and Retail, Data Administrator, Technician</w:t>
            </w:r>
          </w:p>
        </w:tc>
        <w:tc>
          <w:tcPr>
            <w:tcW w:w="1843" w:type="dxa"/>
            <w:shd w:val="clear" w:color="auto" w:fill="auto"/>
          </w:tcPr>
          <w:p w14:paraId="4C5D455D" w14:textId="77777777" w:rsidR="008959F8" w:rsidRPr="005D616B" w:rsidRDefault="008959F8" w:rsidP="1FACEBF3">
            <w:pPr>
              <w:jc w:val="center"/>
              <w:rPr>
                <w:rFonts w:ascii="Arial" w:eastAsia="Arial" w:hAnsi="Arial" w:cs="Arial"/>
                <w:b/>
                <w:bCs/>
              </w:rPr>
            </w:pPr>
            <w:r w:rsidRPr="005D616B">
              <w:rPr>
                <w:rFonts w:ascii="Arial" w:eastAsia="Arial" w:hAnsi="Arial" w:cs="Arial"/>
                <w:b/>
                <w:bCs/>
              </w:rPr>
              <w:t xml:space="preserve">Mid- </w:t>
            </w:r>
          </w:p>
          <w:p w14:paraId="3F41C6EA" w14:textId="77777777" w:rsidR="008959F8" w:rsidRPr="005D616B" w:rsidRDefault="008959F8" w:rsidP="1FACEBF3">
            <w:pPr>
              <w:jc w:val="center"/>
              <w:rPr>
                <w:rFonts w:ascii="Arial" w:eastAsia="Arial" w:hAnsi="Arial" w:cs="Arial"/>
                <w:b/>
                <w:bCs/>
              </w:rPr>
            </w:pPr>
            <w:r w:rsidRPr="005D616B">
              <w:rPr>
                <w:rFonts w:ascii="Arial" w:eastAsia="Arial" w:hAnsi="Arial" w:cs="Arial"/>
                <w:b/>
                <w:bCs/>
              </w:rPr>
              <w:t xml:space="preserve">Term </w:t>
            </w:r>
          </w:p>
        </w:tc>
        <w:tc>
          <w:tcPr>
            <w:tcW w:w="6804" w:type="dxa"/>
            <w:shd w:val="clear" w:color="auto" w:fill="auto"/>
          </w:tcPr>
          <w:p w14:paraId="74C9EA9F" w14:textId="298BF008" w:rsidR="008959F8" w:rsidRPr="005D616B" w:rsidRDefault="008959F8" w:rsidP="1FACEBF3">
            <w:pPr>
              <w:rPr>
                <w:rFonts w:ascii="Arial" w:eastAsia="Arial" w:hAnsi="Arial" w:cs="Arial"/>
                <w:b/>
                <w:bCs/>
              </w:rPr>
            </w:pPr>
            <w:r w:rsidRPr="005D616B">
              <w:rPr>
                <w:rFonts w:ascii="Arial" w:eastAsia="Arial" w:hAnsi="Arial" w:cs="Arial"/>
                <w:b/>
                <w:bCs/>
              </w:rPr>
              <w:t xml:space="preserve">Theme: </w:t>
            </w:r>
            <w:r w:rsidR="00D40A78" w:rsidRPr="005D616B">
              <w:rPr>
                <w:rFonts w:ascii="Arial" w:eastAsia="Arial" w:hAnsi="Arial" w:cs="Arial"/>
                <w:b/>
                <w:bCs/>
              </w:rPr>
              <w:t>Theory – Unit 1: Online World (25% of overall grade) Onscreen Test</w:t>
            </w:r>
          </w:p>
          <w:p w14:paraId="5E454F11" w14:textId="4865BF37" w:rsidR="008959F8" w:rsidRPr="005D616B" w:rsidRDefault="008959F8" w:rsidP="1FACEBF3">
            <w:pPr>
              <w:rPr>
                <w:rFonts w:ascii="Arial" w:eastAsia="Arial" w:hAnsi="Arial" w:cs="Arial"/>
              </w:rPr>
            </w:pPr>
          </w:p>
          <w:p w14:paraId="02657880" w14:textId="09CC7FF9" w:rsidR="00684046" w:rsidRPr="005D616B" w:rsidRDefault="00684046" w:rsidP="1FACEBF3">
            <w:pPr>
              <w:rPr>
                <w:rFonts w:ascii="Arial" w:eastAsia="Arial" w:hAnsi="Arial" w:cs="Arial"/>
              </w:rPr>
            </w:pPr>
          </w:p>
          <w:p w14:paraId="05563327" w14:textId="56F51269" w:rsidR="00684046" w:rsidRPr="005D616B" w:rsidRDefault="00684046" w:rsidP="1FACEBF3">
            <w:pPr>
              <w:rPr>
                <w:rFonts w:ascii="Arial" w:eastAsia="Arial" w:hAnsi="Arial" w:cs="Arial"/>
              </w:rPr>
            </w:pPr>
          </w:p>
          <w:p w14:paraId="12D01A05" w14:textId="77777777" w:rsidR="00684046" w:rsidRPr="005D616B" w:rsidRDefault="00684046" w:rsidP="1FACEBF3">
            <w:pPr>
              <w:rPr>
                <w:rFonts w:ascii="Arial" w:eastAsia="Arial" w:hAnsi="Arial" w:cs="Arial"/>
              </w:rPr>
            </w:pPr>
          </w:p>
          <w:p w14:paraId="735BB9DE" w14:textId="77777777" w:rsidR="008959F8" w:rsidRPr="005D616B" w:rsidRDefault="008959F8" w:rsidP="1FACEBF3">
            <w:pPr>
              <w:rPr>
                <w:rFonts w:ascii="Arial" w:eastAsia="Arial" w:hAnsi="Arial" w:cs="Arial"/>
                <w:i/>
                <w:iCs/>
                <w:u w:val="single"/>
              </w:rPr>
            </w:pPr>
            <w:r w:rsidRPr="005D616B">
              <w:rPr>
                <w:rFonts w:ascii="Arial" w:eastAsia="Arial" w:hAnsi="Arial" w:cs="Arial"/>
                <w:i/>
                <w:iCs/>
                <w:u w:val="single"/>
              </w:rPr>
              <w:t>Students learn about:</w:t>
            </w:r>
          </w:p>
          <w:p w14:paraId="429F64D5" w14:textId="77777777" w:rsidR="00684046" w:rsidRPr="005D616B" w:rsidRDefault="00684046" w:rsidP="00684046">
            <w:pPr>
              <w:rPr>
                <w:rFonts w:ascii="Arial" w:eastAsia="Arial" w:hAnsi="Arial" w:cs="Arial"/>
              </w:rPr>
            </w:pPr>
            <w:r w:rsidRPr="005D616B">
              <w:rPr>
                <w:rFonts w:ascii="Arial" w:eastAsia="Arial" w:hAnsi="Arial" w:cs="Arial"/>
              </w:rPr>
              <w:t>A investigate online services and online communication</w:t>
            </w:r>
          </w:p>
          <w:p w14:paraId="77EC0D73" w14:textId="77777777" w:rsidR="00684046" w:rsidRPr="005D616B" w:rsidRDefault="00684046" w:rsidP="00684046">
            <w:pPr>
              <w:rPr>
                <w:rFonts w:ascii="Arial" w:eastAsia="Arial" w:hAnsi="Arial" w:cs="Arial"/>
              </w:rPr>
            </w:pPr>
            <w:r w:rsidRPr="005D616B">
              <w:rPr>
                <w:rFonts w:ascii="Arial" w:eastAsia="Arial" w:hAnsi="Arial" w:cs="Arial"/>
              </w:rPr>
              <w:t>B investigate components of the internet and how digital devices exchange and store information</w:t>
            </w:r>
          </w:p>
          <w:p w14:paraId="04DB29BC" w14:textId="77777777" w:rsidR="00684046" w:rsidRPr="005D616B" w:rsidRDefault="00684046" w:rsidP="1FACEBF3">
            <w:pPr>
              <w:rPr>
                <w:rFonts w:ascii="Arial" w:eastAsia="Arial" w:hAnsi="Arial" w:cs="Arial"/>
              </w:rPr>
            </w:pPr>
            <w:r w:rsidRPr="005D616B">
              <w:rPr>
                <w:rFonts w:ascii="Arial" w:eastAsia="Arial" w:hAnsi="Arial" w:cs="Arial"/>
              </w:rPr>
              <w:t>C investigate issues with operating online.</w:t>
            </w:r>
          </w:p>
          <w:p w14:paraId="3E19B5BE" w14:textId="77777777" w:rsidR="00684046" w:rsidRPr="005D616B" w:rsidRDefault="00684046" w:rsidP="1FACEBF3">
            <w:pPr>
              <w:rPr>
                <w:rFonts w:ascii="Arial" w:eastAsia="Arial" w:hAnsi="Arial" w:cs="Arial"/>
              </w:rPr>
            </w:pPr>
          </w:p>
          <w:p w14:paraId="5FDFBCFA" w14:textId="77777777" w:rsidR="00684046" w:rsidRPr="005D616B" w:rsidRDefault="00684046" w:rsidP="1FACEBF3">
            <w:pPr>
              <w:rPr>
                <w:rFonts w:ascii="Arial" w:eastAsia="Arial" w:hAnsi="Arial" w:cs="Arial"/>
              </w:rPr>
            </w:pPr>
          </w:p>
          <w:p w14:paraId="71C25C68" w14:textId="7B5DFDD5" w:rsidR="008959F8" w:rsidRPr="005D616B" w:rsidRDefault="008959F8" w:rsidP="1FACEBF3">
            <w:pPr>
              <w:rPr>
                <w:rFonts w:ascii="Arial" w:hAnsi="Arial" w:cs="Arial"/>
              </w:rPr>
            </w:pPr>
            <w:r w:rsidRPr="005D616B">
              <w:rPr>
                <w:rFonts w:ascii="Arial" w:hAnsi="Arial" w:cs="Arial"/>
                <w:b/>
                <w:bCs/>
              </w:rPr>
              <w:t>Literacy</w:t>
            </w:r>
            <w:r w:rsidRPr="005D616B">
              <w:rPr>
                <w:rFonts w:ascii="Arial" w:hAnsi="Arial" w:cs="Arial"/>
              </w:rPr>
              <w:t xml:space="preserve">: </w:t>
            </w:r>
          </w:p>
          <w:p w14:paraId="7057F648" w14:textId="77777777" w:rsidR="008959F8" w:rsidRPr="005D616B" w:rsidRDefault="008959F8" w:rsidP="1FACEBF3">
            <w:pPr>
              <w:rPr>
                <w:rFonts w:ascii="Arial" w:eastAsia="Arial" w:hAnsi="Arial" w:cs="Arial"/>
              </w:rPr>
            </w:pPr>
            <w:r w:rsidRPr="005D616B">
              <w:rPr>
                <w:rFonts w:ascii="Arial" w:eastAsia="Arial" w:hAnsi="Arial" w:cs="Arial"/>
              </w:rPr>
              <w:t xml:space="preserve">Key words associated with new topics. Learning these in relation to how they are used in the real world, and to help prepare for questions in the examination. </w:t>
            </w:r>
          </w:p>
          <w:p w14:paraId="7139D3F7" w14:textId="77777777" w:rsidR="008959F8" w:rsidRPr="005D616B" w:rsidRDefault="008959F8" w:rsidP="1FACEBF3">
            <w:pPr>
              <w:rPr>
                <w:rFonts w:ascii="Arial" w:hAnsi="Arial" w:cs="Arial"/>
              </w:rPr>
            </w:pPr>
            <w:r w:rsidRPr="005D616B">
              <w:rPr>
                <w:rFonts w:ascii="Arial" w:hAnsi="Arial" w:cs="Arial"/>
                <w:b/>
                <w:bCs/>
              </w:rPr>
              <w:t>Numeracy</w:t>
            </w:r>
            <w:r w:rsidRPr="005D616B">
              <w:rPr>
                <w:rFonts w:ascii="Arial" w:hAnsi="Arial" w:cs="Arial"/>
              </w:rPr>
              <w:t xml:space="preserve">: </w:t>
            </w:r>
          </w:p>
          <w:p w14:paraId="10A37235" w14:textId="77777777" w:rsidR="008959F8" w:rsidRPr="005D616B" w:rsidRDefault="008959F8" w:rsidP="1FACEBF3">
            <w:pPr>
              <w:rPr>
                <w:rFonts w:ascii="Arial" w:eastAsia="Arial" w:hAnsi="Arial" w:cs="Arial"/>
              </w:rPr>
            </w:pPr>
            <w:r w:rsidRPr="005D616B">
              <w:rPr>
                <w:rFonts w:ascii="Arial" w:eastAsia="Arial" w:hAnsi="Arial" w:cs="Arial"/>
              </w:rPr>
              <w:t xml:space="preserve">Spreadsheet and Database. </w:t>
            </w:r>
          </w:p>
          <w:p w14:paraId="3D9E3611" w14:textId="77777777" w:rsidR="008959F8" w:rsidRPr="005D616B" w:rsidRDefault="008959F8" w:rsidP="1FACEBF3">
            <w:pPr>
              <w:rPr>
                <w:rFonts w:ascii="Arial" w:eastAsia="Arial" w:hAnsi="Arial" w:cs="Arial"/>
              </w:rPr>
            </w:pPr>
            <w:r w:rsidRPr="005D616B">
              <w:rPr>
                <w:rFonts w:ascii="Arial" w:eastAsia="Arial" w:hAnsi="Arial" w:cs="Arial"/>
              </w:rPr>
              <w:t>Boolean terms.  Formulas, queries, reports….</w:t>
            </w:r>
          </w:p>
          <w:p w14:paraId="44C1BBBF" w14:textId="77777777" w:rsidR="008959F8" w:rsidRPr="005D616B" w:rsidRDefault="008959F8" w:rsidP="1FACEBF3">
            <w:pPr>
              <w:rPr>
                <w:rFonts w:ascii="Arial" w:hAnsi="Arial" w:cs="Arial"/>
              </w:rPr>
            </w:pPr>
            <w:r w:rsidRPr="005D616B">
              <w:rPr>
                <w:rFonts w:ascii="Arial" w:hAnsi="Arial" w:cs="Arial"/>
                <w:b/>
                <w:bCs/>
              </w:rPr>
              <w:t>ICT</w:t>
            </w:r>
            <w:r w:rsidRPr="005D616B">
              <w:rPr>
                <w:rFonts w:ascii="Arial" w:hAnsi="Arial" w:cs="Arial"/>
              </w:rPr>
              <w:t>:</w:t>
            </w:r>
          </w:p>
          <w:p w14:paraId="7EEDD4B3" w14:textId="77777777" w:rsidR="008959F8" w:rsidRPr="005D616B" w:rsidRDefault="008959F8" w:rsidP="1FACEBF3">
            <w:pPr>
              <w:rPr>
                <w:rFonts w:ascii="Arial" w:eastAsia="Arial" w:hAnsi="Arial" w:cs="Arial"/>
              </w:rPr>
            </w:pPr>
            <w:r w:rsidRPr="005D616B">
              <w:rPr>
                <w:rFonts w:ascii="Arial" w:eastAsia="Arial" w:hAnsi="Arial" w:cs="Arial"/>
              </w:rPr>
              <w:t>Internet research to investigate aspects of each topic.</w:t>
            </w:r>
          </w:p>
          <w:p w14:paraId="22D84DD7" w14:textId="77777777" w:rsidR="008959F8" w:rsidRPr="005D616B" w:rsidRDefault="008959F8" w:rsidP="1FACEBF3">
            <w:pPr>
              <w:rPr>
                <w:rFonts w:ascii="Arial" w:eastAsia="Arial" w:hAnsi="Arial" w:cs="Arial"/>
              </w:rPr>
            </w:pPr>
            <w:r w:rsidRPr="005D616B">
              <w:rPr>
                <w:rFonts w:ascii="Arial" w:eastAsia="Arial" w:hAnsi="Arial" w:cs="Arial"/>
              </w:rPr>
              <w:t xml:space="preserve">Use of Google Classroom for materials, submission of work, feedback. </w:t>
            </w:r>
          </w:p>
          <w:p w14:paraId="1EF0F72D" w14:textId="77777777" w:rsidR="008959F8" w:rsidRPr="005D616B" w:rsidRDefault="008959F8" w:rsidP="1FACEBF3">
            <w:pPr>
              <w:rPr>
                <w:rFonts w:ascii="Arial" w:eastAsia="Arial" w:hAnsi="Arial" w:cs="Arial"/>
              </w:rPr>
            </w:pPr>
            <w:r w:rsidRPr="005D616B">
              <w:rPr>
                <w:rFonts w:ascii="Arial" w:eastAsia="Arial" w:hAnsi="Arial" w:cs="Arial"/>
              </w:rPr>
              <w:t>Use of Multimedia tools, Desk Top Publishing software, and user applications to present work and research.</w:t>
            </w:r>
          </w:p>
          <w:p w14:paraId="4D7FDD7C" w14:textId="77777777" w:rsidR="008959F8" w:rsidRPr="005D616B" w:rsidRDefault="008959F8" w:rsidP="1FACEBF3">
            <w:pPr>
              <w:rPr>
                <w:rFonts w:ascii="Arial" w:hAnsi="Arial" w:cs="Arial"/>
                <w:b/>
                <w:bCs/>
              </w:rPr>
            </w:pPr>
            <w:r w:rsidRPr="005D616B">
              <w:rPr>
                <w:rFonts w:ascii="Arial" w:hAnsi="Arial" w:cs="Arial"/>
                <w:b/>
                <w:bCs/>
              </w:rPr>
              <w:t>TS &amp; PC:</w:t>
            </w:r>
          </w:p>
          <w:p w14:paraId="447A1031" w14:textId="77777777" w:rsidR="008959F8" w:rsidRPr="005D616B" w:rsidRDefault="008959F8" w:rsidP="1FACEBF3">
            <w:pPr>
              <w:rPr>
                <w:rFonts w:ascii="Arial" w:hAnsi="Arial" w:cs="Arial"/>
              </w:rPr>
            </w:pPr>
            <w:r w:rsidRPr="005D616B">
              <w:rPr>
                <w:rFonts w:ascii="Arial" w:hAnsi="Arial" w:cs="Arial"/>
              </w:rPr>
              <w:t>Working with others.</w:t>
            </w:r>
          </w:p>
          <w:p w14:paraId="3B8513AB" w14:textId="77777777" w:rsidR="008959F8" w:rsidRPr="005D616B" w:rsidRDefault="008959F8" w:rsidP="1FACEBF3">
            <w:pPr>
              <w:rPr>
                <w:rFonts w:ascii="Arial" w:hAnsi="Arial" w:cs="Arial"/>
              </w:rPr>
            </w:pPr>
            <w:r w:rsidRPr="005D616B">
              <w:rPr>
                <w:rFonts w:ascii="Arial" w:hAnsi="Arial" w:cs="Arial"/>
              </w:rPr>
              <w:t>Being creative</w:t>
            </w:r>
          </w:p>
          <w:p w14:paraId="0167B850" w14:textId="77777777" w:rsidR="008959F8" w:rsidRPr="005D616B" w:rsidRDefault="008959F8" w:rsidP="1FACEBF3">
            <w:pPr>
              <w:rPr>
                <w:rFonts w:ascii="Arial" w:hAnsi="Arial" w:cs="Arial"/>
              </w:rPr>
            </w:pPr>
            <w:r w:rsidRPr="005D616B">
              <w:rPr>
                <w:rFonts w:ascii="Arial" w:hAnsi="Arial" w:cs="Arial"/>
              </w:rPr>
              <w:t>Managing information</w:t>
            </w:r>
          </w:p>
          <w:p w14:paraId="16EE1DB2" w14:textId="77777777" w:rsidR="008959F8" w:rsidRPr="005D616B" w:rsidRDefault="008959F8" w:rsidP="1FACEBF3">
            <w:pPr>
              <w:rPr>
                <w:rFonts w:ascii="Arial" w:hAnsi="Arial" w:cs="Arial"/>
              </w:rPr>
            </w:pPr>
            <w:r w:rsidRPr="005D616B">
              <w:rPr>
                <w:rFonts w:ascii="Arial" w:hAnsi="Arial" w:cs="Arial"/>
                <w:b/>
                <w:bCs/>
              </w:rPr>
              <w:t>RRSA</w:t>
            </w:r>
            <w:r w:rsidRPr="005D616B">
              <w:rPr>
                <w:rFonts w:ascii="Arial" w:hAnsi="Arial" w:cs="Arial"/>
              </w:rPr>
              <w:t xml:space="preserve">: </w:t>
            </w:r>
          </w:p>
          <w:p w14:paraId="3A530FC5" w14:textId="77777777" w:rsidR="008959F8" w:rsidRPr="005D616B" w:rsidRDefault="008959F8" w:rsidP="1FACEBF3">
            <w:pPr>
              <w:rPr>
                <w:rFonts w:ascii="Arial" w:eastAsia="Arial" w:hAnsi="Arial" w:cs="Arial"/>
              </w:rPr>
            </w:pPr>
            <w:r w:rsidRPr="005D616B">
              <w:rPr>
                <w:rFonts w:ascii="Arial" w:eastAsia="Arial" w:hAnsi="Arial" w:cs="Arial"/>
              </w:rPr>
              <w:t xml:space="preserve">Continuing with theme of the month for RRSA. </w:t>
            </w:r>
          </w:p>
          <w:p w14:paraId="21ACE1CC" w14:textId="77777777" w:rsidR="008959F8" w:rsidRPr="005D616B" w:rsidRDefault="008959F8" w:rsidP="1FACEBF3">
            <w:pPr>
              <w:rPr>
                <w:rFonts w:ascii="Arial" w:eastAsia="Arial" w:hAnsi="Arial" w:cs="Arial"/>
              </w:rPr>
            </w:pPr>
            <w:r w:rsidRPr="005D616B">
              <w:rPr>
                <w:rFonts w:ascii="Arial" w:eastAsia="Arial" w:hAnsi="Arial" w:cs="Arial"/>
              </w:rPr>
              <w:t>Also Article 16 and Article 12</w:t>
            </w:r>
          </w:p>
          <w:p w14:paraId="57AAD869" w14:textId="77777777" w:rsidR="008959F8" w:rsidRPr="005D616B" w:rsidRDefault="008959F8" w:rsidP="1FACEBF3">
            <w:pPr>
              <w:rPr>
                <w:rFonts w:ascii="Arial" w:hAnsi="Arial" w:cs="Arial"/>
              </w:rPr>
            </w:pPr>
            <w:r w:rsidRPr="005D616B">
              <w:rPr>
                <w:rFonts w:ascii="Arial" w:hAnsi="Arial" w:cs="Arial"/>
                <w:b/>
                <w:bCs/>
              </w:rPr>
              <w:t>Careers</w:t>
            </w:r>
            <w:r w:rsidRPr="005D616B">
              <w:rPr>
                <w:rFonts w:ascii="Arial" w:hAnsi="Arial" w:cs="Arial"/>
              </w:rPr>
              <w:t xml:space="preserve">: </w:t>
            </w:r>
          </w:p>
          <w:p w14:paraId="78A0E6FE" w14:textId="77777777" w:rsidR="008959F8" w:rsidRPr="005D616B" w:rsidRDefault="008959F8" w:rsidP="1FACEBF3">
            <w:pPr>
              <w:rPr>
                <w:rFonts w:ascii="Arial" w:eastAsia="Arial" w:hAnsi="Arial" w:cs="Arial"/>
              </w:rPr>
            </w:pPr>
            <w:r w:rsidRPr="005D616B">
              <w:rPr>
                <w:rFonts w:ascii="Arial" w:eastAsia="Arial" w:hAnsi="Arial" w:cs="Arial"/>
              </w:rPr>
              <w:t xml:space="preserve">Use of spreadsheet and database across a range of different careers. </w:t>
            </w:r>
          </w:p>
          <w:p w14:paraId="064FF0C9" w14:textId="77777777" w:rsidR="008959F8" w:rsidRPr="005D616B" w:rsidRDefault="008959F8" w:rsidP="1FACEBF3">
            <w:pPr>
              <w:rPr>
                <w:rFonts w:ascii="Arial" w:eastAsia="Arial" w:hAnsi="Arial" w:cs="Arial"/>
              </w:rPr>
            </w:pPr>
          </w:p>
          <w:p w14:paraId="3DF3529F" w14:textId="77777777" w:rsidR="008959F8" w:rsidRPr="005D616B" w:rsidRDefault="008959F8" w:rsidP="1FACEBF3">
            <w:pPr>
              <w:rPr>
                <w:rFonts w:ascii="Arial" w:eastAsia="Arial" w:hAnsi="Arial" w:cs="Arial"/>
                <w:i/>
                <w:iCs/>
                <w:u w:val="single"/>
              </w:rPr>
            </w:pPr>
            <w:r w:rsidRPr="005D616B">
              <w:rPr>
                <w:rFonts w:ascii="Arial" w:eastAsia="Arial" w:hAnsi="Arial" w:cs="Arial"/>
                <w:i/>
                <w:iCs/>
                <w:u w:val="single"/>
              </w:rPr>
              <w:t>Tracking assessment:</w:t>
            </w:r>
          </w:p>
          <w:p w14:paraId="1E4467AB" w14:textId="77777777" w:rsidR="008959F8" w:rsidRPr="005D616B" w:rsidRDefault="008959F8" w:rsidP="1FACEBF3">
            <w:pPr>
              <w:rPr>
                <w:rFonts w:ascii="Arial" w:eastAsia="Arial" w:hAnsi="Arial" w:cs="Arial"/>
              </w:rPr>
            </w:pPr>
            <w:r w:rsidRPr="005D616B">
              <w:rPr>
                <w:rFonts w:ascii="Arial" w:eastAsia="Arial" w:hAnsi="Arial" w:cs="Arial"/>
              </w:rPr>
              <w:t xml:space="preserve">Test paper questions. </w:t>
            </w:r>
          </w:p>
        </w:tc>
      </w:tr>
    </w:tbl>
    <w:p w14:paraId="619E7DCA" w14:textId="77777777" w:rsidR="008959F8" w:rsidRDefault="008959F8" w:rsidP="1FACEBF3">
      <w:pPr>
        <w:rPr>
          <w:rFonts w:ascii="Arial" w:eastAsia="Arial" w:hAnsi="Arial" w:cs="Arial"/>
          <w:b/>
          <w:bCs/>
          <w:highlight w:val="yellow"/>
        </w:rPr>
      </w:pPr>
    </w:p>
    <w:p w14:paraId="6B20B56D" w14:textId="77777777" w:rsidR="001C70D7" w:rsidRDefault="001C70D7" w:rsidP="1FACEBF3">
      <w:pPr>
        <w:rPr>
          <w:rFonts w:ascii="Arial" w:eastAsia="Arial" w:hAnsi="Arial" w:cs="Arial"/>
          <w:b/>
          <w:bCs/>
          <w:highlight w:val="yellow"/>
        </w:rPr>
      </w:pPr>
    </w:p>
    <w:p w14:paraId="1CC36805" w14:textId="77777777" w:rsidR="001C70D7" w:rsidRDefault="001C70D7" w:rsidP="1FACEBF3">
      <w:pPr>
        <w:rPr>
          <w:rFonts w:ascii="Arial" w:eastAsia="Arial" w:hAnsi="Arial" w:cs="Arial"/>
          <w:b/>
          <w:bCs/>
          <w:highlight w:val="yellow"/>
        </w:rPr>
      </w:pPr>
    </w:p>
    <w:p w14:paraId="5E9225CE" w14:textId="77777777" w:rsidR="001C70D7" w:rsidRDefault="001C70D7" w:rsidP="1FACEBF3">
      <w:pPr>
        <w:rPr>
          <w:rFonts w:ascii="Arial" w:eastAsia="Arial" w:hAnsi="Arial" w:cs="Arial"/>
          <w:b/>
          <w:bCs/>
          <w:highlight w:val="yellow"/>
        </w:rPr>
      </w:pPr>
    </w:p>
    <w:p w14:paraId="3B84DFB2" w14:textId="77777777" w:rsidR="001C70D7" w:rsidRDefault="001C70D7" w:rsidP="1FACEBF3">
      <w:pPr>
        <w:rPr>
          <w:rFonts w:ascii="Arial" w:eastAsia="Arial" w:hAnsi="Arial" w:cs="Arial"/>
          <w:b/>
          <w:bCs/>
          <w:highlight w:val="yellow"/>
        </w:rPr>
      </w:pPr>
    </w:p>
    <w:p w14:paraId="0CABFC26" w14:textId="77777777" w:rsidR="001C70D7" w:rsidRPr="0086658A" w:rsidRDefault="001C70D7" w:rsidP="1FACEBF3">
      <w:pPr>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8959F8" w:rsidRPr="0086658A" w14:paraId="4E5488ED" w14:textId="77777777" w:rsidTr="1FACEBF3">
        <w:tc>
          <w:tcPr>
            <w:tcW w:w="7668" w:type="dxa"/>
            <w:gridSpan w:val="2"/>
            <w:shd w:val="clear" w:color="auto" w:fill="auto"/>
          </w:tcPr>
          <w:p w14:paraId="36C208BF" w14:textId="77777777" w:rsidR="008959F8" w:rsidRPr="0086658A" w:rsidRDefault="008959F8" w:rsidP="1FACEBF3">
            <w:pPr>
              <w:jc w:val="center"/>
              <w:rPr>
                <w:rFonts w:ascii="Arial" w:eastAsia="Arial" w:hAnsi="Arial" w:cs="Arial"/>
                <w:b/>
                <w:bCs/>
              </w:rPr>
            </w:pPr>
            <w:r w:rsidRPr="0086658A">
              <w:rPr>
                <w:rFonts w:ascii="Arial" w:eastAsia="Arial" w:hAnsi="Arial" w:cs="Arial"/>
                <w:b/>
                <w:bCs/>
              </w:rPr>
              <w:t xml:space="preserve">January- February </w:t>
            </w:r>
          </w:p>
        </w:tc>
        <w:tc>
          <w:tcPr>
            <w:tcW w:w="7560" w:type="dxa"/>
            <w:shd w:val="clear" w:color="auto" w:fill="auto"/>
          </w:tcPr>
          <w:p w14:paraId="03761827" w14:textId="77777777" w:rsidR="008959F8" w:rsidRPr="0086658A" w:rsidRDefault="008959F8" w:rsidP="1FACEBF3">
            <w:pPr>
              <w:jc w:val="center"/>
              <w:rPr>
                <w:rFonts w:ascii="Arial" w:eastAsia="Arial" w:hAnsi="Arial" w:cs="Arial"/>
                <w:b/>
                <w:bCs/>
              </w:rPr>
            </w:pPr>
            <w:r w:rsidRPr="0086658A">
              <w:rPr>
                <w:rFonts w:ascii="Arial" w:eastAsia="Arial" w:hAnsi="Arial" w:cs="Arial"/>
                <w:b/>
                <w:bCs/>
              </w:rPr>
              <w:t>March-April</w:t>
            </w:r>
          </w:p>
        </w:tc>
      </w:tr>
      <w:tr w:rsidR="008959F8" w:rsidRPr="0086658A" w14:paraId="31401EE1" w14:textId="77777777" w:rsidTr="1FACEBF3">
        <w:trPr>
          <w:trHeight w:val="2340"/>
        </w:trPr>
        <w:tc>
          <w:tcPr>
            <w:tcW w:w="6588" w:type="dxa"/>
            <w:shd w:val="clear" w:color="auto" w:fill="auto"/>
          </w:tcPr>
          <w:p w14:paraId="5E84ECE7" w14:textId="3B00C642" w:rsidR="008959F8" w:rsidRPr="001C70D7" w:rsidRDefault="008959F8" w:rsidP="1FACEBF3">
            <w:pPr>
              <w:rPr>
                <w:rFonts w:ascii="Arial" w:eastAsia="Arial" w:hAnsi="Arial" w:cs="Arial"/>
                <w:b/>
                <w:bCs/>
              </w:rPr>
            </w:pPr>
            <w:r w:rsidRPr="001C70D7">
              <w:rPr>
                <w:rFonts w:ascii="Arial" w:eastAsia="Arial" w:hAnsi="Arial" w:cs="Arial"/>
                <w:b/>
                <w:bCs/>
              </w:rPr>
              <w:t>Theme: Theory continued</w:t>
            </w:r>
            <w:r w:rsidR="008421BE" w:rsidRPr="001C70D7">
              <w:rPr>
                <w:rFonts w:ascii="Arial" w:eastAsia="Arial" w:hAnsi="Arial" w:cs="Arial"/>
                <w:b/>
                <w:bCs/>
              </w:rPr>
              <w:t xml:space="preserve"> (exam end of January-</w:t>
            </w:r>
            <w:r w:rsidR="00181115" w:rsidRPr="001C70D7">
              <w:rPr>
                <w:rFonts w:ascii="Arial" w:eastAsia="Arial" w:hAnsi="Arial" w:cs="Arial"/>
                <w:b/>
                <w:bCs/>
              </w:rPr>
              <w:t>start of Feb</w:t>
            </w:r>
            <w:r w:rsidRPr="001C70D7">
              <w:rPr>
                <w:rFonts w:ascii="Arial" w:eastAsia="Arial" w:hAnsi="Arial" w:cs="Arial"/>
                <w:b/>
                <w:bCs/>
              </w:rPr>
              <w:t xml:space="preserve">:  and start </w:t>
            </w:r>
            <w:r w:rsidR="000C78C6" w:rsidRPr="001C70D7">
              <w:rPr>
                <w:rFonts w:ascii="Arial" w:eastAsia="Arial" w:hAnsi="Arial" w:cs="Arial"/>
                <w:b/>
                <w:bCs/>
              </w:rPr>
              <w:t>Unit 13:Website Creation</w:t>
            </w:r>
          </w:p>
          <w:p w14:paraId="3D72BBB8" w14:textId="77777777" w:rsidR="008959F8" w:rsidRPr="001C70D7" w:rsidRDefault="008959F8" w:rsidP="1FACEBF3">
            <w:pPr>
              <w:rPr>
                <w:rFonts w:ascii="Arial" w:eastAsia="Arial" w:hAnsi="Arial" w:cs="Arial"/>
                <w:i/>
                <w:iCs/>
              </w:rPr>
            </w:pPr>
          </w:p>
          <w:p w14:paraId="08671AE3" w14:textId="77777777" w:rsidR="008959F8" w:rsidRPr="001C70D7" w:rsidRDefault="008959F8" w:rsidP="1FACEBF3">
            <w:pPr>
              <w:rPr>
                <w:rFonts w:ascii="Arial" w:eastAsia="Arial" w:hAnsi="Arial" w:cs="Arial"/>
                <w:i/>
                <w:iCs/>
                <w:u w:val="single"/>
              </w:rPr>
            </w:pPr>
            <w:r w:rsidRPr="001C70D7">
              <w:rPr>
                <w:rFonts w:ascii="Arial" w:eastAsia="Arial" w:hAnsi="Arial" w:cs="Arial"/>
                <w:i/>
                <w:iCs/>
                <w:u w:val="single"/>
              </w:rPr>
              <w:t>Students learn about:</w:t>
            </w:r>
          </w:p>
          <w:p w14:paraId="0D7222E2" w14:textId="77777777" w:rsidR="006054D3" w:rsidRPr="001C70D7" w:rsidRDefault="006054D3" w:rsidP="006054D3">
            <w:pPr>
              <w:rPr>
                <w:rFonts w:ascii="Arial" w:eastAsia="Arial" w:hAnsi="Arial" w:cs="Arial"/>
              </w:rPr>
            </w:pPr>
            <w:r w:rsidRPr="001C70D7">
              <w:rPr>
                <w:rFonts w:ascii="Arial" w:eastAsia="Arial" w:hAnsi="Arial" w:cs="Arial"/>
              </w:rPr>
              <w:t>A understand the uses and features of websites B design a website</w:t>
            </w:r>
          </w:p>
          <w:p w14:paraId="6EB10281" w14:textId="77777777" w:rsidR="006054D3" w:rsidRPr="001C70D7" w:rsidRDefault="006054D3" w:rsidP="006054D3">
            <w:pPr>
              <w:rPr>
                <w:rFonts w:ascii="Arial" w:eastAsia="Arial" w:hAnsi="Arial" w:cs="Arial"/>
              </w:rPr>
            </w:pPr>
            <w:r w:rsidRPr="001C70D7">
              <w:rPr>
                <w:rFonts w:ascii="Arial" w:eastAsia="Arial" w:hAnsi="Arial" w:cs="Arial"/>
              </w:rPr>
              <w:t>C develop and test a website</w:t>
            </w:r>
          </w:p>
          <w:p w14:paraId="43E1538A" w14:textId="77777777" w:rsidR="006054D3" w:rsidRPr="001C70D7" w:rsidRDefault="006054D3" w:rsidP="1FACEBF3">
            <w:pPr>
              <w:rPr>
                <w:rFonts w:ascii="Arial" w:eastAsia="Arial" w:hAnsi="Arial" w:cs="Arial"/>
              </w:rPr>
            </w:pPr>
            <w:r w:rsidRPr="001C70D7">
              <w:rPr>
                <w:rFonts w:ascii="Arial" w:eastAsia="Arial" w:hAnsi="Arial" w:cs="Arial"/>
              </w:rPr>
              <w:t>D review the finished website.</w:t>
            </w:r>
          </w:p>
          <w:p w14:paraId="00FAB665" w14:textId="77777777" w:rsidR="006054D3" w:rsidRPr="001C70D7" w:rsidRDefault="006054D3" w:rsidP="1FACEBF3">
            <w:pPr>
              <w:rPr>
                <w:rFonts w:ascii="Arial" w:eastAsia="Arial" w:hAnsi="Arial" w:cs="Arial"/>
              </w:rPr>
            </w:pPr>
          </w:p>
          <w:p w14:paraId="05C34201" w14:textId="364E9D71" w:rsidR="008959F8" w:rsidRPr="001C70D7" w:rsidRDefault="008959F8" w:rsidP="1FACEBF3">
            <w:pPr>
              <w:rPr>
                <w:rFonts w:ascii="Arial" w:hAnsi="Arial" w:cs="Arial"/>
              </w:rPr>
            </w:pPr>
            <w:r w:rsidRPr="001C70D7">
              <w:rPr>
                <w:rFonts w:ascii="Arial" w:hAnsi="Arial" w:cs="Arial"/>
                <w:b/>
                <w:bCs/>
              </w:rPr>
              <w:t>Literacy</w:t>
            </w:r>
            <w:r w:rsidRPr="001C70D7">
              <w:rPr>
                <w:rFonts w:ascii="Arial" w:hAnsi="Arial" w:cs="Arial"/>
              </w:rPr>
              <w:t xml:space="preserve">: </w:t>
            </w:r>
          </w:p>
          <w:p w14:paraId="7F406625" w14:textId="77777777" w:rsidR="008959F8" w:rsidRPr="001C70D7" w:rsidRDefault="008959F8" w:rsidP="1FACEBF3">
            <w:pPr>
              <w:rPr>
                <w:rFonts w:ascii="Arial" w:eastAsia="Arial" w:hAnsi="Arial" w:cs="Arial"/>
              </w:rPr>
            </w:pPr>
            <w:r w:rsidRPr="001C70D7">
              <w:rPr>
                <w:rFonts w:ascii="Arial" w:eastAsia="Arial" w:hAnsi="Arial" w:cs="Arial"/>
              </w:rPr>
              <w:t xml:space="preserve">Key words associated with new topics. Learning these in relation to how they are used in the real world, and to help prepare for questions in the examination. </w:t>
            </w:r>
          </w:p>
          <w:p w14:paraId="6D7266C7" w14:textId="77777777" w:rsidR="008959F8" w:rsidRPr="001C70D7" w:rsidRDefault="008959F8" w:rsidP="1FACEBF3">
            <w:pPr>
              <w:rPr>
                <w:rFonts w:ascii="Arial" w:eastAsia="Arial" w:hAnsi="Arial" w:cs="Arial"/>
              </w:rPr>
            </w:pPr>
            <w:r w:rsidRPr="001C70D7">
              <w:rPr>
                <w:rFonts w:ascii="Arial" w:eastAsia="Arial" w:hAnsi="Arial" w:cs="Arial"/>
              </w:rPr>
              <w:t xml:space="preserve">Sequencing, set tasks, writing controlled assessment. </w:t>
            </w:r>
          </w:p>
          <w:p w14:paraId="0D00F763" w14:textId="77777777" w:rsidR="008959F8" w:rsidRPr="001C70D7" w:rsidRDefault="008959F8" w:rsidP="1FACEBF3">
            <w:pPr>
              <w:rPr>
                <w:rFonts w:ascii="Arial" w:hAnsi="Arial" w:cs="Arial"/>
              </w:rPr>
            </w:pPr>
            <w:r w:rsidRPr="001C70D7">
              <w:rPr>
                <w:rFonts w:ascii="Arial" w:hAnsi="Arial" w:cs="Arial"/>
                <w:b/>
                <w:bCs/>
              </w:rPr>
              <w:t>Numeracy</w:t>
            </w:r>
            <w:r w:rsidRPr="001C70D7">
              <w:rPr>
                <w:rFonts w:ascii="Arial" w:hAnsi="Arial" w:cs="Arial"/>
              </w:rPr>
              <w:t xml:space="preserve">: </w:t>
            </w:r>
          </w:p>
          <w:p w14:paraId="44B2B8E2" w14:textId="56A958D4" w:rsidR="008959F8" w:rsidRPr="001C70D7" w:rsidRDefault="00D30948" w:rsidP="1FACEBF3">
            <w:pPr>
              <w:rPr>
                <w:rFonts w:ascii="Arial" w:eastAsia="Arial" w:hAnsi="Arial" w:cs="Arial"/>
              </w:rPr>
            </w:pPr>
            <w:r w:rsidRPr="001C70D7">
              <w:rPr>
                <w:rFonts w:ascii="Arial" w:eastAsia="Arial" w:hAnsi="Arial" w:cs="Arial"/>
              </w:rPr>
              <w:t>Coding</w:t>
            </w:r>
            <w:r w:rsidR="008959F8" w:rsidRPr="001C70D7">
              <w:rPr>
                <w:rFonts w:ascii="Arial" w:eastAsia="Arial" w:hAnsi="Arial" w:cs="Arial"/>
              </w:rPr>
              <w:t xml:space="preserve"> queries</w:t>
            </w:r>
            <w:r w:rsidRPr="001C70D7">
              <w:rPr>
                <w:rFonts w:ascii="Arial" w:eastAsia="Arial" w:hAnsi="Arial" w:cs="Arial"/>
              </w:rPr>
              <w:t>.</w:t>
            </w:r>
            <w:r w:rsidR="008959F8" w:rsidRPr="001C70D7">
              <w:rPr>
                <w:rFonts w:ascii="Arial" w:eastAsia="Arial" w:hAnsi="Arial" w:cs="Arial"/>
              </w:rPr>
              <w:t xml:space="preserve">  Increasing progression and complexity. </w:t>
            </w:r>
          </w:p>
          <w:p w14:paraId="37626861" w14:textId="77777777" w:rsidR="008959F8" w:rsidRPr="001C70D7" w:rsidRDefault="008959F8" w:rsidP="1FACEBF3">
            <w:pPr>
              <w:rPr>
                <w:rFonts w:ascii="Arial" w:hAnsi="Arial" w:cs="Arial"/>
              </w:rPr>
            </w:pPr>
            <w:r w:rsidRPr="001C70D7">
              <w:rPr>
                <w:rFonts w:ascii="Arial" w:hAnsi="Arial" w:cs="Arial"/>
                <w:b/>
                <w:bCs/>
              </w:rPr>
              <w:t>ICT</w:t>
            </w:r>
            <w:r w:rsidRPr="001C70D7">
              <w:rPr>
                <w:rFonts w:ascii="Arial" w:hAnsi="Arial" w:cs="Arial"/>
              </w:rPr>
              <w:t>:</w:t>
            </w:r>
          </w:p>
          <w:p w14:paraId="4E27CAAF" w14:textId="77777777" w:rsidR="008959F8" w:rsidRPr="001C70D7" w:rsidRDefault="008959F8" w:rsidP="1FACEBF3">
            <w:pPr>
              <w:rPr>
                <w:rFonts w:ascii="Arial" w:eastAsia="Arial" w:hAnsi="Arial" w:cs="Arial"/>
              </w:rPr>
            </w:pPr>
            <w:r w:rsidRPr="001C70D7">
              <w:rPr>
                <w:rFonts w:ascii="Arial" w:eastAsia="Arial" w:hAnsi="Arial" w:cs="Arial"/>
              </w:rPr>
              <w:t>Internet research to investigate aspects of each topic.</w:t>
            </w:r>
          </w:p>
          <w:p w14:paraId="33031105" w14:textId="77777777" w:rsidR="008959F8" w:rsidRPr="001C70D7" w:rsidRDefault="008959F8" w:rsidP="1FACEBF3">
            <w:pPr>
              <w:rPr>
                <w:rFonts w:ascii="Arial" w:eastAsia="Arial" w:hAnsi="Arial" w:cs="Arial"/>
              </w:rPr>
            </w:pPr>
            <w:r w:rsidRPr="001C70D7">
              <w:rPr>
                <w:rFonts w:ascii="Arial" w:eastAsia="Arial" w:hAnsi="Arial" w:cs="Arial"/>
              </w:rPr>
              <w:t xml:space="preserve">Use of Google Classroom for materials, submission of work, feedback. </w:t>
            </w:r>
          </w:p>
          <w:p w14:paraId="460C49D9" w14:textId="77777777" w:rsidR="008959F8" w:rsidRPr="001C70D7" w:rsidRDefault="008959F8" w:rsidP="1FACEBF3">
            <w:pPr>
              <w:rPr>
                <w:rFonts w:ascii="Arial" w:eastAsia="Arial" w:hAnsi="Arial" w:cs="Arial"/>
              </w:rPr>
            </w:pPr>
            <w:r w:rsidRPr="001C70D7">
              <w:rPr>
                <w:rFonts w:ascii="Arial" w:eastAsia="Arial" w:hAnsi="Arial" w:cs="Arial"/>
              </w:rPr>
              <w:t>Use of Multimedia tools, Desk Top Publishing software, and user applications to present work and research.</w:t>
            </w:r>
          </w:p>
          <w:p w14:paraId="536AC3A5" w14:textId="77777777" w:rsidR="008959F8" w:rsidRPr="001C70D7" w:rsidRDefault="008959F8" w:rsidP="1FACEBF3">
            <w:pPr>
              <w:rPr>
                <w:rFonts w:ascii="Arial" w:eastAsia="Arial" w:hAnsi="Arial" w:cs="Arial"/>
              </w:rPr>
            </w:pPr>
            <w:r w:rsidRPr="001C70D7">
              <w:rPr>
                <w:rFonts w:ascii="Arial" w:eastAsia="Arial" w:hAnsi="Arial" w:cs="Arial"/>
              </w:rPr>
              <w:t xml:space="preserve">Use of Database, Spreadsheet and Web authoring software and multimedia authoring software to create controlled assessment task. </w:t>
            </w:r>
          </w:p>
          <w:p w14:paraId="49BAB470" w14:textId="77777777" w:rsidR="008959F8" w:rsidRPr="001C70D7" w:rsidRDefault="008959F8" w:rsidP="1FACEBF3">
            <w:pPr>
              <w:rPr>
                <w:rFonts w:ascii="Arial" w:hAnsi="Arial" w:cs="Arial"/>
                <w:b/>
                <w:bCs/>
              </w:rPr>
            </w:pPr>
            <w:r w:rsidRPr="001C70D7">
              <w:rPr>
                <w:rFonts w:ascii="Arial" w:hAnsi="Arial" w:cs="Arial"/>
                <w:b/>
                <w:bCs/>
              </w:rPr>
              <w:t>TS &amp; PC:</w:t>
            </w:r>
          </w:p>
          <w:p w14:paraId="13F4F5DA" w14:textId="77777777" w:rsidR="008959F8" w:rsidRPr="001C70D7" w:rsidRDefault="008959F8" w:rsidP="1FACEBF3">
            <w:pPr>
              <w:rPr>
                <w:rFonts w:ascii="Arial" w:hAnsi="Arial" w:cs="Arial"/>
              </w:rPr>
            </w:pPr>
            <w:r w:rsidRPr="001C70D7">
              <w:rPr>
                <w:rFonts w:ascii="Arial" w:hAnsi="Arial" w:cs="Arial"/>
              </w:rPr>
              <w:t>Working with others.</w:t>
            </w:r>
          </w:p>
          <w:p w14:paraId="6C4CE004" w14:textId="77777777" w:rsidR="008959F8" w:rsidRPr="001C70D7" w:rsidRDefault="008959F8" w:rsidP="1FACEBF3">
            <w:pPr>
              <w:rPr>
                <w:rFonts w:ascii="Arial" w:hAnsi="Arial" w:cs="Arial"/>
              </w:rPr>
            </w:pPr>
            <w:r w:rsidRPr="001C70D7">
              <w:rPr>
                <w:rFonts w:ascii="Arial" w:hAnsi="Arial" w:cs="Arial"/>
              </w:rPr>
              <w:t>Being creative</w:t>
            </w:r>
          </w:p>
          <w:p w14:paraId="0431A7A8" w14:textId="77777777" w:rsidR="008959F8" w:rsidRPr="001C70D7" w:rsidRDefault="008959F8" w:rsidP="1FACEBF3">
            <w:pPr>
              <w:rPr>
                <w:rFonts w:ascii="Arial" w:hAnsi="Arial" w:cs="Arial"/>
              </w:rPr>
            </w:pPr>
            <w:r w:rsidRPr="001C70D7">
              <w:rPr>
                <w:rFonts w:ascii="Arial" w:hAnsi="Arial" w:cs="Arial"/>
              </w:rPr>
              <w:t>Managing information</w:t>
            </w:r>
          </w:p>
          <w:p w14:paraId="1E57221F" w14:textId="77777777" w:rsidR="008959F8" w:rsidRPr="001C70D7" w:rsidRDefault="008959F8" w:rsidP="1FACEBF3">
            <w:pPr>
              <w:rPr>
                <w:rFonts w:ascii="Arial" w:hAnsi="Arial" w:cs="Arial"/>
              </w:rPr>
            </w:pPr>
            <w:r w:rsidRPr="001C70D7">
              <w:rPr>
                <w:rFonts w:ascii="Arial" w:hAnsi="Arial" w:cs="Arial"/>
                <w:b/>
                <w:bCs/>
              </w:rPr>
              <w:t>RRSA</w:t>
            </w:r>
            <w:r w:rsidRPr="001C70D7">
              <w:rPr>
                <w:rFonts w:ascii="Arial" w:hAnsi="Arial" w:cs="Arial"/>
              </w:rPr>
              <w:t xml:space="preserve">: </w:t>
            </w:r>
          </w:p>
          <w:p w14:paraId="28845A4D" w14:textId="77777777" w:rsidR="008959F8" w:rsidRPr="001C70D7" w:rsidRDefault="008959F8" w:rsidP="1FACEBF3">
            <w:pPr>
              <w:rPr>
                <w:rFonts w:ascii="Arial" w:eastAsia="Arial" w:hAnsi="Arial" w:cs="Arial"/>
              </w:rPr>
            </w:pPr>
            <w:r w:rsidRPr="001C70D7">
              <w:rPr>
                <w:rFonts w:ascii="Arial" w:eastAsia="Arial" w:hAnsi="Arial" w:cs="Arial"/>
              </w:rPr>
              <w:t xml:space="preserve">Continuing with theme of the month for RRSA. </w:t>
            </w:r>
          </w:p>
          <w:p w14:paraId="31EA9B61" w14:textId="77777777" w:rsidR="008959F8" w:rsidRPr="001C70D7" w:rsidRDefault="008959F8" w:rsidP="1FACEBF3">
            <w:pPr>
              <w:rPr>
                <w:rFonts w:ascii="Arial" w:eastAsia="Arial" w:hAnsi="Arial" w:cs="Arial"/>
              </w:rPr>
            </w:pPr>
            <w:r w:rsidRPr="001C70D7">
              <w:rPr>
                <w:rFonts w:ascii="Arial" w:eastAsia="Arial" w:hAnsi="Arial" w:cs="Arial"/>
              </w:rPr>
              <w:t>Also Article 16 and Article 12</w:t>
            </w:r>
          </w:p>
          <w:p w14:paraId="7999C2FD" w14:textId="77777777" w:rsidR="008959F8" w:rsidRPr="001C70D7" w:rsidRDefault="008959F8" w:rsidP="1FACEBF3">
            <w:pPr>
              <w:rPr>
                <w:rFonts w:ascii="Arial" w:eastAsia="Arial" w:hAnsi="Arial" w:cs="Arial"/>
                <w:i/>
                <w:iCs/>
                <w:u w:val="single"/>
              </w:rPr>
            </w:pPr>
          </w:p>
          <w:p w14:paraId="4B718512" w14:textId="77777777" w:rsidR="008959F8" w:rsidRPr="001C70D7" w:rsidRDefault="008959F8" w:rsidP="1FACEBF3">
            <w:pPr>
              <w:rPr>
                <w:rFonts w:ascii="Arial" w:hAnsi="Arial" w:cs="Arial"/>
              </w:rPr>
            </w:pPr>
            <w:r w:rsidRPr="001C70D7">
              <w:rPr>
                <w:rFonts w:ascii="Arial" w:hAnsi="Arial" w:cs="Arial"/>
                <w:b/>
                <w:bCs/>
              </w:rPr>
              <w:t>Careers</w:t>
            </w:r>
            <w:r w:rsidRPr="001C70D7">
              <w:rPr>
                <w:rFonts w:ascii="Arial" w:hAnsi="Arial" w:cs="Arial"/>
              </w:rPr>
              <w:t xml:space="preserve">: </w:t>
            </w:r>
          </w:p>
          <w:p w14:paraId="69AFA2EA" w14:textId="430BE3A4" w:rsidR="008959F8" w:rsidRPr="001C70D7" w:rsidRDefault="000928FB" w:rsidP="1FACEBF3">
            <w:pPr>
              <w:rPr>
                <w:rFonts w:ascii="Arial" w:hAnsi="Arial" w:cs="Arial"/>
              </w:rPr>
            </w:pPr>
            <w:r w:rsidRPr="001C70D7">
              <w:rPr>
                <w:rFonts w:ascii="Arial" w:hAnsi="Arial" w:cs="Arial"/>
              </w:rPr>
              <w:t>W</w:t>
            </w:r>
            <w:r w:rsidR="008959F8" w:rsidRPr="001C70D7">
              <w:rPr>
                <w:rFonts w:ascii="Arial" w:hAnsi="Arial" w:cs="Arial"/>
              </w:rPr>
              <w:t xml:space="preserve">eb Designer.  Games Designer.  Multimedia.  Careers websites. </w:t>
            </w:r>
          </w:p>
          <w:p w14:paraId="7B7C8C32" w14:textId="77777777" w:rsidR="008959F8" w:rsidRPr="001C70D7" w:rsidRDefault="008959F8" w:rsidP="1FACEBF3">
            <w:pPr>
              <w:rPr>
                <w:rFonts w:ascii="Arial" w:eastAsia="Arial" w:hAnsi="Arial" w:cs="Arial"/>
              </w:rPr>
            </w:pPr>
          </w:p>
          <w:p w14:paraId="1B833F2A" w14:textId="77777777" w:rsidR="008959F8" w:rsidRPr="001C70D7" w:rsidRDefault="008959F8" w:rsidP="1FACEBF3">
            <w:pPr>
              <w:rPr>
                <w:rFonts w:ascii="Arial" w:eastAsia="Arial" w:hAnsi="Arial" w:cs="Arial"/>
                <w:i/>
                <w:iCs/>
                <w:u w:val="single"/>
              </w:rPr>
            </w:pPr>
            <w:r w:rsidRPr="001C70D7">
              <w:rPr>
                <w:rFonts w:ascii="Arial" w:eastAsia="Arial" w:hAnsi="Arial" w:cs="Arial"/>
                <w:i/>
                <w:iCs/>
                <w:u w:val="single"/>
              </w:rPr>
              <w:t xml:space="preserve">Tracking Assessment: </w:t>
            </w:r>
          </w:p>
          <w:p w14:paraId="0A8DB014" w14:textId="6D4F026C" w:rsidR="008959F8" w:rsidRPr="001C70D7" w:rsidRDefault="008959F8" w:rsidP="1FACEBF3">
            <w:pPr>
              <w:rPr>
                <w:rFonts w:ascii="Arial" w:eastAsia="Arial" w:hAnsi="Arial" w:cs="Arial"/>
              </w:rPr>
            </w:pPr>
            <w:r w:rsidRPr="001C70D7">
              <w:rPr>
                <w:rFonts w:ascii="Arial" w:eastAsia="Arial" w:hAnsi="Arial" w:cs="Arial"/>
              </w:rPr>
              <w:t xml:space="preserve">Yr 11 </w:t>
            </w:r>
            <w:r w:rsidR="000928FB" w:rsidRPr="001C70D7">
              <w:rPr>
                <w:rFonts w:ascii="Arial" w:eastAsia="Arial" w:hAnsi="Arial" w:cs="Arial"/>
              </w:rPr>
              <w:t>Trackers</w:t>
            </w:r>
            <w:r w:rsidRPr="001C70D7">
              <w:rPr>
                <w:rFonts w:ascii="Arial" w:eastAsia="Arial" w:hAnsi="Arial" w:cs="Arial"/>
              </w:rPr>
              <w:t xml:space="preserve"> at Half term</w:t>
            </w:r>
          </w:p>
        </w:tc>
        <w:tc>
          <w:tcPr>
            <w:tcW w:w="1080" w:type="dxa"/>
            <w:shd w:val="clear" w:color="auto" w:fill="auto"/>
          </w:tcPr>
          <w:p w14:paraId="64B2D382" w14:textId="77777777" w:rsidR="008959F8" w:rsidRPr="001C70D7" w:rsidRDefault="008959F8" w:rsidP="1FACEBF3">
            <w:pPr>
              <w:jc w:val="center"/>
              <w:rPr>
                <w:rFonts w:ascii="Arial" w:eastAsia="Arial" w:hAnsi="Arial" w:cs="Arial"/>
                <w:b/>
                <w:bCs/>
              </w:rPr>
            </w:pPr>
            <w:r w:rsidRPr="001C70D7">
              <w:rPr>
                <w:rFonts w:ascii="Arial" w:eastAsia="Arial" w:hAnsi="Arial" w:cs="Arial"/>
                <w:b/>
                <w:bCs/>
              </w:rPr>
              <w:t xml:space="preserve">Mid- Term </w:t>
            </w:r>
          </w:p>
        </w:tc>
        <w:tc>
          <w:tcPr>
            <w:tcW w:w="7560" w:type="dxa"/>
            <w:shd w:val="clear" w:color="auto" w:fill="auto"/>
          </w:tcPr>
          <w:p w14:paraId="17475A2E" w14:textId="6D737A57" w:rsidR="008959F8" w:rsidRPr="001C70D7" w:rsidRDefault="008959F8" w:rsidP="1FACEBF3">
            <w:pPr>
              <w:rPr>
                <w:rFonts w:ascii="Arial" w:eastAsia="Arial" w:hAnsi="Arial" w:cs="Arial"/>
                <w:b/>
                <w:bCs/>
              </w:rPr>
            </w:pPr>
            <w:r w:rsidRPr="001C70D7">
              <w:rPr>
                <w:rFonts w:ascii="Arial" w:eastAsia="Arial" w:hAnsi="Arial" w:cs="Arial"/>
                <w:b/>
                <w:bCs/>
              </w:rPr>
              <w:t xml:space="preserve">Theme:  </w:t>
            </w:r>
            <w:r w:rsidR="000C78C6" w:rsidRPr="001C70D7">
              <w:rPr>
                <w:rFonts w:ascii="Arial" w:eastAsia="Arial" w:hAnsi="Arial" w:cs="Arial"/>
                <w:b/>
                <w:bCs/>
              </w:rPr>
              <w:t>Unit 13: Website Creation</w:t>
            </w:r>
          </w:p>
          <w:p w14:paraId="27758D73" w14:textId="77777777" w:rsidR="008959F8" w:rsidRPr="001C70D7" w:rsidRDefault="008959F8" w:rsidP="1FACEBF3">
            <w:pPr>
              <w:rPr>
                <w:rFonts w:ascii="Arial" w:eastAsia="Arial" w:hAnsi="Arial" w:cs="Arial"/>
              </w:rPr>
            </w:pPr>
          </w:p>
          <w:p w14:paraId="1AF35F8B" w14:textId="77777777" w:rsidR="008959F8" w:rsidRPr="001C70D7" w:rsidRDefault="008959F8" w:rsidP="1FACEBF3">
            <w:pPr>
              <w:rPr>
                <w:rFonts w:ascii="Arial" w:eastAsia="Arial" w:hAnsi="Arial" w:cs="Arial"/>
              </w:rPr>
            </w:pPr>
          </w:p>
          <w:p w14:paraId="24EA8791" w14:textId="77777777" w:rsidR="008959F8" w:rsidRPr="001C70D7" w:rsidRDefault="008959F8" w:rsidP="1FACEBF3">
            <w:pPr>
              <w:rPr>
                <w:rFonts w:ascii="Arial" w:eastAsia="Arial" w:hAnsi="Arial" w:cs="Arial"/>
                <w:i/>
                <w:iCs/>
                <w:u w:val="single"/>
              </w:rPr>
            </w:pPr>
            <w:r w:rsidRPr="001C70D7">
              <w:rPr>
                <w:rFonts w:ascii="Arial" w:eastAsia="Arial" w:hAnsi="Arial" w:cs="Arial"/>
                <w:i/>
                <w:iCs/>
                <w:u w:val="single"/>
              </w:rPr>
              <w:t>Students learn about:</w:t>
            </w:r>
          </w:p>
          <w:p w14:paraId="3C51224C" w14:textId="77777777" w:rsidR="006054D3" w:rsidRPr="001C70D7" w:rsidRDefault="006054D3" w:rsidP="006054D3">
            <w:pPr>
              <w:rPr>
                <w:rFonts w:ascii="Arial" w:eastAsia="Arial" w:hAnsi="Arial" w:cs="Arial"/>
              </w:rPr>
            </w:pPr>
            <w:r w:rsidRPr="001C70D7">
              <w:rPr>
                <w:rFonts w:ascii="Arial" w:eastAsia="Arial" w:hAnsi="Arial" w:cs="Arial"/>
              </w:rPr>
              <w:t>A understand the uses and features of websites B design a website</w:t>
            </w:r>
          </w:p>
          <w:p w14:paraId="0F9D80C0" w14:textId="77777777" w:rsidR="006054D3" w:rsidRPr="001C70D7" w:rsidRDefault="006054D3" w:rsidP="006054D3">
            <w:pPr>
              <w:rPr>
                <w:rFonts w:ascii="Arial" w:eastAsia="Arial" w:hAnsi="Arial" w:cs="Arial"/>
              </w:rPr>
            </w:pPr>
            <w:r w:rsidRPr="001C70D7">
              <w:rPr>
                <w:rFonts w:ascii="Arial" w:eastAsia="Arial" w:hAnsi="Arial" w:cs="Arial"/>
              </w:rPr>
              <w:t>C develop and test a website</w:t>
            </w:r>
          </w:p>
          <w:p w14:paraId="13091B69" w14:textId="77777777" w:rsidR="006054D3" w:rsidRPr="001C70D7" w:rsidRDefault="006054D3" w:rsidP="1FACEBF3">
            <w:pPr>
              <w:rPr>
                <w:rFonts w:ascii="Arial" w:eastAsia="Arial" w:hAnsi="Arial" w:cs="Arial"/>
              </w:rPr>
            </w:pPr>
            <w:r w:rsidRPr="001C70D7">
              <w:rPr>
                <w:rFonts w:ascii="Arial" w:eastAsia="Arial" w:hAnsi="Arial" w:cs="Arial"/>
              </w:rPr>
              <w:t>D review the finished website.</w:t>
            </w:r>
          </w:p>
          <w:p w14:paraId="7F9A6DD0" w14:textId="77777777" w:rsidR="006054D3" w:rsidRPr="001C70D7" w:rsidRDefault="006054D3" w:rsidP="1FACEBF3">
            <w:pPr>
              <w:rPr>
                <w:rFonts w:ascii="Arial" w:eastAsia="Arial" w:hAnsi="Arial" w:cs="Arial"/>
              </w:rPr>
            </w:pPr>
          </w:p>
          <w:p w14:paraId="5C3782FE" w14:textId="5F6D4FC7" w:rsidR="008959F8" w:rsidRPr="001C70D7" w:rsidRDefault="008959F8" w:rsidP="1FACEBF3">
            <w:pPr>
              <w:rPr>
                <w:rFonts w:ascii="Arial" w:hAnsi="Arial" w:cs="Arial"/>
              </w:rPr>
            </w:pPr>
            <w:r w:rsidRPr="001C70D7">
              <w:rPr>
                <w:rFonts w:ascii="Arial" w:hAnsi="Arial" w:cs="Arial"/>
                <w:b/>
                <w:bCs/>
              </w:rPr>
              <w:t>Literacy</w:t>
            </w:r>
            <w:r w:rsidRPr="001C70D7">
              <w:rPr>
                <w:rFonts w:ascii="Arial" w:hAnsi="Arial" w:cs="Arial"/>
              </w:rPr>
              <w:t xml:space="preserve">: </w:t>
            </w:r>
          </w:p>
          <w:p w14:paraId="4A41D16C" w14:textId="77777777" w:rsidR="008959F8" w:rsidRPr="001C70D7" w:rsidRDefault="008959F8" w:rsidP="1FACEBF3">
            <w:pPr>
              <w:rPr>
                <w:rFonts w:ascii="Arial" w:eastAsia="Arial" w:hAnsi="Arial" w:cs="Arial"/>
              </w:rPr>
            </w:pPr>
            <w:r w:rsidRPr="001C70D7">
              <w:rPr>
                <w:rFonts w:ascii="Arial" w:eastAsia="Arial" w:hAnsi="Arial" w:cs="Arial"/>
              </w:rPr>
              <w:t xml:space="preserve">Key words associated with new topics. Learning these in relation to how they are used in the real world, and to help prepare for questions in the examination. </w:t>
            </w:r>
          </w:p>
          <w:p w14:paraId="37E8FD47" w14:textId="77777777" w:rsidR="008959F8" w:rsidRPr="001C70D7" w:rsidRDefault="008959F8" w:rsidP="1FACEBF3">
            <w:pPr>
              <w:rPr>
                <w:rFonts w:ascii="Arial" w:eastAsia="Arial" w:hAnsi="Arial" w:cs="Arial"/>
              </w:rPr>
            </w:pPr>
            <w:r w:rsidRPr="001C70D7">
              <w:rPr>
                <w:rFonts w:ascii="Arial" w:eastAsia="Arial" w:hAnsi="Arial" w:cs="Arial"/>
              </w:rPr>
              <w:t xml:space="preserve">Sequencing, set tasks, writing controlled assessment. </w:t>
            </w:r>
          </w:p>
          <w:p w14:paraId="7520E2BC" w14:textId="77777777" w:rsidR="008959F8" w:rsidRPr="001C70D7" w:rsidRDefault="008959F8" w:rsidP="1FACEBF3">
            <w:pPr>
              <w:rPr>
                <w:rFonts w:ascii="Arial" w:hAnsi="Arial" w:cs="Arial"/>
              </w:rPr>
            </w:pPr>
            <w:r w:rsidRPr="001C70D7">
              <w:rPr>
                <w:rFonts w:ascii="Arial" w:hAnsi="Arial" w:cs="Arial"/>
                <w:b/>
                <w:bCs/>
              </w:rPr>
              <w:t>Numeracy</w:t>
            </w:r>
            <w:r w:rsidRPr="001C70D7">
              <w:rPr>
                <w:rFonts w:ascii="Arial" w:hAnsi="Arial" w:cs="Arial"/>
              </w:rPr>
              <w:t xml:space="preserve">: </w:t>
            </w:r>
          </w:p>
          <w:p w14:paraId="4B1178C7" w14:textId="7745C8C1" w:rsidR="008959F8" w:rsidRPr="001C70D7" w:rsidRDefault="00D30948" w:rsidP="1FACEBF3">
            <w:pPr>
              <w:rPr>
                <w:rFonts w:ascii="Arial" w:eastAsia="Arial" w:hAnsi="Arial" w:cs="Arial"/>
                <w:u w:val="single"/>
              </w:rPr>
            </w:pPr>
            <w:r w:rsidRPr="001C70D7">
              <w:rPr>
                <w:rFonts w:ascii="Arial" w:eastAsia="Arial" w:hAnsi="Arial" w:cs="Arial"/>
              </w:rPr>
              <w:t>Coding</w:t>
            </w:r>
            <w:r w:rsidR="008959F8" w:rsidRPr="001C70D7">
              <w:rPr>
                <w:rFonts w:ascii="Arial" w:eastAsia="Arial" w:hAnsi="Arial" w:cs="Arial"/>
              </w:rPr>
              <w:t xml:space="preserve"> queries. Increasing progression and complexity. </w:t>
            </w:r>
          </w:p>
          <w:p w14:paraId="25FEF3CA" w14:textId="77777777" w:rsidR="008959F8" w:rsidRPr="001C70D7" w:rsidRDefault="008959F8" w:rsidP="1FACEBF3">
            <w:pPr>
              <w:rPr>
                <w:rFonts w:ascii="Arial" w:hAnsi="Arial" w:cs="Arial"/>
              </w:rPr>
            </w:pPr>
            <w:r w:rsidRPr="001C70D7">
              <w:rPr>
                <w:rFonts w:ascii="Arial" w:hAnsi="Arial" w:cs="Arial"/>
                <w:b/>
                <w:bCs/>
              </w:rPr>
              <w:t>ICT</w:t>
            </w:r>
            <w:r w:rsidRPr="001C70D7">
              <w:rPr>
                <w:rFonts w:ascii="Arial" w:hAnsi="Arial" w:cs="Arial"/>
              </w:rPr>
              <w:t>:</w:t>
            </w:r>
          </w:p>
          <w:p w14:paraId="4413A5E9" w14:textId="77777777" w:rsidR="008959F8" w:rsidRPr="001C70D7" w:rsidRDefault="008959F8" w:rsidP="1FACEBF3">
            <w:pPr>
              <w:rPr>
                <w:rFonts w:ascii="Arial" w:eastAsia="Arial" w:hAnsi="Arial" w:cs="Arial"/>
              </w:rPr>
            </w:pPr>
            <w:r w:rsidRPr="001C70D7">
              <w:rPr>
                <w:rFonts w:ascii="Arial" w:eastAsia="Arial" w:hAnsi="Arial" w:cs="Arial"/>
              </w:rPr>
              <w:t>Internet research to investigate aspects of each topic.</w:t>
            </w:r>
          </w:p>
          <w:p w14:paraId="755E10AE" w14:textId="01689A90" w:rsidR="008959F8" w:rsidRPr="001C70D7" w:rsidRDefault="008959F8" w:rsidP="1FACEBF3">
            <w:pPr>
              <w:rPr>
                <w:rFonts w:ascii="Arial" w:eastAsia="Arial" w:hAnsi="Arial" w:cs="Arial"/>
              </w:rPr>
            </w:pPr>
            <w:r w:rsidRPr="001C70D7">
              <w:rPr>
                <w:rFonts w:ascii="Arial" w:eastAsia="Arial" w:hAnsi="Arial" w:cs="Arial"/>
              </w:rPr>
              <w:t xml:space="preserve">Use of </w:t>
            </w:r>
            <w:r w:rsidR="00D30948" w:rsidRPr="001C70D7">
              <w:rPr>
                <w:rFonts w:ascii="Arial" w:eastAsia="Arial" w:hAnsi="Arial" w:cs="Arial"/>
              </w:rPr>
              <w:t xml:space="preserve">Teams </w:t>
            </w:r>
            <w:r w:rsidRPr="001C70D7">
              <w:rPr>
                <w:rFonts w:ascii="Arial" w:eastAsia="Arial" w:hAnsi="Arial" w:cs="Arial"/>
              </w:rPr>
              <w:t xml:space="preserve">for materials, submission of work, feedback. </w:t>
            </w:r>
          </w:p>
          <w:p w14:paraId="365AF1B6" w14:textId="77777777" w:rsidR="008959F8" w:rsidRPr="001C70D7" w:rsidRDefault="008959F8" w:rsidP="1FACEBF3">
            <w:pPr>
              <w:rPr>
                <w:rFonts w:ascii="Arial" w:eastAsia="Arial" w:hAnsi="Arial" w:cs="Arial"/>
              </w:rPr>
            </w:pPr>
            <w:r w:rsidRPr="001C70D7">
              <w:rPr>
                <w:rFonts w:ascii="Arial" w:eastAsia="Arial" w:hAnsi="Arial" w:cs="Arial"/>
              </w:rPr>
              <w:t>Use of Multimedia tools, Desk Top Publishing software, and user applications to present work and research.</w:t>
            </w:r>
          </w:p>
          <w:p w14:paraId="3AD98819" w14:textId="676E0754" w:rsidR="008959F8" w:rsidRPr="001C70D7" w:rsidRDefault="008959F8" w:rsidP="1FACEBF3">
            <w:pPr>
              <w:rPr>
                <w:rFonts w:ascii="Arial" w:eastAsia="Arial" w:hAnsi="Arial" w:cs="Arial"/>
              </w:rPr>
            </w:pPr>
            <w:r w:rsidRPr="001C70D7">
              <w:rPr>
                <w:rFonts w:ascii="Arial" w:eastAsia="Arial" w:hAnsi="Arial" w:cs="Arial"/>
              </w:rPr>
              <w:t xml:space="preserve">Web authoring software and multimedia authoring software to create controlled assessment task. </w:t>
            </w:r>
          </w:p>
          <w:p w14:paraId="400AF8FF" w14:textId="77777777" w:rsidR="008959F8" w:rsidRPr="001C70D7" w:rsidRDefault="008959F8" w:rsidP="1FACEBF3">
            <w:pPr>
              <w:rPr>
                <w:rFonts w:ascii="Arial" w:hAnsi="Arial" w:cs="Arial"/>
                <w:b/>
                <w:bCs/>
              </w:rPr>
            </w:pPr>
            <w:r w:rsidRPr="001C70D7">
              <w:rPr>
                <w:rFonts w:ascii="Arial" w:hAnsi="Arial" w:cs="Arial"/>
                <w:b/>
                <w:bCs/>
              </w:rPr>
              <w:t>TS &amp; PC:</w:t>
            </w:r>
          </w:p>
          <w:p w14:paraId="722EBF0A" w14:textId="77777777" w:rsidR="008959F8" w:rsidRPr="001C70D7" w:rsidRDefault="008959F8" w:rsidP="1FACEBF3">
            <w:pPr>
              <w:rPr>
                <w:rFonts w:ascii="Arial" w:hAnsi="Arial" w:cs="Arial"/>
              </w:rPr>
            </w:pPr>
            <w:r w:rsidRPr="001C70D7">
              <w:rPr>
                <w:rFonts w:ascii="Arial" w:hAnsi="Arial" w:cs="Arial"/>
              </w:rPr>
              <w:t>Working with others.</w:t>
            </w:r>
          </w:p>
          <w:p w14:paraId="59AC7C25" w14:textId="77777777" w:rsidR="008959F8" w:rsidRPr="001C70D7" w:rsidRDefault="008959F8" w:rsidP="1FACEBF3">
            <w:pPr>
              <w:rPr>
                <w:rFonts w:ascii="Arial" w:hAnsi="Arial" w:cs="Arial"/>
              </w:rPr>
            </w:pPr>
            <w:r w:rsidRPr="001C70D7">
              <w:rPr>
                <w:rFonts w:ascii="Arial" w:hAnsi="Arial" w:cs="Arial"/>
              </w:rPr>
              <w:t>Being creative</w:t>
            </w:r>
          </w:p>
          <w:p w14:paraId="4BF083A0" w14:textId="77777777" w:rsidR="008959F8" w:rsidRPr="001C70D7" w:rsidRDefault="008959F8" w:rsidP="1FACEBF3">
            <w:pPr>
              <w:rPr>
                <w:rFonts w:ascii="Arial" w:hAnsi="Arial" w:cs="Arial"/>
              </w:rPr>
            </w:pPr>
            <w:r w:rsidRPr="001C70D7">
              <w:rPr>
                <w:rFonts w:ascii="Arial" w:hAnsi="Arial" w:cs="Arial"/>
              </w:rPr>
              <w:t>Managing information</w:t>
            </w:r>
          </w:p>
          <w:p w14:paraId="09A1F997" w14:textId="77777777" w:rsidR="008959F8" w:rsidRPr="001C70D7" w:rsidRDefault="008959F8" w:rsidP="1FACEBF3">
            <w:pPr>
              <w:rPr>
                <w:rFonts w:ascii="Arial" w:hAnsi="Arial" w:cs="Arial"/>
              </w:rPr>
            </w:pPr>
            <w:r w:rsidRPr="001C70D7">
              <w:rPr>
                <w:rFonts w:ascii="Arial" w:hAnsi="Arial" w:cs="Arial"/>
                <w:b/>
                <w:bCs/>
              </w:rPr>
              <w:t>RRSA</w:t>
            </w:r>
            <w:r w:rsidRPr="001C70D7">
              <w:rPr>
                <w:rFonts w:ascii="Arial" w:hAnsi="Arial" w:cs="Arial"/>
              </w:rPr>
              <w:t xml:space="preserve">: </w:t>
            </w:r>
          </w:p>
          <w:p w14:paraId="1E5F7BA2" w14:textId="77777777" w:rsidR="008959F8" w:rsidRPr="001C70D7" w:rsidRDefault="008959F8" w:rsidP="1FACEBF3">
            <w:pPr>
              <w:rPr>
                <w:rFonts w:ascii="Arial" w:eastAsia="Arial" w:hAnsi="Arial" w:cs="Arial"/>
              </w:rPr>
            </w:pPr>
            <w:r w:rsidRPr="001C70D7">
              <w:rPr>
                <w:rFonts w:ascii="Arial" w:eastAsia="Arial" w:hAnsi="Arial" w:cs="Arial"/>
              </w:rPr>
              <w:t xml:space="preserve">Continuing with theme of the month for RRSA. </w:t>
            </w:r>
          </w:p>
          <w:p w14:paraId="7F78F8AD" w14:textId="77777777" w:rsidR="008959F8" w:rsidRPr="001C70D7" w:rsidRDefault="008959F8" w:rsidP="1FACEBF3">
            <w:pPr>
              <w:rPr>
                <w:rFonts w:ascii="Arial" w:eastAsia="Arial" w:hAnsi="Arial" w:cs="Arial"/>
              </w:rPr>
            </w:pPr>
            <w:r w:rsidRPr="001C70D7">
              <w:rPr>
                <w:rFonts w:ascii="Arial" w:eastAsia="Arial" w:hAnsi="Arial" w:cs="Arial"/>
              </w:rPr>
              <w:t>Also Article 16 and Article 12</w:t>
            </w:r>
          </w:p>
          <w:p w14:paraId="3D2D0331" w14:textId="77777777" w:rsidR="008959F8" w:rsidRPr="001C70D7" w:rsidRDefault="008959F8" w:rsidP="1FACEBF3">
            <w:pPr>
              <w:rPr>
                <w:rFonts w:ascii="Arial" w:hAnsi="Arial" w:cs="Arial"/>
              </w:rPr>
            </w:pPr>
            <w:r w:rsidRPr="001C70D7">
              <w:rPr>
                <w:rFonts w:ascii="Arial" w:hAnsi="Arial" w:cs="Arial"/>
                <w:b/>
                <w:bCs/>
              </w:rPr>
              <w:t>Careers</w:t>
            </w:r>
            <w:r w:rsidRPr="001C70D7">
              <w:rPr>
                <w:rFonts w:ascii="Arial" w:hAnsi="Arial" w:cs="Arial"/>
              </w:rPr>
              <w:t xml:space="preserve">: </w:t>
            </w:r>
          </w:p>
          <w:p w14:paraId="1107C214" w14:textId="6632C4F3" w:rsidR="008959F8" w:rsidRPr="001C70D7" w:rsidRDefault="008959F8" w:rsidP="1FACEBF3">
            <w:pPr>
              <w:rPr>
                <w:rFonts w:ascii="Arial" w:hAnsi="Arial" w:cs="Arial"/>
              </w:rPr>
            </w:pPr>
            <w:r w:rsidRPr="001C70D7">
              <w:rPr>
                <w:rFonts w:ascii="Arial" w:hAnsi="Arial" w:cs="Arial"/>
              </w:rPr>
              <w:t xml:space="preserve"> Web Designer.  Games Designer.  Multimedia.  </w:t>
            </w:r>
          </w:p>
          <w:p w14:paraId="0864F2FD" w14:textId="77777777" w:rsidR="008959F8" w:rsidRPr="001C70D7" w:rsidRDefault="008959F8" w:rsidP="1FACEBF3">
            <w:pPr>
              <w:rPr>
                <w:rFonts w:ascii="Arial" w:eastAsia="Arial" w:hAnsi="Arial" w:cs="Arial"/>
                <w:i/>
                <w:iCs/>
              </w:rPr>
            </w:pPr>
            <w:r w:rsidRPr="001C70D7">
              <w:rPr>
                <w:rFonts w:ascii="Arial" w:eastAsia="Arial" w:hAnsi="Arial" w:cs="Arial"/>
                <w:i/>
                <w:iCs/>
                <w:u w:val="single"/>
              </w:rPr>
              <w:t>Tracking assessment:</w:t>
            </w:r>
            <w:r w:rsidRPr="001C70D7">
              <w:rPr>
                <w:rFonts w:ascii="Arial" w:eastAsia="Arial" w:hAnsi="Arial" w:cs="Arial"/>
                <w:i/>
                <w:iCs/>
              </w:rPr>
              <w:t xml:space="preserve"> </w:t>
            </w:r>
          </w:p>
          <w:p w14:paraId="5C32ABEA" w14:textId="77777777" w:rsidR="008959F8" w:rsidRPr="001C70D7" w:rsidRDefault="008959F8" w:rsidP="1FACEBF3">
            <w:pPr>
              <w:rPr>
                <w:rFonts w:ascii="Arial" w:eastAsia="Arial" w:hAnsi="Arial" w:cs="Arial"/>
                <w:b/>
                <w:bCs/>
                <w:u w:val="single"/>
              </w:rPr>
            </w:pPr>
            <w:r w:rsidRPr="001C70D7">
              <w:rPr>
                <w:rFonts w:ascii="Arial" w:eastAsia="Arial" w:hAnsi="Arial" w:cs="Arial"/>
              </w:rPr>
              <w:t>Completed as mock exam at the end of February/ beginning of March.</w:t>
            </w:r>
          </w:p>
        </w:tc>
      </w:tr>
    </w:tbl>
    <w:p w14:paraId="7E70EDB5" w14:textId="77777777" w:rsidR="008959F8" w:rsidRPr="0086658A" w:rsidRDefault="008959F8" w:rsidP="1FACEBF3">
      <w:pPr>
        <w:rPr>
          <w:rFonts w:ascii="Arial" w:eastAsia="Arial" w:hAnsi="Arial" w:cs="Arial"/>
          <w:b/>
          <w:bCs/>
          <w:highlight w:val="yellow"/>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4"/>
        <w:gridCol w:w="1276"/>
        <w:gridCol w:w="7654"/>
      </w:tblGrid>
      <w:tr w:rsidR="00BC238F" w:rsidRPr="0086658A" w14:paraId="6DF8708C" w14:textId="77777777" w:rsidTr="00BC238F">
        <w:tc>
          <w:tcPr>
            <w:tcW w:w="6374" w:type="dxa"/>
            <w:shd w:val="clear" w:color="auto" w:fill="auto"/>
          </w:tcPr>
          <w:p w14:paraId="722A26A7" w14:textId="77777777" w:rsidR="00BC238F" w:rsidRPr="0086658A" w:rsidRDefault="00BC238F" w:rsidP="1FACEBF3">
            <w:pPr>
              <w:jc w:val="center"/>
              <w:rPr>
                <w:rFonts w:ascii="Arial" w:eastAsia="Arial" w:hAnsi="Arial" w:cs="Arial"/>
                <w:b/>
                <w:bCs/>
              </w:rPr>
            </w:pPr>
            <w:r w:rsidRPr="0086658A">
              <w:rPr>
                <w:rFonts w:ascii="Arial" w:eastAsia="Arial" w:hAnsi="Arial" w:cs="Arial"/>
                <w:b/>
                <w:bCs/>
              </w:rPr>
              <w:t>May</w:t>
            </w:r>
          </w:p>
        </w:tc>
        <w:tc>
          <w:tcPr>
            <w:tcW w:w="8930" w:type="dxa"/>
            <w:gridSpan w:val="2"/>
            <w:shd w:val="clear" w:color="auto" w:fill="auto"/>
          </w:tcPr>
          <w:p w14:paraId="6B1083E0" w14:textId="77777777" w:rsidR="00BC238F" w:rsidRPr="0086658A" w:rsidRDefault="00BC238F" w:rsidP="1FACEBF3">
            <w:pPr>
              <w:jc w:val="center"/>
              <w:rPr>
                <w:rFonts w:ascii="Arial" w:eastAsia="Arial" w:hAnsi="Arial" w:cs="Arial"/>
                <w:b/>
                <w:bCs/>
              </w:rPr>
            </w:pPr>
            <w:r w:rsidRPr="0086658A">
              <w:rPr>
                <w:rFonts w:ascii="Arial" w:eastAsia="Arial" w:hAnsi="Arial" w:cs="Arial"/>
                <w:b/>
                <w:bCs/>
              </w:rPr>
              <w:t>June</w:t>
            </w:r>
          </w:p>
        </w:tc>
      </w:tr>
      <w:tr w:rsidR="00BC238F" w:rsidRPr="0086658A" w14:paraId="3F5505A3" w14:textId="77777777" w:rsidTr="00BC238F">
        <w:trPr>
          <w:trHeight w:val="340"/>
        </w:trPr>
        <w:tc>
          <w:tcPr>
            <w:tcW w:w="6374" w:type="dxa"/>
            <w:shd w:val="clear" w:color="auto" w:fill="auto"/>
          </w:tcPr>
          <w:p w14:paraId="6B82FBB0" w14:textId="77777777" w:rsidR="00BC238F" w:rsidRPr="0086658A" w:rsidRDefault="00BC238F" w:rsidP="1FACEBF3">
            <w:pPr>
              <w:jc w:val="center"/>
              <w:rPr>
                <w:rFonts w:ascii="Arial" w:eastAsia="Arial" w:hAnsi="Arial" w:cs="Arial"/>
                <w:b/>
                <w:bCs/>
                <w:i/>
                <w:iCs/>
                <w:u w:val="single"/>
              </w:rPr>
            </w:pPr>
          </w:p>
          <w:p w14:paraId="43ABFA04" w14:textId="71A9CA8E" w:rsidR="00BC238F" w:rsidRPr="0086658A" w:rsidRDefault="00BC238F" w:rsidP="1FACEBF3">
            <w:pPr>
              <w:rPr>
                <w:rFonts w:ascii="Arial" w:eastAsia="Arial" w:hAnsi="Arial" w:cs="Arial"/>
                <w:u w:val="single"/>
              </w:rPr>
            </w:pPr>
            <w:r w:rsidRPr="0086658A">
              <w:rPr>
                <w:rFonts w:ascii="Arial" w:eastAsia="Arial" w:hAnsi="Arial" w:cs="Arial"/>
                <w:i/>
                <w:iCs/>
                <w:u w:val="single"/>
              </w:rPr>
              <w:t>Theme</w:t>
            </w:r>
            <w:r w:rsidRPr="0086658A">
              <w:rPr>
                <w:rFonts w:ascii="Arial" w:eastAsia="Arial" w:hAnsi="Arial" w:cs="Arial"/>
                <w:i/>
                <w:iCs/>
              </w:rPr>
              <w:t>:</w:t>
            </w:r>
            <w:r w:rsidRPr="0086658A">
              <w:rPr>
                <w:rFonts w:ascii="Arial" w:eastAsia="Arial" w:hAnsi="Arial" w:cs="Arial"/>
              </w:rPr>
              <w:t xml:space="preserve"> Submit coursework and final prep for examination. </w:t>
            </w:r>
          </w:p>
          <w:p w14:paraId="72337203" w14:textId="77777777" w:rsidR="00BC238F" w:rsidRPr="0086658A" w:rsidRDefault="00BC238F" w:rsidP="1FACEBF3">
            <w:pPr>
              <w:rPr>
                <w:rFonts w:ascii="Arial" w:eastAsia="Arial" w:hAnsi="Arial" w:cs="Arial"/>
              </w:rPr>
            </w:pPr>
          </w:p>
        </w:tc>
        <w:tc>
          <w:tcPr>
            <w:tcW w:w="1276" w:type="dxa"/>
            <w:shd w:val="clear" w:color="auto" w:fill="auto"/>
          </w:tcPr>
          <w:p w14:paraId="0A9D056E" w14:textId="77777777" w:rsidR="00BC238F" w:rsidRPr="0086658A" w:rsidRDefault="00BC238F" w:rsidP="1FACEBF3">
            <w:pPr>
              <w:rPr>
                <w:rFonts w:ascii="Arial" w:eastAsia="Arial" w:hAnsi="Arial" w:cs="Arial"/>
                <w:b/>
                <w:bCs/>
              </w:rPr>
            </w:pPr>
          </w:p>
        </w:tc>
        <w:tc>
          <w:tcPr>
            <w:tcW w:w="7654" w:type="dxa"/>
            <w:shd w:val="clear" w:color="auto" w:fill="auto"/>
          </w:tcPr>
          <w:p w14:paraId="07ED65D3" w14:textId="225DBFB1" w:rsidR="00BC238F" w:rsidRPr="0086658A" w:rsidRDefault="00BC238F" w:rsidP="1FACEBF3">
            <w:pPr>
              <w:rPr>
                <w:rFonts w:ascii="Arial" w:eastAsia="Arial" w:hAnsi="Arial" w:cs="Arial"/>
              </w:rPr>
            </w:pPr>
            <w:r w:rsidRPr="0086658A">
              <w:rPr>
                <w:rFonts w:ascii="Arial" w:eastAsia="Arial" w:hAnsi="Arial" w:cs="Arial"/>
              </w:rPr>
              <w:t xml:space="preserve">Continue with prep for examination and begin year 12 course..  </w:t>
            </w:r>
          </w:p>
        </w:tc>
      </w:tr>
    </w:tbl>
    <w:p w14:paraId="780C8507" w14:textId="77777777" w:rsidR="008959F8" w:rsidRPr="0086658A" w:rsidRDefault="008959F8" w:rsidP="1FACEBF3">
      <w:pPr>
        <w:rPr>
          <w:rFonts w:ascii="Arial" w:eastAsia="Arial" w:hAnsi="Arial" w:cs="Arial"/>
          <w:b/>
          <w:bCs/>
          <w:highlight w:val="yellow"/>
        </w:rPr>
      </w:pPr>
    </w:p>
    <w:p w14:paraId="70EA92A7" w14:textId="77777777" w:rsidR="008959F8" w:rsidRPr="0086658A" w:rsidRDefault="008959F8" w:rsidP="1FACEBF3">
      <w:pPr>
        <w:rPr>
          <w:rFonts w:ascii="Arial" w:hAnsi="Arial" w:cs="Arial"/>
          <w:highlight w:val="yellow"/>
        </w:rPr>
      </w:pPr>
    </w:p>
    <w:p w14:paraId="56B38645" w14:textId="77777777" w:rsidR="008959F8" w:rsidRPr="0086658A" w:rsidRDefault="008959F8" w:rsidP="1FACEBF3">
      <w:pPr>
        <w:rPr>
          <w:rFonts w:ascii="Arial" w:hAnsi="Arial" w:cs="Arial"/>
          <w:highlight w:val="yellow"/>
        </w:rPr>
      </w:pPr>
    </w:p>
    <w:p w14:paraId="065F0B02" w14:textId="5C2341A9" w:rsidR="008959F8" w:rsidRPr="0086658A" w:rsidRDefault="008959F8" w:rsidP="1FACEBF3">
      <w:pPr>
        <w:tabs>
          <w:tab w:val="center" w:pos="6979"/>
          <w:tab w:val="left" w:pos="13170"/>
          <w:tab w:val="right" w:pos="13958"/>
        </w:tabs>
        <w:rPr>
          <w:rFonts w:ascii="Arial" w:eastAsia="Arial" w:hAnsi="Arial" w:cs="Arial"/>
          <w:b/>
          <w:bCs/>
          <w:highlight w:val="yellow"/>
          <w:u w:val="single"/>
        </w:rPr>
      </w:pPr>
    </w:p>
    <w:p w14:paraId="54E926FA" w14:textId="77777777" w:rsidR="008959F8" w:rsidRPr="0086658A" w:rsidRDefault="008959F8" w:rsidP="1FACEBF3">
      <w:pPr>
        <w:tabs>
          <w:tab w:val="center" w:pos="6979"/>
          <w:tab w:val="left" w:pos="13170"/>
          <w:tab w:val="right" w:pos="13958"/>
        </w:tabs>
        <w:rPr>
          <w:rFonts w:ascii="Arial" w:eastAsia="Arial" w:hAnsi="Arial" w:cs="Arial"/>
          <w:b/>
          <w:bCs/>
          <w:highlight w:val="yellow"/>
          <w:u w:val="single"/>
        </w:rPr>
      </w:pPr>
    </w:p>
    <w:p w14:paraId="3785B1E1" w14:textId="77777777" w:rsidR="008959F8" w:rsidRPr="0086658A" w:rsidRDefault="008959F8" w:rsidP="1FACEBF3">
      <w:pPr>
        <w:rPr>
          <w:rFonts w:ascii="Arial" w:eastAsia="Arial" w:hAnsi="Arial" w:cs="Arial"/>
          <w:b/>
          <w:bCs/>
          <w:highlight w:val="yellow"/>
        </w:rPr>
      </w:pPr>
    </w:p>
    <w:p w14:paraId="4CD14B65" w14:textId="17C7E44C" w:rsidR="008959F8" w:rsidRPr="0086658A" w:rsidRDefault="008959F8" w:rsidP="1FACEBF3">
      <w:pPr>
        <w:rPr>
          <w:rFonts w:ascii="Arial" w:hAnsi="Arial" w:cs="Arial"/>
          <w:highlight w:val="yellow"/>
        </w:rPr>
      </w:pPr>
    </w:p>
    <w:p w14:paraId="6A8DF6D9" w14:textId="6343C85C" w:rsidR="00F42DB4" w:rsidRPr="0086658A" w:rsidRDefault="00F42DB4" w:rsidP="1FACEBF3">
      <w:pPr>
        <w:rPr>
          <w:rFonts w:ascii="Arial" w:hAnsi="Arial" w:cs="Arial"/>
          <w:highlight w:val="yellow"/>
        </w:rPr>
      </w:pPr>
    </w:p>
    <w:p w14:paraId="3A6A4FFB" w14:textId="1B8B32DE" w:rsidR="00F42DB4" w:rsidRPr="0086658A" w:rsidRDefault="00F42DB4" w:rsidP="1FACEBF3">
      <w:pPr>
        <w:rPr>
          <w:rFonts w:ascii="Arial" w:hAnsi="Arial" w:cs="Arial"/>
          <w:highlight w:val="yellow"/>
        </w:rPr>
      </w:pPr>
    </w:p>
    <w:p w14:paraId="462B2A97" w14:textId="010DC8B0" w:rsidR="00F42DB4" w:rsidRPr="0086658A" w:rsidRDefault="00F42DB4" w:rsidP="1FACEBF3">
      <w:pPr>
        <w:rPr>
          <w:rFonts w:ascii="Arial" w:hAnsi="Arial" w:cs="Arial"/>
          <w:highlight w:val="yellow"/>
        </w:rPr>
      </w:pPr>
    </w:p>
    <w:p w14:paraId="08D8B5A6" w14:textId="7CBD4D23" w:rsidR="00F42DB4" w:rsidRPr="0086658A" w:rsidRDefault="00F42DB4" w:rsidP="1FACEBF3">
      <w:pPr>
        <w:rPr>
          <w:rFonts w:ascii="Arial" w:hAnsi="Arial" w:cs="Arial"/>
          <w:highlight w:val="yellow"/>
        </w:rPr>
      </w:pPr>
    </w:p>
    <w:p w14:paraId="05452706" w14:textId="48F6D13E" w:rsidR="00F42DB4" w:rsidRPr="0086658A" w:rsidRDefault="00F42DB4" w:rsidP="1FACEBF3">
      <w:pPr>
        <w:rPr>
          <w:rFonts w:ascii="Arial" w:hAnsi="Arial" w:cs="Arial"/>
          <w:highlight w:val="yellow"/>
        </w:rPr>
      </w:pPr>
    </w:p>
    <w:p w14:paraId="3FC61CFA" w14:textId="2E527A6A" w:rsidR="00F42DB4" w:rsidRPr="0086658A" w:rsidRDefault="00F42DB4" w:rsidP="1FACEBF3">
      <w:pPr>
        <w:rPr>
          <w:rFonts w:ascii="Arial" w:hAnsi="Arial" w:cs="Arial"/>
          <w:highlight w:val="yellow"/>
        </w:rPr>
      </w:pPr>
    </w:p>
    <w:p w14:paraId="2D2EF4F3" w14:textId="7D77C9D8" w:rsidR="00F42DB4" w:rsidRPr="0086658A" w:rsidRDefault="00F42DB4" w:rsidP="1FACEBF3">
      <w:pPr>
        <w:rPr>
          <w:rFonts w:ascii="Arial" w:hAnsi="Arial" w:cs="Arial"/>
          <w:highlight w:val="yellow"/>
        </w:rPr>
      </w:pPr>
    </w:p>
    <w:p w14:paraId="77874CD1" w14:textId="1C9AD6C1" w:rsidR="00F42DB4" w:rsidRPr="0086658A" w:rsidRDefault="00F42DB4" w:rsidP="1FACEBF3">
      <w:pPr>
        <w:rPr>
          <w:rFonts w:ascii="Arial" w:hAnsi="Arial" w:cs="Arial"/>
          <w:highlight w:val="yellow"/>
        </w:rPr>
      </w:pPr>
    </w:p>
    <w:p w14:paraId="7B2D6215" w14:textId="1718B3C5" w:rsidR="00F42DB4" w:rsidRPr="0086658A" w:rsidRDefault="00F42DB4" w:rsidP="1FACEBF3">
      <w:pPr>
        <w:rPr>
          <w:rFonts w:ascii="Arial" w:hAnsi="Arial" w:cs="Arial"/>
          <w:highlight w:val="yellow"/>
        </w:rPr>
      </w:pPr>
    </w:p>
    <w:p w14:paraId="29B55506" w14:textId="2C8B9375" w:rsidR="00F42DB4" w:rsidRPr="0086658A" w:rsidRDefault="00F42DB4" w:rsidP="1FACEBF3">
      <w:pPr>
        <w:rPr>
          <w:rFonts w:ascii="Arial" w:hAnsi="Arial" w:cs="Arial"/>
          <w:highlight w:val="yellow"/>
        </w:rPr>
      </w:pPr>
    </w:p>
    <w:p w14:paraId="5B2F124F" w14:textId="0BB4658F" w:rsidR="005B0C1E" w:rsidRPr="00BC238F" w:rsidRDefault="002B7B86" w:rsidP="00BC238F">
      <w:pPr>
        <w:tabs>
          <w:tab w:val="left" w:pos="2175"/>
        </w:tabs>
        <w:rPr>
          <w:rFonts w:ascii="Arial" w:eastAsia="Arial" w:hAnsi="Arial" w:cs="Arial"/>
          <w:b/>
          <w:bCs/>
        </w:rPr>
      </w:pPr>
      <w:r w:rsidRPr="00BC238F">
        <w:rPr>
          <w:rFonts w:ascii="Arial" w:eastAsia="Arial" w:hAnsi="Arial" w:cs="Arial"/>
          <w:b/>
          <w:bCs/>
        </w:rPr>
        <w:t>Subject</w:t>
      </w:r>
      <w:r w:rsidR="00BC238F" w:rsidRPr="00BC238F">
        <w:rPr>
          <w:rFonts w:ascii="Arial" w:eastAsia="Arial" w:hAnsi="Arial" w:cs="Arial"/>
          <w:b/>
          <w:bCs/>
        </w:rPr>
        <w:t xml:space="preserve">:  </w:t>
      </w:r>
      <w:r w:rsidRPr="00BC238F">
        <w:rPr>
          <w:rFonts w:ascii="Arial" w:eastAsia="Arial" w:hAnsi="Arial" w:cs="Arial"/>
          <w:b/>
          <w:bCs/>
        </w:rPr>
        <w:t xml:space="preserve">PE  </w:t>
      </w:r>
    </w:p>
    <w:p w14:paraId="7233886B" w14:textId="77777777" w:rsidR="005B0C1E" w:rsidRPr="0086658A" w:rsidRDefault="005B0C1E" w:rsidP="257C8532">
      <w:pPr>
        <w:tabs>
          <w:tab w:val="left" w:pos="2175"/>
        </w:tabs>
        <w:rPr>
          <w:rFonts w:ascii="Arial" w:eastAsia="Arial" w:hAnsi="Arial" w:cs="Arial"/>
        </w:rPr>
      </w:pPr>
    </w:p>
    <w:p w14:paraId="191852F8" w14:textId="77777777" w:rsidR="005B0C1E" w:rsidRPr="0086658A" w:rsidRDefault="005B0C1E" w:rsidP="257C8532">
      <w:pPr>
        <w:tabs>
          <w:tab w:val="left" w:pos="2175"/>
        </w:tabs>
        <w:rPr>
          <w:rFonts w:ascii="Arial" w:eastAsia="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87"/>
        <w:gridCol w:w="1843"/>
        <w:gridCol w:w="6804"/>
      </w:tblGrid>
      <w:tr w:rsidR="005B0C1E" w:rsidRPr="0086658A" w14:paraId="0F9D995F" w14:textId="77777777" w:rsidTr="257C8532">
        <w:trPr>
          <w:trHeight w:val="400"/>
        </w:trPr>
        <w:tc>
          <w:tcPr>
            <w:tcW w:w="6480" w:type="dxa"/>
            <w:shd w:val="clear" w:color="auto" w:fill="auto"/>
          </w:tcPr>
          <w:p w14:paraId="2ACA2314"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September- October</w:t>
            </w:r>
          </w:p>
        </w:tc>
        <w:tc>
          <w:tcPr>
            <w:tcW w:w="8640" w:type="dxa"/>
            <w:gridSpan w:val="2"/>
            <w:shd w:val="clear" w:color="auto" w:fill="auto"/>
          </w:tcPr>
          <w:p w14:paraId="6DAF4125"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 xml:space="preserve">November- December </w:t>
            </w:r>
          </w:p>
        </w:tc>
      </w:tr>
      <w:tr w:rsidR="005B0C1E" w:rsidRPr="0086658A" w14:paraId="7481678D" w14:textId="77777777" w:rsidTr="257C8532">
        <w:trPr>
          <w:trHeight w:val="2380"/>
        </w:trPr>
        <w:tc>
          <w:tcPr>
            <w:tcW w:w="6487" w:type="dxa"/>
            <w:shd w:val="clear" w:color="auto" w:fill="auto"/>
          </w:tcPr>
          <w:p w14:paraId="0FA5BA5C" w14:textId="77777777" w:rsidR="005B0C1E" w:rsidRPr="0086658A" w:rsidRDefault="257C8532" w:rsidP="257C8532">
            <w:pPr>
              <w:rPr>
                <w:rFonts w:ascii="Arial" w:eastAsia="Arial" w:hAnsi="Arial" w:cs="Arial"/>
              </w:rPr>
            </w:pPr>
            <w:r w:rsidRPr="0086658A">
              <w:rPr>
                <w:rFonts w:ascii="Arial" w:eastAsia="Arial" w:hAnsi="Arial" w:cs="Arial"/>
                <w:b/>
                <w:bCs/>
                <w:u w:val="single"/>
              </w:rPr>
              <w:t>BTEC Sport Level 2 – Unit 2 Practical Sports Performance.</w:t>
            </w:r>
            <w:r w:rsidRPr="0086658A">
              <w:rPr>
                <w:rFonts w:ascii="Arial" w:eastAsia="Arial" w:hAnsi="Arial" w:cs="Arial"/>
              </w:rPr>
              <w:t xml:space="preserve">  Students will learn about the rules, regulations and scoring systems of two selected sports and should be able to apply these in game situations. Students will also learn about the roles and responsibilities of officials in two sports.</w:t>
            </w:r>
          </w:p>
          <w:p w14:paraId="13D271C3" w14:textId="77777777" w:rsidR="005B0C1E" w:rsidRPr="0086658A" w:rsidRDefault="005B0C1E" w:rsidP="257C8532">
            <w:pPr>
              <w:rPr>
                <w:rFonts w:ascii="Arial" w:eastAsia="Arial" w:hAnsi="Arial" w:cs="Arial"/>
              </w:rPr>
            </w:pPr>
          </w:p>
          <w:p w14:paraId="63926BF2" w14:textId="77777777" w:rsidR="005B0C1E" w:rsidRPr="0086658A" w:rsidRDefault="257C8532" w:rsidP="257C8532">
            <w:pPr>
              <w:rPr>
                <w:rFonts w:ascii="Arial" w:eastAsia="Arial" w:hAnsi="Arial" w:cs="Arial"/>
              </w:rPr>
            </w:pPr>
            <w:r w:rsidRPr="0086658A">
              <w:rPr>
                <w:rFonts w:ascii="Arial" w:eastAsia="Arial" w:hAnsi="Arial" w:cs="Arial"/>
                <w:b/>
                <w:bCs/>
              </w:rPr>
              <w:t>Literacy:</w:t>
            </w:r>
            <w:r w:rsidRPr="0086658A">
              <w:rPr>
                <w:rFonts w:ascii="Arial" w:eastAsia="Arial" w:hAnsi="Arial" w:cs="Arial"/>
              </w:rPr>
              <w:t xml:space="preserve">  Communication, asking questions, using correct terminology</w:t>
            </w:r>
          </w:p>
          <w:p w14:paraId="318028DF" w14:textId="77777777" w:rsidR="005B0C1E" w:rsidRPr="0086658A" w:rsidRDefault="257C8532" w:rsidP="257C8532">
            <w:pPr>
              <w:rPr>
                <w:rFonts w:ascii="Arial" w:eastAsia="Arial" w:hAnsi="Arial" w:cs="Arial"/>
              </w:rPr>
            </w:pPr>
            <w:r w:rsidRPr="0086658A">
              <w:rPr>
                <w:rFonts w:ascii="Arial" w:eastAsia="Arial" w:hAnsi="Arial" w:cs="Arial"/>
                <w:b/>
                <w:bCs/>
              </w:rPr>
              <w:t>Numeracy</w:t>
            </w:r>
            <w:r w:rsidRPr="0086658A">
              <w:rPr>
                <w:rFonts w:ascii="Arial" w:eastAsia="Arial" w:hAnsi="Arial" w:cs="Arial"/>
              </w:rPr>
              <w:t>:  Scoring and developing strategies for attacking &amp; defending</w:t>
            </w:r>
          </w:p>
          <w:p w14:paraId="75B57B77" w14:textId="43B894E9" w:rsidR="005B0C1E" w:rsidRPr="0086658A" w:rsidRDefault="257C8532" w:rsidP="257C8532">
            <w:pPr>
              <w:rPr>
                <w:rFonts w:ascii="Arial" w:eastAsia="Arial" w:hAnsi="Arial" w:cs="Arial"/>
              </w:rPr>
            </w:pPr>
            <w:r w:rsidRPr="0086658A">
              <w:rPr>
                <w:rFonts w:ascii="Arial" w:eastAsia="Arial" w:hAnsi="Arial" w:cs="Arial"/>
                <w:b/>
                <w:bCs/>
              </w:rPr>
              <w:t>ICT</w:t>
            </w:r>
            <w:r w:rsidRPr="0086658A">
              <w:rPr>
                <w:rFonts w:ascii="Arial" w:eastAsia="Arial" w:hAnsi="Arial" w:cs="Arial"/>
              </w:rPr>
              <w:t>: Use of the ipad for video analysis &amp; word processing.</w:t>
            </w:r>
          </w:p>
          <w:p w14:paraId="644DC2EA" w14:textId="6EFD59FF" w:rsidR="2D2829BE" w:rsidRPr="0086658A" w:rsidRDefault="257C8532" w:rsidP="257C8532">
            <w:pPr>
              <w:rPr>
                <w:rFonts w:ascii="Arial" w:eastAsia="Arial" w:hAnsi="Arial" w:cs="Arial"/>
              </w:rPr>
            </w:pPr>
            <w:r w:rsidRPr="0086658A">
              <w:rPr>
                <w:rFonts w:ascii="Arial" w:eastAsia="Arial" w:hAnsi="Arial" w:cs="Arial"/>
              </w:rPr>
              <w:t xml:space="preserve">        Google classsroom for communication &amp; sharing resources</w:t>
            </w:r>
          </w:p>
          <w:p w14:paraId="0F67F4D6" w14:textId="77777777" w:rsidR="005B0C1E" w:rsidRPr="0086658A" w:rsidRDefault="257C8532" w:rsidP="257C8532">
            <w:pPr>
              <w:rPr>
                <w:rFonts w:ascii="Arial" w:eastAsia="Arial" w:hAnsi="Arial" w:cs="Arial"/>
              </w:rPr>
            </w:pPr>
            <w:r w:rsidRPr="0086658A">
              <w:rPr>
                <w:rFonts w:ascii="Arial" w:eastAsia="Arial" w:hAnsi="Arial" w:cs="Arial"/>
                <w:b/>
                <w:bCs/>
              </w:rPr>
              <w:t>TS &amp; PC</w:t>
            </w:r>
            <w:r w:rsidRPr="0086658A">
              <w:rPr>
                <w:rFonts w:ascii="Arial" w:eastAsia="Arial" w:hAnsi="Arial" w:cs="Arial"/>
              </w:rPr>
              <w:t>: Managing information &amp; decision making</w:t>
            </w:r>
          </w:p>
          <w:p w14:paraId="1FFFBF73" w14:textId="77777777" w:rsidR="005B0C1E" w:rsidRPr="0086658A" w:rsidRDefault="257C8532" w:rsidP="257C8532">
            <w:pPr>
              <w:rPr>
                <w:rFonts w:ascii="Arial" w:eastAsia="Arial" w:hAnsi="Arial" w:cs="Arial"/>
                <w:b/>
                <w:bCs/>
              </w:rPr>
            </w:pPr>
            <w:r w:rsidRPr="0086658A">
              <w:rPr>
                <w:rFonts w:ascii="Arial" w:eastAsia="Arial" w:hAnsi="Arial" w:cs="Arial"/>
                <w:b/>
                <w:bCs/>
              </w:rPr>
              <w:t xml:space="preserve">RRSA: </w:t>
            </w:r>
            <w:r w:rsidRPr="0086658A">
              <w:rPr>
                <w:rFonts w:ascii="Arial" w:eastAsia="Arial" w:hAnsi="Arial" w:cs="Arial"/>
              </w:rPr>
              <w:t xml:space="preserve"> Article 29- Education must fully develop your talents, skills and abilities.</w:t>
            </w:r>
          </w:p>
          <w:p w14:paraId="5940E790" w14:textId="77777777" w:rsidR="005B0C1E" w:rsidRPr="0086658A" w:rsidRDefault="257C8532" w:rsidP="257C8532">
            <w:pPr>
              <w:rPr>
                <w:rFonts w:ascii="Arial" w:eastAsia="Arial" w:hAnsi="Arial" w:cs="Arial"/>
              </w:rPr>
            </w:pPr>
            <w:r w:rsidRPr="0086658A">
              <w:rPr>
                <w:rFonts w:ascii="Arial" w:eastAsia="Arial" w:hAnsi="Arial" w:cs="Arial"/>
                <w:b/>
                <w:bCs/>
              </w:rPr>
              <w:t xml:space="preserve">Careers:  </w:t>
            </w:r>
            <w:r w:rsidRPr="0086658A">
              <w:rPr>
                <w:rFonts w:ascii="Arial" w:eastAsia="Arial" w:hAnsi="Arial" w:cs="Arial"/>
              </w:rPr>
              <w:t>Discuss careers in the sport and leisure industry and qualifications needed</w:t>
            </w:r>
          </w:p>
          <w:p w14:paraId="54683838" w14:textId="77777777" w:rsidR="005B0C1E" w:rsidRPr="0086658A" w:rsidRDefault="257C8532" w:rsidP="257C8532">
            <w:pPr>
              <w:rPr>
                <w:rFonts w:ascii="Arial" w:eastAsia="Arial" w:hAnsi="Arial" w:cs="Arial"/>
              </w:rPr>
            </w:pPr>
            <w:r w:rsidRPr="0086658A">
              <w:rPr>
                <w:rFonts w:ascii="Arial" w:eastAsia="Arial" w:hAnsi="Arial" w:cs="Arial"/>
                <w:b/>
                <w:bCs/>
              </w:rPr>
              <w:t>Tracking assessment</w:t>
            </w:r>
            <w:r w:rsidRPr="0086658A">
              <w:rPr>
                <w:rFonts w:ascii="Arial" w:eastAsia="Arial" w:hAnsi="Arial" w:cs="Arial"/>
              </w:rPr>
              <w:t>: Students will produce a Power Point Presentation on the rules, regulations and scoring systems of one sport.  They will also be assessed on their knowledge of the rules by completing a rules test.</w:t>
            </w:r>
          </w:p>
          <w:p w14:paraId="3ED0F586" w14:textId="77777777" w:rsidR="001C3922" w:rsidRDefault="001C3922" w:rsidP="257C8532">
            <w:pPr>
              <w:pStyle w:val="Normal1"/>
              <w:rPr>
                <w:rFonts w:ascii="Arial" w:eastAsia="Arial" w:hAnsi="Arial" w:cs="Arial"/>
                <w:b/>
                <w:bCs/>
                <w:color w:val="000000" w:themeColor="text1"/>
              </w:rPr>
            </w:pPr>
          </w:p>
          <w:p w14:paraId="1B63F30B" w14:textId="5BBB62FA" w:rsidR="005B0C1E" w:rsidRPr="0086658A" w:rsidRDefault="257C8532" w:rsidP="257C8532">
            <w:pPr>
              <w:pStyle w:val="Normal1"/>
              <w:rPr>
                <w:rFonts w:ascii="Arial" w:eastAsia="Arial" w:hAnsi="Arial" w:cs="Arial"/>
                <w:color w:val="000000" w:themeColor="text1"/>
              </w:rPr>
            </w:pPr>
            <w:r w:rsidRPr="0086658A">
              <w:rPr>
                <w:rFonts w:ascii="Arial" w:eastAsia="Arial" w:hAnsi="Arial" w:cs="Arial"/>
                <w:b/>
                <w:bCs/>
                <w:color w:val="000000" w:themeColor="text1"/>
              </w:rPr>
              <w:t>Thinking Frames:</w:t>
            </w:r>
            <w:r w:rsidRPr="0086658A">
              <w:rPr>
                <w:rFonts w:ascii="Arial" w:eastAsia="Arial" w:hAnsi="Arial" w:cs="Arial"/>
                <w:color w:val="000000" w:themeColor="text1"/>
              </w:rPr>
              <w:t xml:space="preserve"> The thinking frames chosen to be utilised in P.E as agreed by the department are:</w:t>
            </w:r>
          </w:p>
          <w:p w14:paraId="49275882" w14:textId="30771050" w:rsidR="005B0C1E" w:rsidRPr="0086658A" w:rsidRDefault="005B0C1E" w:rsidP="257C8532">
            <w:pPr>
              <w:rPr>
                <w:rFonts w:ascii="Arial" w:eastAsia="Arial" w:hAnsi="Arial" w:cs="Arial"/>
                <w:b/>
                <w:bCs/>
                <w:i/>
                <w:iCs/>
                <w:u w:val="single"/>
              </w:rPr>
            </w:pPr>
          </w:p>
          <w:p w14:paraId="301E1FF6" w14:textId="15FC8BC4" w:rsidR="005B0C1E" w:rsidRPr="0086658A" w:rsidRDefault="257C8532" w:rsidP="257C8532">
            <w:pPr>
              <w:rPr>
                <w:rFonts w:ascii="Arial" w:eastAsia="Arial" w:hAnsi="Arial" w:cs="Arial"/>
              </w:rPr>
            </w:pPr>
            <w:r w:rsidRPr="0086658A">
              <w:rPr>
                <w:rFonts w:ascii="Arial" w:eastAsia="Arial" w:hAnsi="Arial" w:cs="Arial"/>
                <w:b/>
                <w:bCs/>
                <w:i/>
                <w:iCs/>
                <w:u w:val="single"/>
              </w:rPr>
              <w:t>D</w:t>
            </w:r>
            <w:r w:rsidRPr="0086658A">
              <w:rPr>
                <w:rFonts w:ascii="Arial" w:eastAsia="Arial" w:hAnsi="Arial" w:cs="Arial"/>
                <w:b/>
                <w:bCs/>
              </w:rPr>
              <w:t xml:space="preserve">efining/Brainstorming - </w:t>
            </w:r>
            <w:r w:rsidRPr="0086658A">
              <w:rPr>
                <w:rFonts w:ascii="Arial" w:eastAsia="Arial" w:hAnsi="Arial" w:cs="Arial"/>
              </w:rPr>
              <w:t xml:space="preserve">BTEC Sport pupils are required to learn, understand and be able to explain a range of AO1 level content such as definitions, rules/regulations and knowledge of anatomy/physiology. The context of this is relatable to their own experiences or sporting examples. </w:t>
            </w:r>
          </w:p>
          <w:p w14:paraId="692FDED0" w14:textId="66B99254" w:rsidR="005B0C1E" w:rsidRPr="0086658A" w:rsidRDefault="005B0C1E" w:rsidP="257C8532">
            <w:pPr>
              <w:rPr>
                <w:rFonts w:ascii="Arial" w:eastAsia="Arial" w:hAnsi="Arial" w:cs="Arial"/>
              </w:rPr>
            </w:pPr>
          </w:p>
          <w:p w14:paraId="12247BCD" w14:textId="38C23122" w:rsidR="005B0C1E" w:rsidRPr="0086658A" w:rsidRDefault="257C8532" w:rsidP="257C8532">
            <w:pPr>
              <w:rPr>
                <w:rFonts w:ascii="Arial" w:eastAsia="Arial" w:hAnsi="Arial" w:cs="Arial"/>
              </w:rPr>
            </w:pPr>
            <w:r w:rsidRPr="0086658A">
              <w:rPr>
                <w:rFonts w:ascii="Arial" w:eastAsia="Arial" w:hAnsi="Arial" w:cs="Arial"/>
                <w:b/>
                <w:bCs/>
              </w:rPr>
              <w:t xml:space="preserve">Comparing Contrasting – </w:t>
            </w:r>
            <w:r w:rsidRPr="0086658A">
              <w:rPr>
                <w:rFonts w:ascii="Arial" w:eastAsia="Arial" w:hAnsi="Arial" w:cs="Arial"/>
              </w:rPr>
              <w:t xml:space="preserve">BTEC Sport regularly requires pupils to compare and contrast their existing knowledge to sporting examples. This will require pupils to identify similarities/differences and utilise their knowledge from theory content to explain these using subject specific terminology. </w:t>
            </w:r>
          </w:p>
          <w:p w14:paraId="2EAF6144" w14:textId="15F08A42" w:rsidR="005B0C1E" w:rsidRPr="0086658A" w:rsidRDefault="005B0C1E" w:rsidP="257C8532">
            <w:pPr>
              <w:rPr>
                <w:rFonts w:ascii="Arial" w:eastAsia="Arial" w:hAnsi="Arial" w:cs="Arial"/>
              </w:rPr>
            </w:pPr>
          </w:p>
          <w:p w14:paraId="6C0DA9BA" w14:textId="7A949232" w:rsidR="005B0C1E" w:rsidRPr="0086658A" w:rsidRDefault="257C8532" w:rsidP="257C8532">
            <w:pPr>
              <w:rPr>
                <w:rFonts w:ascii="Arial" w:eastAsia="Arial" w:hAnsi="Arial" w:cs="Arial"/>
              </w:rPr>
            </w:pPr>
            <w:r w:rsidRPr="0086658A">
              <w:rPr>
                <w:rFonts w:ascii="Arial" w:eastAsia="Arial" w:hAnsi="Arial" w:cs="Arial"/>
                <w:b/>
                <w:bCs/>
              </w:rPr>
              <w:t xml:space="preserve">Part Whole – </w:t>
            </w:r>
            <w:r w:rsidRPr="0086658A">
              <w:rPr>
                <w:rFonts w:ascii="Arial" w:eastAsia="Arial" w:hAnsi="Arial" w:cs="Arial"/>
              </w:rPr>
              <w:t xml:space="preserve">BTEC Sport pupils are required to have a full understanding of several complete processes, however they will regularly also be required to break these down and explain the component parts. This is often in relation to the analysis of sporting performance or the explanation of physical movements in relation to anatomy and physiology. </w:t>
            </w:r>
          </w:p>
        </w:tc>
        <w:tc>
          <w:tcPr>
            <w:tcW w:w="1843" w:type="dxa"/>
            <w:shd w:val="clear" w:color="auto" w:fill="auto"/>
          </w:tcPr>
          <w:p w14:paraId="647D1614"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 xml:space="preserve">Mid- </w:t>
            </w:r>
          </w:p>
          <w:p w14:paraId="31E3E006"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 xml:space="preserve">Term </w:t>
            </w:r>
          </w:p>
        </w:tc>
        <w:tc>
          <w:tcPr>
            <w:tcW w:w="6804" w:type="dxa"/>
            <w:shd w:val="clear" w:color="auto" w:fill="auto"/>
          </w:tcPr>
          <w:p w14:paraId="44FB5539" w14:textId="77777777" w:rsidR="005B0C1E" w:rsidRPr="0086658A" w:rsidRDefault="257C8532" w:rsidP="257C8532">
            <w:pPr>
              <w:rPr>
                <w:rFonts w:ascii="Arial" w:eastAsia="Arial" w:hAnsi="Arial" w:cs="Arial"/>
              </w:rPr>
            </w:pPr>
            <w:r w:rsidRPr="0086658A">
              <w:rPr>
                <w:rFonts w:ascii="Arial" w:eastAsia="Arial" w:hAnsi="Arial" w:cs="Arial"/>
                <w:b/>
                <w:bCs/>
                <w:u w:val="single"/>
              </w:rPr>
              <w:t>Unit 2 – Practical Spo</w:t>
            </w:r>
            <w:r w:rsidRPr="0086658A">
              <w:rPr>
                <w:rFonts w:ascii="Arial" w:eastAsia="Arial" w:hAnsi="Arial" w:cs="Arial"/>
              </w:rPr>
              <w:t>rt - Students will demonstrate skills, techniques and tactics in badminton and netball/rugby/football in isolated and conditioned practices and game situations</w:t>
            </w:r>
          </w:p>
          <w:p w14:paraId="4F287B89" w14:textId="77777777" w:rsidR="005B0C1E" w:rsidRPr="0086658A" w:rsidRDefault="005B0C1E" w:rsidP="257C8532">
            <w:pPr>
              <w:rPr>
                <w:rFonts w:ascii="Arial" w:eastAsia="Arial" w:hAnsi="Arial" w:cs="Arial"/>
              </w:rPr>
            </w:pPr>
          </w:p>
          <w:p w14:paraId="33A038AB" w14:textId="77777777" w:rsidR="005B0C1E" w:rsidRPr="0086658A" w:rsidRDefault="257C8532" w:rsidP="257C8532">
            <w:pPr>
              <w:rPr>
                <w:rFonts w:ascii="Arial" w:eastAsia="Arial" w:hAnsi="Arial" w:cs="Arial"/>
              </w:rPr>
            </w:pPr>
            <w:r w:rsidRPr="0086658A">
              <w:rPr>
                <w:rFonts w:ascii="Arial" w:eastAsia="Arial" w:hAnsi="Arial" w:cs="Arial"/>
                <w:b/>
                <w:bCs/>
              </w:rPr>
              <w:t>Literacy:</w:t>
            </w:r>
            <w:r w:rsidRPr="0086658A">
              <w:rPr>
                <w:rFonts w:ascii="Arial" w:eastAsia="Arial" w:hAnsi="Arial" w:cs="Arial"/>
              </w:rPr>
              <w:t xml:space="preserve"> Talking and listening, using correct terminology for both verbal feedback and written pieces of coursework</w:t>
            </w:r>
          </w:p>
          <w:p w14:paraId="477E3077" w14:textId="77777777" w:rsidR="005B0C1E" w:rsidRPr="0086658A" w:rsidRDefault="257C8532" w:rsidP="257C8532">
            <w:pPr>
              <w:rPr>
                <w:rFonts w:ascii="Arial" w:eastAsia="Arial" w:hAnsi="Arial" w:cs="Arial"/>
              </w:rPr>
            </w:pPr>
            <w:r w:rsidRPr="0086658A">
              <w:rPr>
                <w:rFonts w:ascii="Arial" w:eastAsia="Arial" w:hAnsi="Arial" w:cs="Arial"/>
                <w:b/>
                <w:bCs/>
              </w:rPr>
              <w:t>Numeracy:</w:t>
            </w:r>
            <w:r w:rsidRPr="0086658A">
              <w:rPr>
                <w:rFonts w:ascii="Arial" w:eastAsia="Arial" w:hAnsi="Arial" w:cs="Arial"/>
              </w:rPr>
              <w:t xml:space="preserve"> scoring games and developing strategies for attack &amp; defence.</w:t>
            </w:r>
          </w:p>
          <w:p w14:paraId="7384E4CC" w14:textId="7B50241A" w:rsidR="005B0C1E" w:rsidRPr="0086658A" w:rsidRDefault="257C8532" w:rsidP="257C8532">
            <w:pPr>
              <w:rPr>
                <w:rFonts w:ascii="Arial" w:eastAsia="Arial" w:hAnsi="Arial" w:cs="Arial"/>
              </w:rPr>
            </w:pPr>
            <w:r w:rsidRPr="0086658A">
              <w:rPr>
                <w:rFonts w:ascii="Arial" w:eastAsia="Arial" w:hAnsi="Arial" w:cs="Arial"/>
                <w:b/>
                <w:bCs/>
              </w:rPr>
              <w:t>ICT:</w:t>
            </w:r>
            <w:r w:rsidRPr="0086658A">
              <w:rPr>
                <w:rFonts w:ascii="Arial" w:eastAsia="Arial" w:hAnsi="Arial" w:cs="Arial"/>
              </w:rPr>
              <w:t xml:space="preserve"> Use of the Ipad for video evidence and production of   coursework &amp; google classroom for communication &amp; sharing resources.</w:t>
            </w:r>
          </w:p>
          <w:p w14:paraId="78566F0F" w14:textId="77777777" w:rsidR="005B0C1E" w:rsidRPr="0086658A" w:rsidRDefault="257C8532" w:rsidP="257C8532">
            <w:pPr>
              <w:rPr>
                <w:rFonts w:ascii="Arial" w:eastAsia="Arial" w:hAnsi="Arial" w:cs="Arial"/>
              </w:rPr>
            </w:pPr>
            <w:r w:rsidRPr="0086658A">
              <w:rPr>
                <w:rFonts w:ascii="Arial" w:eastAsia="Arial" w:hAnsi="Arial" w:cs="Arial"/>
                <w:b/>
                <w:bCs/>
              </w:rPr>
              <w:t>TS &amp; PC:</w:t>
            </w:r>
            <w:r w:rsidRPr="0086658A">
              <w:rPr>
                <w:rFonts w:ascii="Arial" w:eastAsia="Arial" w:hAnsi="Arial" w:cs="Arial"/>
              </w:rPr>
              <w:t xml:space="preserve"> Managing information and decision-making. Sequence, order &amp; make comparisons</w:t>
            </w:r>
          </w:p>
          <w:p w14:paraId="0A0BD655" w14:textId="77777777" w:rsidR="005B0C1E" w:rsidRPr="0086658A" w:rsidRDefault="257C8532" w:rsidP="257C8532">
            <w:pPr>
              <w:rPr>
                <w:rFonts w:ascii="Arial" w:eastAsia="Arial" w:hAnsi="Arial" w:cs="Arial"/>
                <w:b/>
                <w:bCs/>
              </w:rPr>
            </w:pPr>
            <w:r w:rsidRPr="0086658A">
              <w:rPr>
                <w:rFonts w:ascii="Arial" w:eastAsia="Arial" w:hAnsi="Arial" w:cs="Arial"/>
                <w:b/>
                <w:bCs/>
              </w:rPr>
              <w:t xml:space="preserve">RRSA: </w:t>
            </w:r>
            <w:r w:rsidRPr="0086658A">
              <w:rPr>
                <w:rFonts w:ascii="Arial" w:eastAsia="Arial" w:hAnsi="Arial" w:cs="Arial"/>
              </w:rPr>
              <w:t xml:space="preserve"> Article 29- Education must fully develop your talents, skills and abilities.</w:t>
            </w:r>
          </w:p>
          <w:p w14:paraId="780FF132" w14:textId="77777777" w:rsidR="005B0C1E" w:rsidRPr="0086658A" w:rsidRDefault="257C8532" w:rsidP="257C8532">
            <w:pPr>
              <w:rPr>
                <w:rFonts w:ascii="Arial" w:eastAsia="Arial" w:hAnsi="Arial" w:cs="Arial"/>
              </w:rPr>
            </w:pPr>
            <w:r w:rsidRPr="0086658A">
              <w:rPr>
                <w:rFonts w:ascii="Arial" w:eastAsia="Arial" w:hAnsi="Arial" w:cs="Arial"/>
                <w:b/>
                <w:bCs/>
              </w:rPr>
              <w:t xml:space="preserve">Careers: </w:t>
            </w:r>
            <w:r w:rsidRPr="0086658A">
              <w:rPr>
                <w:rFonts w:ascii="Arial" w:eastAsia="Arial" w:hAnsi="Arial" w:cs="Arial"/>
              </w:rPr>
              <w:t>Discuss careers in the sports and leisure industry and qualifications needed.</w:t>
            </w:r>
          </w:p>
          <w:p w14:paraId="59D565A3" w14:textId="77777777" w:rsidR="005B0C1E" w:rsidRPr="0086658A" w:rsidRDefault="257C8532" w:rsidP="257C8532">
            <w:pPr>
              <w:rPr>
                <w:rFonts w:ascii="Arial" w:eastAsia="Arial" w:hAnsi="Arial" w:cs="Arial"/>
                <w:b/>
                <w:bCs/>
              </w:rPr>
            </w:pPr>
            <w:r w:rsidRPr="0086658A">
              <w:rPr>
                <w:rFonts w:ascii="Arial" w:eastAsia="Arial" w:hAnsi="Arial" w:cs="Arial"/>
                <w:b/>
                <w:bCs/>
              </w:rPr>
              <w:t xml:space="preserve">Tracking assessment:  </w:t>
            </w:r>
            <w:r w:rsidRPr="0086658A">
              <w:rPr>
                <w:rFonts w:ascii="Arial" w:eastAsia="Arial" w:hAnsi="Arial" w:cs="Arial"/>
              </w:rPr>
              <w:t xml:space="preserve"> students will be assessed on their use of skills, techniques and tactics in conditioned practices and competitive situations in one of the above sports</w:t>
            </w:r>
          </w:p>
          <w:p w14:paraId="1CE082E3" w14:textId="77777777" w:rsidR="001C3922" w:rsidRDefault="001C3922" w:rsidP="257C8532">
            <w:pPr>
              <w:pStyle w:val="Normal1"/>
              <w:rPr>
                <w:rFonts w:ascii="Arial" w:eastAsia="Arial" w:hAnsi="Arial" w:cs="Arial"/>
                <w:b/>
                <w:bCs/>
                <w:color w:val="000000" w:themeColor="text1"/>
              </w:rPr>
            </w:pPr>
          </w:p>
          <w:p w14:paraId="546202A6" w14:textId="010AF834" w:rsidR="005B0C1E" w:rsidRPr="0086658A" w:rsidRDefault="257C8532" w:rsidP="257C8532">
            <w:pPr>
              <w:pStyle w:val="Normal1"/>
              <w:rPr>
                <w:rFonts w:ascii="Arial" w:eastAsia="Arial" w:hAnsi="Arial" w:cs="Arial"/>
                <w:color w:val="000000" w:themeColor="text1"/>
              </w:rPr>
            </w:pPr>
            <w:r w:rsidRPr="0086658A">
              <w:rPr>
                <w:rFonts w:ascii="Arial" w:eastAsia="Arial" w:hAnsi="Arial" w:cs="Arial"/>
                <w:b/>
                <w:bCs/>
                <w:color w:val="000000" w:themeColor="text1"/>
              </w:rPr>
              <w:t>Thinking Frames:</w:t>
            </w:r>
            <w:r w:rsidRPr="0086658A">
              <w:rPr>
                <w:rFonts w:ascii="Arial" w:eastAsia="Arial" w:hAnsi="Arial" w:cs="Arial"/>
                <w:color w:val="000000" w:themeColor="text1"/>
              </w:rPr>
              <w:t xml:space="preserve"> The thinking frames chosen to be utilised in P.E as agreed by the department are:</w:t>
            </w:r>
          </w:p>
          <w:p w14:paraId="40FB6F78" w14:textId="3D2169D0" w:rsidR="005B0C1E" w:rsidRPr="0086658A" w:rsidRDefault="257C8532" w:rsidP="257C8532">
            <w:pPr>
              <w:pStyle w:val="Normal1"/>
              <w:rPr>
                <w:rFonts w:ascii="Arial" w:eastAsia="Arial" w:hAnsi="Arial" w:cs="Arial"/>
                <w:color w:val="000000" w:themeColor="text1"/>
              </w:rPr>
            </w:pPr>
            <w:r w:rsidRPr="0086658A">
              <w:rPr>
                <w:rFonts w:ascii="Arial" w:eastAsia="Arial" w:hAnsi="Arial" w:cs="Arial"/>
                <w:b/>
                <w:bCs/>
                <w:color w:val="000000" w:themeColor="text1"/>
              </w:rPr>
              <w:t>Part Whole;</w:t>
            </w:r>
            <w:r w:rsidRPr="0086658A">
              <w:rPr>
                <w:rFonts w:ascii="Arial" w:eastAsia="Arial" w:hAnsi="Arial" w:cs="Arial"/>
                <w:color w:val="000000" w:themeColor="text1"/>
              </w:rPr>
              <w:t xml:space="preserve"> Used for initial skill development.</w:t>
            </w:r>
          </w:p>
          <w:p w14:paraId="231CA3C1" w14:textId="3D2169D0" w:rsidR="005B0C1E" w:rsidRPr="0086658A" w:rsidRDefault="257C8532" w:rsidP="257C8532">
            <w:pPr>
              <w:pStyle w:val="Normal1"/>
              <w:rPr>
                <w:rFonts w:ascii="Arial" w:eastAsia="Arial" w:hAnsi="Arial" w:cs="Arial"/>
                <w:color w:val="000000" w:themeColor="text1"/>
              </w:rPr>
            </w:pPr>
            <w:r w:rsidRPr="0086658A">
              <w:rPr>
                <w:rFonts w:ascii="Arial" w:eastAsia="Arial" w:hAnsi="Arial" w:cs="Arial"/>
                <w:b/>
                <w:bCs/>
                <w:color w:val="000000" w:themeColor="text1"/>
              </w:rPr>
              <w:t>Sequencing:</w:t>
            </w:r>
            <w:r w:rsidRPr="0086658A">
              <w:rPr>
                <w:rFonts w:ascii="Arial" w:eastAsia="Arial" w:hAnsi="Arial" w:cs="Arial"/>
                <w:color w:val="000000" w:themeColor="text1"/>
              </w:rPr>
              <w:t xml:space="preserve"> Used for further skill development and to develop decision making within a game's context.</w:t>
            </w:r>
          </w:p>
          <w:p w14:paraId="325AC828" w14:textId="3D2169D0" w:rsidR="005B0C1E" w:rsidRPr="0086658A" w:rsidRDefault="005B0C1E" w:rsidP="257C8532">
            <w:pPr>
              <w:rPr>
                <w:rFonts w:ascii="Arial" w:eastAsia="Arial" w:hAnsi="Arial" w:cs="Arial"/>
                <w:color w:val="000000" w:themeColor="text1"/>
              </w:rPr>
            </w:pPr>
          </w:p>
          <w:p w14:paraId="73A5C467" w14:textId="3D2169D0" w:rsidR="005B0C1E" w:rsidRPr="0086658A" w:rsidRDefault="257C8532" w:rsidP="257C8532">
            <w:pPr>
              <w:pStyle w:val="Normal1"/>
              <w:rPr>
                <w:rFonts w:ascii="Arial" w:eastAsia="Arial" w:hAnsi="Arial" w:cs="Arial"/>
                <w:color w:val="000000" w:themeColor="text1"/>
              </w:rPr>
            </w:pPr>
            <w:r w:rsidRPr="0086658A">
              <w:rPr>
                <w:rFonts w:ascii="Arial" w:eastAsia="Arial" w:hAnsi="Arial" w:cs="Arial"/>
                <w:b/>
                <w:bCs/>
                <w:color w:val="000000" w:themeColor="text1"/>
              </w:rPr>
              <w:t>Cause Effect</w:t>
            </w:r>
            <w:r w:rsidRPr="0086658A">
              <w:rPr>
                <w:rFonts w:ascii="Arial" w:eastAsia="Arial" w:hAnsi="Arial" w:cs="Arial"/>
                <w:color w:val="000000" w:themeColor="text1"/>
              </w:rPr>
              <w:t>: reacting to different stimuli within a range of variable situations in order to affect appropriate responses through the development of fine motor patterns.</w:t>
            </w:r>
          </w:p>
          <w:p w14:paraId="6E1C584A" w14:textId="77777777" w:rsidR="005B0C1E" w:rsidRPr="0086658A" w:rsidRDefault="005B0C1E" w:rsidP="257C8532">
            <w:pPr>
              <w:rPr>
                <w:rFonts w:ascii="Arial" w:eastAsia="Arial" w:hAnsi="Arial" w:cs="Arial"/>
              </w:rPr>
            </w:pPr>
          </w:p>
        </w:tc>
      </w:tr>
    </w:tbl>
    <w:p w14:paraId="2D163F8E" w14:textId="77777777" w:rsidR="005B0C1E" w:rsidRPr="0086658A" w:rsidRDefault="005B0C1E" w:rsidP="257C8532">
      <w:pPr>
        <w:rPr>
          <w:rFonts w:ascii="Arial" w:eastAsia="Arial" w:hAnsi="Arial" w:cs="Arial"/>
          <w:b/>
          <w:bCs/>
        </w:rPr>
      </w:pPr>
    </w:p>
    <w:p w14:paraId="573AE814" w14:textId="77777777" w:rsidR="005B0C1E" w:rsidRPr="0086658A" w:rsidRDefault="005B0C1E" w:rsidP="257C8532">
      <w:pPr>
        <w:rPr>
          <w:rFonts w:ascii="Arial" w:eastAsia="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16"/>
        <w:gridCol w:w="1701"/>
        <w:gridCol w:w="7011"/>
      </w:tblGrid>
      <w:tr w:rsidR="005B0C1E" w:rsidRPr="0086658A" w14:paraId="340E0E84" w14:textId="77777777" w:rsidTr="001C3922">
        <w:tc>
          <w:tcPr>
            <w:tcW w:w="8217" w:type="dxa"/>
            <w:gridSpan w:val="2"/>
            <w:shd w:val="clear" w:color="auto" w:fill="auto"/>
          </w:tcPr>
          <w:p w14:paraId="50830E8B"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 xml:space="preserve">January- February </w:t>
            </w:r>
          </w:p>
        </w:tc>
        <w:tc>
          <w:tcPr>
            <w:tcW w:w="7011" w:type="dxa"/>
            <w:shd w:val="clear" w:color="auto" w:fill="auto"/>
          </w:tcPr>
          <w:p w14:paraId="2741ED42"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March</w:t>
            </w:r>
          </w:p>
        </w:tc>
      </w:tr>
      <w:tr w:rsidR="005B0C1E" w:rsidRPr="0086658A" w14:paraId="55FFECA7" w14:textId="77777777" w:rsidTr="001C3922">
        <w:trPr>
          <w:trHeight w:val="2340"/>
        </w:trPr>
        <w:tc>
          <w:tcPr>
            <w:tcW w:w="6516" w:type="dxa"/>
            <w:shd w:val="clear" w:color="auto" w:fill="auto"/>
          </w:tcPr>
          <w:p w14:paraId="418AE743" w14:textId="77777777" w:rsidR="005B0C1E" w:rsidRPr="0086658A" w:rsidRDefault="257C8532" w:rsidP="257C8532">
            <w:pPr>
              <w:rPr>
                <w:rFonts w:ascii="Arial" w:eastAsia="Arial" w:hAnsi="Arial" w:cs="Arial"/>
              </w:rPr>
            </w:pPr>
            <w:r w:rsidRPr="0086658A">
              <w:rPr>
                <w:rFonts w:ascii="Arial" w:eastAsia="Arial" w:hAnsi="Arial" w:cs="Arial"/>
                <w:b/>
                <w:bCs/>
                <w:u w:val="single"/>
              </w:rPr>
              <w:t>BTEC Sport – Unit 2 Practical Sport</w:t>
            </w:r>
            <w:r w:rsidRPr="0086658A">
              <w:rPr>
                <w:rFonts w:ascii="Arial" w:eastAsia="Arial" w:hAnsi="Arial" w:cs="Arial"/>
              </w:rPr>
              <w:t>.  Students should be able to review their own performance in two sports.  They should be able to explain their strengths in two sports and be able to recommend activities to improve their performance.</w:t>
            </w:r>
          </w:p>
          <w:p w14:paraId="09013C57" w14:textId="77777777" w:rsidR="005B0C1E" w:rsidRPr="0086658A" w:rsidRDefault="005B0C1E" w:rsidP="257C8532">
            <w:pPr>
              <w:rPr>
                <w:rFonts w:ascii="Arial" w:eastAsia="Arial" w:hAnsi="Arial" w:cs="Arial"/>
              </w:rPr>
            </w:pPr>
          </w:p>
          <w:p w14:paraId="656BFA37" w14:textId="77777777" w:rsidR="005B0C1E" w:rsidRPr="0086658A" w:rsidRDefault="257C8532" w:rsidP="257C8532">
            <w:pPr>
              <w:rPr>
                <w:rFonts w:ascii="Arial" w:eastAsia="Arial" w:hAnsi="Arial" w:cs="Arial"/>
              </w:rPr>
            </w:pPr>
            <w:r w:rsidRPr="0086658A">
              <w:rPr>
                <w:rFonts w:ascii="Arial" w:eastAsia="Arial" w:hAnsi="Arial" w:cs="Arial"/>
                <w:b/>
                <w:bCs/>
              </w:rPr>
              <w:t>Literacy:</w:t>
            </w:r>
            <w:r w:rsidRPr="0086658A">
              <w:rPr>
                <w:rFonts w:ascii="Arial" w:eastAsia="Arial" w:hAnsi="Arial" w:cs="Arial"/>
              </w:rPr>
              <w:t xml:space="preserve"> Communication, using the correct sporting terminology</w:t>
            </w:r>
          </w:p>
          <w:p w14:paraId="70B5CC3F" w14:textId="77777777" w:rsidR="005B0C1E" w:rsidRPr="0086658A" w:rsidRDefault="257C8532" w:rsidP="257C8532">
            <w:pPr>
              <w:rPr>
                <w:rFonts w:ascii="Arial" w:eastAsia="Arial" w:hAnsi="Arial" w:cs="Arial"/>
              </w:rPr>
            </w:pPr>
            <w:r w:rsidRPr="0086658A">
              <w:rPr>
                <w:rFonts w:ascii="Arial" w:eastAsia="Arial" w:hAnsi="Arial" w:cs="Arial"/>
                <w:b/>
                <w:bCs/>
              </w:rPr>
              <w:t>Numeracy</w:t>
            </w:r>
            <w:r w:rsidRPr="0086658A">
              <w:rPr>
                <w:rFonts w:ascii="Arial" w:eastAsia="Arial" w:hAnsi="Arial" w:cs="Arial"/>
              </w:rPr>
              <w:t xml:space="preserve">: Scoring games Using the correct sporting terminology </w:t>
            </w:r>
          </w:p>
          <w:p w14:paraId="3D5DC7DC" w14:textId="0F9A6526" w:rsidR="002B7B86" w:rsidRPr="0086658A" w:rsidRDefault="257C8532" w:rsidP="257C8532">
            <w:pPr>
              <w:rPr>
                <w:rFonts w:ascii="Arial" w:eastAsia="Arial" w:hAnsi="Arial" w:cs="Arial"/>
              </w:rPr>
            </w:pPr>
            <w:r w:rsidRPr="0086658A">
              <w:rPr>
                <w:rFonts w:ascii="Arial" w:eastAsia="Arial" w:hAnsi="Arial" w:cs="Arial"/>
                <w:b/>
                <w:bCs/>
              </w:rPr>
              <w:t>ICT:</w:t>
            </w:r>
            <w:r w:rsidRPr="0086658A">
              <w:rPr>
                <w:rFonts w:ascii="Arial" w:eastAsia="Arial" w:hAnsi="Arial" w:cs="Arial"/>
              </w:rPr>
              <w:t xml:space="preserve"> Use of the Ipad for video analysis of performances &amp; google classroom for communication &amp; sharing resources.</w:t>
            </w:r>
          </w:p>
          <w:p w14:paraId="374E2D04" w14:textId="77777777" w:rsidR="005B0C1E" w:rsidRPr="0086658A" w:rsidRDefault="257C8532" w:rsidP="257C8532">
            <w:pPr>
              <w:rPr>
                <w:rFonts w:ascii="Arial" w:eastAsia="Arial" w:hAnsi="Arial" w:cs="Arial"/>
              </w:rPr>
            </w:pPr>
            <w:r w:rsidRPr="0086658A">
              <w:rPr>
                <w:rFonts w:ascii="Arial" w:eastAsia="Arial" w:hAnsi="Arial" w:cs="Arial"/>
                <w:b/>
                <w:bCs/>
              </w:rPr>
              <w:t>TS &amp; PC:</w:t>
            </w:r>
            <w:r w:rsidRPr="0086658A">
              <w:rPr>
                <w:rFonts w:ascii="Arial" w:eastAsia="Arial" w:hAnsi="Arial" w:cs="Arial"/>
              </w:rPr>
              <w:t xml:space="preserve">  Managing information and decision-making. Sequence, order &amp; make comparisons</w:t>
            </w:r>
          </w:p>
          <w:p w14:paraId="46A5DE2C" w14:textId="77777777" w:rsidR="005B0C1E" w:rsidRPr="0086658A" w:rsidRDefault="257C8532" w:rsidP="257C8532">
            <w:pPr>
              <w:rPr>
                <w:rFonts w:ascii="Arial" w:eastAsia="Arial" w:hAnsi="Arial" w:cs="Arial"/>
                <w:b/>
                <w:bCs/>
              </w:rPr>
            </w:pPr>
            <w:r w:rsidRPr="0086658A">
              <w:rPr>
                <w:rFonts w:ascii="Arial" w:eastAsia="Arial" w:hAnsi="Arial" w:cs="Arial"/>
                <w:b/>
                <w:bCs/>
              </w:rPr>
              <w:t xml:space="preserve">RRSA: </w:t>
            </w:r>
            <w:r w:rsidRPr="0086658A">
              <w:rPr>
                <w:rFonts w:ascii="Arial" w:eastAsia="Arial" w:hAnsi="Arial" w:cs="Arial"/>
              </w:rPr>
              <w:t xml:space="preserve"> Article 29- Education must fully develop your talents, skills and abilities.</w:t>
            </w:r>
          </w:p>
          <w:p w14:paraId="7CC61808" w14:textId="3F31B2F2" w:rsidR="005B0C1E" w:rsidRPr="0086658A" w:rsidRDefault="257C8532" w:rsidP="257C8532">
            <w:pPr>
              <w:rPr>
                <w:rFonts w:ascii="Arial" w:eastAsia="Arial" w:hAnsi="Arial" w:cs="Arial"/>
              </w:rPr>
            </w:pPr>
            <w:r w:rsidRPr="0086658A">
              <w:rPr>
                <w:rFonts w:ascii="Arial" w:eastAsia="Arial" w:hAnsi="Arial" w:cs="Arial"/>
                <w:b/>
                <w:bCs/>
              </w:rPr>
              <w:t xml:space="preserve">Careers:  </w:t>
            </w:r>
            <w:r w:rsidRPr="0086658A">
              <w:rPr>
                <w:rFonts w:ascii="Arial" w:eastAsia="Arial" w:hAnsi="Arial" w:cs="Arial"/>
              </w:rPr>
              <w:t>Discuss careers as a fitness instructor and their role.</w:t>
            </w:r>
          </w:p>
          <w:p w14:paraId="3463176C" w14:textId="6CA3717A" w:rsidR="005B0C1E" w:rsidRPr="0086658A" w:rsidRDefault="005B0C1E" w:rsidP="257C8532">
            <w:pPr>
              <w:rPr>
                <w:rFonts w:ascii="Arial" w:eastAsia="Arial" w:hAnsi="Arial" w:cs="Arial"/>
              </w:rPr>
            </w:pPr>
          </w:p>
          <w:p w14:paraId="2592764F" w14:textId="3D2169D0" w:rsidR="005B0C1E" w:rsidRPr="0086658A" w:rsidRDefault="257C8532" w:rsidP="257C8532">
            <w:pPr>
              <w:pStyle w:val="Normal1"/>
              <w:rPr>
                <w:rFonts w:ascii="Arial" w:eastAsia="Arial" w:hAnsi="Arial" w:cs="Arial"/>
                <w:color w:val="000000" w:themeColor="text1"/>
              </w:rPr>
            </w:pPr>
            <w:r w:rsidRPr="0086658A">
              <w:rPr>
                <w:rFonts w:ascii="Arial" w:eastAsia="Arial" w:hAnsi="Arial" w:cs="Arial"/>
                <w:b/>
                <w:bCs/>
                <w:color w:val="000000" w:themeColor="text1"/>
              </w:rPr>
              <w:t>Thinking Frames:</w:t>
            </w:r>
            <w:r w:rsidRPr="0086658A">
              <w:rPr>
                <w:rFonts w:ascii="Arial" w:eastAsia="Arial" w:hAnsi="Arial" w:cs="Arial"/>
                <w:color w:val="000000" w:themeColor="text1"/>
              </w:rPr>
              <w:t xml:space="preserve"> The thinking frames chosen to be utilised in P.E as agreed by the department are:</w:t>
            </w:r>
          </w:p>
          <w:p w14:paraId="5453A57A" w14:textId="30771050" w:rsidR="005B0C1E" w:rsidRPr="0086658A" w:rsidRDefault="005B0C1E" w:rsidP="257C8532">
            <w:pPr>
              <w:rPr>
                <w:rFonts w:ascii="Arial" w:eastAsia="Arial" w:hAnsi="Arial" w:cs="Arial"/>
                <w:b/>
                <w:bCs/>
                <w:i/>
                <w:iCs/>
                <w:u w:val="single"/>
              </w:rPr>
            </w:pPr>
          </w:p>
          <w:p w14:paraId="45CB4CE4" w14:textId="2C871E93" w:rsidR="005B0C1E" w:rsidRPr="0086658A" w:rsidRDefault="257C8532" w:rsidP="257C8532">
            <w:pPr>
              <w:rPr>
                <w:rFonts w:ascii="Arial" w:eastAsia="Arial" w:hAnsi="Arial" w:cs="Arial"/>
              </w:rPr>
            </w:pPr>
            <w:r w:rsidRPr="0086658A">
              <w:rPr>
                <w:rFonts w:ascii="Arial" w:eastAsia="Arial" w:hAnsi="Arial" w:cs="Arial"/>
                <w:b/>
                <w:bCs/>
                <w:i/>
                <w:iCs/>
                <w:u w:val="single"/>
              </w:rPr>
              <w:t>D</w:t>
            </w:r>
            <w:r w:rsidRPr="0086658A">
              <w:rPr>
                <w:rFonts w:ascii="Arial" w:eastAsia="Arial" w:hAnsi="Arial" w:cs="Arial"/>
                <w:b/>
                <w:bCs/>
              </w:rPr>
              <w:t xml:space="preserve">efining/Brainstorming - </w:t>
            </w:r>
            <w:r w:rsidRPr="0086658A">
              <w:rPr>
                <w:rFonts w:ascii="Arial" w:eastAsia="Arial" w:hAnsi="Arial" w:cs="Arial"/>
              </w:rPr>
              <w:t xml:space="preserve">BTEC Sport pupils are required to learn, understand and be able to explain a range of AO1 level content such as definitions, rules/regulations and knowledge of anatomy/physiology. The context of this is relateable to their own experiences or sporting examples. </w:t>
            </w:r>
          </w:p>
          <w:p w14:paraId="62340DE1" w14:textId="66B99254" w:rsidR="005B0C1E" w:rsidRPr="0086658A" w:rsidRDefault="005B0C1E" w:rsidP="257C8532">
            <w:pPr>
              <w:rPr>
                <w:rFonts w:ascii="Arial" w:eastAsia="Arial" w:hAnsi="Arial" w:cs="Arial"/>
              </w:rPr>
            </w:pPr>
          </w:p>
          <w:p w14:paraId="4B65DB01" w14:textId="38C23122" w:rsidR="005B0C1E" w:rsidRPr="0086658A" w:rsidRDefault="257C8532" w:rsidP="257C8532">
            <w:pPr>
              <w:rPr>
                <w:rFonts w:ascii="Arial" w:eastAsia="Arial" w:hAnsi="Arial" w:cs="Arial"/>
              </w:rPr>
            </w:pPr>
            <w:r w:rsidRPr="0086658A">
              <w:rPr>
                <w:rFonts w:ascii="Arial" w:eastAsia="Arial" w:hAnsi="Arial" w:cs="Arial"/>
                <w:b/>
                <w:bCs/>
              </w:rPr>
              <w:t xml:space="preserve">Comparing Contrasting – </w:t>
            </w:r>
            <w:r w:rsidRPr="0086658A">
              <w:rPr>
                <w:rFonts w:ascii="Arial" w:eastAsia="Arial" w:hAnsi="Arial" w:cs="Arial"/>
              </w:rPr>
              <w:t xml:space="preserve">BTEC Sport regularly requires pupils to compare and contrast their existing knowledge to sporting examples. This will require pupils to identify similarities/differences and utilise their knowledge from theory content to explain these using subject specific terminology. </w:t>
            </w:r>
          </w:p>
          <w:p w14:paraId="6DCC0E14" w14:textId="15F08A42" w:rsidR="005B0C1E" w:rsidRPr="0086658A" w:rsidRDefault="005B0C1E" w:rsidP="257C8532">
            <w:pPr>
              <w:rPr>
                <w:rFonts w:ascii="Arial" w:eastAsia="Arial" w:hAnsi="Arial" w:cs="Arial"/>
              </w:rPr>
            </w:pPr>
          </w:p>
          <w:p w14:paraId="755C0BAD" w14:textId="0FC0B9A6" w:rsidR="005B0C1E" w:rsidRPr="0086658A" w:rsidRDefault="257C8532" w:rsidP="257C8532">
            <w:pPr>
              <w:rPr>
                <w:rFonts w:ascii="Arial" w:eastAsia="Arial" w:hAnsi="Arial" w:cs="Arial"/>
              </w:rPr>
            </w:pPr>
            <w:r w:rsidRPr="0086658A">
              <w:rPr>
                <w:rFonts w:ascii="Arial" w:eastAsia="Arial" w:hAnsi="Arial" w:cs="Arial"/>
                <w:b/>
                <w:bCs/>
              </w:rPr>
              <w:t xml:space="preserve">Part Whole – </w:t>
            </w:r>
            <w:r w:rsidRPr="0086658A">
              <w:rPr>
                <w:rFonts w:ascii="Arial" w:eastAsia="Arial" w:hAnsi="Arial" w:cs="Arial"/>
              </w:rPr>
              <w:t>BTEC Sport pupils are required to have a full understanding of several complete processes, however they will regularly also be required to break these down and explain the component parts. This is often in relation to the analysis of sporting performance or the explanation of physical movements in relation to anatomy and physiology.</w:t>
            </w:r>
          </w:p>
          <w:p w14:paraId="42FC3437" w14:textId="0261E796" w:rsidR="005B0C1E" w:rsidRPr="0086658A" w:rsidRDefault="005B0C1E" w:rsidP="257C8532">
            <w:pPr>
              <w:rPr>
                <w:rFonts w:ascii="Arial" w:eastAsia="Arial" w:hAnsi="Arial" w:cs="Arial"/>
              </w:rPr>
            </w:pPr>
          </w:p>
        </w:tc>
        <w:tc>
          <w:tcPr>
            <w:tcW w:w="1701" w:type="dxa"/>
            <w:shd w:val="clear" w:color="auto" w:fill="auto"/>
          </w:tcPr>
          <w:p w14:paraId="5CBE21B3"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 xml:space="preserve">Mid- Term </w:t>
            </w:r>
          </w:p>
        </w:tc>
        <w:tc>
          <w:tcPr>
            <w:tcW w:w="7011" w:type="dxa"/>
            <w:shd w:val="clear" w:color="auto" w:fill="auto"/>
          </w:tcPr>
          <w:p w14:paraId="35BA9E9C" w14:textId="77777777" w:rsidR="005B0C1E" w:rsidRPr="0086658A" w:rsidRDefault="257C8532" w:rsidP="257C8532">
            <w:pPr>
              <w:rPr>
                <w:rFonts w:ascii="Arial" w:eastAsia="Arial" w:hAnsi="Arial" w:cs="Arial"/>
              </w:rPr>
            </w:pPr>
            <w:r w:rsidRPr="0086658A">
              <w:rPr>
                <w:rFonts w:ascii="Arial" w:eastAsia="Arial" w:hAnsi="Arial" w:cs="Arial"/>
                <w:b/>
                <w:bCs/>
                <w:u w:val="single"/>
              </w:rPr>
              <w:t>Btec Sport – Unit 1 Fitness for Sport and Exercise</w:t>
            </w:r>
            <w:r w:rsidRPr="0086658A">
              <w:rPr>
                <w:rFonts w:ascii="Arial" w:eastAsia="Arial" w:hAnsi="Arial" w:cs="Arial"/>
              </w:rPr>
              <w:t xml:space="preserve">. </w:t>
            </w:r>
          </w:p>
          <w:p w14:paraId="30921DD6" w14:textId="77777777" w:rsidR="005B0C1E" w:rsidRPr="0086658A" w:rsidRDefault="005B0C1E" w:rsidP="257C8532">
            <w:pPr>
              <w:rPr>
                <w:rFonts w:ascii="Arial" w:eastAsia="Arial" w:hAnsi="Arial" w:cs="Arial"/>
              </w:rPr>
            </w:pPr>
          </w:p>
          <w:p w14:paraId="00940D4A" w14:textId="77777777" w:rsidR="005B0C1E" w:rsidRPr="0086658A" w:rsidRDefault="257C8532" w:rsidP="257C8532">
            <w:pPr>
              <w:rPr>
                <w:rFonts w:ascii="Arial" w:eastAsia="Arial" w:hAnsi="Arial" w:cs="Arial"/>
              </w:rPr>
            </w:pPr>
            <w:r w:rsidRPr="0086658A">
              <w:rPr>
                <w:rFonts w:ascii="Arial" w:eastAsia="Arial" w:hAnsi="Arial" w:cs="Arial"/>
              </w:rPr>
              <w:t>Students will learn about the components of fitness and determining exercise intensity.</w:t>
            </w:r>
          </w:p>
          <w:p w14:paraId="532D7643" w14:textId="77777777" w:rsidR="005B0C1E" w:rsidRPr="0086658A" w:rsidRDefault="005B0C1E" w:rsidP="257C8532">
            <w:pPr>
              <w:rPr>
                <w:rFonts w:ascii="Arial" w:eastAsia="Arial" w:hAnsi="Arial" w:cs="Arial"/>
                <w:b/>
                <w:bCs/>
                <w:i/>
                <w:iCs/>
                <w:u w:val="single"/>
              </w:rPr>
            </w:pPr>
          </w:p>
          <w:p w14:paraId="336EF010" w14:textId="77777777" w:rsidR="005B0C1E" w:rsidRPr="0086658A" w:rsidRDefault="257C8532" w:rsidP="257C8532">
            <w:pPr>
              <w:rPr>
                <w:rFonts w:ascii="Arial" w:eastAsia="Arial" w:hAnsi="Arial" w:cs="Arial"/>
              </w:rPr>
            </w:pPr>
            <w:r w:rsidRPr="0086658A">
              <w:rPr>
                <w:rFonts w:ascii="Arial" w:eastAsia="Arial" w:hAnsi="Arial" w:cs="Arial"/>
                <w:b/>
                <w:bCs/>
              </w:rPr>
              <w:t>Literacy</w:t>
            </w:r>
            <w:r w:rsidRPr="0086658A">
              <w:rPr>
                <w:rFonts w:ascii="Arial" w:eastAsia="Arial" w:hAnsi="Arial" w:cs="Arial"/>
              </w:rPr>
              <w:t xml:space="preserve">: Talking and listening. Listen attentively for specific information.  Carry out instructions </w:t>
            </w:r>
          </w:p>
          <w:p w14:paraId="7EDDAD08" w14:textId="77777777" w:rsidR="005B0C1E" w:rsidRPr="0086658A" w:rsidRDefault="257C8532" w:rsidP="257C8532">
            <w:pPr>
              <w:rPr>
                <w:rFonts w:ascii="Arial" w:eastAsia="Arial" w:hAnsi="Arial" w:cs="Arial"/>
              </w:rPr>
            </w:pPr>
            <w:r w:rsidRPr="0086658A">
              <w:rPr>
                <w:rFonts w:ascii="Arial" w:eastAsia="Arial" w:hAnsi="Arial" w:cs="Arial"/>
                <w:b/>
                <w:bCs/>
              </w:rPr>
              <w:t>Numeracy</w:t>
            </w:r>
            <w:r w:rsidRPr="0086658A">
              <w:rPr>
                <w:rFonts w:ascii="Arial" w:eastAsia="Arial" w:hAnsi="Arial" w:cs="Arial"/>
              </w:rPr>
              <w:t xml:space="preserve">: Use and interpret data, measurement, </w:t>
            </w:r>
          </w:p>
          <w:p w14:paraId="0047DD2F" w14:textId="1B3E8CC0" w:rsidR="005B0C1E" w:rsidRPr="0086658A" w:rsidRDefault="257C8532" w:rsidP="257C8532">
            <w:pPr>
              <w:rPr>
                <w:rFonts w:ascii="Arial" w:eastAsia="Arial" w:hAnsi="Arial" w:cs="Arial"/>
              </w:rPr>
            </w:pPr>
            <w:r w:rsidRPr="0086658A">
              <w:rPr>
                <w:rFonts w:ascii="Arial" w:eastAsia="Arial" w:hAnsi="Arial" w:cs="Arial"/>
              </w:rPr>
              <w:t>I</w:t>
            </w:r>
            <w:r w:rsidRPr="0086658A">
              <w:rPr>
                <w:rFonts w:ascii="Arial" w:eastAsia="Arial" w:hAnsi="Arial" w:cs="Arial"/>
                <w:b/>
                <w:bCs/>
              </w:rPr>
              <w:t>CT</w:t>
            </w:r>
            <w:r w:rsidRPr="0086658A">
              <w:rPr>
                <w:rFonts w:ascii="Arial" w:eastAsia="Arial" w:hAnsi="Arial" w:cs="Arial"/>
              </w:rPr>
              <w:t xml:space="preserve">: Use technology to measure exercise intensity. Ipads for research &amp; producing coursework &amp; google classroom for sharing resources &amp; communication. </w:t>
            </w:r>
          </w:p>
          <w:p w14:paraId="60802BB7" w14:textId="77777777" w:rsidR="005B0C1E" w:rsidRPr="0086658A" w:rsidRDefault="257C8532" w:rsidP="257C8532">
            <w:pPr>
              <w:rPr>
                <w:rFonts w:ascii="Arial" w:eastAsia="Arial" w:hAnsi="Arial" w:cs="Arial"/>
              </w:rPr>
            </w:pPr>
            <w:r w:rsidRPr="0086658A">
              <w:rPr>
                <w:rFonts w:ascii="Arial" w:eastAsia="Arial" w:hAnsi="Arial" w:cs="Arial"/>
                <w:b/>
                <w:bCs/>
              </w:rPr>
              <w:t>TS &amp; PC</w:t>
            </w:r>
            <w:r w:rsidRPr="0086658A">
              <w:rPr>
                <w:rFonts w:ascii="Arial" w:eastAsia="Arial" w:hAnsi="Arial" w:cs="Arial"/>
              </w:rPr>
              <w:t>: Managing information – use a range of methods for collating, recording and representing information.</w:t>
            </w:r>
          </w:p>
          <w:p w14:paraId="56C534E6" w14:textId="77777777" w:rsidR="005B0C1E" w:rsidRPr="0086658A" w:rsidRDefault="257C8532" w:rsidP="257C8532">
            <w:pPr>
              <w:rPr>
                <w:rFonts w:ascii="Arial" w:eastAsia="Arial" w:hAnsi="Arial" w:cs="Arial"/>
              </w:rPr>
            </w:pPr>
            <w:r w:rsidRPr="0086658A">
              <w:rPr>
                <w:rFonts w:ascii="Arial" w:eastAsia="Arial" w:hAnsi="Arial" w:cs="Arial"/>
                <w:b/>
                <w:bCs/>
              </w:rPr>
              <w:t>RRSA:</w:t>
            </w:r>
            <w:r w:rsidRPr="0086658A">
              <w:rPr>
                <w:rFonts w:ascii="Arial" w:eastAsia="Arial" w:hAnsi="Arial" w:cs="Arial"/>
              </w:rPr>
              <w:t xml:space="preserve">  Article 29- Education must fully develop your talents, skills and abilities.</w:t>
            </w:r>
          </w:p>
          <w:p w14:paraId="44F4C4C0" w14:textId="77777777" w:rsidR="005B0C1E" w:rsidRPr="0086658A" w:rsidRDefault="257C8532" w:rsidP="257C8532">
            <w:pPr>
              <w:rPr>
                <w:rFonts w:ascii="Arial" w:eastAsia="Arial" w:hAnsi="Arial" w:cs="Arial"/>
              </w:rPr>
            </w:pPr>
            <w:r w:rsidRPr="0086658A">
              <w:rPr>
                <w:rFonts w:ascii="Arial" w:eastAsia="Arial" w:hAnsi="Arial" w:cs="Arial"/>
                <w:b/>
                <w:bCs/>
              </w:rPr>
              <w:t>Careers:</w:t>
            </w:r>
            <w:r w:rsidRPr="0086658A">
              <w:rPr>
                <w:rFonts w:ascii="Arial" w:eastAsia="Arial" w:hAnsi="Arial" w:cs="Arial"/>
              </w:rPr>
              <w:t xml:space="preserve"> Discuss careers in sports science.</w:t>
            </w:r>
          </w:p>
          <w:p w14:paraId="277411D5" w14:textId="77777777" w:rsidR="005B0C1E" w:rsidRPr="0086658A" w:rsidRDefault="257C8532" w:rsidP="257C8532">
            <w:pPr>
              <w:rPr>
                <w:rFonts w:ascii="Arial" w:eastAsia="Arial" w:hAnsi="Arial" w:cs="Arial"/>
              </w:rPr>
            </w:pPr>
            <w:r w:rsidRPr="0086658A">
              <w:rPr>
                <w:rFonts w:ascii="Arial" w:eastAsia="Arial" w:hAnsi="Arial" w:cs="Arial"/>
                <w:b/>
                <w:bCs/>
              </w:rPr>
              <w:t>Tracking assessment:</w:t>
            </w:r>
            <w:r w:rsidRPr="0086658A">
              <w:rPr>
                <w:rFonts w:ascii="Arial" w:eastAsia="Arial" w:hAnsi="Arial" w:cs="Arial"/>
              </w:rPr>
              <w:t xml:space="preserve">   Students must review/explain/analyse their strengths and areas of improvement in two selected sports, recommending activities to improve their own performance.</w:t>
            </w:r>
          </w:p>
          <w:p w14:paraId="65166A0A" w14:textId="77777777" w:rsidR="005B0C1E" w:rsidRPr="0086658A" w:rsidRDefault="005B0C1E" w:rsidP="257C8532">
            <w:pPr>
              <w:rPr>
                <w:rFonts w:ascii="Arial" w:eastAsia="Arial" w:hAnsi="Arial" w:cs="Arial"/>
                <w:b/>
                <w:bCs/>
                <w:i/>
                <w:iCs/>
                <w:u w:val="single"/>
              </w:rPr>
            </w:pPr>
          </w:p>
          <w:p w14:paraId="2C83791D" w14:textId="3D2169D0" w:rsidR="005B0C1E" w:rsidRPr="0086658A" w:rsidRDefault="257C8532" w:rsidP="257C8532">
            <w:pPr>
              <w:pStyle w:val="Normal1"/>
              <w:rPr>
                <w:rFonts w:ascii="Arial" w:eastAsia="Arial" w:hAnsi="Arial" w:cs="Arial"/>
                <w:color w:val="000000" w:themeColor="text1"/>
              </w:rPr>
            </w:pPr>
            <w:r w:rsidRPr="0086658A">
              <w:rPr>
                <w:rFonts w:ascii="Arial" w:eastAsia="Arial" w:hAnsi="Arial" w:cs="Arial"/>
                <w:b/>
                <w:bCs/>
                <w:color w:val="000000" w:themeColor="text1"/>
              </w:rPr>
              <w:t>Thinking Frames:</w:t>
            </w:r>
            <w:r w:rsidRPr="0086658A">
              <w:rPr>
                <w:rFonts w:ascii="Arial" w:eastAsia="Arial" w:hAnsi="Arial" w:cs="Arial"/>
                <w:color w:val="000000" w:themeColor="text1"/>
              </w:rPr>
              <w:t xml:space="preserve"> The thinking frames chosen to be utilised in P.E as agreed by the department are:</w:t>
            </w:r>
          </w:p>
          <w:p w14:paraId="164BF61A" w14:textId="30771050" w:rsidR="005B0C1E" w:rsidRPr="0086658A" w:rsidRDefault="005B0C1E" w:rsidP="257C8532">
            <w:pPr>
              <w:rPr>
                <w:rFonts w:ascii="Arial" w:eastAsia="Arial" w:hAnsi="Arial" w:cs="Arial"/>
                <w:b/>
                <w:bCs/>
                <w:i/>
                <w:iCs/>
                <w:u w:val="single"/>
              </w:rPr>
            </w:pPr>
          </w:p>
          <w:p w14:paraId="1015B88E" w14:textId="2C871E93" w:rsidR="005B0C1E" w:rsidRPr="0086658A" w:rsidRDefault="257C8532" w:rsidP="257C8532">
            <w:pPr>
              <w:rPr>
                <w:rFonts w:ascii="Arial" w:eastAsia="Arial" w:hAnsi="Arial" w:cs="Arial"/>
              </w:rPr>
            </w:pPr>
            <w:r w:rsidRPr="0086658A">
              <w:rPr>
                <w:rFonts w:ascii="Arial" w:eastAsia="Arial" w:hAnsi="Arial" w:cs="Arial"/>
                <w:b/>
                <w:bCs/>
                <w:i/>
                <w:iCs/>
                <w:u w:val="single"/>
              </w:rPr>
              <w:t>D</w:t>
            </w:r>
            <w:r w:rsidRPr="0086658A">
              <w:rPr>
                <w:rFonts w:ascii="Arial" w:eastAsia="Arial" w:hAnsi="Arial" w:cs="Arial"/>
                <w:b/>
                <w:bCs/>
              </w:rPr>
              <w:t xml:space="preserve">efining/Brainstorming - </w:t>
            </w:r>
            <w:r w:rsidRPr="0086658A">
              <w:rPr>
                <w:rFonts w:ascii="Arial" w:eastAsia="Arial" w:hAnsi="Arial" w:cs="Arial"/>
              </w:rPr>
              <w:t xml:space="preserve">BTEC Sport pupils are required to learn, understand and be able to explain a range of AO1 level content such as definitions, rules/regulations and knowledge of anatomy/physiology. The context of this is relateable to their own experiences or sporting examples. </w:t>
            </w:r>
          </w:p>
          <w:p w14:paraId="49B50CA1" w14:textId="66B99254" w:rsidR="005B0C1E" w:rsidRPr="0086658A" w:rsidRDefault="005B0C1E" w:rsidP="257C8532">
            <w:pPr>
              <w:rPr>
                <w:rFonts w:ascii="Arial" w:eastAsia="Arial" w:hAnsi="Arial" w:cs="Arial"/>
              </w:rPr>
            </w:pPr>
          </w:p>
          <w:p w14:paraId="086AA560" w14:textId="38C23122" w:rsidR="005B0C1E" w:rsidRPr="0086658A" w:rsidRDefault="257C8532" w:rsidP="257C8532">
            <w:pPr>
              <w:rPr>
                <w:rFonts w:ascii="Arial" w:eastAsia="Arial" w:hAnsi="Arial" w:cs="Arial"/>
              </w:rPr>
            </w:pPr>
            <w:r w:rsidRPr="0086658A">
              <w:rPr>
                <w:rFonts w:ascii="Arial" w:eastAsia="Arial" w:hAnsi="Arial" w:cs="Arial"/>
                <w:b/>
                <w:bCs/>
              </w:rPr>
              <w:t xml:space="preserve">Comparing Contrasting – </w:t>
            </w:r>
            <w:r w:rsidRPr="0086658A">
              <w:rPr>
                <w:rFonts w:ascii="Arial" w:eastAsia="Arial" w:hAnsi="Arial" w:cs="Arial"/>
              </w:rPr>
              <w:t xml:space="preserve">BTEC Sport regularly requires pupils to compare and contrast their existing knowledge to sporting examples. This will require pupils to identify similarities/differences and utilise their knowledge from theory content to explain these using subject specific terminology. </w:t>
            </w:r>
          </w:p>
          <w:p w14:paraId="2EF9CF3C" w14:textId="15F08A42" w:rsidR="005B0C1E" w:rsidRPr="0086658A" w:rsidRDefault="005B0C1E" w:rsidP="257C8532">
            <w:pPr>
              <w:rPr>
                <w:rFonts w:ascii="Arial" w:eastAsia="Arial" w:hAnsi="Arial" w:cs="Arial"/>
              </w:rPr>
            </w:pPr>
          </w:p>
          <w:p w14:paraId="024099A1" w14:textId="6AD12E11" w:rsidR="005B0C1E" w:rsidRPr="0086658A" w:rsidRDefault="257C8532" w:rsidP="257C8532">
            <w:pPr>
              <w:rPr>
                <w:rFonts w:ascii="Arial" w:eastAsia="Arial" w:hAnsi="Arial" w:cs="Arial"/>
              </w:rPr>
            </w:pPr>
            <w:r w:rsidRPr="0086658A">
              <w:rPr>
                <w:rFonts w:ascii="Arial" w:eastAsia="Arial" w:hAnsi="Arial" w:cs="Arial"/>
                <w:b/>
                <w:bCs/>
              </w:rPr>
              <w:t xml:space="preserve">Part Whole – </w:t>
            </w:r>
            <w:r w:rsidRPr="0086658A">
              <w:rPr>
                <w:rFonts w:ascii="Arial" w:eastAsia="Arial" w:hAnsi="Arial" w:cs="Arial"/>
              </w:rPr>
              <w:t>BTEC Sport pupils are required to have a full understanding of several complete processes, however they will regularly also be required to break these down and explain the component parts. This is often in relation to the analysis of sporting performance or the explanation of physical movements in relation to anatomy and physiology.</w:t>
            </w:r>
          </w:p>
          <w:p w14:paraId="62C2D79E" w14:textId="6B86177D" w:rsidR="005B0C1E" w:rsidRPr="0086658A" w:rsidRDefault="005B0C1E" w:rsidP="257C8532">
            <w:pPr>
              <w:rPr>
                <w:rFonts w:ascii="Arial" w:eastAsia="Arial" w:hAnsi="Arial" w:cs="Arial"/>
                <w:b/>
                <w:bCs/>
                <w:i/>
                <w:iCs/>
                <w:u w:val="single"/>
              </w:rPr>
            </w:pPr>
          </w:p>
        </w:tc>
      </w:tr>
    </w:tbl>
    <w:p w14:paraId="6338D6A5" w14:textId="77777777" w:rsidR="005B0C1E" w:rsidRPr="0086658A" w:rsidRDefault="005B0C1E" w:rsidP="1FACEBF3">
      <w:pPr>
        <w:rPr>
          <w:rFonts w:ascii="Arial" w:eastAsia="Arial" w:hAnsi="Arial" w:cs="Arial"/>
          <w:b/>
          <w:bCs/>
          <w:highlight w:val="yellow"/>
        </w:rPr>
      </w:pPr>
    </w:p>
    <w:p w14:paraId="34D9DEF3" w14:textId="77777777" w:rsidR="00601790" w:rsidRPr="0086658A" w:rsidRDefault="00601790" w:rsidP="1FACEBF3">
      <w:pPr>
        <w:rPr>
          <w:rFonts w:ascii="Arial" w:eastAsia="Arial" w:hAnsi="Arial" w:cs="Arial"/>
          <w:b/>
          <w:bCs/>
          <w:highlight w:val="yellow"/>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48"/>
        <w:gridCol w:w="4968"/>
        <w:gridCol w:w="1701"/>
        <w:gridCol w:w="7011"/>
      </w:tblGrid>
      <w:tr w:rsidR="005B0C1E" w:rsidRPr="0086658A" w14:paraId="41A0A2AE" w14:textId="77777777" w:rsidTr="001C3922">
        <w:tc>
          <w:tcPr>
            <w:tcW w:w="1548" w:type="dxa"/>
            <w:shd w:val="clear" w:color="auto" w:fill="auto"/>
          </w:tcPr>
          <w:p w14:paraId="42DC095F" w14:textId="77777777" w:rsidR="005B0C1E" w:rsidRPr="0086658A" w:rsidRDefault="005B0C1E" w:rsidP="1FACEBF3">
            <w:pPr>
              <w:jc w:val="center"/>
              <w:rPr>
                <w:rFonts w:ascii="Arial" w:eastAsia="Arial" w:hAnsi="Arial" w:cs="Arial"/>
                <w:b/>
                <w:bCs/>
                <w:highlight w:val="yellow"/>
              </w:rPr>
            </w:pPr>
          </w:p>
        </w:tc>
        <w:tc>
          <w:tcPr>
            <w:tcW w:w="4968" w:type="dxa"/>
            <w:shd w:val="clear" w:color="auto" w:fill="auto"/>
          </w:tcPr>
          <w:p w14:paraId="73B5BC80"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April-May</w:t>
            </w:r>
          </w:p>
        </w:tc>
        <w:tc>
          <w:tcPr>
            <w:tcW w:w="8712" w:type="dxa"/>
            <w:gridSpan w:val="2"/>
            <w:shd w:val="clear" w:color="auto" w:fill="auto"/>
          </w:tcPr>
          <w:p w14:paraId="3944D42F"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June</w:t>
            </w:r>
          </w:p>
        </w:tc>
      </w:tr>
      <w:tr w:rsidR="005B0C1E" w:rsidRPr="0086658A" w14:paraId="5B8BFBA8" w14:textId="77777777" w:rsidTr="001C3922">
        <w:trPr>
          <w:trHeight w:val="340"/>
        </w:trPr>
        <w:tc>
          <w:tcPr>
            <w:tcW w:w="1548" w:type="dxa"/>
            <w:shd w:val="clear" w:color="auto" w:fill="auto"/>
          </w:tcPr>
          <w:p w14:paraId="54DE2CAC" w14:textId="77777777" w:rsidR="005B0C1E" w:rsidRPr="0086658A" w:rsidRDefault="257C8532" w:rsidP="257C8532">
            <w:pPr>
              <w:jc w:val="center"/>
              <w:rPr>
                <w:rFonts w:ascii="Arial" w:eastAsia="Arial" w:hAnsi="Arial" w:cs="Arial"/>
                <w:b/>
                <w:bCs/>
              </w:rPr>
            </w:pPr>
            <w:r w:rsidRPr="0086658A">
              <w:rPr>
                <w:rFonts w:ascii="Arial" w:eastAsia="Arial" w:hAnsi="Arial" w:cs="Arial"/>
                <w:b/>
                <w:bCs/>
              </w:rPr>
              <w:t>Easter holidays</w:t>
            </w:r>
          </w:p>
          <w:p w14:paraId="0D6FC255" w14:textId="77777777" w:rsidR="005B0C1E" w:rsidRPr="0086658A" w:rsidRDefault="005B0C1E" w:rsidP="1FACEBF3">
            <w:pPr>
              <w:rPr>
                <w:rFonts w:ascii="Arial" w:eastAsia="Arial" w:hAnsi="Arial" w:cs="Arial"/>
                <w:highlight w:val="yellow"/>
              </w:rPr>
            </w:pPr>
          </w:p>
        </w:tc>
        <w:tc>
          <w:tcPr>
            <w:tcW w:w="4968" w:type="dxa"/>
            <w:shd w:val="clear" w:color="auto" w:fill="auto"/>
          </w:tcPr>
          <w:p w14:paraId="674C9E7E" w14:textId="77777777" w:rsidR="005B0C1E" w:rsidRPr="0086658A" w:rsidRDefault="2BA968CE" w:rsidP="2BA968CE">
            <w:pPr>
              <w:rPr>
                <w:rFonts w:ascii="Arial" w:eastAsia="Arial" w:hAnsi="Arial" w:cs="Arial"/>
                <w:b/>
                <w:bCs/>
                <w:u w:val="single"/>
              </w:rPr>
            </w:pPr>
            <w:r w:rsidRPr="0086658A">
              <w:rPr>
                <w:rFonts w:ascii="Arial" w:eastAsia="Arial" w:hAnsi="Arial" w:cs="Arial"/>
                <w:b/>
                <w:bCs/>
                <w:u w:val="single"/>
              </w:rPr>
              <w:t>Btec Sport – Unit 1 Fitness for Sport and Exercise</w:t>
            </w:r>
          </w:p>
          <w:p w14:paraId="4823D41C" w14:textId="77777777" w:rsidR="005B0C1E" w:rsidRPr="0086658A" w:rsidRDefault="005B0C1E" w:rsidP="257C8532">
            <w:pPr>
              <w:rPr>
                <w:rFonts w:ascii="Arial" w:eastAsia="Arial" w:hAnsi="Arial" w:cs="Arial"/>
              </w:rPr>
            </w:pPr>
          </w:p>
          <w:p w14:paraId="6596E65A" w14:textId="77777777" w:rsidR="005B0C1E" w:rsidRPr="0086658A" w:rsidRDefault="257C8532" w:rsidP="257C8532">
            <w:pPr>
              <w:rPr>
                <w:rFonts w:ascii="Arial" w:eastAsia="Arial" w:hAnsi="Arial" w:cs="Arial"/>
              </w:rPr>
            </w:pPr>
            <w:r w:rsidRPr="0086658A">
              <w:rPr>
                <w:rFonts w:ascii="Arial" w:eastAsia="Arial" w:hAnsi="Arial" w:cs="Arial"/>
              </w:rPr>
              <w:t>Students will learn about the Principles of training and a variety of training methods to achieve physical fitness.</w:t>
            </w:r>
          </w:p>
          <w:p w14:paraId="256E56B6" w14:textId="77777777" w:rsidR="005B0C1E" w:rsidRPr="0086658A" w:rsidRDefault="005B0C1E" w:rsidP="257C8532">
            <w:pPr>
              <w:rPr>
                <w:rFonts w:ascii="Arial" w:eastAsia="Arial" w:hAnsi="Arial" w:cs="Arial"/>
              </w:rPr>
            </w:pPr>
          </w:p>
          <w:p w14:paraId="5FB895DA" w14:textId="77777777" w:rsidR="005B0C1E" w:rsidRPr="0086658A" w:rsidRDefault="257C8532" w:rsidP="257C8532">
            <w:pPr>
              <w:rPr>
                <w:rFonts w:ascii="Arial" w:eastAsia="Arial" w:hAnsi="Arial" w:cs="Arial"/>
              </w:rPr>
            </w:pPr>
            <w:r w:rsidRPr="0086658A">
              <w:rPr>
                <w:rFonts w:ascii="Arial" w:eastAsia="Arial" w:hAnsi="Arial" w:cs="Arial"/>
                <w:b/>
                <w:bCs/>
              </w:rPr>
              <w:t>Literacy</w:t>
            </w:r>
            <w:r w:rsidRPr="0086658A">
              <w:rPr>
                <w:rFonts w:ascii="Arial" w:eastAsia="Arial" w:hAnsi="Arial" w:cs="Arial"/>
              </w:rPr>
              <w:t>: Talking and Listening – ask questions about what they hear. Use the correct terminology.</w:t>
            </w:r>
          </w:p>
          <w:p w14:paraId="4CF5DC16" w14:textId="77777777" w:rsidR="005B0C1E" w:rsidRPr="0086658A" w:rsidRDefault="257C8532" w:rsidP="257C8532">
            <w:pPr>
              <w:rPr>
                <w:rFonts w:ascii="Arial" w:eastAsia="Arial" w:hAnsi="Arial" w:cs="Arial"/>
              </w:rPr>
            </w:pPr>
            <w:r w:rsidRPr="0086658A">
              <w:rPr>
                <w:rFonts w:ascii="Arial" w:eastAsia="Arial" w:hAnsi="Arial" w:cs="Arial"/>
                <w:b/>
                <w:bCs/>
              </w:rPr>
              <w:t>Numeracy</w:t>
            </w:r>
            <w:r w:rsidRPr="0086658A">
              <w:rPr>
                <w:rFonts w:ascii="Arial" w:eastAsia="Arial" w:hAnsi="Arial" w:cs="Arial"/>
              </w:rPr>
              <w:t>: Recording and interpreting data, make suggestion about how to approach an activity</w:t>
            </w:r>
          </w:p>
          <w:p w14:paraId="1C64EF5B" w14:textId="77777777" w:rsidR="005B0C1E" w:rsidRPr="0086658A" w:rsidRDefault="257C8532" w:rsidP="257C8532">
            <w:pPr>
              <w:rPr>
                <w:rFonts w:ascii="Arial" w:eastAsia="Arial" w:hAnsi="Arial" w:cs="Arial"/>
              </w:rPr>
            </w:pPr>
            <w:r w:rsidRPr="0086658A">
              <w:rPr>
                <w:rFonts w:ascii="Arial" w:eastAsia="Arial" w:hAnsi="Arial" w:cs="Arial"/>
                <w:b/>
                <w:bCs/>
              </w:rPr>
              <w:t>ICT</w:t>
            </w:r>
            <w:r w:rsidRPr="0086658A">
              <w:rPr>
                <w:rFonts w:ascii="Arial" w:eastAsia="Arial" w:hAnsi="Arial" w:cs="Arial"/>
              </w:rPr>
              <w:t>: Use technology (i-pads to deliver information and for research.</w:t>
            </w:r>
          </w:p>
          <w:p w14:paraId="5AAC1C30" w14:textId="77777777" w:rsidR="005B0C1E" w:rsidRPr="0086658A" w:rsidRDefault="257C8532" w:rsidP="257C8532">
            <w:pPr>
              <w:rPr>
                <w:rFonts w:ascii="Arial" w:eastAsia="Arial" w:hAnsi="Arial" w:cs="Arial"/>
              </w:rPr>
            </w:pPr>
            <w:r w:rsidRPr="0086658A">
              <w:rPr>
                <w:rFonts w:ascii="Arial" w:eastAsia="Arial" w:hAnsi="Arial" w:cs="Arial"/>
                <w:b/>
                <w:bCs/>
              </w:rPr>
              <w:t>TS &amp; PC</w:t>
            </w:r>
            <w:r w:rsidRPr="0086658A">
              <w:rPr>
                <w:rFonts w:ascii="Arial" w:eastAsia="Arial" w:hAnsi="Arial" w:cs="Arial"/>
              </w:rPr>
              <w:t>: Managing information – ask focussed questions, select appropriate method for a task.</w:t>
            </w:r>
          </w:p>
          <w:p w14:paraId="170BC95B" w14:textId="77777777" w:rsidR="005B0C1E" w:rsidRPr="0086658A" w:rsidRDefault="257C8532" w:rsidP="257C8532">
            <w:pPr>
              <w:rPr>
                <w:rFonts w:ascii="Arial" w:eastAsia="Arial" w:hAnsi="Arial" w:cs="Arial"/>
              </w:rPr>
            </w:pPr>
            <w:r w:rsidRPr="0086658A">
              <w:rPr>
                <w:rFonts w:ascii="Arial" w:eastAsia="Arial" w:hAnsi="Arial" w:cs="Arial"/>
                <w:b/>
                <w:bCs/>
              </w:rPr>
              <w:t>RRSA:</w:t>
            </w:r>
            <w:r w:rsidRPr="0086658A">
              <w:rPr>
                <w:rFonts w:ascii="Arial" w:eastAsia="Arial" w:hAnsi="Arial" w:cs="Arial"/>
              </w:rPr>
              <w:t xml:space="preserve">  Article 29- Education must fully develop your talents, skills and abilities.</w:t>
            </w:r>
          </w:p>
          <w:p w14:paraId="09095B52" w14:textId="2B17DD80" w:rsidR="005B0C1E" w:rsidRPr="0086658A" w:rsidRDefault="257C8532" w:rsidP="257C8532">
            <w:pPr>
              <w:rPr>
                <w:rFonts w:ascii="Arial" w:eastAsia="Arial" w:hAnsi="Arial" w:cs="Arial"/>
              </w:rPr>
            </w:pPr>
            <w:r w:rsidRPr="0086658A">
              <w:rPr>
                <w:rFonts w:ascii="Arial" w:eastAsia="Arial" w:hAnsi="Arial" w:cs="Arial"/>
                <w:b/>
                <w:bCs/>
              </w:rPr>
              <w:t xml:space="preserve">Careers: </w:t>
            </w:r>
            <w:r w:rsidRPr="0086658A">
              <w:rPr>
                <w:rFonts w:ascii="Arial" w:eastAsia="Arial" w:hAnsi="Arial" w:cs="Arial"/>
              </w:rPr>
              <w:t>Careers in the sport &amp; leisure industry.</w:t>
            </w:r>
          </w:p>
          <w:p w14:paraId="609E3021" w14:textId="2BB92928" w:rsidR="005B0C1E" w:rsidRPr="0086658A" w:rsidRDefault="257C8532" w:rsidP="257C8532">
            <w:pPr>
              <w:rPr>
                <w:rFonts w:ascii="Arial" w:eastAsia="Arial" w:hAnsi="Arial" w:cs="Arial"/>
              </w:rPr>
            </w:pPr>
            <w:r w:rsidRPr="0086658A">
              <w:rPr>
                <w:rFonts w:ascii="Arial" w:eastAsia="Arial" w:hAnsi="Arial" w:cs="Arial"/>
                <w:b/>
                <w:bCs/>
              </w:rPr>
              <w:t>Tracking assessment –</w:t>
            </w:r>
            <w:r w:rsidRPr="0086658A">
              <w:rPr>
                <w:rFonts w:ascii="Arial" w:eastAsia="Arial" w:hAnsi="Arial" w:cs="Arial"/>
              </w:rPr>
              <w:t xml:space="preserve"> At the end of this unit students will complete an online exam that is worth 25% of their final mark.</w:t>
            </w:r>
          </w:p>
          <w:p w14:paraId="7A574774" w14:textId="2209743B" w:rsidR="005B0C1E" w:rsidRPr="0086658A" w:rsidRDefault="005B0C1E" w:rsidP="257C8532">
            <w:pPr>
              <w:rPr>
                <w:rFonts w:ascii="Arial" w:eastAsia="Arial" w:hAnsi="Arial" w:cs="Arial"/>
              </w:rPr>
            </w:pPr>
          </w:p>
          <w:p w14:paraId="513F84E0" w14:textId="3D2169D0" w:rsidR="005B0C1E" w:rsidRPr="0086658A" w:rsidRDefault="257C8532" w:rsidP="257C8532">
            <w:pPr>
              <w:pStyle w:val="Normal1"/>
              <w:rPr>
                <w:rFonts w:ascii="Arial" w:eastAsia="Arial" w:hAnsi="Arial" w:cs="Arial"/>
                <w:color w:val="000000" w:themeColor="text1"/>
              </w:rPr>
            </w:pPr>
            <w:r w:rsidRPr="0086658A">
              <w:rPr>
                <w:rFonts w:ascii="Arial" w:eastAsia="Arial" w:hAnsi="Arial" w:cs="Arial"/>
                <w:b/>
                <w:bCs/>
                <w:color w:val="000000" w:themeColor="text1"/>
              </w:rPr>
              <w:t>Thinking Frames:</w:t>
            </w:r>
            <w:r w:rsidRPr="0086658A">
              <w:rPr>
                <w:rFonts w:ascii="Arial" w:eastAsia="Arial" w:hAnsi="Arial" w:cs="Arial"/>
                <w:color w:val="000000" w:themeColor="text1"/>
              </w:rPr>
              <w:t xml:space="preserve"> The thinking frames chosen to be utilised in P.E as agreed by the department are:</w:t>
            </w:r>
          </w:p>
          <w:p w14:paraId="08FBD2EB" w14:textId="30771050" w:rsidR="005B0C1E" w:rsidRPr="0086658A" w:rsidRDefault="005B0C1E" w:rsidP="257C8532">
            <w:pPr>
              <w:rPr>
                <w:rFonts w:ascii="Arial" w:eastAsia="Arial" w:hAnsi="Arial" w:cs="Arial"/>
                <w:b/>
                <w:bCs/>
                <w:i/>
                <w:iCs/>
                <w:u w:val="single"/>
              </w:rPr>
            </w:pPr>
          </w:p>
          <w:p w14:paraId="22368391" w14:textId="2C871E93" w:rsidR="005B0C1E" w:rsidRPr="0086658A" w:rsidRDefault="257C8532" w:rsidP="257C8532">
            <w:pPr>
              <w:rPr>
                <w:rFonts w:ascii="Arial" w:eastAsia="Arial" w:hAnsi="Arial" w:cs="Arial"/>
              </w:rPr>
            </w:pPr>
            <w:r w:rsidRPr="0086658A">
              <w:rPr>
                <w:rFonts w:ascii="Arial" w:eastAsia="Arial" w:hAnsi="Arial" w:cs="Arial"/>
                <w:b/>
                <w:bCs/>
                <w:i/>
                <w:iCs/>
                <w:u w:val="single"/>
              </w:rPr>
              <w:t>D</w:t>
            </w:r>
            <w:r w:rsidRPr="0086658A">
              <w:rPr>
                <w:rFonts w:ascii="Arial" w:eastAsia="Arial" w:hAnsi="Arial" w:cs="Arial"/>
                <w:b/>
                <w:bCs/>
              </w:rPr>
              <w:t xml:space="preserve">efining/Brainstorming - </w:t>
            </w:r>
            <w:r w:rsidRPr="0086658A">
              <w:rPr>
                <w:rFonts w:ascii="Arial" w:eastAsia="Arial" w:hAnsi="Arial" w:cs="Arial"/>
              </w:rPr>
              <w:t xml:space="preserve">BTEC Sport pupils are required to learn, understand and be able to explain a range of AO1 level content such as definitions, rules/regulations and knowledge of anatomy/physiology. The context of this is relateable to their own experiences or sporting examples. </w:t>
            </w:r>
          </w:p>
          <w:p w14:paraId="0A3E9187" w14:textId="66B99254" w:rsidR="005B0C1E" w:rsidRPr="0086658A" w:rsidRDefault="005B0C1E" w:rsidP="257C8532">
            <w:pPr>
              <w:rPr>
                <w:rFonts w:ascii="Arial" w:eastAsia="Arial" w:hAnsi="Arial" w:cs="Arial"/>
              </w:rPr>
            </w:pPr>
          </w:p>
          <w:p w14:paraId="61BC9D24" w14:textId="38C23122" w:rsidR="005B0C1E" w:rsidRPr="0086658A" w:rsidRDefault="257C8532" w:rsidP="257C8532">
            <w:pPr>
              <w:rPr>
                <w:rFonts w:ascii="Arial" w:eastAsia="Arial" w:hAnsi="Arial" w:cs="Arial"/>
              </w:rPr>
            </w:pPr>
            <w:r w:rsidRPr="0086658A">
              <w:rPr>
                <w:rFonts w:ascii="Arial" w:eastAsia="Arial" w:hAnsi="Arial" w:cs="Arial"/>
                <w:b/>
                <w:bCs/>
              </w:rPr>
              <w:t xml:space="preserve">Comparing Contrasting – </w:t>
            </w:r>
            <w:r w:rsidRPr="0086658A">
              <w:rPr>
                <w:rFonts w:ascii="Arial" w:eastAsia="Arial" w:hAnsi="Arial" w:cs="Arial"/>
              </w:rPr>
              <w:t xml:space="preserve">BTEC Sport regularly requires pupils to compare and contrast their existing knowledge to sporting examples. This will require pupils to identify similarities/differences and utilise their knowledge from theory content to explain these using subject specific terminology. </w:t>
            </w:r>
          </w:p>
          <w:p w14:paraId="5CF3CB3A" w14:textId="15F08A42" w:rsidR="005B0C1E" w:rsidRPr="0086658A" w:rsidRDefault="005B0C1E" w:rsidP="257C8532">
            <w:pPr>
              <w:rPr>
                <w:rFonts w:ascii="Arial" w:eastAsia="Arial" w:hAnsi="Arial" w:cs="Arial"/>
              </w:rPr>
            </w:pPr>
          </w:p>
          <w:p w14:paraId="50F34815" w14:textId="15556D60" w:rsidR="005B0C1E" w:rsidRPr="0086658A" w:rsidRDefault="257C8532" w:rsidP="257C8532">
            <w:pPr>
              <w:rPr>
                <w:rFonts w:ascii="Arial" w:eastAsia="Arial" w:hAnsi="Arial" w:cs="Arial"/>
              </w:rPr>
            </w:pPr>
            <w:r w:rsidRPr="0086658A">
              <w:rPr>
                <w:rFonts w:ascii="Arial" w:eastAsia="Arial" w:hAnsi="Arial" w:cs="Arial"/>
                <w:b/>
                <w:bCs/>
              </w:rPr>
              <w:t xml:space="preserve">Part Whole – </w:t>
            </w:r>
            <w:r w:rsidRPr="0086658A">
              <w:rPr>
                <w:rFonts w:ascii="Arial" w:eastAsia="Arial" w:hAnsi="Arial" w:cs="Arial"/>
              </w:rPr>
              <w:t>BTEC Sport pupils are required to have a full understanding of several complete processes, however they will regularly also be required to break these down and explain the component parts. This is often in relation to the analysis of sporting performance or the explanation of physical movements in relation to anatomy and physiology.</w:t>
            </w:r>
          </w:p>
          <w:p w14:paraId="53477771" w14:textId="32D31C31" w:rsidR="005B0C1E" w:rsidRPr="0086658A" w:rsidRDefault="005B0C1E" w:rsidP="257C8532">
            <w:pPr>
              <w:rPr>
                <w:rFonts w:ascii="Arial" w:eastAsia="Arial" w:hAnsi="Arial" w:cs="Arial"/>
              </w:rPr>
            </w:pPr>
          </w:p>
        </w:tc>
        <w:tc>
          <w:tcPr>
            <w:tcW w:w="1701" w:type="dxa"/>
            <w:shd w:val="clear" w:color="auto" w:fill="auto"/>
          </w:tcPr>
          <w:p w14:paraId="42B0F81B" w14:textId="77777777" w:rsidR="005B0C1E" w:rsidRPr="0086658A" w:rsidRDefault="257C8532" w:rsidP="257C8532">
            <w:pPr>
              <w:rPr>
                <w:rFonts w:ascii="Arial" w:eastAsia="Arial" w:hAnsi="Arial" w:cs="Arial"/>
                <w:b/>
                <w:bCs/>
              </w:rPr>
            </w:pPr>
            <w:r w:rsidRPr="0086658A">
              <w:rPr>
                <w:rFonts w:ascii="Arial" w:eastAsia="Arial" w:hAnsi="Arial" w:cs="Arial"/>
                <w:b/>
                <w:bCs/>
              </w:rPr>
              <w:t>Revision</w:t>
            </w:r>
          </w:p>
        </w:tc>
        <w:tc>
          <w:tcPr>
            <w:tcW w:w="7011" w:type="dxa"/>
            <w:shd w:val="clear" w:color="auto" w:fill="auto"/>
          </w:tcPr>
          <w:p w14:paraId="6E849D90" w14:textId="77777777" w:rsidR="005B0C1E" w:rsidRPr="0086658A" w:rsidRDefault="257C8532" w:rsidP="257C8532">
            <w:pPr>
              <w:rPr>
                <w:rFonts w:ascii="Arial" w:eastAsia="Arial" w:hAnsi="Arial" w:cs="Arial"/>
                <w:b/>
                <w:bCs/>
                <w:u w:val="single"/>
              </w:rPr>
            </w:pPr>
            <w:r w:rsidRPr="0086658A">
              <w:rPr>
                <w:rFonts w:ascii="Arial" w:eastAsia="Arial" w:hAnsi="Arial" w:cs="Arial"/>
                <w:b/>
                <w:bCs/>
                <w:u w:val="single"/>
              </w:rPr>
              <w:t>Unit Sport – Unit 1 Fitness for Sport and Exercise</w:t>
            </w:r>
          </w:p>
          <w:p w14:paraId="00C13683" w14:textId="77777777" w:rsidR="005B0C1E" w:rsidRPr="0086658A" w:rsidRDefault="257C8532" w:rsidP="257C8532">
            <w:pPr>
              <w:rPr>
                <w:rFonts w:ascii="Arial" w:eastAsia="Arial" w:hAnsi="Arial" w:cs="Arial"/>
              </w:rPr>
            </w:pPr>
            <w:r w:rsidRPr="0086658A">
              <w:rPr>
                <w:rFonts w:ascii="Arial" w:eastAsia="Arial" w:hAnsi="Arial" w:cs="Arial"/>
              </w:rPr>
              <w:t>Students will learn how to test all the components of fitness and the advantages and disadvantages of each test.</w:t>
            </w:r>
          </w:p>
          <w:p w14:paraId="3E05DC03" w14:textId="77777777" w:rsidR="005B0C1E" w:rsidRPr="0086658A" w:rsidRDefault="005B0C1E" w:rsidP="257C8532">
            <w:pPr>
              <w:rPr>
                <w:rFonts w:ascii="Arial" w:eastAsia="Arial" w:hAnsi="Arial" w:cs="Arial"/>
              </w:rPr>
            </w:pPr>
          </w:p>
          <w:p w14:paraId="3923BC4F" w14:textId="77777777" w:rsidR="005B0C1E" w:rsidRPr="0086658A" w:rsidRDefault="257C8532" w:rsidP="257C8532">
            <w:pPr>
              <w:rPr>
                <w:rFonts w:ascii="Arial" w:eastAsia="Arial" w:hAnsi="Arial" w:cs="Arial"/>
              </w:rPr>
            </w:pPr>
            <w:r w:rsidRPr="0086658A">
              <w:rPr>
                <w:rFonts w:ascii="Arial" w:eastAsia="Arial" w:hAnsi="Arial" w:cs="Arial"/>
                <w:b/>
                <w:bCs/>
              </w:rPr>
              <w:t>Literacy:</w:t>
            </w:r>
            <w:r w:rsidRPr="0086658A">
              <w:rPr>
                <w:rFonts w:ascii="Arial" w:eastAsia="Arial" w:hAnsi="Arial" w:cs="Arial"/>
              </w:rPr>
              <w:t xml:space="preserve"> Talking and Listening – ask questions about what they hear. Use the correct terminology.</w:t>
            </w:r>
          </w:p>
          <w:p w14:paraId="53029491" w14:textId="77777777" w:rsidR="005B0C1E" w:rsidRPr="0086658A" w:rsidRDefault="257C8532" w:rsidP="257C8532">
            <w:pPr>
              <w:rPr>
                <w:rFonts w:ascii="Arial" w:eastAsia="Arial" w:hAnsi="Arial" w:cs="Arial"/>
              </w:rPr>
            </w:pPr>
            <w:r w:rsidRPr="0086658A">
              <w:rPr>
                <w:rFonts w:ascii="Arial" w:eastAsia="Arial" w:hAnsi="Arial" w:cs="Arial"/>
                <w:b/>
                <w:bCs/>
              </w:rPr>
              <w:t>Numeracy</w:t>
            </w:r>
            <w:r w:rsidRPr="0086658A">
              <w:rPr>
                <w:rFonts w:ascii="Arial" w:eastAsia="Arial" w:hAnsi="Arial" w:cs="Arial"/>
              </w:rPr>
              <w:t>: Recording and interpreting data, make suggestion about how to approach an activity</w:t>
            </w:r>
          </w:p>
          <w:p w14:paraId="64DA3F55" w14:textId="77777777" w:rsidR="005B0C1E" w:rsidRPr="0086658A" w:rsidRDefault="257C8532" w:rsidP="257C8532">
            <w:pPr>
              <w:rPr>
                <w:rFonts w:ascii="Arial" w:eastAsia="Arial" w:hAnsi="Arial" w:cs="Arial"/>
              </w:rPr>
            </w:pPr>
            <w:r w:rsidRPr="0086658A">
              <w:rPr>
                <w:rFonts w:ascii="Arial" w:eastAsia="Arial" w:hAnsi="Arial" w:cs="Arial"/>
                <w:b/>
                <w:bCs/>
              </w:rPr>
              <w:t>ICT</w:t>
            </w:r>
            <w:r w:rsidRPr="0086658A">
              <w:rPr>
                <w:rFonts w:ascii="Arial" w:eastAsia="Arial" w:hAnsi="Arial" w:cs="Arial"/>
              </w:rPr>
              <w:t xml:space="preserve">: Use technology (i-pads to deliver information and for  students to research information </w:t>
            </w:r>
          </w:p>
          <w:p w14:paraId="06DDC771" w14:textId="77777777" w:rsidR="005B0C1E" w:rsidRPr="0086658A" w:rsidRDefault="257C8532" w:rsidP="257C8532">
            <w:pPr>
              <w:rPr>
                <w:rFonts w:ascii="Arial" w:eastAsia="Arial" w:hAnsi="Arial" w:cs="Arial"/>
              </w:rPr>
            </w:pPr>
            <w:r w:rsidRPr="0086658A">
              <w:rPr>
                <w:rFonts w:ascii="Arial" w:eastAsia="Arial" w:hAnsi="Arial" w:cs="Arial"/>
                <w:b/>
                <w:bCs/>
              </w:rPr>
              <w:t>TS &amp; PC:</w:t>
            </w:r>
            <w:r w:rsidRPr="0086658A">
              <w:rPr>
                <w:rFonts w:ascii="Arial" w:eastAsia="Arial" w:hAnsi="Arial" w:cs="Arial"/>
              </w:rPr>
              <w:t xml:space="preserve"> Managing information – ask focussed questions, select appropriate method for a task.</w:t>
            </w:r>
          </w:p>
          <w:p w14:paraId="727BAD7F" w14:textId="77777777" w:rsidR="005B0C1E" w:rsidRPr="0086658A" w:rsidRDefault="257C8532" w:rsidP="257C8532">
            <w:pPr>
              <w:rPr>
                <w:rFonts w:ascii="Arial" w:eastAsia="Arial" w:hAnsi="Arial" w:cs="Arial"/>
              </w:rPr>
            </w:pPr>
            <w:r w:rsidRPr="0086658A">
              <w:rPr>
                <w:rFonts w:ascii="Arial" w:eastAsia="Arial" w:hAnsi="Arial" w:cs="Arial"/>
                <w:b/>
                <w:bCs/>
              </w:rPr>
              <w:t>RRSA</w:t>
            </w:r>
            <w:r w:rsidRPr="0086658A">
              <w:rPr>
                <w:rFonts w:ascii="Arial" w:eastAsia="Arial" w:hAnsi="Arial" w:cs="Arial"/>
              </w:rPr>
              <w:t>: Article 29- Education must fully develop your talents, skills and abilities.</w:t>
            </w:r>
          </w:p>
          <w:p w14:paraId="439EA1C0" w14:textId="77777777" w:rsidR="005B0C1E" w:rsidRPr="0086658A" w:rsidRDefault="257C8532" w:rsidP="257C8532">
            <w:pPr>
              <w:rPr>
                <w:rFonts w:ascii="Arial" w:eastAsia="Arial" w:hAnsi="Arial" w:cs="Arial"/>
              </w:rPr>
            </w:pPr>
            <w:r w:rsidRPr="0086658A">
              <w:rPr>
                <w:rFonts w:ascii="Arial" w:eastAsia="Arial" w:hAnsi="Arial" w:cs="Arial"/>
                <w:b/>
                <w:bCs/>
              </w:rPr>
              <w:t xml:space="preserve">Careers: </w:t>
            </w:r>
            <w:r w:rsidRPr="0086658A">
              <w:rPr>
                <w:rFonts w:ascii="Arial" w:eastAsia="Arial" w:hAnsi="Arial" w:cs="Arial"/>
              </w:rPr>
              <w:t>Discuss careers in the sports and leisure industry</w:t>
            </w:r>
          </w:p>
          <w:p w14:paraId="5189DB19" w14:textId="2DCA6641" w:rsidR="005B0C1E" w:rsidRPr="0086658A" w:rsidRDefault="257C8532" w:rsidP="257C8532">
            <w:pPr>
              <w:rPr>
                <w:rFonts w:ascii="Arial" w:eastAsia="Arial" w:hAnsi="Arial" w:cs="Arial"/>
              </w:rPr>
            </w:pPr>
            <w:r w:rsidRPr="0086658A">
              <w:rPr>
                <w:rFonts w:ascii="Arial" w:eastAsia="Arial" w:hAnsi="Arial" w:cs="Arial"/>
                <w:b/>
                <w:bCs/>
              </w:rPr>
              <w:t>Tracking assessment</w:t>
            </w:r>
            <w:r w:rsidRPr="0086658A">
              <w:rPr>
                <w:rFonts w:ascii="Arial" w:eastAsia="Arial" w:hAnsi="Arial" w:cs="Arial"/>
              </w:rPr>
              <w:t xml:space="preserve"> – At the end of this unit students complete an online exam that is worth 25%</w:t>
            </w:r>
          </w:p>
          <w:p w14:paraId="73A2724E" w14:textId="25CF6C38" w:rsidR="005B0C1E" w:rsidRPr="0086658A" w:rsidRDefault="005B0C1E" w:rsidP="257C8532">
            <w:pPr>
              <w:rPr>
                <w:rFonts w:ascii="Arial" w:eastAsia="Arial" w:hAnsi="Arial" w:cs="Arial"/>
              </w:rPr>
            </w:pPr>
          </w:p>
          <w:p w14:paraId="75FC0849" w14:textId="3D2169D0" w:rsidR="005B0C1E" w:rsidRPr="0086658A" w:rsidRDefault="257C8532" w:rsidP="257C8532">
            <w:pPr>
              <w:pStyle w:val="Normal1"/>
              <w:rPr>
                <w:rFonts w:ascii="Arial" w:eastAsia="Arial" w:hAnsi="Arial" w:cs="Arial"/>
                <w:color w:val="000000" w:themeColor="text1"/>
              </w:rPr>
            </w:pPr>
            <w:r w:rsidRPr="0086658A">
              <w:rPr>
                <w:rFonts w:ascii="Arial" w:eastAsia="Arial" w:hAnsi="Arial" w:cs="Arial"/>
                <w:b/>
                <w:bCs/>
                <w:color w:val="000000" w:themeColor="text1"/>
              </w:rPr>
              <w:t>Thinking Frames:</w:t>
            </w:r>
            <w:r w:rsidRPr="0086658A">
              <w:rPr>
                <w:rFonts w:ascii="Arial" w:eastAsia="Arial" w:hAnsi="Arial" w:cs="Arial"/>
                <w:color w:val="000000" w:themeColor="text1"/>
              </w:rPr>
              <w:t xml:space="preserve"> The thinking frames chosen to be utilised in P.E as agreed by the department are:</w:t>
            </w:r>
          </w:p>
          <w:p w14:paraId="087D1D19" w14:textId="30771050" w:rsidR="005B0C1E" w:rsidRPr="0086658A" w:rsidRDefault="005B0C1E" w:rsidP="257C8532">
            <w:pPr>
              <w:rPr>
                <w:rFonts w:ascii="Arial" w:eastAsia="Arial" w:hAnsi="Arial" w:cs="Arial"/>
                <w:b/>
                <w:bCs/>
                <w:i/>
                <w:iCs/>
                <w:u w:val="single"/>
              </w:rPr>
            </w:pPr>
          </w:p>
          <w:p w14:paraId="4613339B" w14:textId="2C871E93" w:rsidR="005B0C1E" w:rsidRPr="0086658A" w:rsidRDefault="257C8532" w:rsidP="257C8532">
            <w:pPr>
              <w:rPr>
                <w:rFonts w:ascii="Arial" w:eastAsia="Arial" w:hAnsi="Arial" w:cs="Arial"/>
              </w:rPr>
            </w:pPr>
            <w:r w:rsidRPr="0086658A">
              <w:rPr>
                <w:rFonts w:ascii="Arial" w:eastAsia="Arial" w:hAnsi="Arial" w:cs="Arial"/>
                <w:b/>
                <w:bCs/>
                <w:i/>
                <w:iCs/>
                <w:u w:val="single"/>
              </w:rPr>
              <w:t>D</w:t>
            </w:r>
            <w:r w:rsidRPr="0086658A">
              <w:rPr>
                <w:rFonts w:ascii="Arial" w:eastAsia="Arial" w:hAnsi="Arial" w:cs="Arial"/>
                <w:b/>
                <w:bCs/>
              </w:rPr>
              <w:t xml:space="preserve">efining/Brainstorming - </w:t>
            </w:r>
            <w:r w:rsidRPr="0086658A">
              <w:rPr>
                <w:rFonts w:ascii="Arial" w:eastAsia="Arial" w:hAnsi="Arial" w:cs="Arial"/>
              </w:rPr>
              <w:t xml:space="preserve">BTEC Sport pupils are required to learn, understand and be able to explain a range of AO1 level content such as definitions, rules/regulations and knowledge of anatomy/physiology. The context of this is relateable to their own experiences or sporting examples. </w:t>
            </w:r>
          </w:p>
          <w:p w14:paraId="02BBF982" w14:textId="66B99254" w:rsidR="005B0C1E" w:rsidRPr="0086658A" w:rsidRDefault="005B0C1E" w:rsidP="257C8532">
            <w:pPr>
              <w:rPr>
                <w:rFonts w:ascii="Arial" w:eastAsia="Arial" w:hAnsi="Arial" w:cs="Arial"/>
              </w:rPr>
            </w:pPr>
          </w:p>
          <w:p w14:paraId="75186B2C" w14:textId="38C23122" w:rsidR="005B0C1E" w:rsidRPr="0086658A" w:rsidRDefault="257C8532" w:rsidP="257C8532">
            <w:pPr>
              <w:rPr>
                <w:rFonts w:ascii="Arial" w:eastAsia="Arial" w:hAnsi="Arial" w:cs="Arial"/>
              </w:rPr>
            </w:pPr>
            <w:r w:rsidRPr="0086658A">
              <w:rPr>
                <w:rFonts w:ascii="Arial" w:eastAsia="Arial" w:hAnsi="Arial" w:cs="Arial"/>
                <w:b/>
                <w:bCs/>
              </w:rPr>
              <w:t xml:space="preserve">Comparing Contrasting – </w:t>
            </w:r>
            <w:r w:rsidRPr="0086658A">
              <w:rPr>
                <w:rFonts w:ascii="Arial" w:eastAsia="Arial" w:hAnsi="Arial" w:cs="Arial"/>
              </w:rPr>
              <w:t xml:space="preserve">BTEC Sport regularly requires pupils to compare and contrast their existing knowledge to sporting examples. This will require pupils to identify similarities/differences and utilise their knowledge from theory content to explain these using subject specific terminology. </w:t>
            </w:r>
          </w:p>
          <w:p w14:paraId="5737D7AF" w14:textId="15F08A42" w:rsidR="005B0C1E" w:rsidRPr="0086658A" w:rsidRDefault="005B0C1E" w:rsidP="257C8532">
            <w:pPr>
              <w:rPr>
                <w:rFonts w:ascii="Arial" w:eastAsia="Arial" w:hAnsi="Arial" w:cs="Arial"/>
              </w:rPr>
            </w:pPr>
          </w:p>
          <w:p w14:paraId="1B8D695E" w14:textId="135310A6" w:rsidR="005B0C1E" w:rsidRPr="0086658A" w:rsidRDefault="257C8532" w:rsidP="257C8532">
            <w:pPr>
              <w:rPr>
                <w:rFonts w:ascii="Arial" w:eastAsia="Arial" w:hAnsi="Arial" w:cs="Arial"/>
              </w:rPr>
            </w:pPr>
            <w:r w:rsidRPr="0086658A">
              <w:rPr>
                <w:rFonts w:ascii="Arial" w:eastAsia="Arial" w:hAnsi="Arial" w:cs="Arial"/>
                <w:b/>
                <w:bCs/>
              </w:rPr>
              <w:t xml:space="preserve">Part Whole – </w:t>
            </w:r>
            <w:r w:rsidRPr="0086658A">
              <w:rPr>
                <w:rFonts w:ascii="Arial" w:eastAsia="Arial" w:hAnsi="Arial" w:cs="Arial"/>
              </w:rPr>
              <w:t>BTEC Sport pupils are required to have a full understanding of several complete processes, however they will regularly also be required to break these down and explain the component parts. This is often in relation to the analysis of sporting performance or the explanation of physical movements in relation to anatomy and physiology.</w:t>
            </w:r>
          </w:p>
          <w:p w14:paraId="649DB580" w14:textId="5EA7A36A" w:rsidR="005B0C1E" w:rsidRPr="0086658A" w:rsidRDefault="005B0C1E" w:rsidP="257C8532">
            <w:pPr>
              <w:rPr>
                <w:rFonts w:ascii="Arial" w:eastAsia="Arial" w:hAnsi="Arial" w:cs="Arial"/>
              </w:rPr>
            </w:pPr>
          </w:p>
        </w:tc>
      </w:tr>
    </w:tbl>
    <w:p w14:paraId="7C72859A" w14:textId="77777777" w:rsidR="005B0C1E" w:rsidRPr="0086658A" w:rsidRDefault="005B0C1E" w:rsidP="1FACEBF3">
      <w:pPr>
        <w:rPr>
          <w:rFonts w:ascii="Arial" w:eastAsia="Arial" w:hAnsi="Arial" w:cs="Arial"/>
          <w:b/>
          <w:bCs/>
          <w:highlight w:val="yellow"/>
        </w:rPr>
      </w:pPr>
    </w:p>
    <w:p w14:paraId="48D8542A" w14:textId="77777777" w:rsidR="005B0C1E" w:rsidRPr="0086658A" w:rsidRDefault="005B0C1E" w:rsidP="1FACEBF3">
      <w:pPr>
        <w:rPr>
          <w:rFonts w:ascii="Arial" w:eastAsia="Arial" w:hAnsi="Arial" w:cs="Arial"/>
          <w:highlight w:val="yellow"/>
        </w:rPr>
      </w:pPr>
    </w:p>
    <w:p w14:paraId="6C835F51" w14:textId="77777777" w:rsidR="005B0C1E" w:rsidRPr="0086658A" w:rsidRDefault="005B0C1E" w:rsidP="1FACEBF3">
      <w:pPr>
        <w:rPr>
          <w:rFonts w:ascii="Arial" w:eastAsia="Arial" w:hAnsi="Arial" w:cs="Arial"/>
          <w:highlight w:val="yellow"/>
        </w:rPr>
      </w:pPr>
    </w:p>
    <w:p w14:paraId="01654B64" w14:textId="77777777" w:rsidR="005B0C1E" w:rsidRPr="0086658A" w:rsidRDefault="005B0C1E" w:rsidP="1FACEBF3">
      <w:pPr>
        <w:rPr>
          <w:rFonts w:ascii="Arial" w:eastAsia="Arial" w:hAnsi="Arial" w:cs="Arial"/>
          <w:highlight w:val="yellow"/>
        </w:rPr>
      </w:pPr>
    </w:p>
    <w:p w14:paraId="4EF1FB93" w14:textId="3A090BD8" w:rsidR="00AE45E7" w:rsidRPr="0086658A" w:rsidRDefault="00AE45E7" w:rsidP="001C3922">
      <w:pPr>
        <w:pStyle w:val="NormalWeb"/>
        <w:spacing w:before="0" w:beforeAutospacing="0" w:after="0" w:afterAutospacing="0"/>
        <w:jc w:val="both"/>
        <w:rPr>
          <w:rFonts w:ascii="Arial" w:hAnsi="Arial" w:cs="Arial"/>
          <w:b/>
          <w:bCs/>
          <w:color w:val="000000" w:themeColor="text1"/>
          <w:u w:val="single"/>
        </w:rPr>
      </w:pPr>
      <w:r w:rsidRPr="001C3922">
        <w:rPr>
          <w:rFonts w:ascii="Arial" w:hAnsi="Arial" w:cs="Arial"/>
          <w:b/>
          <w:bCs/>
          <w:color w:val="000000" w:themeColor="text1"/>
        </w:rPr>
        <w:t>Subject Science</w:t>
      </w:r>
      <w:r w:rsidRPr="0086658A">
        <w:rPr>
          <w:rFonts w:ascii="Arial" w:hAnsi="Arial" w:cs="Arial"/>
          <w:color w:val="000000" w:themeColor="text1"/>
        </w:rPr>
        <w:t xml:space="preserve">              </w:t>
      </w:r>
      <w:r w:rsidRPr="0086658A">
        <w:rPr>
          <w:rFonts w:ascii="Arial" w:hAnsi="Arial" w:cs="Arial"/>
          <w:b/>
          <w:bCs/>
          <w:color w:val="000000" w:themeColor="text1"/>
          <w:u w:val="single"/>
        </w:rPr>
        <w:t xml:space="preserve"> </w:t>
      </w:r>
    </w:p>
    <w:p w14:paraId="0C7EAE80" w14:textId="26E19257" w:rsidR="00AE45E7" w:rsidRDefault="00AE45E7" w:rsidP="001C3922">
      <w:pPr>
        <w:pStyle w:val="NormalWeb"/>
        <w:spacing w:before="0" w:beforeAutospacing="0" w:after="0" w:afterAutospacing="0"/>
        <w:rPr>
          <w:rFonts w:ascii="Arial" w:hAnsi="Arial" w:cs="Arial"/>
          <w:b/>
          <w:bCs/>
          <w:color w:val="000000" w:themeColor="text1"/>
        </w:rPr>
      </w:pPr>
      <w:r w:rsidRPr="001C3922">
        <w:rPr>
          <w:rFonts w:ascii="Arial" w:hAnsi="Arial" w:cs="Arial"/>
          <w:b/>
          <w:bCs/>
          <w:color w:val="000000" w:themeColor="text1"/>
        </w:rPr>
        <w:t xml:space="preserve">Single Award  / Double Award  / OCN </w:t>
      </w:r>
    </w:p>
    <w:p w14:paraId="203A6F79" w14:textId="77777777" w:rsidR="001C3922" w:rsidRPr="001C3922" w:rsidRDefault="001C3922" w:rsidP="001C3922">
      <w:pPr>
        <w:pStyle w:val="NormalWeb"/>
        <w:spacing w:before="0" w:beforeAutospacing="0" w:after="0" w:afterAutospacing="0"/>
        <w:rPr>
          <w:rFonts w:ascii="Arial" w:hAnsi="Arial" w:cs="Arial"/>
          <w:b/>
          <w:bCs/>
          <w:color w:val="000000" w:themeColor="text1"/>
        </w:rPr>
      </w:pPr>
    </w:p>
    <w:tbl>
      <w:tblPr>
        <w:tblW w:w="15163" w:type="dxa"/>
        <w:tblCellMar>
          <w:top w:w="15" w:type="dxa"/>
          <w:left w:w="15" w:type="dxa"/>
          <w:bottom w:w="15" w:type="dxa"/>
          <w:right w:w="15" w:type="dxa"/>
        </w:tblCellMar>
        <w:tblLook w:val="04A0" w:firstRow="1" w:lastRow="0" w:firstColumn="1" w:lastColumn="0" w:noHBand="0" w:noVBand="1"/>
      </w:tblPr>
      <w:tblGrid>
        <w:gridCol w:w="6516"/>
        <w:gridCol w:w="1701"/>
        <w:gridCol w:w="6946"/>
      </w:tblGrid>
      <w:tr w:rsidR="00AE45E7" w:rsidRPr="0086658A" w14:paraId="646B520D" w14:textId="77777777" w:rsidTr="00B558DA">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7ABFF65" w14:textId="77777777" w:rsidR="00AE45E7" w:rsidRPr="0086658A" w:rsidRDefault="00AE45E7" w:rsidP="3AB9F2DD">
            <w:pPr>
              <w:pStyle w:val="NormalWeb"/>
              <w:spacing w:before="0" w:beforeAutospacing="0" w:after="0" w:afterAutospacing="0"/>
              <w:jc w:val="center"/>
              <w:rPr>
                <w:rFonts w:ascii="Arial" w:hAnsi="Arial" w:cs="Arial"/>
                <w:b/>
                <w:bCs/>
                <w:color w:val="000000" w:themeColor="text1"/>
              </w:rPr>
            </w:pPr>
            <w:r w:rsidRPr="0086658A">
              <w:rPr>
                <w:rFonts w:ascii="Arial" w:hAnsi="Arial" w:cs="Arial"/>
                <w:b/>
                <w:bCs/>
                <w:color w:val="000000" w:themeColor="text1"/>
              </w:rPr>
              <w:t>September- October</w:t>
            </w:r>
          </w:p>
        </w:tc>
        <w:tc>
          <w:tcPr>
            <w:tcW w:w="8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312DD45" w14:textId="77777777" w:rsidR="00AE45E7" w:rsidRPr="0086658A" w:rsidRDefault="00AE45E7" w:rsidP="3AB9F2DD">
            <w:pPr>
              <w:pStyle w:val="NormalWeb"/>
              <w:spacing w:before="0" w:beforeAutospacing="0" w:after="0" w:afterAutospacing="0"/>
              <w:jc w:val="center"/>
              <w:rPr>
                <w:rFonts w:ascii="Arial" w:hAnsi="Arial" w:cs="Arial"/>
                <w:b/>
                <w:bCs/>
                <w:color w:val="000000" w:themeColor="text1"/>
              </w:rPr>
            </w:pPr>
            <w:r w:rsidRPr="0086658A">
              <w:rPr>
                <w:rFonts w:ascii="Arial" w:hAnsi="Arial" w:cs="Arial"/>
                <w:b/>
                <w:bCs/>
                <w:color w:val="000000" w:themeColor="text1"/>
              </w:rPr>
              <w:t xml:space="preserve">November- December </w:t>
            </w:r>
          </w:p>
        </w:tc>
      </w:tr>
      <w:tr w:rsidR="00AE45E7" w:rsidRPr="0086658A" w14:paraId="65362715" w14:textId="77777777" w:rsidTr="00B558DA">
        <w:trPr>
          <w:trHeight w:val="2380"/>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0FDBAE7" w14:textId="77777777" w:rsidR="00AE45E7" w:rsidRPr="0086658A" w:rsidRDefault="00AE45E7" w:rsidP="3AB9F2DD">
            <w:pPr>
              <w:rPr>
                <w:rFonts w:ascii="Arial" w:hAnsi="Arial" w:cs="Arial"/>
              </w:rPr>
            </w:pPr>
          </w:p>
          <w:p w14:paraId="1B9551D7"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GCSE Biology/Chemistry/Physics</w:t>
            </w:r>
          </w:p>
          <w:p w14:paraId="441176D2" w14:textId="4C881376" w:rsidR="3A87EEEA" w:rsidRPr="0086658A" w:rsidRDefault="56085AE4"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DA Biology and Chemistry</w:t>
            </w:r>
          </w:p>
          <w:p w14:paraId="3E9EC1D1"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SA - Biology</w:t>
            </w:r>
          </w:p>
          <w:p w14:paraId="5BE7C895"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OCN - Biology</w:t>
            </w:r>
          </w:p>
          <w:p w14:paraId="19229553" w14:textId="77777777" w:rsidR="00AE45E7" w:rsidRPr="0086658A" w:rsidRDefault="00AE45E7" w:rsidP="3AB9F2DD">
            <w:pPr>
              <w:rPr>
                <w:rFonts w:ascii="Arial" w:hAnsi="Arial" w:cs="Arial"/>
              </w:rPr>
            </w:pPr>
          </w:p>
          <w:p w14:paraId="47ADE7CE"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 xml:space="preserve">Literacy: Exam questions, reading text, summarising information, define key terms, write paragraphs and extended answers </w:t>
            </w:r>
          </w:p>
          <w:p w14:paraId="28AA148C"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Numeracy: Chemical equations and calculating relative atomic mass, calculate speed, acceleration, calculate magnification on a microscope</w:t>
            </w:r>
          </w:p>
          <w:p w14:paraId="7DC1ADF5"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ICT: Research, answer exam questions, plotting graphs, complete homework</w:t>
            </w:r>
          </w:p>
          <w:p w14:paraId="1BDA1E32"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TS &amp; PC: WO, MI, DM, BC, SM</w:t>
            </w:r>
          </w:p>
          <w:p w14:paraId="507BE654"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RRSA:</w:t>
            </w:r>
          </w:p>
          <w:p w14:paraId="382F4EB4"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Careers:</w:t>
            </w:r>
          </w:p>
          <w:p w14:paraId="35B2E5F0"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Tracking assessment (Yr 8 only):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F12522F" w14:textId="77777777" w:rsidR="00AE45E7" w:rsidRPr="0086658A" w:rsidRDefault="00AE45E7" w:rsidP="3AB9F2DD">
            <w:pPr>
              <w:pStyle w:val="NormalWeb"/>
              <w:spacing w:before="0" w:beforeAutospacing="0" w:after="0" w:afterAutospacing="0"/>
              <w:jc w:val="center"/>
              <w:rPr>
                <w:rFonts w:ascii="Arial" w:hAnsi="Arial" w:cs="Arial"/>
                <w:b/>
                <w:bCs/>
                <w:color w:val="000000" w:themeColor="text1"/>
              </w:rPr>
            </w:pPr>
            <w:r w:rsidRPr="0086658A">
              <w:rPr>
                <w:rFonts w:ascii="Arial" w:hAnsi="Arial" w:cs="Arial"/>
                <w:b/>
                <w:bCs/>
                <w:color w:val="000000" w:themeColor="text1"/>
              </w:rPr>
              <w:t xml:space="preserve">Mid- </w:t>
            </w:r>
          </w:p>
          <w:p w14:paraId="2911601E" w14:textId="77777777" w:rsidR="00AE45E7" w:rsidRPr="0086658A" w:rsidRDefault="00AE45E7" w:rsidP="3AB9F2DD">
            <w:pPr>
              <w:pStyle w:val="NormalWeb"/>
              <w:spacing w:before="0" w:beforeAutospacing="0" w:after="0" w:afterAutospacing="0"/>
              <w:jc w:val="center"/>
              <w:rPr>
                <w:rFonts w:ascii="Arial" w:hAnsi="Arial" w:cs="Arial"/>
                <w:b/>
                <w:bCs/>
                <w:color w:val="000000" w:themeColor="text1"/>
              </w:rPr>
            </w:pPr>
            <w:r w:rsidRPr="0086658A">
              <w:rPr>
                <w:rFonts w:ascii="Arial" w:hAnsi="Arial" w:cs="Arial"/>
                <w:b/>
                <w:bCs/>
                <w:color w:val="000000" w:themeColor="text1"/>
              </w:rPr>
              <w:t xml:space="preserve">Term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4B5D58" w14:textId="77777777" w:rsidR="00AE45E7" w:rsidRPr="0086658A" w:rsidRDefault="00AE45E7" w:rsidP="3AB9F2DD">
            <w:pPr>
              <w:rPr>
                <w:rFonts w:ascii="Arial" w:hAnsi="Arial" w:cs="Arial"/>
              </w:rPr>
            </w:pPr>
          </w:p>
          <w:p w14:paraId="3CB886BD"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GCSE Biology/Chemistry/Physics</w:t>
            </w:r>
          </w:p>
          <w:p w14:paraId="37D23295" w14:textId="6A273D3B" w:rsidR="34A58AA8" w:rsidRPr="0086658A" w:rsidRDefault="33334FB4"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DA Biology and Chemistry</w:t>
            </w:r>
          </w:p>
          <w:p w14:paraId="340A9091"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SA - Biology</w:t>
            </w:r>
          </w:p>
          <w:p w14:paraId="5ED195DF"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OCN - Biology</w:t>
            </w:r>
          </w:p>
          <w:p w14:paraId="4EB47F20" w14:textId="77777777" w:rsidR="00AE45E7" w:rsidRPr="0086658A" w:rsidRDefault="00AE45E7" w:rsidP="3AB9F2DD">
            <w:pPr>
              <w:rPr>
                <w:rFonts w:ascii="Arial" w:hAnsi="Arial" w:cs="Arial"/>
              </w:rPr>
            </w:pPr>
          </w:p>
          <w:p w14:paraId="6CB95CFD"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 xml:space="preserve">Literacy: Exam questions reading text, summarising information, define key terms, write paragraphs and extended answers </w:t>
            </w:r>
          </w:p>
          <w:p w14:paraId="06892237"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Numeracy: Interpreting graphs/data, plotting graphs, calculating energy released from food, measuring mass and volume and calculating density, mole calculations</w:t>
            </w:r>
          </w:p>
          <w:p w14:paraId="16A538C7"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ICT: Research the Periodic Table, exam questions, research eating disorders.</w:t>
            </w:r>
          </w:p>
          <w:p w14:paraId="18D5DDCD"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TS &amp; PC: MI, WO, DM, SM, BC</w:t>
            </w:r>
          </w:p>
          <w:p w14:paraId="7AAECE99"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RRSA:</w:t>
            </w:r>
          </w:p>
          <w:p w14:paraId="4BF431A1"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 xml:space="preserve">Careers: </w:t>
            </w:r>
          </w:p>
          <w:p w14:paraId="23B56D61" w14:textId="0DA978E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Tracking</w:t>
            </w:r>
            <w:r w:rsidR="434E754E" w:rsidRPr="0086658A">
              <w:rPr>
                <w:rFonts w:ascii="Arial" w:hAnsi="Arial" w:cs="Arial"/>
                <w:color w:val="000000" w:themeColor="text1"/>
              </w:rPr>
              <w:t xml:space="preserve"> ass</w:t>
            </w:r>
            <w:r w:rsidRPr="0086658A">
              <w:rPr>
                <w:rFonts w:ascii="Arial" w:hAnsi="Arial" w:cs="Arial"/>
                <w:color w:val="000000" w:themeColor="text1"/>
              </w:rPr>
              <w:t>essment:</w:t>
            </w:r>
            <w:r w:rsidR="00B558DA">
              <w:rPr>
                <w:rFonts w:ascii="Arial" w:hAnsi="Arial" w:cs="Arial"/>
                <w:color w:val="000000" w:themeColor="text1"/>
              </w:rPr>
              <w:t xml:space="preserve"> </w:t>
            </w:r>
            <w:r w:rsidRPr="0086658A">
              <w:rPr>
                <w:rFonts w:ascii="Arial" w:hAnsi="Arial" w:cs="Arial"/>
                <w:color w:val="000000" w:themeColor="text1"/>
              </w:rPr>
              <w:t>Topic tracker</w:t>
            </w:r>
          </w:p>
        </w:tc>
      </w:tr>
    </w:tbl>
    <w:p w14:paraId="62C602B9" w14:textId="77777777" w:rsidR="00AE45E7" w:rsidRPr="0086658A" w:rsidRDefault="00AE45E7" w:rsidP="3AB9F2DD">
      <w:pPr>
        <w:spacing w:after="240"/>
        <w:rPr>
          <w:rFonts w:ascii="Arial" w:hAnsi="Arial" w:cs="Arial"/>
        </w:rPr>
      </w:pPr>
      <w:r w:rsidRPr="0086658A">
        <w:rPr>
          <w:rFonts w:ascii="Arial" w:hAnsi="Arial" w:cs="Arial"/>
        </w:rPr>
        <w:br/>
      </w:r>
    </w:p>
    <w:tbl>
      <w:tblPr>
        <w:tblW w:w="0" w:type="auto"/>
        <w:tblCellMar>
          <w:top w:w="15" w:type="dxa"/>
          <w:left w:w="15" w:type="dxa"/>
          <w:bottom w:w="15" w:type="dxa"/>
          <w:right w:w="15" w:type="dxa"/>
        </w:tblCellMar>
        <w:tblLook w:val="04A0" w:firstRow="1" w:lastRow="0" w:firstColumn="1" w:lastColumn="0" w:noHBand="0" w:noVBand="1"/>
      </w:tblPr>
      <w:tblGrid>
        <w:gridCol w:w="6374"/>
        <w:gridCol w:w="1843"/>
        <w:gridCol w:w="5731"/>
      </w:tblGrid>
      <w:tr w:rsidR="00AE45E7" w:rsidRPr="0086658A" w14:paraId="63D3B43D" w14:textId="77777777" w:rsidTr="00B558DA">
        <w:tc>
          <w:tcPr>
            <w:tcW w:w="82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B3D2882" w14:textId="77777777" w:rsidR="00AE45E7" w:rsidRPr="0086658A" w:rsidRDefault="00AE45E7" w:rsidP="3AB9F2DD">
            <w:pPr>
              <w:pStyle w:val="NormalWeb"/>
              <w:spacing w:before="0" w:beforeAutospacing="0" w:after="0" w:afterAutospacing="0"/>
              <w:jc w:val="center"/>
              <w:rPr>
                <w:rFonts w:ascii="Arial" w:hAnsi="Arial" w:cs="Arial"/>
                <w:b/>
                <w:bCs/>
                <w:color w:val="000000" w:themeColor="text1"/>
              </w:rPr>
            </w:pPr>
            <w:r w:rsidRPr="0086658A">
              <w:rPr>
                <w:rFonts w:ascii="Arial" w:hAnsi="Arial" w:cs="Arial"/>
                <w:b/>
                <w:bCs/>
                <w:color w:val="000000" w:themeColor="text1"/>
              </w:rPr>
              <w:t xml:space="preserve">January- February </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C2B944" w14:textId="77777777" w:rsidR="00AE45E7" w:rsidRPr="0086658A" w:rsidRDefault="00AE45E7" w:rsidP="3AB9F2DD">
            <w:pPr>
              <w:pStyle w:val="NormalWeb"/>
              <w:spacing w:before="0" w:beforeAutospacing="0" w:after="0" w:afterAutospacing="0"/>
              <w:jc w:val="center"/>
              <w:rPr>
                <w:rFonts w:ascii="Arial" w:hAnsi="Arial" w:cs="Arial"/>
                <w:b/>
                <w:bCs/>
                <w:color w:val="000000" w:themeColor="text1"/>
              </w:rPr>
            </w:pPr>
            <w:r w:rsidRPr="0086658A">
              <w:rPr>
                <w:rFonts w:ascii="Arial" w:hAnsi="Arial" w:cs="Arial"/>
                <w:b/>
                <w:bCs/>
                <w:color w:val="000000" w:themeColor="text1"/>
              </w:rPr>
              <w:t>March</w:t>
            </w:r>
          </w:p>
        </w:tc>
      </w:tr>
      <w:tr w:rsidR="00AE45E7" w:rsidRPr="0086658A" w14:paraId="41D678B5" w14:textId="77777777" w:rsidTr="00B558DA">
        <w:trPr>
          <w:trHeight w:val="2340"/>
        </w:trPr>
        <w:tc>
          <w:tcPr>
            <w:tcW w:w="6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89CE38"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GCSE Biology/Chemistry/Physics</w:t>
            </w:r>
          </w:p>
          <w:p w14:paraId="0F48E3AE" w14:textId="6552CFA2" w:rsidR="0249A01D" w:rsidRPr="0086658A" w:rsidRDefault="28549E2B"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DA Biology and Chemistry</w:t>
            </w:r>
          </w:p>
          <w:p w14:paraId="7A527046"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SA - Biology</w:t>
            </w:r>
          </w:p>
          <w:p w14:paraId="33B7D54A"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OCN - Biology</w:t>
            </w:r>
          </w:p>
          <w:p w14:paraId="6B8E78C4" w14:textId="77777777" w:rsidR="00AE45E7" w:rsidRPr="0086658A" w:rsidRDefault="00AE45E7" w:rsidP="3AB9F2DD">
            <w:pPr>
              <w:rPr>
                <w:rFonts w:ascii="Arial" w:hAnsi="Arial" w:cs="Arial"/>
              </w:rPr>
            </w:pPr>
          </w:p>
          <w:p w14:paraId="5E8727FF"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 xml:space="preserve">Literacy: Exam preparation, reading text, summarising information, define key terms, write paragraphs and extended answers </w:t>
            </w:r>
          </w:p>
          <w:p w14:paraId="0B1599C6"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Numeracy: Quantitative Chemistry. Interpreting data &amp; graphs</w:t>
            </w:r>
          </w:p>
          <w:p w14:paraId="5AF98EB6"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ICT: Research diabetes</w:t>
            </w:r>
          </w:p>
          <w:p w14:paraId="6B9FEEFB"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TS &amp; PC: MI, DM, WO, SM, BC</w:t>
            </w:r>
          </w:p>
          <w:p w14:paraId="2AC7948F"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RRSA:</w:t>
            </w:r>
          </w:p>
          <w:p w14:paraId="32B21642"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Careers: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BF4DB5D" w14:textId="77777777" w:rsidR="00AE45E7" w:rsidRPr="0086658A" w:rsidRDefault="00AE45E7" w:rsidP="3AB9F2DD">
            <w:pPr>
              <w:pStyle w:val="NormalWeb"/>
              <w:spacing w:before="0" w:beforeAutospacing="0" w:after="0" w:afterAutospacing="0"/>
              <w:jc w:val="center"/>
              <w:rPr>
                <w:rFonts w:ascii="Arial" w:hAnsi="Arial" w:cs="Arial"/>
                <w:b/>
                <w:bCs/>
                <w:color w:val="000000" w:themeColor="text1"/>
              </w:rPr>
            </w:pPr>
            <w:r w:rsidRPr="0086658A">
              <w:rPr>
                <w:rFonts w:ascii="Arial" w:hAnsi="Arial" w:cs="Arial"/>
                <w:b/>
                <w:bCs/>
                <w:color w:val="000000" w:themeColor="text1"/>
              </w:rPr>
              <w:t xml:space="preserve">Mid- Term </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6D3BE5A"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GCSE Biology/Chemistry/Physics</w:t>
            </w:r>
          </w:p>
          <w:p w14:paraId="160D3C19" w14:textId="39390B20" w:rsidR="33258E33" w:rsidRPr="0086658A" w:rsidRDefault="096D6451"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DA Physics</w:t>
            </w:r>
          </w:p>
          <w:p w14:paraId="7C18AE2D"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SA – Chemistry</w:t>
            </w:r>
          </w:p>
          <w:p w14:paraId="35134661" w14:textId="2A708B6E"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 xml:space="preserve">OCN - </w:t>
            </w:r>
            <w:r w:rsidR="48CACB71" w:rsidRPr="0086658A">
              <w:rPr>
                <w:rFonts w:ascii="Arial" w:hAnsi="Arial" w:cs="Arial"/>
                <w:color w:val="000000" w:themeColor="text1"/>
              </w:rPr>
              <w:t>physics</w:t>
            </w:r>
          </w:p>
          <w:p w14:paraId="7536E722" w14:textId="77777777" w:rsidR="00AE45E7" w:rsidRPr="0086658A" w:rsidRDefault="00AE45E7" w:rsidP="3AB9F2DD">
            <w:pPr>
              <w:rPr>
                <w:rFonts w:ascii="Arial" w:hAnsi="Arial" w:cs="Arial"/>
              </w:rPr>
            </w:pPr>
          </w:p>
          <w:p w14:paraId="4D135A24"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Literacy: Exam questions and exam technique</w:t>
            </w:r>
          </w:p>
          <w:p w14:paraId="620DBFC2"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Numeracy: Calculations in Physics, calculate percentage coverage, calculate percentage efficiency</w:t>
            </w:r>
          </w:p>
          <w:p w14:paraId="48FE44CF"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ICT: past paper questions, create a leaflet on global warming</w:t>
            </w:r>
          </w:p>
          <w:p w14:paraId="4C3705A0"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TS &amp; PC: WO, DM, MI, BC, SM</w:t>
            </w:r>
          </w:p>
          <w:p w14:paraId="6BED4D82"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RRSA:</w:t>
            </w:r>
          </w:p>
          <w:p w14:paraId="277EE63E"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 xml:space="preserve">Careers: </w:t>
            </w:r>
          </w:p>
          <w:p w14:paraId="2143B98C"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Tracking assessment: Topic tracker</w:t>
            </w:r>
          </w:p>
        </w:tc>
      </w:tr>
    </w:tbl>
    <w:p w14:paraId="70DB45E9" w14:textId="77777777" w:rsidR="00AE45E7" w:rsidRPr="0086658A" w:rsidRDefault="00AE45E7" w:rsidP="3AB9F2DD">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233"/>
        <w:gridCol w:w="5060"/>
        <w:gridCol w:w="1924"/>
        <w:gridCol w:w="5731"/>
      </w:tblGrid>
      <w:tr w:rsidR="00AE45E7" w:rsidRPr="0086658A" w14:paraId="7900D7FE" w14:textId="77777777" w:rsidTr="00B558D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3CFDA3F" w14:textId="77777777" w:rsidR="00AE45E7" w:rsidRPr="0086658A" w:rsidRDefault="00AE45E7" w:rsidP="3AB9F2DD">
            <w:pPr>
              <w:rPr>
                <w:rFonts w:ascii="Arial" w:hAnsi="Arial" w:cs="Arial"/>
              </w:rPr>
            </w:pP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C0DF07E" w14:textId="77777777" w:rsidR="00AE45E7" w:rsidRPr="0086658A" w:rsidRDefault="00AE45E7" w:rsidP="3AB9F2DD">
            <w:pPr>
              <w:pStyle w:val="NormalWeb"/>
              <w:spacing w:before="0" w:beforeAutospacing="0" w:after="0" w:afterAutospacing="0"/>
              <w:jc w:val="center"/>
              <w:rPr>
                <w:rFonts w:ascii="Arial" w:hAnsi="Arial" w:cs="Arial"/>
                <w:b/>
                <w:bCs/>
                <w:color w:val="000000" w:themeColor="text1"/>
              </w:rPr>
            </w:pPr>
            <w:r w:rsidRPr="0086658A">
              <w:rPr>
                <w:rFonts w:ascii="Arial" w:hAnsi="Arial" w:cs="Arial"/>
                <w:b/>
                <w:bCs/>
                <w:color w:val="000000" w:themeColor="text1"/>
              </w:rPr>
              <w:t>April-May</w:t>
            </w:r>
          </w:p>
        </w:tc>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1F813CF" w14:textId="77777777" w:rsidR="00AE45E7" w:rsidRPr="0086658A" w:rsidRDefault="00AE45E7" w:rsidP="3AB9F2DD">
            <w:pPr>
              <w:pStyle w:val="NormalWeb"/>
              <w:spacing w:before="0" w:beforeAutospacing="0" w:after="0" w:afterAutospacing="0"/>
              <w:jc w:val="center"/>
              <w:rPr>
                <w:rFonts w:ascii="Arial" w:hAnsi="Arial" w:cs="Arial"/>
                <w:b/>
                <w:bCs/>
                <w:color w:val="000000" w:themeColor="text1"/>
              </w:rPr>
            </w:pPr>
            <w:r w:rsidRPr="0086658A">
              <w:rPr>
                <w:rFonts w:ascii="Arial" w:hAnsi="Arial" w:cs="Arial"/>
                <w:b/>
                <w:bCs/>
                <w:color w:val="000000" w:themeColor="text1"/>
              </w:rPr>
              <w:t>June</w:t>
            </w:r>
          </w:p>
        </w:tc>
      </w:tr>
      <w:tr w:rsidR="00AE45E7" w:rsidRPr="0086658A" w14:paraId="5AB166C8" w14:textId="77777777" w:rsidTr="00B558DA">
        <w:trPr>
          <w:trHeight w:val="3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E2A64FC" w14:textId="77777777" w:rsidR="00AE45E7" w:rsidRPr="0086658A" w:rsidRDefault="00AE45E7" w:rsidP="3AB9F2DD">
            <w:pPr>
              <w:pStyle w:val="NormalWeb"/>
              <w:spacing w:before="0" w:beforeAutospacing="0" w:after="0" w:afterAutospacing="0"/>
              <w:jc w:val="center"/>
              <w:rPr>
                <w:rFonts w:ascii="Arial" w:hAnsi="Arial" w:cs="Arial"/>
                <w:b/>
                <w:bCs/>
                <w:color w:val="000000" w:themeColor="text1"/>
              </w:rPr>
            </w:pPr>
            <w:r w:rsidRPr="0086658A">
              <w:rPr>
                <w:rFonts w:ascii="Arial" w:hAnsi="Arial" w:cs="Arial"/>
                <w:b/>
                <w:bCs/>
                <w:color w:val="000000" w:themeColor="text1"/>
              </w:rPr>
              <w:t>Easter holidays</w:t>
            </w:r>
          </w:p>
          <w:p w14:paraId="731DE341" w14:textId="77777777" w:rsidR="00AE45E7" w:rsidRPr="0086658A" w:rsidRDefault="00AE45E7" w:rsidP="3AB9F2DD">
            <w:pPr>
              <w:rPr>
                <w:rFonts w:ascii="Arial" w:hAnsi="Arial" w:cs="Arial"/>
              </w:rPr>
            </w:pP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A70330"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GCSE Biology/Chemistry/Physics</w:t>
            </w:r>
          </w:p>
          <w:p w14:paraId="2B091BAF" w14:textId="33DE3004" w:rsidR="591BA93A" w:rsidRPr="0086658A" w:rsidRDefault="03EE89F2"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DA physics</w:t>
            </w:r>
          </w:p>
          <w:p w14:paraId="1B3990F2"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SA – Chemistry</w:t>
            </w:r>
          </w:p>
          <w:p w14:paraId="503A0245" w14:textId="7C9D15FD"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 xml:space="preserve">OCN - </w:t>
            </w:r>
            <w:r w:rsidR="5C9DA245" w:rsidRPr="0086658A">
              <w:rPr>
                <w:rFonts w:ascii="Arial" w:hAnsi="Arial" w:cs="Arial"/>
                <w:color w:val="000000" w:themeColor="text1"/>
              </w:rPr>
              <w:t>Physics</w:t>
            </w:r>
          </w:p>
          <w:p w14:paraId="29C9D52B"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Literacy: Exam questions and exam technique, write a report on the carbon cycle</w:t>
            </w:r>
          </w:p>
          <w:p w14:paraId="204D5220"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Numeracy: Physics calculations / graphs / data to interpret</w:t>
            </w:r>
          </w:p>
          <w:p w14:paraId="0ED5D863"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ICT: Revision, research nuclear power and impact of global warming</w:t>
            </w:r>
          </w:p>
          <w:p w14:paraId="34B1D65A"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TS &amp; PC: MI, WO, DM, SM,  BC</w:t>
            </w:r>
          </w:p>
          <w:p w14:paraId="32451844"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RRSA:</w:t>
            </w:r>
          </w:p>
          <w:p w14:paraId="15E5F609"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Careers:</w:t>
            </w:r>
          </w:p>
          <w:p w14:paraId="59475F06"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Tracking assessment: Module exam</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5F07EE" w14:textId="77777777" w:rsidR="00AE45E7" w:rsidRPr="0086658A" w:rsidRDefault="00AE45E7" w:rsidP="3AB9F2DD">
            <w:pPr>
              <w:pStyle w:val="NormalWeb"/>
              <w:spacing w:before="0" w:beforeAutospacing="0" w:after="0" w:afterAutospacing="0"/>
              <w:rPr>
                <w:rFonts w:ascii="Arial" w:hAnsi="Arial" w:cs="Arial"/>
                <w:b/>
                <w:bCs/>
                <w:color w:val="000000" w:themeColor="text1"/>
              </w:rPr>
            </w:pPr>
            <w:r w:rsidRPr="0086658A">
              <w:rPr>
                <w:rFonts w:ascii="Arial" w:hAnsi="Arial" w:cs="Arial"/>
                <w:b/>
                <w:bCs/>
                <w:color w:val="000000" w:themeColor="text1"/>
              </w:rPr>
              <w:t>Revision</w:t>
            </w:r>
          </w:p>
        </w:tc>
        <w:tc>
          <w:tcPr>
            <w:tcW w:w="5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05BA3C"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GCSE Biology/Chemistry/Physics</w:t>
            </w:r>
          </w:p>
          <w:p w14:paraId="0D28FB17" w14:textId="56705652" w:rsidR="00AE45E7" w:rsidRPr="0086658A" w:rsidRDefault="1BA7376F"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DA physics</w:t>
            </w:r>
          </w:p>
          <w:p w14:paraId="6EAE0E7D" w14:textId="0E8244B0"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SA – Chemistry</w:t>
            </w:r>
          </w:p>
          <w:p w14:paraId="62F7C69F" w14:textId="194BE369"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 xml:space="preserve">OCN - </w:t>
            </w:r>
            <w:r w:rsidR="5F3E981B" w:rsidRPr="0086658A">
              <w:rPr>
                <w:rFonts w:ascii="Arial" w:hAnsi="Arial" w:cs="Arial"/>
                <w:color w:val="000000" w:themeColor="text1"/>
              </w:rPr>
              <w:t>Physics</w:t>
            </w:r>
          </w:p>
          <w:p w14:paraId="368F1CCA" w14:textId="77777777" w:rsidR="00AE45E7" w:rsidRPr="0086658A" w:rsidRDefault="00AE45E7" w:rsidP="3AB9F2DD">
            <w:pPr>
              <w:rPr>
                <w:rFonts w:ascii="Arial" w:hAnsi="Arial" w:cs="Arial"/>
              </w:rPr>
            </w:pPr>
          </w:p>
          <w:p w14:paraId="32B4E4AC"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Literacy: Revision and exam technique</w:t>
            </w:r>
          </w:p>
          <w:p w14:paraId="54DE67E3"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Numeracy: Calculations, data to interpret</w:t>
            </w:r>
          </w:p>
          <w:p w14:paraId="7ADCFDF3"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ICT: Revision and past paper questions</w:t>
            </w:r>
          </w:p>
          <w:p w14:paraId="4A05D119"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TS &amp; PC: SM, WO, DM, MI,BC</w:t>
            </w:r>
          </w:p>
          <w:p w14:paraId="36883E34"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RRSA:</w:t>
            </w:r>
          </w:p>
          <w:p w14:paraId="5B72F05A" w14:textId="77777777" w:rsidR="00AE45E7" w:rsidRPr="0086658A" w:rsidRDefault="00AE45E7" w:rsidP="3AB9F2DD">
            <w:pPr>
              <w:pStyle w:val="NormalWeb"/>
              <w:spacing w:before="0" w:beforeAutospacing="0" w:after="0" w:afterAutospacing="0"/>
              <w:rPr>
                <w:rFonts w:ascii="Arial" w:hAnsi="Arial" w:cs="Arial"/>
                <w:color w:val="000000" w:themeColor="text1"/>
              </w:rPr>
            </w:pPr>
            <w:r w:rsidRPr="0086658A">
              <w:rPr>
                <w:rFonts w:ascii="Arial" w:hAnsi="Arial" w:cs="Arial"/>
                <w:color w:val="000000" w:themeColor="text1"/>
              </w:rPr>
              <w:t>Careers:</w:t>
            </w:r>
          </w:p>
        </w:tc>
      </w:tr>
    </w:tbl>
    <w:p w14:paraId="1D8FA4BF" w14:textId="2D4D1FCB" w:rsidR="009B2BCF" w:rsidRPr="00FA0B20" w:rsidRDefault="5C1795A3" w:rsidP="00FA0B20">
      <w:pPr>
        <w:tabs>
          <w:tab w:val="left" w:pos="2175"/>
        </w:tabs>
        <w:rPr>
          <w:rFonts w:ascii="Arial" w:eastAsia="Arial" w:hAnsi="Arial" w:cs="Arial"/>
          <w:b/>
          <w:bCs/>
          <w:color w:val="000000" w:themeColor="text1"/>
        </w:rPr>
      </w:pPr>
      <w:r w:rsidRPr="00FA0B20">
        <w:rPr>
          <w:rFonts w:ascii="Arial" w:eastAsia="Arial" w:hAnsi="Arial" w:cs="Arial"/>
          <w:b/>
          <w:bCs/>
          <w:color w:val="000000" w:themeColor="text1"/>
        </w:rPr>
        <w:t xml:space="preserve">Subject:  Technology &amp; Design               </w:t>
      </w:r>
    </w:p>
    <w:p w14:paraId="2D8D6027" w14:textId="74EA9DB1" w:rsidR="009B2BCF" w:rsidRPr="0086658A" w:rsidRDefault="5C1795A3" w:rsidP="742ACDC7">
      <w:pPr>
        <w:tabs>
          <w:tab w:val="left" w:pos="2175"/>
        </w:tabs>
        <w:rPr>
          <w:rFonts w:ascii="Arial" w:eastAsia="Arial" w:hAnsi="Arial" w:cs="Arial"/>
          <w:color w:val="000000" w:themeColor="text1"/>
        </w:rPr>
      </w:pPr>
      <w:r w:rsidRPr="0086658A">
        <w:rPr>
          <w:rFonts w:ascii="Arial" w:eastAsia="Arial" w:hAnsi="Arial" w:cs="Arial"/>
          <w:color w:val="000000" w:themeColor="text1"/>
        </w:rPr>
        <w:t xml:space="preserve"> </w:t>
      </w:r>
    </w:p>
    <w:tbl>
      <w:tblPr>
        <w:tblW w:w="14172" w:type="dxa"/>
        <w:tblLayout w:type="fixed"/>
        <w:tblLook w:val="06A0" w:firstRow="1" w:lastRow="0" w:firstColumn="1" w:lastColumn="0" w:noHBand="1" w:noVBand="1"/>
      </w:tblPr>
      <w:tblGrid>
        <w:gridCol w:w="5802"/>
        <w:gridCol w:w="1389"/>
        <w:gridCol w:w="6745"/>
        <w:gridCol w:w="236"/>
      </w:tblGrid>
      <w:tr w:rsidR="742ACDC7" w:rsidRPr="0086658A" w14:paraId="5B8C7596" w14:textId="77777777" w:rsidTr="00FA0B20">
        <w:trPr>
          <w:gridAfter w:val="1"/>
          <w:wAfter w:w="236" w:type="dxa"/>
          <w:trHeight w:val="30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D6C225" w14:textId="018287AB" w:rsidR="742ACDC7" w:rsidRPr="0086658A" w:rsidRDefault="742ACDC7" w:rsidP="742ACDC7">
            <w:pPr>
              <w:jc w:val="center"/>
              <w:rPr>
                <w:rFonts w:ascii="Arial" w:eastAsia="Arial" w:hAnsi="Arial" w:cs="Arial"/>
                <w:b/>
                <w:bCs/>
                <w:color w:val="000000" w:themeColor="text1"/>
              </w:rPr>
            </w:pPr>
            <w:r w:rsidRPr="0086658A">
              <w:rPr>
                <w:rFonts w:ascii="Arial" w:eastAsia="Arial" w:hAnsi="Arial" w:cs="Arial"/>
                <w:b/>
                <w:bCs/>
                <w:color w:val="000000" w:themeColor="text1"/>
              </w:rPr>
              <w:t>September- October</w:t>
            </w:r>
          </w:p>
        </w:tc>
        <w:tc>
          <w:tcPr>
            <w:tcW w:w="81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DEA250" w14:textId="7233A880" w:rsidR="742ACDC7" w:rsidRPr="0086658A" w:rsidRDefault="742ACDC7" w:rsidP="742ACDC7">
            <w:pPr>
              <w:jc w:val="center"/>
              <w:rPr>
                <w:rFonts w:ascii="Arial" w:eastAsia="Arial" w:hAnsi="Arial" w:cs="Arial"/>
                <w:b/>
                <w:bCs/>
                <w:color w:val="000000" w:themeColor="text1"/>
              </w:rPr>
            </w:pPr>
            <w:r w:rsidRPr="0086658A">
              <w:rPr>
                <w:rFonts w:ascii="Arial" w:eastAsia="Arial" w:hAnsi="Arial" w:cs="Arial"/>
                <w:b/>
                <w:bCs/>
                <w:color w:val="000000" w:themeColor="text1"/>
              </w:rPr>
              <w:t>October - December</w:t>
            </w:r>
          </w:p>
        </w:tc>
      </w:tr>
      <w:tr w:rsidR="742ACDC7" w:rsidRPr="0086658A" w14:paraId="422276DB" w14:textId="77777777" w:rsidTr="00FA0B20">
        <w:trPr>
          <w:trHeight w:val="114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EA043B" w14:textId="610962F2" w:rsidR="742ACDC7" w:rsidRPr="0086658A" w:rsidRDefault="742ACDC7" w:rsidP="742ACDC7">
            <w:pPr>
              <w:rPr>
                <w:rFonts w:ascii="Arial" w:eastAsia="Arial" w:hAnsi="Arial" w:cs="Arial"/>
                <w:b/>
                <w:bCs/>
                <w:u w:val="single"/>
              </w:rPr>
            </w:pPr>
            <w:r w:rsidRPr="0086658A">
              <w:rPr>
                <w:rFonts w:ascii="Arial" w:eastAsia="Arial" w:hAnsi="Arial" w:cs="Arial"/>
                <w:b/>
                <w:bCs/>
                <w:u w:val="single"/>
              </w:rPr>
              <w:t>Theory</w:t>
            </w:r>
          </w:p>
          <w:p w14:paraId="1AB26652" w14:textId="6702265E" w:rsidR="742ACDC7" w:rsidRPr="0086658A" w:rsidRDefault="742ACDC7" w:rsidP="742ACDC7">
            <w:pPr>
              <w:rPr>
                <w:rFonts w:ascii="Arial" w:eastAsia="Arial" w:hAnsi="Arial" w:cs="Arial"/>
              </w:rPr>
            </w:pPr>
            <w:r w:rsidRPr="0086658A">
              <w:rPr>
                <w:rFonts w:ascii="Arial" w:eastAsia="Arial" w:hAnsi="Arial" w:cs="Arial"/>
              </w:rPr>
              <w:t xml:space="preserve">CCEA GCSE Technology &amp; Design: </w:t>
            </w:r>
            <w:r w:rsidRPr="0086658A">
              <w:rPr>
                <w:rFonts w:ascii="Arial" w:eastAsia="Arial" w:hAnsi="Arial" w:cs="Arial"/>
                <w:b/>
                <w:bCs/>
              </w:rPr>
              <w:t>Unit 1 Core Content:</w:t>
            </w:r>
            <w:r w:rsidRPr="0086658A">
              <w:rPr>
                <w:rFonts w:ascii="Arial" w:eastAsia="Arial" w:hAnsi="Arial" w:cs="Arial"/>
              </w:rPr>
              <w:t xml:space="preserve"> External Exam (worth 25% of overall GCSE). This will be completed in Summer of Year 11 (May 2023). </w:t>
            </w:r>
          </w:p>
          <w:p w14:paraId="472FA364" w14:textId="612F8992" w:rsidR="742ACDC7" w:rsidRPr="0086658A" w:rsidRDefault="742ACDC7" w:rsidP="742ACDC7">
            <w:pPr>
              <w:rPr>
                <w:rFonts w:ascii="Arial" w:eastAsia="Arial" w:hAnsi="Arial" w:cs="Arial"/>
              </w:rPr>
            </w:pPr>
            <w:r w:rsidRPr="0086658A">
              <w:rPr>
                <w:rFonts w:ascii="Arial" w:eastAsia="Arial" w:hAnsi="Arial" w:cs="Arial"/>
              </w:rPr>
              <w:t xml:space="preserve"> </w:t>
            </w:r>
          </w:p>
          <w:p w14:paraId="44130277" w14:textId="25843C68" w:rsidR="742ACDC7" w:rsidRPr="0086658A" w:rsidRDefault="742ACDC7" w:rsidP="742ACDC7">
            <w:pPr>
              <w:rPr>
                <w:rFonts w:ascii="Arial" w:eastAsia="Arial" w:hAnsi="Arial" w:cs="Arial"/>
                <w:b/>
                <w:bCs/>
                <w:u w:val="single"/>
              </w:rPr>
            </w:pPr>
            <w:r w:rsidRPr="0086658A">
              <w:rPr>
                <w:rFonts w:ascii="Arial" w:eastAsia="Arial" w:hAnsi="Arial" w:cs="Arial"/>
                <w:b/>
                <w:bCs/>
                <w:u w:val="single"/>
              </w:rPr>
              <w:t>Electronic Systems &amp; Control</w:t>
            </w:r>
          </w:p>
          <w:p w14:paraId="66483563" w14:textId="22D46760" w:rsidR="742ACDC7" w:rsidRPr="0086658A" w:rsidRDefault="742ACDC7" w:rsidP="003E7340">
            <w:pPr>
              <w:pStyle w:val="ListParagraph"/>
              <w:numPr>
                <w:ilvl w:val="0"/>
                <w:numId w:val="7"/>
              </w:numPr>
              <w:rPr>
                <w:rFonts w:ascii="Arial" w:eastAsia="Arial" w:hAnsi="Arial" w:cs="Arial"/>
              </w:rPr>
            </w:pPr>
            <w:r w:rsidRPr="0086658A">
              <w:rPr>
                <w:rFonts w:ascii="Arial" w:eastAsia="Arial" w:hAnsi="Arial" w:cs="Arial"/>
              </w:rPr>
              <w:t>Content 1.11 to 1.22 from CCEA GCSE TD Specification</w:t>
            </w:r>
          </w:p>
          <w:p w14:paraId="742105D1" w14:textId="2F171E4E" w:rsidR="742ACDC7" w:rsidRPr="0086658A" w:rsidRDefault="742ACDC7" w:rsidP="742ACDC7">
            <w:pPr>
              <w:rPr>
                <w:rFonts w:ascii="Arial" w:eastAsia="Arial" w:hAnsi="Arial" w:cs="Arial"/>
                <w:color w:val="000000" w:themeColor="text1"/>
              </w:rPr>
            </w:pPr>
            <w:r w:rsidRPr="0086658A">
              <w:rPr>
                <w:rFonts w:ascii="Arial" w:eastAsia="Arial" w:hAnsi="Arial" w:cs="Arial"/>
                <w:color w:val="000000" w:themeColor="text1"/>
              </w:rPr>
              <w:t xml:space="preserve"> </w:t>
            </w:r>
          </w:p>
          <w:p w14:paraId="3851B12A" w14:textId="771605B3"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Literacy: </w:t>
            </w:r>
            <w:r w:rsidRPr="0086658A">
              <w:rPr>
                <w:rFonts w:ascii="Arial" w:eastAsia="Arial" w:hAnsi="Arial" w:cs="Arial"/>
                <w:color w:val="000000" w:themeColor="text1"/>
              </w:rPr>
              <w:t>Subject specific terminology used and reinforced in all lessons. Key Word noticeboards in workshops.</w:t>
            </w:r>
          </w:p>
          <w:p w14:paraId="4AA2B74F" w14:textId="483E1BDA"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Numeracy: </w:t>
            </w:r>
            <w:r w:rsidRPr="0086658A">
              <w:rPr>
                <w:rFonts w:ascii="Arial" w:eastAsia="Arial" w:hAnsi="Arial" w:cs="Arial"/>
                <w:color w:val="000000" w:themeColor="text1"/>
              </w:rPr>
              <w:t xml:space="preserve">Understanding and application of Ohm’s Law, calculating resistor tolerances and colour codes </w:t>
            </w:r>
          </w:p>
          <w:p w14:paraId="7BE5FFCF" w14:textId="7706310E"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ICT: </w:t>
            </w:r>
            <w:r w:rsidRPr="0086658A">
              <w:rPr>
                <w:rFonts w:ascii="Arial" w:eastAsia="Arial" w:hAnsi="Arial" w:cs="Arial"/>
                <w:color w:val="000000" w:themeColor="text1"/>
              </w:rPr>
              <w:t>Large proportion of homework’s and class activities completed using ICT, specifically Quizlet, Kahoot and Microsoft Teams.</w:t>
            </w:r>
          </w:p>
          <w:p w14:paraId="6F6A3794" w14:textId="2C3CB181"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TS &amp; PC: </w:t>
            </w:r>
            <w:r w:rsidRPr="0086658A">
              <w:rPr>
                <w:rFonts w:ascii="Arial" w:eastAsia="Arial" w:hAnsi="Arial" w:cs="Arial"/>
                <w:color w:val="000000" w:themeColor="text1"/>
              </w:rPr>
              <w:t>Managing Information, Being Creative, Thinking, Problem-Solving and Decision Making, Self-Management, Working with Others</w:t>
            </w:r>
          </w:p>
          <w:p w14:paraId="31894384" w14:textId="4B75FA76" w:rsidR="742ACDC7" w:rsidRPr="0086658A" w:rsidRDefault="742ACDC7" w:rsidP="742ACDC7">
            <w:pPr>
              <w:rPr>
                <w:rFonts w:ascii="Arial" w:eastAsia="Arial" w:hAnsi="Arial" w:cs="Arial"/>
                <w:color w:val="1E1E1E"/>
              </w:rPr>
            </w:pPr>
            <w:r w:rsidRPr="0086658A">
              <w:rPr>
                <w:rFonts w:ascii="Arial" w:eastAsia="Arial" w:hAnsi="Arial" w:cs="Arial"/>
                <w:b/>
                <w:bCs/>
                <w:color w:val="000000" w:themeColor="text1"/>
              </w:rPr>
              <w:t xml:space="preserve">RRSA: </w:t>
            </w:r>
            <w:r w:rsidRPr="0086658A">
              <w:rPr>
                <w:rFonts w:ascii="Arial" w:eastAsia="Arial" w:hAnsi="Arial" w:cs="Arial"/>
                <w:color w:val="1E1E1E"/>
              </w:rPr>
              <w:t>Promoting and focusing on individual high-quality outcomes. Article 29 (1a)</w:t>
            </w:r>
          </w:p>
          <w:p w14:paraId="7FA8ED06" w14:textId="42E0EAD0" w:rsidR="742ACDC7" w:rsidRPr="0086658A" w:rsidRDefault="742ACDC7" w:rsidP="742ACDC7">
            <w:pPr>
              <w:rPr>
                <w:rFonts w:ascii="Arial" w:eastAsia="Arial" w:hAnsi="Arial" w:cs="Arial"/>
                <w:color w:val="000000" w:themeColor="text1"/>
              </w:rPr>
            </w:pPr>
            <w:r w:rsidRPr="0086658A">
              <w:rPr>
                <w:rFonts w:ascii="Arial" w:eastAsia="Arial" w:hAnsi="Arial" w:cs="Arial"/>
                <w:b/>
                <w:bCs/>
              </w:rPr>
              <w:t xml:space="preserve">CIEAG: </w:t>
            </w:r>
            <w:r w:rsidRPr="0086658A">
              <w:rPr>
                <w:rFonts w:ascii="Arial" w:eastAsia="Arial" w:hAnsi="Arial" w:cs="Arial"/>
              </w:rPr>
              <w:t>Class based discussion on</w:t>
            </w:r>
            <w:r w:rsidRPr="0086658A">
              <w:rPr>
                <w:rFonts w:ascii="Arial" w:eastAsia="Arial" w:hAnsi="Arial" w:cs="Arial"/>
                <w:b/>
                <w:bCs/>
              </w:rPr>
              <w:t xml:space="preserve"> </w:t>
            </w:r>
            <w:r w:rsidRPr="0086658A">
              <w:rPr>
                <w:rFonts w:ascii="Arial" w:eastAsia="Arial" w:hAnsi="Arial" w:cs="Arial"/>
                <w:color w:val="000000" w:themeColor="text1"/>
              </w:rPr>
              <w:t>careers linked to electronics</w:t>
            </w:r>
          </w:p>
          <w:p w14:paraId="3CDD988A" w14:textId="77086A89"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Homework – </w:t>
            </w:r>
            <w:r w:rsidRPr="0086658A">
              <w:rPr>
                <w:rFonts w:ascii="Arial" w:eastAsia="Arial" w:hAnsi="Arial" w:cs="Arial"/>
                <w:color w:val="000000" w:themeColor="text1"/>
              </w:rPr>
              <w:t xml:space="preserve"> Specific topic worksheets and revision homework’s (symbols / theory for end of topic tests etc)</w:t>
            </w:r>
          </w:p>
          <w:p w14:paraId="7B6FB14F" w14:textId="4DB0F819"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Eco Schools: </w:t>
            </w:r>
            <w:r w:rsidRPr="0086658A">
              <w:rPr>
                <w:rFonts w:ascii="Arial" w:eastAsia="Arial" w:hAnsi="Arial" w:cs="Arial"/>
                <w:color w:val="000000" w:themeColor="text1"/>
              </w:rPr>
              <w:t>Discussing how the primary conductors in electronics are metals and why aluminium is now the most prominent one in use.</w:t>
            </w:r>
          </w:p>
          <w:p w14:paraId="25497064" w14:textId="75EBC27F" w:rsidR="742ACDC7" w:rsidRPr="0086658A" w:rsidRDefault="742ACDC7" w:rsidP="742ACDC7">
            <w:pPr>
              <w:rPr>
                <w:rFonts w:ascii="Arial" w:eastAsia="Arial" w:hAnsi="Arial" w:cs="Arial"/>
                <w:b/>
                <w:bCs/>
                <w:color w:val="000000" w:themeColor="text1"/>
              </w:rPr>
            </w:pPr>
            <w:r w:rsidRPr="0086658A">
              <w:rPr>
                <w:rFonts w:ascii="Arial" w:eastAsia="Arial" w:hAnsi="Arial" w:cs="Arial"/>
                <w:b/>
                <w:bCs/>
                <w:color w:val="000000" w:themeColor="text1"/>
              </w:rPr>
              <w:t xml:space="preserve"> </w:t>
            </w:r>
          </w:p>
          <w:p w14:paraId="14607E75" w14:textId="5C4CC285" w:rsidR="742ACDC7" w:rsidRPr="0086658A" w:rsidRDefault="742ACDC7" w:rsidP="742ACDC7">
            <w:pPr>
              <w:rPr>
                <w:rFonts w:ascii="Arial" w:eastAsia="Arial" w:hAnsi="Arial" w:cs="Arial"/>
                <w:b/>
                <w:bCs/>
              </w:rPr>
            </w:pPr>
            <w:r w:rsidRPr="0086658A">
              <w:rPr>
                <w:rFonts w:ascii="Arial" w:eastAsia="Arial" w:hAnsi="Arial" w:cs="Arial"/>
                <w:b/>
                <w:bCs/>
              </w:rPr>
              <w:t xml:space="preserve"> </w:t>
            </w:r>
          </w:p>
          <w:p w14:paraId="35D04876" w14:textId="73E7BDED"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Tracker 1: </w:t>
            </w:r>
            <w:r w:rsidRPr="0086658A">
              <w:rPr>
                <w:rFonts w:ascii="Arial" w:eastAsia="Arial" w:hAnsi="Arial" w:cs="Arial"/>
                <w:color w:val="000000" w:themeColor="text1"/>
              </w:rPr>
              <w:t>Tracking test based on topic specific past paper questions.</w:t>
            </w:r>
          </w:p>
        </w:tc>
        <w:tc>
          <w:tcPr>
            <w:tcW w:w="13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598AB99" w14:textId="091A648A" w:rsidR="742ACDC7" w:rsidRPr="0086658A" w:rsidRDefault="742ACDC7" w:rsidP="742ACDC7">
            <w:pPr>
              <w:jc w:val="center"/>
              <w:rPr>
                <w:rFonts w:ascii="Arial" w:eastAsia="Arial" w:hAnsi="Arial" w:cs="Arial"/>
                <w:b/>
                <w:bCs/>
                <w:color w:val="000000" w:themeColor="text1"/>
              </w:rPr>
            </w:pPr>
            <w:r w:rsidRPr="0086658A">
              <w:rPr>
                <w:rFonts w:ascii="Arial" w:eastAsia="Arial" w:hAnsi="Arial" w:cs="Arial"/>
                <w:b/>
                <w:bCs/>
                <w:color w:val="000000" w:themeColor="text1"/>
              </w:rPr>
              <w:t>October Midterm</w:t>
            </w:r>
          </w:p>
          <w:p w14:paraId="7BC7D419" w14:textId="3CEC97F7" w:rsidR="742ACDC7" w:rsidRPr="0086658A" w:rsidRDefault="742ACDC7" w:rsidP="742ACDC7">
            <w:pPr>
              <w:jc w:val="center"/>
              <w:rPr>
                <w:rFonts w:ascii="Arial" w:eastAsia="Arial" w:hAnsi="Arial" w:cs="Arial"/>
                <w:color w:val="000000" w:themeColor="text1"/>
              </w:rPr>
            </w:pPr>
            <w:r w:rsidRPr="0086658A">
              <w:rPr>
                <w:rFonts w:ascii="Arial" w:eastAsia="Arial" w:hAnsi="Arial" w:cs="Arial"/>
                <w:color w:val="000000" w:themeColor="text1"/>
              </w:rPr>
              <w:t xml:space="preserve"> </w:t>
            </w:r>
          </w:p>
        </w:tc>
        <w:tc>
          <w:tcPr>
            <w:tcW w:w="6981" w:type="dxa"/>
            <w:gridSpan w:val="2"/>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35E9A700" w14:textId="0F8B5BD1" w:rsidR="742ACDC7" w:rsidRPr="0086658A" w:rsidRDefault="742ACDC7" w:rsidP="742ACDC7">
            <w:pPr>
              <w:rPr>
                <w:rFonts w:ascii="Arial" w:eastAsia="Arial" w:hAnsi="Arial" w:cs="Arial"/>
                <w:b/>
                <w:bCs/>
                <w:u w:val="single"/>
              </w:rPr>
            </w:pPr>
            <w:r w:rsidRPr="0086658A">
              <w:rPr>
                <w:rFonts w:ascii="Arial" w:eastAsia="Arial" w:hAnsi="Arial" w:cs="Arial"/>
                <w:b/>
                <w:bCs/>
                <w:u w:val="single"/>
              </w:rPr>
              <w:t>Theory continued…</w:t>
            </w:r>
          </w:p>
          <w:p w14:paraId="444530DE" w14:textId="623C12FF" w:rsidR="742ACDC7" w:rsidRPr="0086658A" w:rsidRDefault="742ACDC7" w:rsidP="742ACDC7">
            <w:pPr>
              <w:tabs>
                <w:tab w:val="left" w:pos="4545"/>
              </w:tabs>
              <w:rPr>
                <w:rFonts w:ascii="Arial" w:eastAsia="Arial" w:hAnsi="Arial" w:cs="Arial"/>
                <w:b/>
                <w:bCs/>
                <w:color w:val="000000" w:themeColor="text1"/>
              </w:rPr>
            </w:pPr>
            <w:r w:rsidRPr="0086658A">
              <w:rPr>
                <w:rFonts w:ascii="Arial" w:eastAsia="Arial" w:hAnsi="Arial" w:cs="Arial"/>
                <w:b/>
                <w:bCs/>
                <w:color w:val="000000" w:themeColor="text1"/>
              </w:rPr>
              <w:t xml:space="preserve"> </w:t>
            </w:r>
          </w:p>
          <w:p w14:paraId="2C1CDEFB" w14:textId="2C532286" w:rsidR="742ACDC7" w:rsidRPr="0086658A" w:rsidRDefault="742ACDC7" w:rsidP="742ACDC7">
            <w:pPr>
              <w:rPr>
                <w:rFonts w:ascii="Arial" w:eastAsia="Arial" w:hAnsi="Arial" w:cs="Arial"/>
                <w:b/>
                <w:bCs/>
                <w:u w:val="single"/>
              </w:rPr>
            </w:pPr>
            <w:r w:rsidRPr="0086658A">
              <w:rPr>
                <w:rFonts w:ascii="Arial" w:eastAsia="Arial" w:hAnsi="Arial" w:cs="Arial"/>
                <w:b/>
                <w:bCs/>
                <w:u w:val="single"/>
              </w:rPr>
              <w:t>Manufacturing</w:t>
            </w:r>
          </w:p>
          <w:p w14:paraId="3008C550" w14:textId="5E98F668" w:rsidR="742ACDC7" w:rsidRPr="0086658A" w:rsidRDefault="742ACDC7" w:rsidP="003E7340">
            <w:pPr>
              <w:pStyle w:val="ListParagraph"/>
              <w:numPr>
                <w:ilvl w:val="0"/>
                <w:numId w:val="7"/>
              </w:numPr>
              <w:rPr>
                <w:rFonts w:ascii="Arial" w:eastAsia="Arial" w:hAnsi="Arial" w:cs="Arial"/>
              </w:rPr>
            </w:pPr>
            <w:r w:rsidRPr="0086658A">
              <w:rPr>
                <w:rFonts w:ascii="Arial" w:eastAsia="Arial" w:hAnsi="Arial" w:cs="Arial"/>
              </w:rPr>
              <w:t>Content 1.2 to 1.10 from CCEA GCSE TD Specification</w:t>
            </w:r>
          </w:p>
          <w:p w14:paraId="543314B1" w14:textId="1A85E094" w:rsidR="742ACDC7" w:rsidRPr="0086658A" w:rsidRDefault="742ACDC7" w:rsidP="742ACDC7">
            <w:pPr>
              <w:tabs>
                <w:tab w:val="left" w:pos="4545"/>
              </w:tabs>
              <w:rPr>
                <w:rFonts w:ascii="Arial" w:eastAsia="Arial" w:hAnsi="Arial" w:cs="Arial"/>
                <w:b/>
                <w:bCs/>
                <w:color w:val="000000" w:themeColor="text1"/>
              </w:rPr>
            </w:pPr>
            <w:r w:rsidRPr="0086658A">
              <w:rPr>
                <w:rFonts w:ascii="Arial" w:eastAsia="Arial" w:hAnsi="Arial" w:cs="Arial"/>
                <w:b/>
                <w:bCs/>
                <w:color w:val="000000" w:themeColor="text1"/>
              </w:rPr>
              <w:t xml:space="preserve"> </w:t>
            </w:r>
          </w:p>
          <w:p w14:paraId="53403AB0" w14:textId="1B9229A6" w:rsidR="742ACDC7" w:rsidRPr="0086658A" w:rsidRDefault="742ACDC7" w:rsidP="742ACDC7">
            <w:pPr>
              <w:tabs>
                <w:tab w:val="left" w:pos="4545"/>
              </w:tabs>
              <w:rPr>
                <w:rFonts w:ascii="Arial" w:eastAsia="Arial" w:hAnsi="Arial" w:cs="Arial"/>
                <w:color w:val="000000" w:themeColor="text1"/>
              </w:rPr>
            </w:pPr>
            <w:r w:rsidRPr="0086658A">
              <w:rPr>
                <w:rFonts w:ascii="Arial" w:eastAsia="Arial" w:hAnsi="Arial" w:cs="Arial"/>
                <w:color w:val="000000" w:themeColor="text1"/>
              </w:rPr>
              <w:t xml:space="preserve"> </w:t>
            </w:r>
          </w:p>
          <w:p w14:paraId="62F82124" w14:textId="13780EE2"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Literacy: </w:t>
            </w:r>
            <w:r w:rsidRPr="0086658A">
              <w:rPr>
                <w:rFonts w:ascii="Arial" w:eastAsia="Arial" w:hAnsi="Arial" w:cs="Arial"/>
                <w:color w:val="000000" w:themeColor="text1"/>
              </w:rPr>
              <w:t>Subject specific terminology used and reinforced in all lessons and throughout the topic during speaking and listening activities. Extended writing practice required for longer style manufacturing GCSE questions.</w:t>
            </w:r>
          </w:p>
          <w:p w14:paraId="6B1F3794" w14:textId="23DC3B88"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Numeracy: </w:t>
            </w:r>
            <w:r w:rsidRPr="0086658A">
              <w:rPr>
                <w:rFonts w:ascii="Arial" w:eastAsia="Arial" w:hAnsi="Arial" w:cs="Arial"/>
                <w:color w:val="000000" w:themeColor="text1"/>
              </w:rPr>
              <w:t>Accuracy required in measuring in cm and mm. Relevant to longer style manufacturing questions on GCSE paper.</w:t>
            </w:r>
          </w:p>
          <w:p w14:paraId="4EC39FE7" w14:textId="643CE3F8"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ICT: </w:t>
            </w:r>
            <w:r w:rsidRPr="0086658A">
              <w:rPr>
                <w:rFonts w:ascii="Arial" w:eastAsia="Arial" w:hAnsi="Arial" w:cs="Arial"/>
                <w:color w:val="000000" w:themeColor="text1"/>
              </w:rPr>
              <w:t>Homework, revision and class activities completed on Microsoft Teams and Quizlet</w:t>
            </w:r>
          </w:p>
          <w:p w14:paraId="7CEEDD02" w14:textId="6DE4034A"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TS &amp; PC: </w:t>
            </w:r>
            <w:r w:rsidRPr="0086658A">
              <w:rPr>
                <w:rFonts w:ascii="Arial" w:eastAsia="Arial" w:hAnsi="Arial" w:cs="Arial"/>
                <w:color w:val="000000" w:themeColor="text1"/>
              </w:rPr>
              <w:t>Managing Information, Being Creative, Thinking, Problem-Solving and Decision Making, Self-Management, Working with Others</w:t>
            </w:r>
          </w:p>
          <w:p w14:paraId="45581D1B" w14:textId="6FB8B9ED" w:rsidR="742ACDC7" w:rsidRPr="0086658A" w:rsidRDefault="742ACDC7" w:rsidP="742ACDC7">
            <w:pPr>
              <w:rPr>
                <w:rFonts w:ascii="Arial" w:eastAsia="Arial" w:hAnsi="Arial" w:cs="Arial"/>
                <w:color w:val="1E1E1E"/>
              </w:rPr>
            </w:pPr>
            <w:r w:rsidRPr="0086658A">
              <w:rPr>
                <w:rFonts w:ascii="Arial" w:eastAsia="Arial" w:hAnsi="Arial" w:cs="Arial"/>
                <w:b/>
                <w:bCs/>
                <w:color w:val="000000" w:themeColor="text1"/>
              </w:rPr>
              <w:t xml:space="preserve">RRSA: </w:t>
            </w:r>
            <w:r w:rsidRPr="0086658A">
              <w:rPr>
                <w:rFonts w:ascii="Arial" w:eastAsia="Arial" w:hAnsi="Arial" w:cs="Arial"/>
                <w:color w:val="1E1E1E"/>
              </w:rPr>
              <w:t>Promoting and focusing on individual high-quality outcomes. Article 29 (1a)</w:t>
            </w:r>
          </w:p>
          <w:p w14:paraId="56358D0F" w14:textId="3AED9971" w:rsidR="742ACDC7" w:rsidRPr="0086658A" w:rsidRDefault="742ACDC7" w:rsidP="742ACDC7">
            <w:pPr>
              <w:rPr>
                <w:rFonts w:ascii="Arial" w:eastAsia="Arial" w:hAnsi="Arial" w:cs="Arial"/>
                <w:color w:val="000000" w:themeColor="text1"/>
              </w:rPr>
            </w:pPr>
            <w:r w:rsidRPr="0086658A">
              <w:rPr>
                <w:rFonts w:ascii="Arial" w:eastAsia="Arial" w:hAnsi="Arial" w:cs="Arial"/>
                <w:b/>
                <w:bCs/>
              </w:rPr>
              <w:t xml:space="preserve">CIEAG: </w:t>
            </w:r>
            <w:r w:rsidRPr="0086658A">
              <w:rPr>
                <w:rFonts w:ascii="Arial" w:eastAsia="Arial" w:hAnsi="Arial" w:cs="Arial"/>
              </w:rPr>
              <w:t>Class based discussion on</w:t>
            </w:r>
            <w:r w:rsidRPr="0086658A">
              <w:rPr>
                <w:rFonts w:ascii="Arial" w:eastAsia="Arial" w:hAnsi="Arial" w:cs="Arial"/>
                <w:b/>
                <w:bCs/>
              </w:rPr>
              <w:t xml:space="preserve"> </w:t>
            </w:r>
            <w:r w:rsidRPr="0086658A">
              <w:rPr>
                <w:rFonts w:ascii="Arial" w:eastAsia="Arial" w:hAnsi="Arial" w:cs="Arial"/>
                <w:color w:val="000000" w:themeColor="text1"/>
              </w:rPr>
              <w:t>careers linked to manufacturing based careers.</w:t>
            </w:r>
          </w:p>
          <w:p w14:paraId="2EE0DAD7" w14:textId="12D93CAC"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Homework – </w:t>
            </w:r>
            <w:r w:rsidRPr="0086658A">
              <w:rPr>
                <w:rFonts w:ascii="Arial" w:eastAsia="Arial" w:hAnsi="Arial" w:cs="Arial"/>
                <w:color w:val="000000" w:themeColor="text1"/>
              </w:rPr>
              <w:t xml:space="preserve"> Specific topic worksheets and revision homework’s for class tests.</w:t>
            </w:r>
          </w:p>
          <w:p w14:paraId="372A10A8" w14:textId="0533E97B"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Eco Schools: </w:t>
            </w:r>
            <w:r w:rsidRPr="0086658A">
              <w:rPr>
                <w:rFonts w:ascii="Arial" w:eastAsia="Arial" w:hAnsi="Arial" w:cs="Arial"/>
                <w:color w:val="000000" w:themeColor="text1"/>
              </w:rPr>
              <w:t>Discussing the pro’s and con’s of all our resistant materials and their impact on the environment.</w:t>
            </w:r>
          </w:p>
          <w:p w14:paraId="525A6B63" w14:textId="237152CA" w:rsidR="742ACDC7" w:rsidRPr="0086658A" w:rsidRDefault="742ACDC7" w:rsidP="742ACDC7">
            <w:pPr>
              <w:rPr>
                <w:rFonts w:ascii="Arial" w:eastAsia="Arial" w:hAnsi="Arial" w:cs="Arial"/>
                <w:b/>
                <w:bCs/>
              </w:rPr>
            </w:pPr>
            <w:r w:rsidRPr="0086658A">
              <w:rPr>
                <w:rFonts w:ascii="Arial" w:eastAsia="Arial" w:hAnsi="Arial" w:cs="Arial"/>
                <w:b/>
                <w:bCs/>
              </w:rPr>
              <w:t xml:space="preserve"> </w:t>
            </w:r>
          </w:p>
          <w:p w14:paraId="478E6896" w14:textId="1A56E65E"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Tracker 2</w:t>
            </w:r>
            <w:r w:rsidRPr="0086658A">
              <w:rPr>
                <w:rFonts w:ascii="Arial" w:eastAsia="Arial" w:hAnsi="Arial" w:cs="Arial"/>
                <w:color w:val="000000" w:themeColor="text1"/>
              </w:rPr>
              <w:t>: Tracking test based on topic specific past paper questions.</w:t>
            </w:r>
          </w:p>
          <w:p w14:paraId="2E3C1FE7" w14:textId="4AB4F0FF" w:rsidR="742ACDC7" w:rsidRPr="0086658A" w:rsidRDefault="742ACDC7" w:rsidP="742ACDC7">
            <w:pPr>
              <w:rPr>
                <w:rFonts w:ascii="Arial" w:eastAsia="Arial" w:hAnsi="Arial" w:cs="Arial"/>
                <w:color w:val="000000" w:themeColor="text1"/>
              </w:rPr>
            </w:pPr>
            <w:r w:rsidRPr="0086658A">
              <w:rPr>
                <w:rFonts w:ascii="Arial" w:eastAsia="Arial" w:hAnsi="Arial" w:cs="Arial"/>
                <w:color w:val="000000" w:themeColor="text1"/>
              </w:rPr>
              <w:t xml:space="preserve"> </w:t>
            </w:r>
          </w:p>
        </w:tc>
      </w:tr>
      <w:tr w:rsidR="742ACDC7" w:rsidRPr="0086658A" w14:paraId="435C41B6" w14:textId="77777777" w:rsidTr="00FA0B20">
        <w:trPr>
          <w:trHeight w:val="300"/>
        </w:trPr>
        <w:tc>
          <w:tcPr>
            <w:tcW w:w="5802" w:type="dxa"/>
            <w:tcBorders>
              <w:top w:val="single" w:sz="8" w:space="0" w:color="000000" w:themeColor="text1"/>
              <w:left w:val="nil"/>
              <w:bottom w:val="nil"/>
              <w:right w:val="nil"/>
            </w:tcBorders>
            <w:vAlign w:val="center"/>
          </w:tcPr>
          <w:p w14:paraId="0EB15E35" w14:textId="55C19676" w:rsidR="742ACDC7" w:rsidRPr="0086658A" w:rsidRDefault="742ACDC7">
            <w:pPr>
              <w:rPr>
                <w:rFonts w:ascii="Arial" w:hAnsi="Arial" w:cs="Arial"/>
              </w:rPr>
            </w:pPr>
          </w:p>
        </w:tc>
        <w:tc>
          <w:tcPr>
            <w:tcW w:w="1389" w:type="dxa"/>
            <w:tcBorders>
              <w:top w:val="single" w:sz="8" w:space="0" w:color="000000" w:themeColor="text1"/>
              <w:left w:val="nil"/>
              <w:bottom w:val="nil"/>
              <w:right w:val="nil"/>
            </w:tcBorders>
            <w:vAlign w:val="center"/>
          </w:tcPr>
          <w:p w14:paraId="7E41413D" w14:textId="763CE67A" w:rsidR="742ACDC7" w:rsidRPr="0086658A" w:rsidRDefault="742ACDC7">
            <w:pPr>
              <w:rPr>
                <w:rFonts w:ascii="Arial" w:hAnsi="Arial" w:cs="Arial"/>
              </w:rPr>
            </w:pPr>
          </w:p>
        </w:tc>
        <w:tc>
          <w:tcPr>
            <w:tcW w:w="6745" w:type="dxa"/>
            <w:tcBorders>
              <w:top w:val="single" w:sz="8" w:space="0" w:color="000000" w:themeColor="text1"/>
              <w:left w:val="nil"/>
              <w:bottom w:val="nil"/>
              <w:right w:val="nil"/>
            </w:tcBorders>
            <w:vAlign w:val="center"/>
          </w:tcPr>
          <w:p w14:paraId="7B127455" w14:textId="68887C68" w:rsidR="742ACDC7" w:rsidRPr="0086658A" w:rsidRDefault="742ACDC7">
            <w:pPr>
              <w:rPr>
                <w:rFonts w:ascii="Arial" w:hAnsi="Arial" w:cs="Arial"/>
              </w:rPr>
            </w:pPr>
          </w:p>
        </w:tc>
        <w:tc>
          <w:tcPr>
            <w:tcW w:w="236" w:type="dxa"/>
            <w:tcBorders>
              <w:top w:val="nil"/>
              <w:left w:val="nil"/>
              <w:bottom w:val="nil"/>
              <w:right w:val="nil"/>
            </w:tcBorders>
            <w:vAlign w:val="center"/>
          </w:tcPr>
          <w:p w14:paraId="30844FF1" w14:textId="5D442C9B" w:rsidR="742ACDC7" w:rsidRPr="0086658A" w:rsidRDefault="742ACDC7">
            <w:pPr>
              <w:rPr>
                <w:rFonts w:ascii="Arial" w:hAnsi="Arial" w:cs="Arial"/>
              </w:rPr>
            </w:pPr>
          </w:p>
        </w:tc>
      </w:tr>
    </w:tbl>
    <w:p w14:paraId="40EE0D64" w14:textId="4AADE25B" w:rsidR="009B2BCF" w:rsidRPr="0086658A" w:rsidRDefault="009B2BCF" w:rsidP="742ACDC7">
      <w:pPr>
        <w:tabs>
          <w:tab w:val="left" w:pos="2175"/>
        </w:tabs>
        <w:rPr>
          <w:rFonts w:ascii="Arial" w:eastAsia="Arial" w:hAnsi="Arial" w:cs="Arial"/>
          <w:color w:val="000000" w:themeColor="text1"/>
        </w:rPr>
      </w:pPr>
    </w:p>
    <w:tbl>
      <w:tblPr>
        <w:tblW w:w="14165" w:type="dxa"/>
        <w:tblLayout w:type="fixed"/>
        <w:tblLook w:val="06A0" w:firstRow="1" w:lastRow="0" w:firstColumn="1" w:lastColumn="0" w:noHBand="1" w:noVBand="1"/>
      </w:tblPr>
      <w:tblGrid>
        <w:gridCol w:w="5802"/>
        <w:gridCol w:w="1333"/>
        <w:gridCol w:w="7030"/>
      </w:tblGrid>
      <w:tr w:rsidR="742ACDC7" w:rsidRPr="0086658A" w14:paraId="2509D50E" w14:textId="77777777" w:rsidTr="00FA0B20">
        <w:trPr>
          <w:trHeight w:val="30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426103" w14:textId="26CA0B3E" w:rsidR="742ACDC7" w:rsidRPr="0086658A" w:rsidRDefault="742ACDC7" w:rsidP="742ACDC7">
            <w:pPr>
              <w:jc w:val="center"/>
              <w:rPr>
                <w:rFonts w:ascii="Arial" w:eastAsia="Arial" w:hAnsi="Arial" w:cs="Arial"/>
                <w:b/>
                <w:bCs/>
                <w:color w:val="000000" w:themeColor="text1"/>
              </w:rPr>
            </w:pPr>
            <w:r w:rsidRPr="0086658A">
              <w:rPr>
                <w:rFonts w:ascii="Arial" w:eastAsia="Arial" w:hAnsi="Arial" w:cs="Arial"/>
                <w:b/>
                <w:bCs/>
                <w:color w:val="000000" w:themeColor="text1"/>
              </w:rPr>
              <w:t>January - April</w:t>
            </w:r>
          </w:p>
        </w:tc>
        <w:tc>
          <w:tcPr>
            <w:tcW w:w="836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9D0732" w14:textId="515984E6" w:rsidR="742ACDC7" w:rsidRPr="0086658A" w:rsidRDefault="742ACDC7" w:rsidP="742ACDC7">
            <w:pPr>
              <w:jc w:val="center"/>
              <w:rPr>
                <w:rFonts w:ascii="Arial" w:eastAsia="Arial" w:hAnsi="Arial" w:cs="Arial"/>
                <w:b/>
                <w:bCs/>
                <w:color w:val="000000" w:themeColor="text1"/>
              </w:rPr>
            </w:pPr>
            <w:r w:rsidRPr="0086658A">
              <w:rPr>
                <w:rFonts w:ascii="Arial" w:eastAsia="Arial" w:hAnsi="Arial" w:cs="Arial"/>
                <w:b/>
                <w:bCs/>
                <w:color w:val="000000" w:themeColor="text1"/>
              </w:rPr>
              <w:t>April - June</w:t>
            </w:r>
          </w:p>
        </w:tc>
      </w:tr>
      <w:tr w:rsidR="742ACDC7" w:rsidRPr="0086658A" w14:paraId="27392EA2" w14:textId="77777777" w:rsidTr="00FA0B20">
        <w:trPr>
          <w:trHeight w:val="114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F365E63" w14:textId="1480777F" w:rsidR="742ACDC7" w:rsidRPr="0086658A" w:rsidRDefault="742ACDC7" w:rsidP="742ACDC7">
            <w:pPr>
              <w:rPr>
                <w:rFonts w:ascii="Arial" w:eastAsia="Arial" w:hAnsi="Arial" w:cs="Arial"/>
                <w:b/>
                <w:bCs/>
                <w:u w:val="single"/>
              </w:rPr>
            </w:pPr>
            <w:r w:rsidRPr="0086658A">
              <w:rPr>
                <w:rFonts w:ascii="Arial" w:eastAsia="Arial" w:hAnsi="Arial" w:cs="Arial"/>
                <w:b/>
                <w:bCs/>
                <w:u w:val="single"/>
              </w:rPr>
              <w:t>Theory continued…</w:t>
            </w:r>
          </w:p>
          <w:p w14:paraId="356711F4" w14:textId="000D87D6" w:rsidR="742ACDC7" w:rsidRPr="0086658A" w:rsidRDefault="742ACDC7" w:rsidP="742ACDC7">
            <w:pPr>
              <w:rPr>
                <w:rFonts w:ascii="Arial" w:eastAsia="Arial" w:hAnsi="Arial" w:cs="Arial"/>
                <w:b/>
                <w:bCs/>
              </w:rPr>
            </w:pPr>
            <w:r w:rsidRPr="0086658A">
              <w:rPr>
                <w:rFonts w:ascii="Arial" w:eastAsia="Arial" w:hAnsi="Arial" w:cs="Arial"/>
                <w:b/>
                <w:bCs/>
              </w:rPr>
              <w:t xml:space="preserve"> </w:t>
            </w:r>
          </w:p>
          <w:p w14:paraId="46182CA8" w14:textId="65D6D636" w:rsidR="742ACDC7" w:rsidRPr="0086658A" w:rsidRDefault="742ACDC7" w:rsidP="742ACDC7">
            <w:pPr>
              <w:rPr>
                <w:rFonts w:ascii="Arial" w:eastAsia="Arial" w:hAnsi="Arial" w:cs="Arial"/>
                <w:b/>
                <w:bCs/>
              </w:rPr>
            </w:pPr>
            <w:r w:rsidRPr="0086658A">
              <w:rPr>
                <w:rFonts w:ascii="Arial" w:eastAsia="Arial" w:hAnsi="Arial" w:cs="Arial"/>
                <w:b/>
                <w:bCs/>
                <w:u w:val="single"/>
              </w:rPr>
              <w:t>Pneumatic Systems &amp; Control</w:t>
            </w:r>
            <w:r w:rsidRPr="0086658A">
              <w:rPr>
                <w:rFonts w:ascii="Arial" w:eastAsia="Arial" w:hAnsi="Arial" w:cs="Arial"/>
                <w:b/>
                <w:bCs/>
              </w:rPr>
              <w:t xml:space="preserve"> </w:t>
            </w:r>
          </w:p>
          <w:p w14:paraId="25A890CB" w14:textId="3C42E437" w:rsidR="742ACDC7" w:rsidRPr="0086658A" w:rsidRDefault="742ACDC7" w:rsidP="003E7340">
            <w:pPr>
              <w:pStyle w:val="ListParagraph"/>
              <w:numPr>
                <w:ilvl w:val="0"/>
                <w:numId w:val="6"/>
              </w:numPr>
              <w:rPr>
                <w:rFonts w:ascii="Arial" w:eastAsia="Arial" w:hAnsi="Arial" w:cs="Arial"/>
              </w:rPr>
            </w:pPr>
            <w:r w:rsidRPr="0086658A">
              <w:rPr>
                <w:rFonts w:ascii="Arial" w:eastAsia="Arial" w:hAnsi="Arial" w:cs="Arial"/>
              </w:rPr>
              <w:t xml:space="preserve">Content 1.31 to 1.37 from CCEA GCSE TD Specification </w:t>
            </w:r>
          </w:p>
          <w:p w14:paraId="72F117DB" w14:textId="2D3B2F67" w:rsidR="742ACDC7" w:rsidRPr="0086658A" w:rsidRDefault="742ACDC7" w:rsidP="742ACDC7">
            <w:pPr>
              <w:tabs>
                <w:tab w:val="left" w:pos="4545"/>
              </w:tabs>
              <w:rPr>
                <w:rFonts w:ascii="Arial" w:eastAsia="Arial" w:hAnsi="Arial" w:cs="Arial"/>
                <w:b/>
                <w:bCs/>
                <w:color w:val="000000" w:themeColor="text1"/>
              </w:rPr>
            </w:pPr>
            <w:r w:rsidRPr="0086658A">
              <w:rPr>
                <w:rFonts w:ascii="Arial" w:eastAsia="Arial" w:hAnsi="Arial" w:cs="Arial"/>
                <w:b/>
                <w:bCs/>
                <w:color w:val="000000" w:themeColor="text1"/>
              </w:rPr>
              <w:t xml:space="preserve"> </w:t>
            </w:r>
          </w:p>
          <w:p w14:paraId="723570A2" w14:textId="0E6123BE" w:rsidR="742ACDC7" w:rsidRPr="0086658A" w:rsidRDefault="742ACDC7" w:rsidP="742ACDC7">
            <w:pPr>
              <w:rPr>
                <w:rFonts w:ascii="Arial" w:eastAsia="Arial" w:hAnsi="Arial" w:cs="Arial"/>
                <w:b/>
                <w:bCs/>
                <w:u w:val="single"/>
              </w:rPr>
            </w:pPr>
            <w:r w:rsidRPr="0086658A">
              <w:rPr>
                <w:rFonts w:ascii="Arial" w:eastAsia="Arial" w:hAnsi="Arial" w:cs="Arial"/>
                <w:b/>
                <w:bCs/>
                <w:u w:val="single"/>
              </w:rPr>
              <w:t>Mechanical Systems &amp; Control</w:t>
            </w:r>
          </w:p>
          <w:p w14:paraId="60D985F5" w14:textId="4B810695" w:rsidR="742ACDC7" w:rsidRPr="0086658A" w:rsidRDefault="742ACDC7" w:rsidP="003E7340">
            <w:pPr>
              <w:pStyle w:val="ListParagraph"/>
              <w:numPr>
                <w:ilvl w:val="0"/>
                <w:numId w:val="5"/>
              </w:numPr>
              <w:rPr>
                <w:rFonts w:ascii="Arial" w:eastAsia="Arial" w:hAnsi="Arial" w:cs="Arial"/>
              </w:rPr>
            </w:pPr>
            <w:r w:rsidRPr="0086658A">
              <w:rPr>
                <w:rFonts w:ascii="Arial" w:eastAsia="Arial" w:hAnsi="Arial" w:cs="Arial"/>
              </w:rPr>
              <w:t>Content 1.23 to 1.30 from CCEA GCSE TD Specification</w:t>
            </w:r>
          </w:p>
          <w:p w14:paraId="575C54B7" w14:textId="230A4918" w:rsidR="742ACDC7" w:rsidRPr="0086658A" w:rsidRDefault="742ACDC7" w:rsidP="742ACDC7">
            <w:pPr>
              <w:rPr>
                <w:rFonts w:ascii="Arial" w:eastAsia="Arial" w:hAnsi="Arial" w:cs="Arial"/>
                <w:color w:val="000000" w:themeColor="text1"/>
              </w:rPr>
            </w:pPr>
            <w:r w:rsidRPr="0086658A">
              <w:rPr>
                <w:rFonts w:ascii="Arial" w:eastAsia="Arial" w:hAnsi="Arial" w:cs="Arial"/>
                <w:color w:val="000000" w:themeColor="text1"/>
              </w:rPr>
              <w:t xml:space="preserve"> </w:t>
            </w:r>
          </w:p>
          <w:p w14:paraId="31E23F2D" w14:textId="1DB6D310" w:rsidR="742ACDC7" w:rsidRPr="0086658A" w:rsidRDefault="742ACDC7" w:rsidP="742ACDC7">
            <w:pPr>
              <w:rPr>
                <w:rFonts w:ascii="Arial" w:eastAsia="Arial" w:hAnsi="Arial" w:cs="Arial"/>
                <w:b/>
                <w:bCs/>
                <w:u w:val="single"/>
              </w:rPr>
            </w:pPr>
            <w:r w:rsidRPr="0086658A">
              <w:rPr>
                <w:rFonts w:ascii="Arial" w:eastAsia="Arial" w:hAnsi="Arial" w:cs="Arial"/>
                <w:b/>
                <w:bCs/>
                <w:u w:val="single"/>
              </w:rPr>
              <w:t>Computer Control Systems</w:t>
            </w:r>
          </w:p>
          <w:p w14:paraId="078EE6A4" w14:textId="2C8DF8A1" w:rsidR="742ACDC7" w:rsidRPr="0086658A" w:rsidRDefault="742ACDC7" w:rsidP="003E7340">
            <w:pPr>
              <w:pStyle w:val="ListParagraph"/>
              <w:numPr>
                <w:ilvl w:val="0"/>
                <w:numId w:val="4"/>
              </w:numPr>
              <w:rPr>
                <w:rFonts w:ascii="Arial" w:eastAsia="Arial" w:hAnsi="Arial" w:cs="Arial"/>
              </w:rPr>
            </w:pPr>
            <w:r w:rsidRPr="0086658A">
              <w:rPr>
                <w:rFonts w:ascii="Arial" w:eastAsia="Arial" w:hAnsi="Arial" w:cs="Arial"/>
              </w:rPr>
              <w:t>Content 1.38 to 1.39 from CCEA GCSE TD Specification</w:t>
            </w:r>
          </w:p>
          <w:p w14:paraId="6D14692A" w14:textId="28D49EFD" w:rsidR="742ACDC7" w:rsidRPr="0086658A" w:rsidRDefault="742ACDC7" w:rsidP="742ACDC7">
            <w:pPr>
              <w:rPr>
                <w:rFonts w:ascii="Arial" w:eastAsia="Arial" w:hAnsi="Arial" w:cs="Arial"/>
                <w:color w:val="000000" w:themeColor="text1"/>
              </w:rPr>
            </w:pPr>
            <w:r w:rsidRPr="0086658A">
              <w:rPr>
                <w:rFonts w:ascii="Arial" w:eastAsia="Arial" w:hAnsi="Arial" w:cs="Arial"/>
                <w:color w:val="000000" w:themeColor="text1"/>
              </w:rPr>
              <w:t xml:space="preserve"> </w:t>
            </w:r>
          </w:p>
          <w:p w14:paraId="7BAE6CAF" w14:textId="63EF76FC"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Literacy: </w:t>
            </w:r>
            <w:r w:rsidRPr="0086658A">
              <w:rPr>
                <w:rFonts w:ascii="Arial" w:eastAsia="Arial" w:hAnsi="Arial" w:cs="Arial"/>
                <w:color w:val="000000" w:themeColor="text1"/>
              </w:rPr>
              <w:t xml:space="preserve">Subject specific terminology used and reinforced in all lessons and throughout the topic during speaking and listening activities. </w:t>
            </w:r>
          </w:p>
          <w:p w14:paraId="1E2D2861" w14:textId="064CC61A"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Numeracy: </w:t>
            </w:r>
            <w:r w:rsidRPr="0086658A">
              <w:rPr>
                <w:rFonts w:ascii="Arial" w:eastAsia="Arial" w:hAnsi="Arial" w:cs="Arial"/>
                <w:color w:val="000000" w:themeColor="text1"/>
              </w:rPr>
              <w:t>Understanding how to calculate Gear and Velocity Ratio’s.</w:t>
            </w:r>
          </w:p>
          <w:p w14:paraId="1709BB64" w14:textId="75D65A78"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ICT: </w:t>
            </w:r>
            <w:r w:rsidRPr="0086658A">
              <w:rPr>
                <w:rFonts w:ascii="Arial" w:eastAsia="Arial" w:hAnsi="Arial" w:cs="Arial"/>
                <w:color w:val="000000" w:themeColor="text1"/>
              </w:rPr>
              <w:t>Research and class activities completed using ICT. Use of Google Classroom and Quizlet.</w:t>
            </w:r>
          </w:p>
          <w:p w14:paraId="0482AC2E" w14:textId="34649FD2"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TS &amp; PC: </w:t>
            </w:r>
            <w:r w:rsidRPr="0086658A">
              <w:rPr>
                <w:rFonts w:ascii="Arial" w:eastAsia="Arial" w:hAnsi="Arial" w:cs="Arial"/>
                <w:color w:val="000000" w:themeColor="text1"/>
              </w:rPr>
              <w:t>Managing Information, Being Creative, Thinking, Problem-Solving and Decision Making, Self-Management, Working with Others</w:t>
            </w:r>
          </w:p>
          <w:p w14:paraId="28CD842F" w14:textId="68224B6E" w:rsidR="742ACDC7" w:rsidRPr="0086658A" w:rsidRDefault="742ACDC7" w:rsidP="742ACDC7">
            <w:pPr>
              <w:rPr>
                <w:rFonts w:ascii="Arial" w:eastAsia="Arial" w:hAnsi="Arial" w:cs="Arial"/>
                <w:color w:val="1E1E1E"/>
              </w:rPr>
            </w:pPr>
            <w:r w:rsidRPr="0086658A">
              <w:rPr>
                <w:rFonts w:ascii="Arial" w:eastAsia="Arial" w:hAnsi="Arial" w:cs="Arial"/>
                <w:b/>
                <w:bCs/>
                <w:color w:val="000000" w:themeColor="text1"/>
              </w:rPr>
              <w:t xml:space="preserve">RRSA: </w:t>
            </w:r>
            <w:r w:rsidRPr="0086658A">
              <w:rPr>
                <w:rFonts w:ascii="Arial" w:eastAsia="Arial" w:hAnsi="Arial" w:cs="Arial"/>
                <w:color w:val="1E1E1E"/>
              </w:rPr>
              <w:t>Promoting and focusing on individual high-quality outcomes. Article 29 (1a)</w:t>
            </w:r>
          </w:p>
          <w:p w14:paraId="2B44C585" w14:textId="41F2867D" w:rsidR="742ACDC7" w:rsidRPr="0086658A" w:rsidRDefault="742ACDC7" w:rsidP="742ACDC7">
            <w:pPr>
              <w:rPr>
                <w:rFonts w:ascii="Arial" w:eastAsia="Arial" w:hAnsi="Arial" w:cs="Arial"/>
                <w:color w:val="000000" w:themeColor="text1"/>
              </w:rPr>
            </w:pPr>
            <w:r w:rsidRPr="0086658A">
              <w:rPr>
                <w:rFonts w:ascii="Arial" w:eastAsia="Arial" w:hAnsi="Arial" w:cs="Arial"/>
                <w:b/>
                <w:bCs/>
              </w:rPr>
              <w:t xml:space="preserve">CIEAG: </w:t>
            </w:r>
            <w:r w:rsidRPr="0086658A">
              <w:rPr>
                <w:rFonts w:ascii="Arial" w:eastAsia="Arial" w:hAnsi="Arial" w:cs="Arial"/>
              </w:rPr>
              <w:t>Class based discussion on</w:t>
            </w:r>
            <w:r w:rsidRPr="0086658A">
              <w:rPr>
                <w:rFonts w:ascii="Arial" w:eastAsia="Arial" w:hAnsi="Arial" w:cs="Arial"/>
                <w:b/>
                <w:bCs/>
              </w:rPr>
              <w:t xml:space="preserve"> </w:t>
            </w:r>
            <w:r w:rsidRPr="0086658A">
              <w:rPr>
                <w:rFonts w:ascii="Arial" w:eastAsia="Arial" w:hAnsi="Arial" w:cs="Arial"/>
                <w:color w:val="000000" w:themeColor="text1"/>
              </w:rPr>
              <w:t>careers linked to mechanisms, pneumatics and computer control</w:t>
            </w:r>
          </w:p>
          <w:p w14:paraId="2953DF3E" w14:textId="6B08F4AD"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Homework – </w:t>
            </w:r>
            <w:r w:rsidRPr="0086658A">
              <w:rPr>
                <w:rFonts w:ascii="Arial" w:eastAsia="Arial" w:hAnsi="Arial" w:cs="Arial"/>
                <w:color w:val="000000" w:themeColor="text1"/>
              </w:rPr>
              <w:t>Specific topic worksheets and revision homework’s for class tests.</w:t>
            </w:r>
          </w:p>
          <w:p w14:paraId="3685F93F" w14:textId="698F3005"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Eco Schools: </w:t>
            </w:r>
            <w:r w:rsidRPr="0086658A">
              <w:rPr>
                <w:rFonts w:ascii="Arial" w:eastAsia="Arial" w:hAnsi="Arial" w:cs="Arial"/>
                <w:color w:val="000000" w:themeColor="text1"/>
              </w:rPr>
              <w:t>Discussing the benefits of using pneumatics vrs other types of systems in manufacturing.</w:t>
            </w:r>
          </w:p>
          <w:p w14:paraId="65440C53" w14:textId="34CD8714" w:rsidR="742ACDC7" w:rsidRPr="0086658A" w:rsidRDefault="742ACDC7" w:rsidP="742ACDC7">
            <w:pPr>
              <w:rPr>
                <w:rFonts w:ascii="Arial" w:eastAsia="Arial" w:hAnsi="Arial" w:cs="Arial"/>
                <w:b/>
                <w:bCs/>
              </w:rPr>
            </w:pPr>
            <w:r w:rsidRPr="0086658A">
              <w:rPr>
                <w:rFonts w:ascii="Arial" w:eastAsia="Arial" w:hAnsi="Arial" w:cs="Arial"/>
                <w:b/>
                <w:bCs/>
              </w:rPr>
              <w:t xml:space="preserve"> </w:t>
            </w:r>
          </w:p>
          <w:p w14:paraId="165804AD" w14:textId="6EEE041F"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Tracker 3</w:t>
            </w:r>
            <w:r w:rsidRPr="0086658A">
              <w:rPr>
                <w:rFonts w:ascii="Arial" w:eastAsia="Arial" w:hAnsi="Arial" w:cs="Arial"/>
                <w:color w:val="000000" w:themeColor="text1"/>
              </w:rPr>
              <w:t>: Mock exam in preparation for actual module being sat in May. Paper will be based on past paper questions.</w:t>
            </w:r>
          </w:p>
          <w:p w14:paraId="7ECFF2F9" w14:textId="388FB770" w:rsidR="742ACDC7" w:rsidRPr="0086658A" w:rsidRDefault="742ACDC7" w:rsidP="742ACDC7">
            <w:pPr>
              <w:rPr>
                <w:rFonts w:ascii="Arial" w:eastAsia="Arial" w:hAnsi="Arial" w:cs="Arial"/>
                <w:color w:val="000000" w:themeColor="text1"/>
              </w:rPr>
            </w:pPr>
            <w:r w:rsidRPr="0086658A">
              <w:rPr>
                <w:rFonts w:ascii="Arial" w:eastAsia="Arial" w:hAnsi="Arial" w:cs="Arial"/>
                <w:color w:val="000000" w:themeColor="text1"/>
              </w:rPr>
              <w:t xml:space="preserve"> </w:t>
            </w:r>
          </w:p>
        </w:tc>
        <w:tc>
          <w:tcPr>
            <w:tcW w:w="13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D5E9D5A" w14:textId="49924B7E" w:rsidR="742ACDC7" w:rsidRPr="0086658A" w:rsidRDefault="742ACDC7" w:rsidP="742ACDC7">
            <w:pPr>
              <w:jc w:val="center"/>
              <w:rPr>
                <w:rFonts w:ascii="Arial" w:eastAsia="Arial" w:hAnsi="Arial" w:cs="Arial"/>
                <w:b/>
                <w:bCs/>
                <w:color w:val="000000" w:themeColor="text1"/>
              </w:rPr>
            </w:pPr>
            <w:r w:rsidRPr="0086658A">
              <w:rPr>
                <w:rFonts w:ascii="Arial" w:eastAsia="Arial" w:hAnsi="Arial" w:cs="Arial"/>
                <w:b/>
                <w:bCs/>
                <w:color w:val="000000" w:themeColor="text1"/>
              </w:rPr>
              <w:t>Easter Holidays</w:t>
            </w:r>
          </w:p>
          <w:p w14:paraId="0AA52032" w14:textId="4902B6D1" w:rsidR="742ACDC7" w:rsidRPr="0086658A" w:rsidRDefault="742ACDC7" w:rsidP="742ACDC7">
            <w:pPr>
              <w:jc w:val="center"/>
              <w:rPr>
                <w:rFonts w:ascii="Arial" w:eastAsia="Arial" w:hAnsi="Arial" w:cs="Arial"/>
                <w:color w:val="000000" w:themeColor="text1"/>
              </w:rPr>
            </w:pPr>
            <w:r w:rsidRPr="0086658A">
              <w:rPr>
                <w:rFonts w:ascii="Arial" w:eastAsia="Arial" w:hAnsi="Arial" w:cs="Arial"/>
                <w:color w:val="000000" w:themeColor="text1"/>
              </w:rPr>
              <w:t xml:space="preserve"> </w:t>
            </w:r>
          </w:p>
        </w:tc>
        <w:tc>
          <w:tcPr>
            <w:tcW w:w="703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0A792B56" w14:textId="7E649C81" w:rsidR="742ACDC7" w:rsidRPr="0086658A" w:rsidRDefault="742ACDC7" w:rsidP="742ACDC7">
            <w:pPr>
              <w:rPr>
                <w:rFonts w:ascii="Arial" w:eastAsia="Arial" w:hAnsi="Arial" w:cs="Arial"/>
                <w:b/>
                <w:bCs/>
                <w:color w:val="000000" w:themeColor="text1"/>
              </w:rPr>
            </w:pPr>
            <w:r w:rsidRPr="0086658A">
              <w:rPr>
                <w:rFonts w:ascii="Arial" w:eastAsia="Arial" w:hAnsi="Arial" w:cs="Arial"/>
                <w:b/>
                <w:bCs/>
                <w:color w:val="000000" w:themeColor="text1"/>
              </w:rPr>
              <w:t>Revision of all theory covered</w:t>
            </w:r>
          </w:p>
          <w:p w14:paraId="797899FA" w14:textId="0F91A575" w:rsidR="742ACDC7" w:rsidRPr="0086658A" w:rsidRDefault="742ACDC7" w:rsidP="742ACDC7">
            <w:pPr>
              <w:rPr>
                <w:rFonts w:ascii="Arial" w:eastAsia="Arial" w:hAnsi="Arial" w:cs="Arial"/>
                <w:color w:val="000000" w:themeColor="text1"/>
              </w:rPr>
            </w:pPr>
            <w:r w:rsidRPr="0086658A">
              <w:rPr>
                <w:rFonts w:ascii="Arial" w:eastAsia="Arial" w:hAnsi="Arial" w:cs="Arial"/>
                <w:color w:val="000000" w:themeColor="text1"/>
              </w:rPr>
              <w:t>Focus will be on exam preparation looking specifically at revision techniques and practice completing exam style questions in run up to Unit 1 Exam.</w:t>
            </w:r>
          </w:p>
          <w:p w14:paraId="211E3182" w14:textId="4736F00E" w:rsidR="742ACDC7" w:rsidRPr="0086658A" w:rsidRDefault="742ACDC7" w:rsidP="742ACDC7">
            <w:pPr>
              <w:tabs>
                <w:tab w:val="left" w:pos="5130"/>
              </w:tabs>
              <w:rPr>
                <w:rFonts w:ascii="Arial" w:eastAsia="Arial" w:hAnsi="Arial" w:cs="Arial"/>
                <w:color w:val="000000" w:themeColor="text1"/>
              </w:rPr>
            </w:pPr>
            <w:r w:rsidRPr="0086658A">
              <w:rPr>
                <w:rFonts w:ascii="Arial" w:eastAsia="Arial" w:hAnsi="Arial" w:cs="Arial"/>
                <w:color w:val="000000" w:themeColor="text1"/>
              </w:rPr>
              <w:t>CCEA Unit 1 exam to take place towards end of May / start of June. Date TBC by CCEA.</w:t>
            </w:r>
          </w:p>
          <w:p w14:paraId="7EEB27A2" w14:textId="67189E08" w:rsidR="742ACDC7" w:rsidRPr="0086658A" w:rsidRDefault="742ACDC7" w:rsidP="742ACDC7">
            <w:pPr>
              <w:tabs>
                <w:tab w:val="left" w:pos="4545"/>
              </w:tabs>
              <w:rPr>
                <w:rFonts w:ascii="Arial" w:eastAsia="Arial" w:hAnsi="Arial" w:cs="Arial"/>
                <w:b/>
                <w:bCs/>
              </w:rPr>
            </w:pPr>
            <w:r w:rsidRPr="0086658A">
              <w:rPr>
                <w:rFonts w:ascii="Arial" w:eastAsia="Arial" w:hAnsi="Arial" w:cs="Arial"/>
                <w:b/>
                <w:bCs/>
              </w:rPr>
              <w:t xml:space="preserve"> </w:t>
            </w:r>
          </w:p>
          <w:p w14:paraId="5B9F8076" w14:textId="403FA8E6" w:rsidR="742ACDC7" w:rsidRPr="0086658A" w:rsidRDefault="742ACDC7" w:rsidP="742ACDC7">
            <w:pPr>
              <w:tabs>
                <w:tab w:val="left" w:pos="4545"/>
              </w:tabs>
              <w:rPr>
                <w:rFonts w:ascii="Arial" w:eastAsia="Arial" w:hAnsi="Arial" w:cs="Arial"/>
                <w:b/>
                <w:bCs/>
                <w:u w:val="single"/>
              </w:rPr>
            </w:pPr>
            <w:r w:rsidRPr="0086658A">
              <w:rPr>
                <w:rFonts w:ascii="Arial" w:eastAsia="Arial" w:hAnsi="Arial" w:cs="Arial"/>
                <w:b/>
                <w:bCs/>
                <w:u w:val="single"/>
              </w:rPr>
              <w:t>Design Portfolio and Manufacture Task</w:t>
            </w:r>
          </w:p>
          <w:p w14:paraId="5F3516CA" w14:textId="42348BF9" w:rsidR="742ACDC7" w:rsidRPr="0086658A" w:rsidRDefault="742ACDC7" w:rsidP="742ACDC7">
            <w:pPr>
              <w:rPr>
                <w:rFonts w:ascii="Arial" w:eastAsia="Arial" w:hAnsi="Arial" w:cs="Arial"/>
                <w:b/>
                <w:bCs/>
              </w:rPr>
            </w:pPr>
            <w:r w:rsidRPr="0086658A">
              <w:rPr>
                <w:rFonts w:ascii="Arial" w:eastAsia="Arial" w:hAnsi="Arial" w:cs="Arial"/>
                <w:b/>
                <w:bCs/>
              </w:rPr>
              <w:t xml:space="preserve"> </w:t>
            </w:r>
          </w:p>
          <w:p w14:paraId="2F4F76F0" w14:textId="00237E54" w:rsidR="742ACDC7" w:rsidRPr="0086658A" w:rsidRDefault="742ACDC7" w:rsidP="742ACDC7">
            <w:pPr>
              <w:rPr>
                <w:rFonts w:ascii="Arial" w:eastAsia="Arial" w:hAnsi="Arial" w:cs="Arial"/>
              </w:rPr>
            </w:pPr>
            <w:r w:rsidRPr="0086658A">
              <w:rPr>
                <w:rFonts w:ascii="Arial" w:eastAsia="Arial" w:hAnsi="Arial" w:cs="Arial"/>
                <w:b/>
                <w:bCs/>
              </w:rPr>
              <w:t>Unit 3 Design Portfolio and Manufacture Task</w:t>
            </w:r>
            <w:r w:rsidRPr="0086658A">
              <w:rPr>
                <w:rFonts w:ascii="Arial" w:eastAsia="Arial" w:hAnsi="Arial" w:cs="Arial"/>
              </w:rPr>
              <w:t xml:space="preserve"> (50%) Commence work on Controlled Assessment Portfolio which will be submitted in Year 12. </w:t>
            </w:r>
          </w:p>
          <w:p w14:paraId="245E158F" w14:textId="29D48D3E" w:rsidR="742ACDC7" w:rsidRPr="0086658A" w:rsidRDefault="742ACDC7" w:rsidP="742ACDC7">
            <w:pPr>
              <w:rPr>
                <w:rFonts w:ascii="Arial" w:eastAsia="Arial" w:hAnsi="Arial" w:cs="Arial"/>
              </w:rPr>
            </w:pPr>
            <w:r w:rsidRPr="0086658A">
              <w:rPr>
                <w:rFonts w:ascii="Arial" w:eastAsia="Arial" w:hAnsi="Arial" w:cs="Arial"/>
              </w:rPr>
              <w:t xml:space="preserve"> </w:t>
            </w:r>
          </w:p>
          <w:p w14:paraId="06A98BB0" w14:textId="7308C8A8" w:rsidR="742ACDC7" w:rsidRPr="0086658A" w:rsidRDefault="742ACDC7" w:rsidP="742ACDC7">
            <w:pPr>
              <w:rPr>
                <w:rFonts w:ascii="Arial" w:eastAsia="Arial" w:hAnsi="Arial" w:cs="Arial"/>
                <w:u w:val="single"/>
              </w:rPr>
            </w:pPr>
            <w:r w:rsidRPr="0086658A">
              <w:rPr>
                <w:rFonts w:ascii="Arial" w:eastAsia="Arial" w:hAnsi="Arial" w:cs="Arial"/>
                <w:u w:val="single"/>
              </w:rPr>
              <w:t>Portfolio</w:t>
            </w:r>
          </w:p>
          <w:p w14:paraId="1663DE99" w14:textId="00ED2A32" w:rsidR="742ACDC7" w:rsidRPr="0086658A" w:rsidRDefault="742ACDC7" w:rsidP="003E7340">
            <w:pPr>
              <w:pStyle w:val="ListParagraph"/>
              <w:numPr>
                <w:ilvl w:val="0"/>
                <w:numId w:val="3"/>
              </w:numPr>
              <w:rPr>
                <w:rFonts w:ascii="Arial" w:eastAsia="Arial" w:hAnsi="Arial" w:cs="Arial"/>
                <w:color w:val="000000" w:themeColor="text1"/>
              </w:rPr>
            </w:pPr>
            <w:r w:rsidRPr="0086658A">
              <w:rPr>
                <w:rFonts w:ascii="Arial" w:eastAsia="Arial" w:hAnsi="Arial" w:cs="Arial"/>
                <w:color w:val="000000" w:themeColor="text1"/>
              </w:rPr>
              <w:t>Design Opportunity</w:t>
            </w:r>
          </w:p>
          <w:p w14:paraId="0E63A438" w14:textId="3000CF54" w:rsidR="742ACDC7" w:rsidRPr="0086658A" w:rsidRDefault="742ACDC7" w:rsidP="003E7340">
            <w:pPr>
              <w:pStyle w:val="ListParagraph"/>
              <w:numPr>
                <w:ilvl w:val="0"/>
                <w:numId w:val="3"/>
              </w:numPr>
              <w:rPr>
                <w:rFonts w:ascii="Arial" w:eastAsia="Arial" w:hAnsi="Arial" w:cs="Arial"/>
                <w:color w:val="000000" w:themeColor="text1"/>
              </w:rPr>
            </w:pPr>
            <w:r w:rsidRPr="0086658A">
              <w:rPr>
                <w:rFonts w:ascii="Arial" w:eastAsia="Arial" w:hAnsi="Arial" w:cs="Arial"/>
                <w:color w:val="000000" w:themeColor="text1"/>
              </w:rPr>
              <w:t>Research &amp; analysis</w:t>
            </w:r>
          </w:p>
          <w:p w14:paraId="03FA71DA" w14:textId="77CE77DF" w:rsidR="742ACDC7" w:rsidRPr="0086658A" w:rsidRDefault="742ACDC7" w:rsidP="003E7340">
            <w:pPr>
              <w:pStyle w:val="ListParagraph"/>
              <w:numPr>
                <w:ilvl w:val="0"/>
                <w:numId w:val="3"/>
              </w:numPr>
              <w:rPr>
                <w:rFonts w:ascii="Arial" w:eastAsia="Arial" w:hAnsi="Arial" w:cs="Arial"/>
                <w:color w:val="000000" w:themeColor="text1"/>
              </w:rPr>
            </w:pPr>
            <w:r w:rsidRPr="0086658A">
              <w:rPr>
                <w:rFonts w:ascii="Arial" w:eastAsia="Arial" w:hAnsi="Arial" w:cs="Arial"/>
                <w:color w:val="000000" w:themeColor="text1"/>
              </w:rPr>
              <w:t>Specification</w:t>
            </w:r>
          </w:p>
          <w:p w14:paraId="5B028316" w14:textId="180DF27E" w:rsidR="742ACDC7" w:rsidRPr="0086658A" w:rsidRDefault="742ACDC7" w:rsidP="003E7340">
            <w:pPr>
              <w:pStyle w:val="ListParagraph"/>
              <w:numPr>
                <w:ilvl w:val="0"/>
                <w:numId w:val="3"/>
              </w:numPr>
              <w:rPr>
                <w:rFonts w:ascii="Arial" w:eastAsia="Arial" w:hAnsi="Arial" w:cs="Arial"/>
                <w:color w:val="000000" w:themeColor="text1"/>
              </w:rPr>
            </w:pPr>
            <w:r w:rsidRPr="0086658A">
              <w:rPr>
                <w:rFonts w:ascii="Arial" w:eastAsia="Arial" w:hAnsi="Arial" w:cs="Arial"/>
                <w:color w:val="000000" w:themeColor="text1"/>
              </w:rPr>
              <w:t>Concepts and Analysis (3 ideas)</w:t>
            </w:r>
          </w:p>
          <w:p w14:paraId="4FCED7FA" w14:textId="52467734" w:rsidR="742ACDC7" w:rsidRPr="0086658A" w:rsidRDefault="742ACDC7" w:rsidP="742ACDC7">
            <w:pPr>
              <w:rPr>
                <w:rFonts w:ascii="Arial" w:eastAsia="Arial" w:hAnsi="Arial" w:cs="Arial"/>
              </w:rPr>
            </w:pPr>
            <w:r w:rsidRPr="0086658A">
              <w:rPr>
                <w:rFonts w:ascii="Arial" w:eastAsia="Arial" w:hAnsi="Arial" w:cs="Arial"/>
              </w:rPr>
              <w:t xml:space="preserve"> </w:t>
            </w:r>
          </w:p>
          <w:p w14:paraId="04A2E528" w14:textId="3E3B27A7"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Literacy: </w:t>
            </w:r>
            <w:r w:rsidRPr="0086658A">
              <w:rPr>
                <w:rFonts w:ascii="Arial" w:eastAsia="Arial" w:hAnsi="Arial" w:cs="Arial"/>
                <w:color w:val="000000" w:themeColor="text1"/>
              </w:rPr>
              <w:t>Subject specific terminology used and reinforced in all lessons. Extended writing required to produce folder.</w:t>
            </w:r>
          </w:p>
          <w:p w14:paraId="23838FA0" w14:textId="21DA89A4"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Numeracy: </w:t>
            </w:r>
            <w:r w:rsidRPr="0086658A">
              <w:rPr>
                <w:rFonts w:ascii="Arial" w:eastAsia="Arial" w:hAnsi="Arial" w:cs="Arial"/>
                <w:color w:val="000000" w:themeColor="text1"/>
              </w:rPr>
              <w:t xml:space="preserve">Estimating sizes and links to anthropometric data. Accuracy required in measuring in cm and mm. </w:t>
            </w:r>
          </w:p>
          <w:p w14:paraId="1BB16D7D" w14:textId="0E41F0C9" w:rsidR="742ACDC7" w:rsidRPr="0086658A" w:rsidRDefault="742ACDC7" w:rsidP="742ACDC7">
            <w:pPr>
              <w:rPr>
                <w:rFonts w:ascii="Arial" w:eastAsia="Arial" w:hAnsi="Arial" w:cs="Arial"/>
              </w:rPr>
            </w:pPr>
            <w:r w:rsidRPr="0086658A">
              <w:rPr>
                <w:rFonts w:ascii="Arial" w:eastAsia="Arial" w:hAnsi="Arial" w:cs="Arial"/>
                <w:b/>
                <w:bCs/>
                <w:color w:val="000000" w:themeColor="text1"/>
              </w:rPr>
              <w:t xml:space="preserve">ICT: </w:t>
            </w:r>
            <w:r w:rsidRPr="0086658A">
              <w:rPr>
                <w:rFonts w:ascii="Arial" w:eastAsia="Arial" w:hAnsi="Arial" w:cs="Arial"/>
                <w:color w:val="000000" w:themeColor="text1"/>
              </w:rPr>
              <w:t>Large proportion of coursework completed using ICT.</w:t>
            </w:r>
            <w:r w:rsidRPr="0086658A">
              <w:rPr>
                <w:rFonts w:ascii="Arial" w:eastAsia="Arial" w:hAnsi="Arial" w:cs="Arial"/>
              </w:rPr>
              <w:t xml:space="preserve"> Students have a design portfolio that is shared with staff in One Drive.  </w:t>
            </w:r>
          </w:p>
          <w:p w14:paraId="7908E706" w14:textId="33E872DA"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TS &amp; PC: </w:t>
            </w:r>
            <w:r w:rsidRPr="0086658A">
              <w:rPr>
                <w:rFonts w:ascii="Arial" w:eastAsia="Arial" w:hAnsi="Arial" w:cs="Arial"/>
                <w:color w:val="000000" w:themeColor="text1"/>
              </w:rPr>
              <w:t>Managing Information, Being Creative, Thinking, Problem-Solving and Decision Making, Self-Management, Working with Others</w:t>
            </w:r>
          </w:p>
          <w:p w14:paraId="699049AE" w14:textId="1AA1F71D" w:rsidR="742ACDC7" w:rsidRPr="0086658A" w:rsidRDefault="742ACDC7" w:rsidP="742ACDC7">
            <w:pPr>
              <w:rPr>
                <w:rFonts w:ascii="Arial" w:eastAsia="Arial" w:hAnsi="Arial" w:cs="Arial"/>
                <w:color w:val="1E1E1E"/>
              </w:rPr>
            </w:pPr>
            <w:r w:rsidRPr="0086658A">
              <w:rPr>
                <w:rFonts w:ascii="Arial" w:eastAsia="Arial" w:hAnsi="Arial" w:cs="Arial"/>
                <w:b/>
                <w:bCs/>
                <w:color w:val="000000" w:themeColor="text1"/>
              </w:rPr>
              <w:t xml:space="preserve">RRSA: </w:t>
            </w:r>
            <w:r w:rsidRPr="0086658A">
              <w:rPr>
                <w:rFonts w:ascii="Arial" w:eastAsia="Arial" w:hAnsi="Arial" w:cs="Arial"/>
                <w:color w:val="1E1E1E"/>
              </w:rPr>
              <w:t>Promoting and focusing on individual high-quality outcomes. Article 29 (1a)</w:t>
            </w:r>
          </w:p>
          <w:p w14:paraId="5090846A" w14:textId="0F817CA1"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Homework – </w:t>
            </w:r>
            <w:r w:rsidRPr="0086658A">
              <w:rPr>
                <w:rFonts w:ascii="Arial" w:eastAsia="Arial" w:hAnsi="Arial" w:cs="Arial"/>
                <w:color w:val="000000" w:themeColor="text1"/>
              </w:rPr>
              <w:t>Past paper questions weekly.</w:t>
            </w:r>
          </w:p>
          <w:p w14:paraId="02CDF5BE" w14:textId="672F68EA" w:rsidR="742ACDC7" w:rsidRPr="0086658A" w:rsidRDefault="742ACDC7" w:rsidP="742ACDC7">
            <w:pPr>
              <w:rPr>
                <w:rFonts w:ascii="Arial" w:eastAsia="Arial" w:hAnsi="Arial" w:cs="Arial"/>
                <w:b/>
                <w:bCs/>
                <w:color w:val="000000" w:themeColor="text1"/>
              </w:rPr>
            </w:pPr>
            <w:r w:rsidRPr="0086658A">
              <w:rPr>
                <w:rFonts w:ascii="Arial" w:eastAsia="Arial" w:hAnsi="Arial" w:cs="Arial"/>
                <w:b/>
                <w:bCs/>
                <w:color w:val="000000" w:themeColor="text1"/>
              </w:rPr>
              <w:t xml:space="preserve"> </w:t>
            </w:r>
          </w:p>
          <w:p w14:paraId="0816C8F2" w14:textId="77E39760" w:rsidR="742ACDC7" w:rsidRPr="0086658A" w:rsidRDefault="742ACDC7" w:rsidP="742ACDC7">
            <w:pPr>
              <w:rPr>
                <w:rFonts w:ascii="Arial" w:eastAsia="Arial" w:hAnsi="Arial" w:cs="Arial"/>
                <w:color w:val="000000" w:themeColor="text1"/>
              </w:rPr>
            </w:pPr>
            <w:r w:rsidRPr="0086658A">
              <w:rPr>
                <w:rFonts w:ascii="Arial" w:eastAsia="Arial" w:hAnsi="Arial" w:cs="Arial"/>
                <w:b/>
                <w:bCs/>
                <w:color w:val="000000" w:themeColor="text1"/>
              </w:rPr>
              <w:t xml:space="preserve">Tracker 4: </w:t>
            </w:r>
            <w:r w:rsidRPr="0086658A">
              <w:rPr>
                <w:rFonts w:ascii="Arial" w:eastAsia="Arial" w:hAnsi="Arial" w:cs="Arial"/>
                <w:color w:val="000000" w:themeColor="text1"/>
              </w:rPr>
              <w:t>Grading based on coursework and an average score of their previous trackers. Pupils will just have sat actual GCSE module.</w:t>
            </w:r>
          </w:p>
        </w:tc>
      </w:tr>
    </w:tbl>
    <w:p w14:paraId="3C8C1916" w14:textId="597B8C1E" w:rsidR="3B2A20F1" w:rsidRDefault="3B2A20F1" w:rsidP="0BC7C525">
      <w:pPr>
        <w:tabs>
          <w:tab w:val="center" w:pos="6979"/>
          <w:tab w:val="left" w:pos="13170"/>
          <w:tab w:val="right" w:pos="13958"/>
        </w:tabs>
        <w:jc w:val="center"/>
        <w:rPr>
          <w:rFonts w:ascii="Arial" w:hAnsi="Arial" w:cs="Arial"/>
        </w:rPr>
      </w:pPr>
      <w:bookmarkStart w:id="1" w:name="_30j0zll"/>
      <w:bookmarkEnd w:id="1"/>
    </w:p>
    <w:p w14:paraId="706182A4" w14:textId="77777777" w:rsidR="00FA0B20" w:rsidRDefault="00FA0B20" w:rsidP="0BC7C525">
      <w:pPr>
        <w:tabs>
          <w:tab w:val="center" w:pos="6979"/>
          <w:tab w:val="left" w:pos="13170"/>
          <w:tab w:val="right" w:pos="13958"/>
        </w:tabs>
        <w:jc w:val="center"/>
        <w:rPr>
          <w:rFonts w:ascii="Arial" w:hAnsi="Arial" w:cs="Arial"/>
        </w:rPr>
      </w:pPr>
    </w:p>
    <w:p w14:paraId="3EF37408" w14:textId="77777777" w:rsidR="00FA0B20" w:rsidRDefault="00FA0B20" w:rsidP="0BC7C525">
      <w:pPr>
        <w:tabs>
          <w:tab w:val="center" w:pos="6979"/>
          <w:tab w:val="left" w:pos="13170"/>
          <w:tab w:val="right" w:pos="13958"/>
        </w:tabs>
        <w:jc w:val="center"/>
        <w:rPr>
          <w:rFonts w:ascii="Arial" w:hAnsi="Arial" w:cs="Arial"/>
        </w:rPr>
      </w:pPr>
    </w:p>
    <w:p w14:paraId="384F1E28" w14:textId="77777777" w:rsidR="00FA0B20" w:rsidRDefault="00FA0B20" w:rsidP="0BC7C525">
      <w:pPr>
        <w:tabs>
          <w:tab w:val="center" w:pos="6979"/>
          <w:tab w:val="left" w:pos="13170"/>
          <w:tab w:val="right" w:pos="13958"/>
        </w:tabs>
        <w:jc w:val="center"/>
        <w:rPr>
          <w:rFonts w:ascii="Arial" w:hAnsi="Arial" w:cs="Arial"/>
        </w:rPr>
      </w:pPr>
    </w:p>
    <w:p w14:paraId="3F30E9B5" w14:textId="77777777" w:rsidR="00FA0B20" w:rsidRDefault="00FA0B20" w:rsidP="0BC7C525">
      <w:pPr>
        <w:tabs>
          <w:tab w:val="center" w:pos="6979"/>
          <w:tab w:val="left" w:pos="13170"/>
          <w:tab w:val="right" w:pos="13958"/>
        </w:tabs>
        <w:jc w:val="center"/>
        <w:rPr>
          <w:rFonts w:ascii="Arial" w:hAnsi="Arial" w:cs="Arial"/>
        </w:rPr>
      </w:pPr>
    </w:p>
    <w:p w14:paraId="79B18BE0" w14:textId="77777777" w:rsidR="00FA0B20" w:rsidRDefault="00FA0B20" w:rsidP="0BC7C525">
      <w:pPr>
        <w:tabs>
          <w:tab w:val="center" w:pos="6979"/>
          <w:tab w:val="left" w:pos="13170"/>
          <w:tab w:val="right" w:pos="13958"/>
        </w:tabs>
        <w:jc w:val="center"/>
        <w:rPr>
          <w:rFonts w:ascii="Arial" w:hAnsi="Arial" w:cs="Arial"/>
        </w:rPr>
      </w:pPr>
    </w:p>
    <w:p w14:paraId="3ABB2260" w14:textId="77777777" w:rsidR="00FA0B20" w:rsidRDefault="00FA0B20" w:rsidP="0BC7C525">
      <w:pPr>
        <w:tabs>
          <w:tab w:val="center" w:pos="6979"/>
          <w:tab w:val="left" w:pos="13170"/>
          <w:tab w:val="right" w:pos="13958"/>
        </w:tabs>
        <w:jc w:val="center"/>
        <w:rPr>
          <w:rFonts w:ascii="Arial" w:hAnsi="Arial" w:cs="Arial"/>
        </w:rPr>
      </w:pPr>
    </w:p>
    <w:p w14:paraId="22C8D2F9" w14:textId="77777777" w:rsidR="00FA0B20" w:rsidRDefault="00FA0B20" w:rsidP="0BC7C525">
      <w:pPr>
        <w:tabs>
          <w:tab w:val="center" w:pos="6979"/>
          <w:tab w:val="left" w:pos="13170"/>
          <w:tab w:val="right" w:pos="13958"/>
        </w:tabs>
        <w:jc w:val="center"/>
        <w:rPr>
          <w:rFonts w:ascii="Arial" w:hAnsi="Arial" w:cs="Arial"/>
        </w:rPr>
      </w:pPr>
    </w:p>
    <w:p w14:paraId="2B986393" w14:textId="77777777" w:rsidR="00FA0B20" w:rsidRDefault="00FA0B20" w:rsidP="0BC7C525">
      <w:pPr>
        <w:tabs>
          <w:tab w:val="center" w:pos="6979"/>
          <w:tab w:val="left" w:pos="13170"/>
          <w:tab w:val="right" w:pos="13958"/>
        </w:tabs>
        <w:jc w:val="center"/>
        <w:rPr>
          <w:rFonts w:ascii="Arial" w:hAnsi="Arial" w:cs="Arial"/>
        </w:rPr>
      </w:pPr>
    </w:p>
    <w:p w14:paraId="37CE6EC8" w14:textId="77777777" w:rsidR="00FA0B20" w:rsidRDefault="00FA0B20" w:rsidP="0BC7C525">
      <w:pPr>
        <w:tabs>
          <w:tab w:val="center" w:pos="6979"/>
          <w:tab w:val="left" w:pos="13170"/>
          <w:tab w:val="right" w:pos="13958"/>
        </w:tabs>
        <w:jc w:val="center"/>
        <w:rPr>
          <w:rFonts w:ascii="Arial" w:hAnsi="Arial" w:cs="Arial"/>
        </w:rPr>
      </w:pPr>
    </w:p>
    <w:p w14:paraId="1D21F8F6" w14:textId="77777777" w:rsidR="00FA0B20" w:rsidRPr="0086658A" w:rsidRDefault="00FA0B20" w:rsidP="0BC7C525">
      <w:pPr>
        <w:tabs>
          <w:tab w:val="center" w:pos="6979"/>
          <w:tab w:val="left" w:pos="13170"/>
          <w:tab w:val="right" w:pos="13958"/>
        </w:tabs>
        <w:jc w:val="center"/>
        <w:rPr>
          <w:rFonts w:ascii="Arial" w:hAnsi="Arial" w:cs="Arial"/>
        </w:rPr>
      </w:pPr>
    </w:p>
    <w:p w14:paraId="2B4880C2" w14:textId="407C06FA" w:rsidR="3B2A20F1" w:rsidRPr="0086658A" w:rsidRDefault="3B2A20F1" w:rsidP="00FA0B20">
      <w:pPr>
        <w:tabs>
          <w:tab w:val="left" w:pos="2175"/>
        </w:tabs>
        <w:rPr>
          <w:rFonts w:ascii="Arial" w:hAnsi="Arial" w:cs="Arial"/>
        </w:rPr>
      </w:pPr>
      <w:r w:rsidRPr="00FA0B20">
        <w:rPr>
          <w:rFonts w:ascii="Arial" w:eastAsia="Arial" w:hAnsi="Arial" w:cs="Arial"/>
          <w:b/>
          <w:bCs/>
          <w:color w:val="000000" w:themeColor="text1"/>
        </w:rPr>
        <w:t>Subject:</w:t>
      </w:r>
      <w:r w:rsidRPr="0086658A">
        <w:rPr>
          <w:rFonts w:ascii="Arial" w:eastAsia="Arial" w:hAnsi="Arial" w:cs="Arial"/>
          <w:color w:val="000000" w:themeColor="text1"/>
        </w:rPr>
        <w:t xml:space="preserve">  </w:t>
      </w:r>
      <w:r w:rsidRPr="0086658A">
        <w:rPr>
          <w:rFonts w:ascii="Arial" w:eastAsia="Arial" w:hAnsi="Arial" w:cs="Arial"/>
          <w:b/>
          <w:bCs/>
          <w:color w:val="000000" w:themeColor="text1"/>
        </w:rPr>
        <w:t>Motor Vehicle Studies</w:t>
      </w:r>
      <w:r w:rsidRPr="0086658A">
        <w:rPr>
          <w:rFonts w:ascii="Arial" w:eastAsia="Arial" w:hAnsi="Arial" w:cs="Arial"/>
          <w:color w:val="000000" w:themeColor="text1"/>
        </w:rPr>
        <w:t xml:space="preserve">              </w:t>
      </w:r>
    </w:p>
    <w:p w14:paraId="179C7788" w14:textId="197F0F62" w:rsidR="3B2A20F1" w:rsidRPr="0086658A" w:rsidRDefault="3B2A20F1" w:rsidP="0BC7C525">
      <w:pPr>
        <w:tabs>
          <w:tab w:val="left" w:pos="2175"/>
        </w:tabs>
        <w:rPr>
          <w:rFonts w:ascii="Arial" w:hAnsi="Arial" w:cs="Arial"/>
        </w:rPr>
      </w:pPr>
      <w:r w:rsidRPr="0086658A">
        <w:rPr>
          <w:rFonts w:ascii="Arial" w:eastAsia="Arial" w:hAnsi="Arial" w:cs="Arial"/>
          <w:color w:val="000000" w:themeColor="text1"/>
        </w:rPr>
        <w:t xml:space="preserve"> </w:t>
      </w:r>
    </w:p>
    <w:tbl>
      <w:tblPr>
        <w:tblW w:w="13951" w:type="dxa"/>
        <w:tblLayout w:type="fixed"/>
        <w:tblLook w:val="06A0" w:firstRow="1" w:lastRow="0" w:firstColumn="1" w:lastColumn="0" w:noHBand="1" w:noVBand="1"/>
      </w:tblPr>
      <w:tblGrid>
        <w:gridCol w:w="5802"/>
        <w:gridCol w:w="1341"/>
        <w:gridCol w:w="6808"/>
      </w:tblGrid>
      <w:tr w:rsidR="0BC7C525" w:rsidRPr="0086658A" w14:paraId="4E9E6879" w14:textId="77777777" w:rsidTr="00FA0B20">
        <w:trPr>
          <w:trHeight w:val="30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C57629" w14:textId="17C4B637" w:rsidR="0BC7C525" w:rsidRPr="0086658A" w:rsidRDefault="0BC7C525" w:rsidP="0BC7C525">
            <w:pPr>
              <w:jc w:val="center"/>
              <w:rPr>
                <w:rFonts w:ascii="Arial" w:hAnsi="Arial" w:cs="Arial"/>
              </w:rPr>
            </w:pPr>
            <w:r w:rsidRPr="0086658A">
              <w:rPr>
                <w:rFonts w:ascii="Arial" w:eastAsia="Arial" w:hAnsi="Arial" w:cs="Arial"/>
                <w:b/>
                <w:bCs/>
                <w:color w:val="000000" w:themeColor="text1"/>
              </w:rPr>
              <w:t>September- October</w:t>
            </w:r>
          </w:p>
        </w:tc>
        <w:tc>
          <w:tcPr>
            <w:tcW w:w="81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1762F4" w14:textId="3BE8DF78" w:rsidR="0BC7C525" w:rsidRPr="0086658A" w:rsidRDefault="0BC7C525" w:rsidP="0BC7C525">
            <w:pPr>
              <w:jc w:val="center"/>
              <w:rPr>
                <w:rFonts w:ascii="Arial" w:hAnsi="Arial" w:cs="Arial"/>
              </w:rPr>
            </w:pPr>
            <w:r w:rsidRPr="0086658A">
              <w:rPr>
                <w:rFonts w:ascii="Arial" w:eastAsia="Arial" w:hAnsi="Arial" w:cs="Arial"/>
                <w:b/>
                <w:bCs/>
                <w:color w:val="000000" w:themeColor="text1"/>
              </w:rPr>
              <w:t>October - December</w:t>
            </w:r>
          </w:p>
        </w:tc>
      </w:tr>
      <w:tr w:rsidR="0BC7C525" w:rsidRPr="0086658A" w14:paraId="4C31E038" w14:textId="77777777" w:rsidTr="00FA0B20">
        <w:trPr>
          <w:trHeight w:val="114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FB9641" w14:textId="53CDA5EA" w:rsidR="0BC7C525" w:rsidRPr="0086658A" w:rsidRDefault="0BC7C525" w:rsidP="0BC7C525">
            <w:pPr>
              <w:rPr>
                <w:rFonts w:ascii="Arial" w:hAnsi="Arial" w:cs="Arial"/>
              </w:rPr>
            </w:pPr>
            <w:r w:rsidRPr="0086658A">
              <w:rPr>
                <w:rFonts w:ascii="Arial" w:eastAsia="Arial" w:hAnsi="Arial" w:cs="Arial"/>
                <w:b/>
                <w:bCs/>
                <w:u w:val="single"/>
              </w:rPr>
              <w:t>Theory</w:t>
            </w:r>
          </w:p>
          <w:p w14:paraId="47AD0B9B" w14:textId="790E58E8" w:rsidR="0BC7C525" w:rsidRPr="0086658A" w:rsidRDefault="0BC7C525" w:rsidP="0BC7C525">
            <w:pPr>
              <w:rPr>
                <w:rFonts w:ascii="Arial" w:hAnsi="Arial" w:cs="Arial"/>
              </w:rPr>
            </w:pPr>
            <w:r w:rsidRPr="0086658A">
              <w:rPr>
                <w:rFonts w:ascii="Arial" w:eastAsia="Arial" w:hAnsi="Arial" w:cs="Arial"/>
              </w:rPr>
              <w:t xml:space="preserve">CCEA GCSE Motor Vehicle &amp; Road User Studies: </w:t>
            </w:r>
            <w:r w:rsidRPr="0086658A">
              <w:rPr>
                <w:rFonts w:ascii="Arial" w:eastAsia="Arial" w:hAnsi="Arial" w:cs="Arial"/>
                <w:b/>
                <w:bCs/>
              </w:rPr>
              <w:t>Unit 1:</w:t>
            </w:r>
            <w:r w:rsidRPr="0086658A">
              <w:rPr>
                <w:rFonts w:ascii="Arial" w:eastAsia="Arial" w:hAnsi="Arial" w:cs="Arial"/>
              </w:rPr>
              <w:t xml:space="preserve"> External Exam (worth 50% of overall GCSE). This will be completed in Summer of Year 12 (May 2025). </w:t>
            </w:r>
          </w:p>
          <w:p w14:paraId="0C7CEA9D" w14:textId="0000E6C3" w:rsidR="0BC7C525" w:rsidRPr="0086658A" w:rsidRDefault="0BC7C525" w:rsidP="0BC7C525">
            <w:pPr>
              <w:rPr>
                <w:rFonts w:ascii="Arial" w:hAnsi="Arial" w:cs="Arial"/>
              </w:rPr>
            </w:pPr>
            <w:r w:rsidRPr="0086658A">
              <w:rPr>
                <w:rFonts w:ascii="Arial" w:eastAsia="Arial" w:hAnsi="Arial" w:cs="Arial"/>
              </w:rPr>
              <w:t xml:space="preserve"> </w:t>
            </w:r>
          </w:p>
          <w:p w14:paraId="6B15EA63" w14:textId="6A20EB69" w:rsidR="0BC7C525" w:rsidRPr="0086658A" w:rsidRDefault="0BC7C525" w:rsidP="0BC7C525">
            <w:pPr>
              <w:rPr>
                <w:rFonts w:ascii="Arial" w:hAnsi="Arial" w:cs="Arial"/>
              </w:rPr>
            </w:pPr>
            <w:r w:rsidRPr="0086658A">
              <w:rPr>
                <w:rFonts w:ascii="Arial" w:eastAsia="Arial" w:hAnsi="Arial" w:cs="Arial"/>
                <w:b/>
                <w:bCs/>
                <w:u w:val="single"/>
              </w:rPr>
              <w:t>Vehicle Control and Road User Behaviour</w:t>
            </w:r>
          </w:p>
          <w:p w14:paraId="02E239B4" w14:textId="185656CC" w:rsidR="0BC7C525" w:rsidRPr="0086658A" w:rsidRDefault="0BC7C525" w:rsidP="003E7340">
            <w:pPr>
              <w:pStyle w:val="ListParagraph"/>
              <w:numPr>
                <w:ilvl w:val="0"/>
                <w:numId w:val="2"/>
              </w:numPr>
              <w:rPr>
                <w:rFonts w:ascii="Arial" w:eastAsia="Arial" w:hAnsi="Arial" w:cs="Arial"/>
              </w:rPr>
            </w:pPr>
            <w:r w:rsidRPr="0086658A">
              <w:rPr>
                <w:rFonts w:ascii="Arial" w:eastAsia="Arial" w:hAnsi="Arial" w:cs="Arial"/>
              </w:rPr>
              <w:t>Content Pages 7-12 from CCEA GCSE MV &amp; RUS Specification / Chapter 1 of CCEA theory book.</w:t>
            </w:r>
          </w:p>
          <w:p w14:paraId="138398C7" w14:textId="268648A4" w:rsidR="0BC7C525" w:rsidRPr="0086658A" w:rsidRDefault="0BC7C525" w:rsidP="0BC7C525">
            <w:pPr>
              <w:rPr>
                <w:rFonts w:ascii="Arial" w:hAnsi="Arial" w:cs="Arial"/>
              </w:rPr>
            </w:pPr>
            <w:r w:rsidRPr="0086658A">
              <w:rPr>
                <w:rFonts w:ascii="Arial" w:eastAsia="Arial" w:hAnsi="Arial" w:cs="Arial"/>
              </w:rPr>
              <w:t xml:space="preserve"> </w:t>
            </w:r>
          </w:p>
          <w:p w14:paraId="4157AFB1" w14:textId="65BB63E2" w:rsidR="0BC7C525" w:rsidRPr="0086658A" w:rsidRDefault="0BC7C525" w:rsidP="0BC7C525">
            <w:pPr>
              <w:rPr>
                <w:rFonts w:ascii="Arial" w:hAnsi="Arial" w:cs="Arial"/>
              </w:rPr>
            </w:pPr>
            <w:r w:rsidRPr="0086658A">
              <w:rPr>
                <w:rFonts w:ascii="Arial" w:eastAsia="Arial" w:hAnsi="Arial" w:cs="Arial"/>
                <w:b/>
                <w:bCs/>
                <w:u w:val="single"/>
              </w:rPr>
              <w:t>Introduction to Practical Riding Module</w:t>
            </w:r>
            <w:r w:rsidRPr="0086658A">
              <w:rPr>
                <w:rFonts w:ascii="Arial" w:eastAsia="Arial" w:hAnsi="Arial" w:cs="Arial"/>
                <w:u w:val="single"/>
              </w:rPr>
              <w:t>:</w:t>
            </w:r>
            <w:r w:rsidRPr="0086658A">
              <w:rPr>
                <w:rFonts w:ascii="Arial" w:eastAsia="Arial" w:hAnsi="Arial" w:cs="Arial"/>
              </w:rPr>
              <w:t xml:space="preserve"> pupils learning how to ride moped under teacher instruction.</w:t>
            </w:r>
          </w:p>
          <w:p w14:paraId="44CA9FBC" w14:textId="7DD27A36" w:rsidR="0BC7C525" w:rsidRPr="0086658A" w:rsidRDefault="0BC7C525" w:rsidP="0BC7C525">
            <w:pPr>
              <w:rPr>
                <w:rFonts w:ascii="Arial" w:hAnsi="Arial" w:cs="Arial"/>
              </w:rPr>
            </w:pPr>
            <w:r w:rsidRPr="0086658A">
              <w:rPr>
                <w:rFonts w:ascii="Arial" w:eastAsia="Arial" w:hAnsi="Arial" w:cs="Arial"/>
                <w:color w:val="000000" w:themeColor="text1"/>
              </w:rPr>
              <w:t xml:space="preserve"> </w:t>
            </w:r>
          </w:p>
          <w:p w14:paraId="7888DC73" w14:textId="39837E53" w:rsidR="0BC7C525" w:rsidRPr="0086658A" w:rsidRDefault="0BC7C525" w:rsidP="0BC7C525">
            <w:pPr>
              <w:rPr>
                <w:rFonts w:ascii="Arial" w:hAnsi="Arial" w:cs="Arial"/>
              </w:rPr>
            </w:pPr>
            <w:r w:rsidRPr="0086658A">
              <w:rPr>
                <w:rFonts w:ascii="Arial" w:eastAsia="Arial" w:hAnsi="Arial" w:cs="Arial"/>
                <w:b/>
                <w:bCs/>
                <w:color w:val="000000" w:themeColor="text1"/>
              </w:rPr>
              <w:t xml:space="preserve">Literacy: </w:t>
            </w:r>
            <w:r w:rsidRPr="0086658A">
              <w:rPr>
                <w:rFonts w:ascii="Arial" w:eastAsia="Arial" w:hAnsi="Arial" w:cs="Arial"/>
                <w:color w:val="000000" w:themeColor="text1"/>
              </w:rPr>
              <w:t>Subject specific terminology used and reinforced in all lessons. Key Word noticeboards in dept.</w:t>
            </w:r>
          </w:p>
          <w:p w14:paraId="7EDAF503" w14:textId="2A7C5411" w:rsidR="0BC7C525" w:rsidRPr="0086658A" w:rsidRDefault="0BC7C525" w:rsidP="0BC7C525">
            <w:pPr>
              <w:rPr>
                <w:rFonts w:ascii="Arial" w:hAnsi="Arial" w:cs="Arial"/>
              </w:rPr>
            </w:pPr>
            <w:r w:rsidRPr="0086658A">
              <w:rPr>
                <w:rFonts w:ascii="Arial" w:eastAsia="Arial" w:hAnsi="Arial" w:cs="Arial"/>
                <w:b/>
                <w:bCs/>
                <w:color w:val="000000" w:themeColor="text1"/>
              </w:rPr>
              <w:t xml:space="preserve">Numeracy: </w:t>
            </w:r>
            <w:r w:rsidRPr="0086658A">
              <w:rPr>
                <w:rFonts w:ascii="Arial" w:eastAsia="Arial" w:hAnsi="Arial" w:cs="Arial"/>
                <w:color w:val="000000" w:themeColor="text1"/>
              </w:rPr>
              <w:t>Discussing speed limits, converting mph to kmph. Discussing stopping distances.</w:t>
            </w:r>
          </w:p>
          <w:p w14:paraId="431F324B" w14:textId="7D10E4DA" w:rsidR="0BC7C525" w:rsidRPr="0086658A" w:rsidRDefault="0BC7C525" w:rsidP="0BC7C525">
            <w:pPr>
              <w:rPr>
                <w:rFonts w:ascii="Arial" w:hAnsi="Arial" w:cs="Arial"/>
              </w:rPr>
            </w:pPr>
            <w:r w:rsidRPr="0086658A">
              <w:rPr>
                <w:rFonts w:ascii="Arial" w:eastAsia="Arial" w:hAnsi="Arial" w:cs="Arial"/>
                <w:b/>
                <w:bCs/>
                <w:color w:val="000000" w:themeColor="text1"/>
              </w:rPr>
              <w:t xml:space="preserve">ICT: </w:t>
            </w:r>
            <w:r w:rsidRPr="0086658A">
              <w:rPr>
                <w:rFonts w:ascii="Arial" w:eastAsia="Arial" w:hAnsi="Arial" w:cs="Arial"/>
                <w:color w:val="000000" w:themeColor="text1"/>
              </w:rPr>
              <w:t>Large proportion of homework’s, coursework and class activities completed using iPad’s and PC’s. Class using Microsoft Teams.</w:t>
            </w:r>
          </w:p>
          <w:p w14:paraId="5AE77B2C" w14:textId="2C669B38" w:rsidR="0BC7C525" w:rsidRPr="0086658A" w:rsidRDefault="0BC7C525" w:rsidP="0BC7C525">
            <w:pPr>
              <w:rPr>
                <w:rFonts w:ascii="Arial" w:hAnsi="Arial" w:cs="Arial"/>
              </w:rPr>
            </w:pPr>
            <w:r w:rsidRPr="0086658A">
              <w:rPr>
                <w:rFonts w:ascii="Arial" w:eastAsia="Arial" w:hAnsi="Arial" w:cs="Arial"/>
                <w:b/>
                <w:bCs/>
                <w:color w:val="000000" w:themeColor="text1"/>
              </w:rPr>
              <w:t xml:space="preserve">TS &amp; PC: </w:t>
            </w:r>
            <w:r w:rsidRPr="0086658A">
              <w:rPr>
                <w:rFonts w:ascii="Arial" w:eastAsia="Arial" w:hAnsi="Arial" w:cs="Arial"/>
                <w:color w:val="000000" w:themeColor="text1"/>
              </w:rPr>
              <w:t>Managing Information, Thinking, Problem-Solving and Decision Making, Self-Management, Working with Others</w:t>
            </w:r>
          </w:p>
          <w:p w14:paraId="4BC6C514" w14:textId="519ECD6F" w:rsidR="0BC7C525" w:rsidRPr="0086658A" w:rsidRDefault="0BC7C525" w:rsidP="0BC7C525">
            <w:pPr>
              <w:rPr>
                <w:rFonts w:ascii="Arial" w:hAnsi="Arial" w:cs="Arial"/>
              </w:rPr>
            </w:pPr>
            <w:r w:rsidRPr="0086658A">
              <w:rPr>
                <w:rFonts w:ascii="Arial" w:eastAsia="Arial" w:hAnsi="Arial" w:cs="Arial"/>
                <w:b/>
                <w:bCs/>
                <w:color w:val="000000" w:themeColor="text1"/>
              </w:rPr>
              <w:t xml:space="preserve">RRSA: </w:t>
            </w:r>
            <w:r w:rsidRPr="0086658A">
              <w:rPr>
                <w:rFonts w:ascii="Arial" w:eastAsia="Arial" w:hAnsi="Arial" w:cs="Arial"/>
                <w:color w:val="1E1E1E"/>
              </w:rPr>
              <w:t>Promoting and focusing on individual high-quality outcomes. Article 29 (1a)</w:t>
            </w:r>
          </w:p>
          <w:p w14:paraId="543F5E08" w14:textId="63033E4A" w:rsidR="0BC7C525" w:rsidRPr="0086658A" w:rsidRDefault="0BC7C525" w:rsidP="0BC7C525">
            <w:pPr>
              <w:rPr>
                <w:rFonts w:ascii="Arial" w:hAnsi="Arial" w:cs="Arial"/>
              </w:rPr>
            </w:pPr>
            <w:r w:rsidRPr="0086658A">
              <w:rPr>
                <w:rFonts w:ascii="Arial" w:eastAsia="Arial" w:hAnsi="Arial" w:cs="Arial"/>
                <w:b/>
                <w:bCs/>
              </w:rPr>
              <w:t xml:space="preserve">CIEAG: </w:t>
            </w:r>
            <w:r w:rsidRPr="0086658A">
              <w:rPr>
                <w:rFonts w:ascii="Arial" w:eastAsia="Arial" w:hAnsi="Arial" w:cs="Arial"/>
              </w:rPr>
              <w:t>Class based discussion on</w:t>
            </w:r>
            <w:r w:rsidRPr="0086658A">
              <w:rPr>
                <w:rFonts w:ascii="Arial" w:eastAsia="Arial" w:hAnsi="Arial" w:cs="Arial"/>
                <w:b/>
                <w:bCs/>
              </w:rPr>
              <w:t xml:space="preserve"> </w:t>
            </w:r>
            <w:r w:rsidRPr="0086658A">
              <w:rPr>
                <w:rFonts w:ascii="Arial" w:eastAsia="Arial" w:hAnsi="Arial" w:cs="Arial"/>
                <w:color w:val="000000" w:themeColor="text1"/>
              </w:rPr>
              <w:t>careers linked to road maintenance</w:t>
            </w:r>
          </w:p>
          <w:p w14:paraId="208D5B29" w14:textId="3C45BD99" w:rsidR="0BC7C525" w:rsidRPr="0086658A" w:rsidRDefault="0BC7C525" w:rsidP="0BC7C525">
            <w:pPr>
              <w:rPr>
                <w:rFonts w:ascii="Arial" w:hAnsi="Arial" w:cs="Arial"/>
              </w:rPr>
            </w:pPr>
            <w:r w:rsidRPr="0086658A">
              <w:rPr>
                <w:rFonts w:ascii="Arial" w:eastAsia="Arial" w:hAnsi="Arial" w:cs="Arial"/>
                <w:b/>
                <w:bCs/>
                <w:color w:val="000000" w:themeColor="text1"/>
              </w:rPr>
              <w:t xml:space="preserve">Homework – </w:t>
            </w:r>
            <w:r w:rsidRPr="0086658A">
              <w:rPr>
                <w:rFonts w:ascii="Arial" w:eastAsia="Arial" w:hAnsi="Arial" w:cs="Arial"/>
                <w:color w:val="000000" w:themeColor="text1"/>
              </w:rPr>
              <w:t>Specific topic worksheets and revision homework’s (road safety signs / theory for end of topic tests etc)</w:t>
            </w:r>
          </w:p>
          <w:p w14:paraId="475AAA49" w14:textId="15BDF3B2" w:rsidR="0BC7C525" w:rsidRPr="0086658A" w:rsidRDefault="0BC7C525" w:rsidP="0BC7C525">
            <w:pPr>
              <w:rPr>
                <w:rFonts w:ascii="Arial" w:hAnsi="Arial" w:cs="Arial"/>
              </w:rPr>
            </w:pPr>
            <w:r w:rsidRPr="0086658A">
              <w:rPr>
                <w:rFonts w:ascii="Arial" w:eastAsia="Arial" w:hAnsi="Arial" w:cs="Arial"/>
                <w:b/>
                <w:bCs/>
                <w:color w:val="000000" w:themeColor="text1"/>
              </w:rPr>
              <w:t xml:space="preserve">Eco Schools: </w:t>
            </w:r>
            <w:r w:rsidRPr="0086658A">
              <w:rPr>
                <w:rFonts w:ascii="Arial" w:eastAsia="Arial" w:hAnsi="Arial" w:cs="Arial"/>
                <w:color w:val="000000" w:themeColor="text1"/>
              </w:rPr>
              <w:t>Discussing harmful gases and exhaust emissions.</w:t>
            </w:r>
          </w:p>
          <w:p w14:paraId="3882A03D" w14:textId="4816ED8C" w:rsidR="0BC7C525" w:rsidRPr="0086658A" w:rsidRDefault="0BC7C525" w:rsidP="0BC7C525">
            <w:pPr>
              <w:rPr>
                <w:rFonts w:ascii="Arial" w:hAnsi="Arial" w:cs="Arial"/>
              </w:rPr>
            </w:pPr>
            <w:r w:rsidRPr="0086658A">
              <w:rPr>
                <w:rFonts w:ascii="Arial" w:eastAsia="Arial" w:hAnsi="Arial" w:cs="Arial"/>
                <w:b/>
                <w:bCs/>
                <w:color w:val="000000" w:themeColor="text1"/>
              </w:rPr>
              <w:t xml:space="preserve"> </w:t>
            </w:r>
          </w:p>
          <w:p w14:paraId="384ED768" w14:textId="39885104" w:rsidR="0BC7C525" w:rsidRPr="0086658A" w:rsidRDefault="0BC7C525" w:rsidP="0BC7C525">
            <w:pPr>
              <w:rPr>
                <w:rFonts w:ascii="Arial" w:hAnsi="Arial" w:cs="Arial"/>
              </w:rPr>
            </w:pPr>
            <w:r w:rsidRPr="0086658A">
              <w:rPr>
                <w:rFonts w:ascii="Arial" w:eastAsia="Arial" w:hAnsi="Arial" w:cs="Arial"/>
                <w:b/>
                <w:bCs/>
              </w:rPr>
              <w:t xml:space="preserve"> </w:t>
            </w:r>
          </w:p>
          <w:p w14:paraId="296EEB90" w14:textId="70552E50" w:rsidR="0BC7C525" w:rsidRPr="0086658A" w:rsidRDefault="0BC7C525" w:rsidP="0BC7C525">
            <w:pPr>
              <w:rPr>
                <w:rFonts w:ascii="Arial" w:hAnsi="Arial" w:cs="Arial"/>
              </w:rPr>
            </w:pPr>
            <w:r w:rsidRPr="0086658A">
              <w:rPr>
                <w:rFonts w:ascii="Arial" w:eastAsia="Arial" w:hAnsi="Arial" w:cs="Arial"/>
                <w:b/>
                <w:bCs/>
                <w:color w:val="000000" w:themeColor="text1"/>
              </w:rPr>
              <w:t xml:space="preserve">Tracker 1: </w:t>
            </w:r>
            <w:r w:rsidRPr="0086658A">
              <w:rPr>
                <w:rFonts w:ascii="Arial" w:eastAsia="Arial" w:hAnsi="Arial" w:cs="Arial"/>
                <w:color w:val="000000" w:themeColor="text1"/>
              </w:rPr>
              <w:t>Tracking test based on topic specific past paper questions.</w:t>
            </w:r>
          </w:p>
          <w:p w14:paraId="3112C235" w14:textId="3577AEC8" w:rsidR="0BC7C525" w:rsidRPr="0086658A" w:rsidRDefault="0BC7C525" w:rsidP="0BC7C525">
            <w:pPr>
              <w:rPr>
                <w:rFonts w:ascii="Arial" w:hAnsi="Arial" w:cs="Arial"/>
              </w:rPr>
            </w:pPr>
            <w:r w:rsidRPr="0086658A">
              <w:rPr>
                <w:rFonts w:ascii="Arial" w:eastAsia="Arial" w:hAnsi="Arial" w:cs="Arial"/>
                <w:color w:val="000000" w:themeColor="text1"/>
              </w:rPr>
              <w:t xml:space="preserve"> </w:t>
            </w:r>
          </w:p>
        </w:tc>
        <w:tc>
          <w:tcPr>
            <w:tcW w:w="13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7263BCC" w14:textId="2C62919B" w:rsidR="0BC7C525" w:rsidRPr="0086658A" w:rsidRDefault="0BC7C525" w:rsidP="0BC7C525">
            <w:pPr>
              <w:jc w:val="center"/>
              <w:rPr>
                <w:rFonts w:ascii="Arial" w:hAnsi="Arial" w:cs="Arial"/>
              </w:rPr>
            </w:pPr>
            <w:r w:rsidRPr="0086658A">
              <w:rPr>
                <w:rFonts w:ascii="Arial" w:eastAsia="Arial" w:hAnsi="Arial" w:cs="Arial"/>
                <w:b/>
                <w:bCs/>
                <w:color w:val="000000" w:themeColor="text1"/>
              </w:rPr>
              <w:t>October Midterm</w:t>
            </w:r>
          </w:p>
          <w:p w14:paraId="4443CA12" w14:textId="2EABC972" w:rsidR="0BC7C525" w:rsidRPr="0086658A" w:rsidRDefault="0BC7C525" w:rsidP="0BC7C525">
            <w:pPr>
              <w:jc w:val="center"/>
              <w:rPr>
                <w:rFonts w:ascii="Arial" w:hAnsi="Arial" w:cs="Arial"/>
              </w:rPr>
            </w:pPr>
            <w:r w:rsidRPr="0086658A">
              <w:rPr>
                <w:rFonts w:ascii="Arial" w:eastAsia="Arial" w:hAnsi="Arial" w:cs="Arial"/>
                <w:color w:val="000000" w:themeColor="text1"/>
              </w:rPr>
              <w:t xml:space="preserve"> </w:t>
            </w:r>
          </w:p>
        </w:tc>
        <w:tc>
          <w:tcPr>
            <w:tcW w:w="6808"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FE31AA5" w14:textId="071B1D15" w:rsidR="0BC7C525" w:rsidRPr="0086658A" w:rsidRDefault="0BC7C525" w:rsidP="0BC7C525">
            <w:pPr>
              <w:rPr>
                <w:rFonts w:ascii="Arial" w:hAnsi="Arial" w:cs="Arial"/>
              </w:rPr>
            </w:pPr>
            <w:r w:rsidRPr="0086658A">
              <w:rPr>
                <w:rFonts w:ascii="Arial" w:eastAsia="Arial" w:hAnsi="Arial" w:cs="Arial"/>
                <w:b/>
                <w:bCs/>
                <w:u w:val="single"/>
              </w:rPr>
              <w:t>Theory continued…</w:t>
            </w:r>
          </w:p>
          <w:p w14:paraId="141B3C0B" w14:textId="22EEA5B4" w:rsidR="0BC7C525" w:rsidRPr="0086658A" w:rsidRDefault="0BC7C525" w:rsidP="0BC7C525">
            <w:pPr>
              <w:tabs>
                <w:tab w:val="left" w:pos="4545"/>
              </w:tabs>
              <w:rPr>
                <w:rFonts w:ascii="Arial" w:hAnsi="Arial" w:cs="Arial"/>
              </w:rPr>
            </w:pPr>
            <w:r w:rsidRPr="0086658A">
              <w:rPr>
                <w:rFonts w:ascii="Arial" w:eastAsia="Arial" w:hAnsi="Arial" w:cs="Arial"/>
                <w:b/>
                <w:bCs/>
                <w:color w:val="000000" w:themeColor="text1"/>
              </w:rPr>
              <w:t xml:space="preserve"> </w:t>
            </w:r>
          </w:p>
          <w:p w14:paraId="2350DD90" w14:textId="2D7AEFDE" w:rsidR="0BC7C525" w:rsidRPr="0086658A" w:rsidRDefault="0BC7C525" w:rsidP="0BC7C525">
            <w:pPr>
              <w:rPr>
                <w:rFonts w:ascii="Arial" w:hAnsi="Arial" w:cs="Arial"/>
              </w:rPr>
            </w:pPr>
            <w:r w:rsidRPr="0086658A">
              <w:rPr>
                <w:rFonts w:ascii="Arial" w:eastAsia="Arial" w:hAnsi="Arial" w:cs="Arial"/>
                <w:b/>
                <w:bCs/>
                <w:u w:val="single"/>
              </w:rPr>
              <w:t>Legal Requirements</w:t>
            </w:r>
          </w:p>
          <w:p w14:paraId="72AD8D91" w14:textId="6CFD36EB" w:rsidR="0BC7C525" w:rsidRPr="0086658A" w:rsidRDefault="0BC7C525" w:rsidP="003E7340">
            <w:pPr>
              <w:pStyle w:val="ListParagraph"/>
              <w:numPr>
                <w:ilvl w:val="0"/>
                <w:numId w:val="2"/>
              </w:numPr>
              <w:rPr>
                <w:rFonts w:ascii="Arial" w:eastAsia="Arial" w:hAnsi="Arial" w:cs="Arial"/>
              </w:rPr>
            </w:pPr>
            <w:r w:rsidRPr="0086658A">
              <w:rPr>
                <w:rFonts w:ascii="Arial" w:eastAsia="Arial" w:hAnsi="Arial" w:cs="Arial"/>
              </w:rPr>
              <w:t>Content Pages 13-15 from CCEA GCSE MV &amp; RUS Specification / Chapter 2 of CCEA theory book.</w:t>
            </w:r>
          </w:p>
          <w:p w14:paraId="35B800A2" w14:textId="063DB104" w:rsidR="0BC7C525" w:rsidRPr="0086658A" w:rsidRDefault="0BC7C525" w:rsidP="0BC7C525">
            <w:pPr>
              <w:rPr>
                <w:rFonts w:ascii="Arial" w:hAnsi="Arial" w:cs="Arial"/>
              </w:rPr>
            </w:pPr>
            <w:r w:rsidRPr="0086658A">
              <w:rPr>
                <w:rFonts w:ascii="Arial" w:eastAsia="Arial" w:hAnsi="Arial" w:cs="Arial"/>
                <w:b/>
                <w:bCs/>
                <w:u w:val="single"/>
              </w:rPr>
              <w:t>Road Transport and its Effect on Society</w:t>
            </w:r>
          </w:p>
          <w:p w14:paraId="57906062" w14:textId="24EE3C25" w:rsidR="0BC7C525" w:rsidRPr="0086658A" w:rsidRDefault="0BC7C525" w:rsidP="003E7340">
            <w:pPr>
              <w:pStyle w:val="ListParagraph"/>
              <w:numPr>
                <w:ilvl w:val="0"/>
                <w:numId w:val="2"/>
              </w:numPr>
              <w:rPr>
                <w:rFonts w:ascii="Arial" w:eastAsia="Arial" w:hAnsi="Arial" w:cs="Arial"/>
              </w:rPr>
            </w:pPr>
            <w:r w:rsidRPr="0086658A">
              <w:rPr>
                <w:rFonts w:ascii="Arial" w:eastAsia="Arial" w:hAnsi="Arial" w:cs="Arial"/>
              </w:rPr>
              <w:t>Content Pages 16-17 from CCEA GCSE MV &amp; RUS Specification / Chapter 3 of CCEA theory book.</w:t>
            </w:r>
          </w:p>
          <w:p w14:paraId="0214C193" w14:textId="6B21FA0F" w:rsidR="0BC7C525" w:rsidRPr="0086658A" w:rsidRDefault="0BC7C525" w:rsidP="0BC7C525">
            <w:pPr>
              <w:tabs>
                <w:tab w:val="left" w:pos="4545"/>
              </w:tabs>
              <w:rPr>
                <w:rFonts w:ascii="Arial" w:hAnsi="Arial" w:cs="Arial"/>
              </w:rPr>
            </w:pPr>
            <w:r w:rsidRPr="0086658A">
              <w:rPr>
                <w:rFonts w:ascii="Arial" w:eastAsia="Arial" w:hAnsi="Arial" w:cs="Arial"/>
                <w:color w:val="000000" w:themeColor="text1"/>
              </w:rPr>
              <w:t xml:space="preserve"> </w:t>
            </w:r>
          </w:p>
          <w:p w14:paraId="343BC055" w14:textId="65AD1FD4" w:rsidR="0BC7C525" w:rsidRPr="0086658A" w:rsidRDefault="0BC7C525" w:rsidP="0BC7C525">
            <w:pPr>
              <w:rPr>
                <w:rFonts w:ascii="Arial" w:hAnsi="Arial" w:cs="Arial"/>
              </w:rPr>
            </w:pPr>
            <w:r w:rsidRPr="0086658A">
              <w:rPr>
                <w:rFonts w:ascii="Arial" w:eastAsia="Arial" w:hAnsi="Arial" w:cs="Arial"/>
                <w:b/>
                <w:bCs/>
                <w:color w:val="000000" w:themeColor="text1"/>
              </w:rPr>
              <w:t xml:space="preserve">Literacy: </w:t>
            </w:r>
            <w:r w:rsidRPr="0086658A">
              <w:rPr>
                <w:rFonts w:ascii="Arial" w:eastAsia="Arial" w:hAnsi="Arial" w:cs="Arial"/>
                <w:color w:val="000000" w:themeColor="text1"/>
              </w:rPr>
              <w:t>Subject specific terminology used and reinforced in all lessons and throughout the topic during speaking and listening activities. Extended writing practice for longer style GCSE questions.</w:t>
            </w:r>
          </w:p>
          <w:p w14:paraId="0AC659A9" w14:textId="2B1B6379" w:rsidR="0BC7C525" w:rsidRPr="0086658A" w:rsidRDefault="0BC7C525" w:rsidP="0BC7C525">
            <w:pPr>
              <w:rPr>
                <w:rFonts w:ascii="Arial" w:hAnsi="Arial" w:cs="Arial"/>
              </w:rPr>
            </w:pPr>
            <w:r w:rsidRPr="0086658A">
              <w:rPr>
                <w:rFonts w:ascii="Arial" w:eastAsia="Arial" w:hAnsi="Arial" w:cs="Arial"/>
                <w:b/>
                <w:bCs/>
                <w:color w:val="000000" w:themeColor="text1"/>
              </w:rPr>
              <w:t xml:space="preserve">Numeracy: </w:t>
            </w:r>
            <w:r w:rsidRPr="0086658A">
              <w:rPr>
                <w:rFonts w:ascii="Arial" w:eastAsia="Arial" w:hAnsi="Arial" w:cs="Arial"/>
                <w:color w:val="000000" w:themeColor="text1"/>
              </w:rPr>
              <w:t xml:space="preserve">Calculating percentages /percentage discounts when getting quotations for car insurance. </w:t>
            </w:r>
          </w:p>
          <w:p w14:paraId="1859C385" w14:textId="30C0969F" w:rsidR="0BC7C525" w:rsidRPr="0086658A" w:rsidRDefault="0BC7C525" w:rsidP="0BC7C525">
            <w:pPr>
              <w:rPr>
                <w:rFonts w:ascii="Arial" w:hAnsi="Arial" w:cs="Arial"/>
              </w:rPr>
            </w:pPr>
            <w:r w:rsidRPr="0086658A">
              <w:rPr>
                <w:rFonts w:ascii="Arial" w:eastAsia="Arial" w:hAnsi="Arial" w:cs="Arial"/>
                <w:b/>
                <w:bCs/>
                <w:color w:val="000000" w:themeColor="text1"/>
              </w:rPr>
              <w:t xml:space="preserve">ICT: </w:t>
            </w:r>
            <w:r w:rsidRPr="0086658A">
              <w:rPr>
                <w:rFonts w:ascii="Arial" w:eastAsia="Arial" w:hAnsi="Arial" w:cs="Arial"/>
                <w:color w:val="000000" w:themeColor="text1"/>
              </w:rPr>
              <w:t>Homework, revision and class activities completed on Microsoft Teams and iPad’s</w:t>
            </w:r>
          </w:p>
          <w:p w14:paraId="04C813E8" w14:textId="352E0B16" w:rsidR="0BC7C525" w:rsidRPr="0086658A" w:rsidRDefault="0BC7C525" w:rsidP="0BC7C525">
            <w:pPr>
              <w:rPr>
                <w:rFonts w:ascii="Arial" w:hAnsi="Arial" w:cs="Arial"/>
              </w:rPr>
            </w:pPr>
            <w:r w:rsidRPr="0086658A">
              <w:rPr>
                <w:rFonts w:ascii="Arial" w:eastAsia="Arial" w:hAnsi="Arial" w:cs="Arial"/>
                <w:b/>
                <w:bCs/>
                <w:color w:val="000000" w:themeColor="text1"/>
              </w:rPr>
              <w:t xml:space="preserve">TS &amp; PC: </w:t>
            </w:r>
            <w:r w:rsidRPr="0086658A">
              <w:rPr>
                <w:rFonts w:ascii="Arial" w:eastAsia="Arial" w:hAnsi="Arial" w:cs="Arial"/>
                <w:color w:val="000000" w:themeColor="text1"/>
              </w:rPr>
              <w:t>Managing Information, Thinking, Problem-Solving and Decision Making, Self-Management, Working with Others</w:t>
            </w:r>
          </w:p>
          <w:p w14:paraId="3FAA6C1F" w14:textId="53EDFF57" w:rsidR="0BC7C525" w:rsidRPr="0086658A" w:rsidRDefault="0BC7C525" w:rsidP="0BC7C525">
            <w:pPr>
              <w:rPr>
                <w:rFonts w:ascii="Arial" w:hAnsi="Arial" w:cs="Arial"/>
              </w:rPr>
            </w:pPr>
            <w:r w:rsidRPr="0086658A">
              <w:rPr>
                <w:rFonts w:ascii="Arial" w:eastAsia="Arial" w:hAnsi="Arial" w:cs="Arial"/>
                <w:b/>
                <w:bCs/>
                <w:color w:val="000000" w:themeColor="text1"/>
              </w:rPr>
              <w:t xml:space="preserve">RRSA: </w:t>
            </w:r>
            <w:r w:rsidRPr="0086658A">
              <w:rPr>
                <w:rFonts w:ascii="Arial" w:eastAsia="Arial" w:hAnsi="Arial" w:cs="Arial"/>
                <w:color w:val="1E1E1E"/>
              </w:rPr>
              <w:t>Promoting and focusing on individual high-quality outcomes. Article 29 (1a)</w:t>
            </w:r>
          </w:p>
          <w:p w14:paraId="76BD2602" w14:textId="64CBD49C" w:rsidR="0BC7C525" w:rsidRPr="0086658A" w:rsidRDefault="0BC7C525" w:rsidP="0BC7C525">
            <w:pPr>
              <w:rPr>
                <w:rFonts w:ascii="Arial" w:hAnsi="Arial" w:cs="Arial"/>
              </w:rPr>
            </w:pPr>
            <w:r w:rsidRPr="0086658A">
              <w:rPr>
                <w:rFonts w:ascii="Arial" w:eastAsia="Arial" w:hAnsi="Arial" w:cs="Arial"/>
                <w:b/>
                <w:bCs/>
              </w:rPr>
              <w:t xml:space="preserve">CIEAG: </w:t>
            </w:r>
            <w:r w:rsidRPr="0086658A">
              <w:rPr>
                <w:rFonts w:ascii="Arial" w:eastAsia="Arial" w:hAnsi="Arial" w:cs="Arial"/>
              </w:rPr>
              <w:t>Class based discussion on</w:t>
            </w:r>
            <w:r w:rsidRPr="0086658A">
              <w:rPr>
                <w:rFonts w:ascii="Arial" w:eastAsia="Arial" w:hAnsi="Arial" w:cs="Arial"/>
                <w:b/>
                <w:bCs/>
              </w:rPr>
              <w:t xml:space="preserve"> </w:t>
            </w:r>
            <w:r w:rsidRPr="0086658A">
              <w:rPr>
                <w:rFonts w:ascii="Arial" w:eastAsia="Arial" w:hAnsi="Arial" w:cs="Arial"/>
                <w:color w:val="000000" w:themeColor="text1"/>
              </w:rPr>
              <w:t>careers linked to manufacturing based careers.</w:t>
            </w:r>
          </w:p>
          <w:p w14:paraId="591B55AD" w14:textId="08908539" w:rsidR="0BC7C525" w:rsidRPr="0086658A" w:rsidRDefault="0BC7C525" w:rsidP="0BC7C525">
            <w:pPr>
              <w:rPr>
                <w:rFonts w:ascii="Arial" w:hAnsi="Arial" w:cs="Arial"/>
              </w:rPr>
            </w:pPr>
            <w:r w:rsidRPr="0086658A">
              <w:rPr>
                <w:rFonts w:ascii="Arial" w:eastAsia="Arial" w:hAnsi="Arial" w:cs="Arial"/>
                <w:b/>
                <w:bCs/>
                <w:color w:val="000000" w:themeColor="text1"/>
              </w:rPr>
              <w:t xml:space="preserve">Homework – </w:t>
            </w:r>
            <w:r w:rsidRPr="0086658A">
              <w:rPr>
                <w:rFonts w:ascii="Arial" w:eastAsia="Arial" w:hAnsi="Arial" w:cs="Arial"/>
                <w:color w:val="000000" w:themeColor="text1"/>
              </w:rPr>
              <w:t>Specific topic worksheets and revision homework’s for class tests.</w:t>
            </w:r>
          </w:p>
          <w:p w14:paraId="638B93E1" w14:textId="55B58A9E" w:rsidR="0BC7C525" w:rsidRPr="0086658A" w:rsidRDefault="0BC7C525" w:rsidP="0BC7C525">
            <w:pPr>
              <w:rPr>
                <w:rFonts w:ascii="Arial" w:hAnsi="Arial" w:cs="Arial"/>
              </w:rPr>
            </w:pPr>
            <w:r w:rsidRPr="0086658A">
              <w:rPr>
                <w:rFonts w:ascii="Arial" w:eastAsia="Arial" w:hAnsi="Arial" w:cs="Arial"/>
                <w:b/>
                <w:bCs/>
                <w:color w:val="000000" w:themeColor="text1"/>
              </w:rPr>
              <w:t xml:space="preserve">Eco Schools: </w:t>
            </w:r>
            <w:r w:rsidRPr="0086658A">
              <w:rPr>
                <w:rFonts w:ascii="Arial" w:eastAsia="Arial" w:hAnsi="Arial" w:cs="Arial"/>
                <w:color w:val="000000" w:themeColor="text1"/>
              </w:rPr>
              <w:t>Indepth investigations into the social and environmental effects of vehicle related pollution.</w:t>
            </w:r>
          </w:p>
          <w:p w14:paraId="06743363" w14:textId="0D92A976" w:rsidR="0BC7C525" w:rsidRPr="0086658A" w:rsidRDefault="0BC7C525" w:rsidP="0BC7C525">
            <w:pPr>
              <w:rPr>
                <w:rFonts w:ascii="Arial" w:hAnsi="Arial" w:cs="Arial"/>
              </w:rPr>
            </w:pPr>
            <w:r w:rsidRPr="0086658A">
              <w:rPr>
                <w:rFonts w:ascii="Arial" w:eastAsia="Arial" w:hAnsi="Arial" w:cs="Arial"/>
                <w:b/>
                <w:bCs/>
              </w:rPr>
              <w:t xml:space="preserve"> </w:t>
            </w:r>
          </w:p>
          <w:p w14:paraId="58DDC6FB" w14:textId="6E048083" w:rsidR="0BC7C525" w:rsidRPr="0086658A" w:rsidRDefault="0BC7C525" w:rsidP="0BC7C525">
            <w:pPr>
              <w:rPr>
                <w:rFonts w:ascii="Arial" w:hAnsi="Arial" w:cs="Arial"/>
              </w:rPr>
            </w:pPr>
            <w:r w:rsidRPr="0086658A">
              <w:rPr>
                <w:rFonts w:ascii="Arial" w:eastAsia="Arial" w:hAnsi="Arial" w:cs="Arial"/>
                <w:b/>
                <w:bCs/>
                <w:color w:val="000000" w:themeColor="text1"/>
              </w:rPr>
              <w:t>Tracker 2</w:t>
            </w:r>
            <w:r w:rsidRPr="0086658A">
              <w:rPr>
                <w:rFonts w:ascii="Arial" w:eastAsia="Arial" w:hAnsi="Arial" w:cs="Arial"/>
                <w:color w:val="000000" w:themeColor="text1"/>
              </w:rPr>
              <w:t>: Tracking test based on topic specific past paper questions.</w:t>
            </w:r>
          </w:p>
          <w:p w14:paraId="32009F58" w14:textId="6B423317" w:rsidR="0BC7C525" w:rsidRPr="0086658A" w:rsidRDefault="0BC7C525" w:rsidP="0BC7C525">
            <w:pPr>
              <w:rPr>
                <w:rFonts w:ascii="Arial" w:eastAsia="Arial" w:hAnsi="Arial" w:cs="Arial"/>
                <w:color w:val="000000" w:themeColor="text1"/>
              </w:rPr>
            </w:pPr>
          </w:p>
        </w:tc>
      </w:tr>
    </w:tbl>
    <w:p w14:paraId="37227A77" w14:textId="31E1CC03" w:rsidR="39CAE938" w:rsidRPr="0086658A" w:rsidRDefault="39CAE938" w:rsidP="00FA0B20">
      <w:pPr>
        <w:tabs>
          <w:tab w:val="left" w:pos="2175"/>
        </w:tabs>
        <w:rPr>
          <w:rFonts w:ascii="Arial" w:hAnsi="Arial" w:cs="Arial"/>
        </w:rPr>
      </w:pPr>
      <w:r w:rsidRPr="0086658A">
        <w:rPr>
          <w:rFonts w:ascii="Arial" w:eastAsia="Arial" w:hAnsi="Arial" w:cs="Arial"/>
          <w:color w:val="000000" w:themeColor="text1"/>
        </w:rPr>
        <w:t xml:space="preserve"> </w:t>
      </w:r>
    </w:p>
    <w:p w14:paraId="44A25EF5" w14:textId="3DFAB7E6" w:rsidR="39CAE938" w:rsidRPr="0086658A" w:rsidRDefault="39CAE938" w:rsidP="0BC7C525">
      <w:pPr>
        <w:tabs>
          <w:tab w:val="left" w:pos="2175"/>
        </w:tabs>
        <w:rPr>
          <w:rFonts w:ascii="Arial" w:hAnsi="Arial" w:cs="Arial"/>
        </w:rPr>
      </w:pPr>
      <w:r w:rsidRPr="0086658A">
        <w:rPr>
          <w:rFonts w:ascii="Arial" w:eastAsia="Arial" w:hAnsi="Arial" w:cs="Arial"/>
          <w:color w:val="000000" w:themeColor="text1"/>
        </w:rPr>
        <w:t xml:space="preserve"> </w:t>
      </w:r>
    </w:p>
    <w:tbl>
      <w:tblPr>
        <w:tblW w:w="13951" w:type="dxa"/>
        <w:tblLayout w:type="fixed"/>
        <w:tblLook w:val="06A0" w:firstRow="1" w:lastRow="0" w:firstColumn="1" w:lastColumn="0" w:noHBand="1" w:noVBand="1"/>
      </w:tblPr>
      <w:tblGrid>
        <w:gridCol w:w="5802"/>
        <w:gridCol w:w="1341"/>
        <w:gridCol w:w="6808"/>
      </w:tblGrid>
      <w:tr w:rsidR="0BC7C525" w:rsidRPr="0086658A" w14:paraId="563B16B2" w14:textId="77777777" w:rsidTr="00FA0B20">
        <w:trPr>
          <w:trHeight w:val="30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1A9DBB" w14:textId="7CAA0A46" w:rsidR="0BC7C525" w:rsidRPr="0086658A" w:rsidRDefault="0BC7C525" w:rsidP="0BC7C525">
            <w:pPr>
              <w:jc w:val="center"/>
              <w:rPr>
                <w:rFonts w:ascii="Arial" w:hAnsi="Arial" w:cs="Arial"/>
              </w:rPr>
            </w:pPr>
            <w:r w:rsidRPr="0086658A">
              <w:rPr>
                <w:rFonts w:ascii="Arial" w:eastAsia="Arial" w:hAnsi="Arial" w:cs="Arial"/>
                <w:b/>
                <w:bCs/>
                <w:color w:val="000000" w:themeColor="text1"/>
              </w:rPr>
              <w:t>January - March</w:t>
            </w:r>
          </w:p>
        </w:tc>
        <w:tc>
          <w:tcPr>
            <w:tcW w:w="81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2E7D03" w14:textId="30B23565" w:rsidR="0BC7C525" w:rsidRPr="0086658A" w:rsidRDefault="0BC7C525" w:rsidP="0BC7C525">
            <w:pPr>
              <w:jc w:val="center"/>
              <w:rPr>
                <w:rFonts w:ascii="Arial" w:hAnsi="Arial" w:cs="Arial"/>
              </w:rPr>
            </w:pPr>
            <w:r w:rsidRPr="0086658A">
              <w:rPr>
                <w:rFonts w:ascii="Arial" w:eastAsia="Arial" w:hAnsi="Arial" w:cs="Arial"/>
                <w:b/>
                <w:bCs/>
                <w:color w:val="000000" w:themeColor="text1"/>
              </w:rPr>
              <w:t>April - June</w:t>
            </w:r>
          </w:p>
        </w:tc>
      </w:tr>
      <w:tr w:rsidR="0BC7C525" w:rsidRPr="0086658A" w14:paraId="741F9622" w14:textId="77777777" w:rsidTr="00FA0B20">
        <w:trPr>
          <w:trHeight w:val="1140"/>
        </w:trPr>
        <w:tc>
          <w:tcPr>
            <w:tcW w:w="58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D8DE1F" w14:textId="6D6FD4D3" w:rsidR="0BC7C525" w:rsidRPr="0086658A" w:rsidRDefault="0EF28AFD" w:rsidP="0EF28AFD">
            <w:pPr>
              <w:rPr>
                <w:rFonts w:ascii="Arial" w:hAnsi="Arial" w:cs="Arial"/>
                <w:b/>
                <w:bCs/>
                <w:u w:val="single"/>
              </w:rPr>
            </w:pPr>
            <w:r w:rsidRPr="0086658A">
              <w:rPr>
                <w:rFonts w:ascii="Arial" w:hAnsi="Arial" w:cs="Arial"/>
                <w:b/>
                <w:bCs/>
                <w:u w:val="single"/>
              </w:rPr>
              <w:t>Theory continued…</w:t>
            </w:r>
          </w:p>
          <w:p w14:paraId="1BEE1828" w14:textId="53ADAAC4" w:rsidR="0BC7C525" w:rsidRPr="0086658A" w:rsidRDefault="0EF28AFD" w:rsidP="0EF28AFD">
            <w:pPr>
              <w:rPr>
                <w:rFonts w:ascii="Arial" w:hAnsi="Arial" w:cs="Arial"/>
                <w:b/>
                <w:bCs/>
              </w:rPr>
            </w:pPr>
            <w:r w:rsidRPr="0086658A">
              <w:rPr>
                <w:rFonts w:ascii="Arial" w:hAnsi="Arial" w:cs="Arial"/>
                <w:b/>
                <w:bCs/>
              </w:rPr>
              <w:t xml:space="preserve"> </w:t>
            </w:r>
          </w:p>
          <w:p w14:paraId="7A3260A4" w14:textId="5800034F" w:rsidR="0BC7C525" w:rsidRPr="0086658A" w:rsidRDefault="0EF28AFD" w:rsidP="0EF28AFD">
            <w:pPr>
              <w:rPr>
                <w:rFonts w:ascii="Arial" w:hAnsi="Arial" w:cs="Arial"/>
                <w:b/>
                <w:bCs/>
                <w:u w:val="single"/>
              </w:rPr>
            </w:pPr>
            <w:r w:rsidRPr="0086658A">
              <w:rPr>
                <w:rFonts w:ascii="Arial" w:hAnsi="Arial" w:cs="Arial"/>
                <w:b/>
                <w:bCs/>
                <w:u w:val="single"/>
              </w:rPr>
              <w:t>Motoring Mathematics</w:t>
            </w:r>
          </w:p>
          <w:p w14:paraId="2ABF5FAD" w14:textId="6E865996" w:rsidR="0BC7C525" w:rsidRPr="0086658A" w:rsidRDefault="0EF28AFD" w:rsidP="0EF28AFD">
            <w:pPr>
              <w:pStyle w:val="ListParagraph"/>
              <w:numPr>
                <w:ilvl w:val="0"/>
                <w:numId w:val="1"/>
              </w:numPr>
              <w:rPr>
                <w:rFonts w:ascii="Arial" w:hAnsi="Arial" w:cs="Arial"/>
              </w:rPr>
            </w:pPr>
            <w:r w:rsidRPr="0086658A">
              <w:rPr>
                <w:rFonts w:ascii="Arial" w:hAnsi="Arial" w:cs="Arial"/>
              </w:rPr>
              <w:t>Content Pages 18-19 from CCEA GCSE MV &amp; RUS Specification / Chapter 4 of CCEA theory book.</w:t>
            </w:r>
          </w:p>
          <w:p w14:paraId="57906E0A" w14:textId="00EA12E0" w:rsidR="0BC7C525" w:rsidRPr="0086658A" w:rsidRDefault="0EF28AFD" w:rsidP="0EF28AFD">
            <w:pPr>
              <w:rPr>
                <w:rFonts w:ascii="Arial" w:hAnsi="Arial" w:cs="Arial"/>
                <w:b/>
                <w:bCs/>
                <w:u w:val="single"/>
              </w:rPr>
            </w:pPr>
            <w:r w:rsidRPr="0086658A">
              <w:rPr>
                <w:rFonts w:ascii="Arial" w:hAnsi="Arial" w:cs="Arial"/>
                <w:b/>
                <w:bCs/>
                <w:u w:val="single"/>
              </w:rPr>
              <w:t>Collision Procedures</w:t>
            </w:r>
          </w:p>
          <w:p w14:paraId="536640DC" w14:textId="608450EA" w:rsidR="0BC7C525" w:rsidRPr="0086658A" w:rsidRDefault="0EF28AFD" w:rsidP="0EF28AFD">
            <w:pPr>
              <w:pStyle w:val="ListParagraph"/>
              <w:numPr>
                <w:ilvl w:val="0"/>
                <w:numId w:val="1"/>
              </w:numPr>
              <w:rPr>
                <w:rFonts w:ascii="Arial" w:hAnsi="Arial" w:cs="Arial"/>
              </w:rPr>
            </w:pPr>
            <w:r w:rsidRPr="0086658A">
              <w:rPr>
                <w:rFonts w:ascii="Arial" w:hAnsi="Arial" w:cs="Arial"/>
              </w:rPr>
              <w:t>Content Page 20 from CCEA GCSE MV &amp; RUS Specification / Chapter 5 of CCEA theory book.</w:t>
            </w:r>
          </w:p>
          <w:p w14:paraId="435A99E3" w14:textId="42EE3822" w:rsidR="0BC7C525" w:rsidRPr="0086658A" w:rsidRDefault="0EF28AFD" w:rsidP="0EF28AFD">
            <w:pPr>
              <w:rPr>
                <w:rFonts w:ascii="Arial" w:hAnsi="Arial" w:cs="Arial"/>
              </w:rPr>
            </w:pPr>
            <w:r w:rsidRPr="0086658A">
              <w:rPr>
                <w:rFonts w:ascii="Arial" w:hAnsi="Arial" w:cs="Arial"/>
              </w:rPr>
              <w:t xml:space="preserve"> </w:t>
            </w:r>
          </w:p>
          <w:p w14:paraId="44DD8EF5" w14:textId="0949A971" w:rsidR="0BC7C525" w:rsidRPr="0086658A" w:rsidRDefault="0EF28AFD" w:rsidP="0EF28AFD">
            <w:pPr>
              <w:rPr>
                <w:rFonts w:ascii="Arial" w:hAnsi="Arial" w:cs="Arial"/>
              </w:rPr>
            </w:pPr>
            <w:r w:rsidRPr="0086658A">
              <w:rPr>
                <w:rFonts w:ascii="Arial" w:hAnsi="Arial" w:cs="Arial"/>
                <w:b/>
                <w:bCs/>
                <w:u w:val="single"/>
              </w:rPr>
              <w:t>** Continuation of Practical Riding Module</w:t>
            </w:r>
            <w:r w:rsidRPr="0086658A">
              <w:rPr>
                <w:rFonts w:ascii="Arial" w:hAnsi="Arial" w:cs="Arial"/>
              </w:rPr>
              <w:t xml:space="preserve"> (25%)</w:t>
            </w:r>
          </w:p>
          <w:p w14:paraId="0E1BDB11" w14:textId="6FCE9ADB" w:rsidR="0BC7C525" w:rsidRPr="0086658A" w:rsidRDefault="0EF28AFD" w:rsidP="0EF28AFD">
            <w:pPr>
              <w:rPr>
                <w:rFonts w:ascii="Arial" w:hAnsi="Arial" w:cs="Arial"/>
                <w:b/>
                <w:bCs/>
              </w:rPr>
            </w:pPr>
            <w:r w:rsidRPr="0086658A">
              <w:rPr>
                <w:rFonts w:ascii="Arial" w:hAnsi="Arial" w:cs="Arial"/>
                <w:b/>
                <w:bCs/>
              </w:rPr>
              <w:t xml:space="preserve"> </w:t>
            </w:r>
          </w:p>
          <w:p w14:paraId="629EC296" w14:textId="2684CB48" w:rsidR="0BC7C525" w:rsidRPr="0086658A" w:rsidRDefault="0EF28AFD" w:rsidP="0EF28AFD">
            <w:pPr>
              <w:rPr>
                <w:rFonts w:ascii="Arial" w:hAnsi="Arial" w:cs="Arial"/>
              </w:rPr>
            </w:pPr>
            <w:r w:rsidRPr="0086658A">
              <w:rPr>
                <w:rFonts w:ascii="Arial" w:hAnsi="Arial" w:cs="Arial"/>
                <w:b/>
                <w:bCs/>
                <w:u w:val="single"/>
              </w:rPr>
              <w:t>*** Introduction to Unit 2 – Coursework</w:t>
            </w:r>
            <w:r w:rsidRPr="0086658A">
              <w:rPr>
                <w:rFonts w:ascii="Arial" w:hAnsi="Arial" w:cs="Arial"/>
              </w:rPr>
              <w:t xml:space="preserve"> (25%)</w:t>
            </w:r>
          </w:p>
          <w:p w14:paraId="4EFC4086" w14:textId="307480B8" w:rsidR="0BC7C525" w:rsidRPr="0086658A" w:rsidRDefault="0EF28AFD" w:rsidP="0EF28AFD">
            <w:pPr>
              <w:rPr>
                <w:rFonts w:ascii="Arial" w:hAnsi="Arial" w:cs="Arial"/>
                <w:color w:val="000000" w:themeColor="text1"/>
              </w:rPr>
            </w:pPr>
            <w:r w:rsidRPr="0086658A">
              <w:rPr>
                <w:rFonts w:ascii="Arial" w:hAnsi="Arial" w:cs="Arial"/>
                <w:color w:val="000000" w:themeColor="text1"/>
              </w:rPr>
              <w:t xml:space="preserve"> </w:t>
            </w:r>
          </w:p>
          <w:p w14:paraId="33D8180D" w14:textId="6A073913"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Literacy: </w:t>
            </w:r>
            <w:r w:rsidRPr="0086658A">
              <w:rPr>
                <w:rFonts w:ascii="Arial" w:hAnsi="Arial" w:cs="Arial"/>
                <w:color w:val="000000" w:themeColor="text1"/>
              </w:rPr>
              <w:t xml:space="preserve">Subject specific terminology used and reinforced in all lessons and throughout the topic during speaking and listening activities. </w:t>
            </w:r>
          </w:p>
          <w:p w14:paraId="7FC10840" w14:textId="2AD60C80"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Numeracy: </w:t>
            </w:r>
            <w:r w:rsidRPr="0086658A">
              <w:rPr>
                <w:rFonts w:ascii="Arial" w:hAnsi="Arial" w:cs="Arial"/>
                <w:color w:val="000000" w:themeColor="text1"/>
              </w:rPr>
              <w:t>Looking at overall costs associated with car maintenance</w:t>
            </w:r>
          </w:p>
          <w:p w14:paraId="765303EC" w14:textId="0FD6D768"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ICT: </w:t>
            </w:r>
            <w:r w:rsidRPr="0086658A">
              <w:rPr>
                <w:rFonts w:ascii="Arial" w:hAnsi="Arial" w:cs="Arial"/>
                <w:color w:val="000000" w:themeColor="text1"/>
              </w:rPr>
              <w:t>Research and class activities completed using ICT. Use of Microsoft Teams.</w:t>
            </w:r>
          </w:p>
          <w:p w14:paraId="78F9FF3D" w14:textId="67069B97"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TS &amp; PC: </w:t>
            </w:r>
            <w:r w:rsidRPr="0086658A">
              <w:rPr>
                <w:rFonts w:ascii="Arial" w:hAnsi="Arial" w:cs="Arial"/>
                <w:color w:val="000000" w:themeColor="text1"/>
              </w:rPr>
              <w:t>Managing Information, Being Creative, Thinking, Problem-Solving and Decision Making, Self-Management, Working with Others</w:t>
            </w:r>
          </w:p>
          <w:p w14:paraId="5A0FA6BC" w14:textId="04374246" w:rsidR="0BC7C525" w:rsidRPr="0086658A" w:rsidRDefault="0EF28AFD" w:rsidP="0EF28AFD">
            <w:pPr>
              <w:rPr>
                <w:rFonts w:ascii="Arial" w:hAnsi="Arial" w:cs="Arial"/>
                <w:color w:val="1E1E1E"/>
              </w:rPr>
            </w:pPr>
            <w:r w:rsidRPr="0086658A">
              <w:rPr>
                <w:rFonts w:ascii="Arial" w:hAnsi="Arial" w:cs="Arial"/>
                <w:b/>
                <w:bCs/>
                <w:color w:val="000000" w:themeColor="text1"/>
              </w:rPr>
              <w:t xml:space="preserve">RRSA: </w:t>
            </w:r>
            <w:r w:rsidRPr="0086658A">
              <w:rPr>
                <w:rFonts w:ascii="Arial" w:hAnsi="Arial" w:cs="Arial"/>
                <w:color w:val="1E1E1E"/>
              </w:rPr>
              <w:t>Promoting and focusing on individual high-quality outcomes. Article 29 (1a)</w:t>
            </w:r>
          </w:p>
          <w:p w14:paraId="672946FA" w14:textId="2E63ABBD" w:rsidR="0BC7C525" w:rsidRPr="0086658A" w:rsidRDefault="0EF28AFD" w:rsidP="0EF28AFD">
            <w:pPr>
              <w:rPr>
                <w:rFonts w:ascii="Arial" w:hAnsi="Arial" w:cs="Arial"/>
                <w:color w:val="000000" w:themeColor="text1"/>
              </w:rPr>
            </w:pPr>
            <w:r w:rsidRPr="0086658A">
              <w:rPr>
                <w:rFonts w:ascii="Arial" w:hAnsi="Arial" w:cs="Arial"/>
                <w:b/>
                <w:bCs/>
              </w:rPr>
              <w:t xml:space="preserve">CIEAG: </w:t>
            </w:r>
            <w:r w:rsidRPr="0086658A">
              <w:rPr>
                <w:rFonts w:ascii="Arial" w:hAnsi="Arial" w:cs="Arial"/>
              </w:rPr>
              <w:t>Class based discussion on</w:t>
            </w:r>
            <w:r w:rsidRPr="0086658A">
              <w:rPr>
                <w:rFonts w:ascii="Arial" w:hAnsi="Arial" w:cs="Arial"/>
                <w:b/>
                <w:bCs/>
              </w:rPr>
              <w:t xml:space="preserve"> </w:t>
            </w:r>
            <w:r w:rsidRPr="0086658A">
              <w:rPr>
                <w:rFonts w:ascii="Arial" w:hAnsi="Arial" w:cs="Arial"/>
                <w:color w:val="000000" w:themeColor="text1"/>
              </w:rPr>
              <w:t>careers linked to motoring/</w:t>
            </w:r>
          </w:p>
          <w:p w14:paraId="6ECEC79F" w14:textId="206C2106"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Homework – </w:t>
            </w:r>
            <w:r w:rsidRPr="0086658A">
              <w:rPr>
                <w:rFonts w:ascii="Arial" w:hAnsi="Arial" w:cs="Arial"/>
                <w:color w:val="000000" w:themeColor="text1"/>
              </w:rPr>
              <w:t>Specific topic worksheets and revision homework’s for class tests.</w:t>
            </w:r>
          </w:p>
          <w:p w14:paraId="3281BA8A" w14:textId="0E5229D0"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Eco Schools: </w:t>
            </w:r>
            <w:r w:rsidRPr="0086658A">
              <w:rPr>
                <w:rFonts w:ascii="Arial" w:hAnsi="Arial" w:cs="Arial"/>
                <w:color w:val="000000" w:themeColor="text1"/>
              </w:rPr>
              <w:t>Looking at the use of Fuel vrs Hybrid and Electric Cars.</w:t>
            </w:r>
          </w:p>
          <w:p w14:paraId="7A594A7B" w14:textId="6837A9FB" w:rsidR="0BC7C525" w:rsidRPr="0086658A" w:rsidRDefault="0EF28AFD" w:rsidP="0EF28AFD">
            <w:pPr>
              <w:rPr>
                <w:rFonts w:ascii="Arial" w:hAnsi="Arial" w:cs="Arial"/>
                <w:b/>
                <w:bCs/>
              </w:rPr>
            </w:pPr>
            <w:r w:rsidRPr="0086658A">
              <w:rPr>
                <w:rFonts w:ascii="Arial" w:hAnsi="Arial" w:cs="Arial"/>
                <w:b/>
                <w:bCs/>
              </w:rPr>
              <w:t xml:space="preserve"> </w:t>
            </w:r>
          </w:p>
          <w:p w14:paraId="14ECE868" w14:textId="641142E3"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Tracker 3</w:t>
            </w:r>
            <w:r w:rsidRPr="0086658A">
              <w:rPr>
                <w:rFonts w:ascii="Arial" w:hAnsi="Arial" w:cs="Arial"/>
                <w:color w:val="000000" w:themeColor="text1"/>
              </w:rPr>
              <w:t>: Mock exam. Paper will be based on past paper questions.</w:t>
            </w:r>
          </w:p>
          <w:p w14:paraId="2577069D" w14:textId="7486D58F" w:rsidR="0BC7C525" w:rsidRPr="0086658A" w:rsidRDefault="0EF28AFD" w:rsidP="0EF28AFD">
            <w:pPr>
              <w:rPr>
                <w:rFonts w:ascii="Arial" w:hAnsi="Arial" w:cs="Arial"/>
                <w:color w:val="000000" w:themeColor="text1"/>
              </w:rPr>
            </w:pPr>
            <w:r w:rsidRPr="0086658A">
              <w:rPr>
                <w:rFonts w:ascii="Arial" w:hAnsi="Arial" w:cs="Arial"/>
                <w:color w:val="000000" w:themeColor="text1"/>
              </w:rPr>
              <w:t xml:space="preserve"> </w:t>
            </w:r>
          </w:p>
        </w:tc>
        <w:tc>
          <w:tcPr>
            <w:tcW w:w="13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39F92EA5" w14:textId="0C0DAA3D" w:rsidR="0BC7C525" w:rsidRPr="0086658A" w:rsidRDefault="0EF28AFD" w:rsidP="0EF28AFD">
            <w:pPr>
              <w:jc w:val="center"/>
              <w:rPr>
                <w:rFonts w:ascii="Arial" w:hAnsi="Arial" w:cs="Arial"/>
                <w:b/>
                <w:bCs/>
                <w:color w:val="000000" w:themeColor="text1"/>
              </w:rPr>
            </w:pPr>
            <w:r w:rsidRPr="0086658A">
              <w:rPr>
                <w:rFonts w:ascii="Arial" w:hAnsi="Arial" w:cs="Arial"/>
                <w:b/>
                <w:bCs/>
                <w:color w:val="000000" w:themeColor="text1"/>
              </w:rPr>
              <w:t>Easter Holidays</w:t>
            </w:r>
          </w:p>
          <w:p w14:paraId="47FCC1D8" w14:textId="26D8797A" w:rsidR="0BC7C525" w:rsidRPr="0086658A" w:rsidRDefault="0EF28AFD" w:rsidP="0EF28AFD">
            <w:pPr>
              <w:jc w:val="center"/>
              <w:rPr>
                <w:rFonts w:ascii="Arial" w:hAnsi="Arial" w:cs="Arial"/>
                <w:color w:val="000000" w:themeColor="text1"/>
              </w:rPr>
            </w:pPr>
            <w:r w:rsidRPr="0086658A">
              <w:rPr>
                <w:rFonts w:ascii="Arial" w:hAnsi="Arial" w:cs="Arial"/>
                <w:color w:val="000000" w:themeColor="text1"/>
              </w:rPr>
              <w:t xml:space="preserve"> </w:t>
            </w:r>
          </w:p>
        </w:tc>
        <w:tc>
          <w:tcPr>
            <w:tcW w:w="6808"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7EC818AB" w14:textId="4D3BA127" w:rsidR="0BC7C525" w:rsidRPr="0086658A" w:rsidRDefault="0EF28AFD" w:rsidP="0EF28AFD">
            <w:pPr>
              <w:rPr>
                <w:rFonts w:ascii="Arial" w:hAnsi="Arial" w:cs="Arial"/>
                <w:b/>
                <w:bCs/>
                <w:u w:val="single"/>
              </w:rPr>
            </w:pPr>
            <w:r w:rsidRPr="0086658A">
              <w:rPr>
                <w:rFonts w:ascii="Arial" w:hAnsi="Arial" w:cs="Arial"/>
                <w:b/>
                <w:bCs/>
                <w:u w:val="single"/>
              </w:rPr>
              <w:t>Theory continued…</w:t>
            </w:r>
          </w:p>
          <w:p w14:paraId="19862D82" w14:textId="7DAD4FB3" w:rsidR="0BC7C525" w:rsidRPr="0086658A" w:rsidRDefault="0EF28AFD" w:rsidP="0EF28AFD">
            <w:pPr>
              <w:rPr>
                <w:rFonts w:ascii="Arial" w:hAnsi="Arial" w:cs="Arial"/>
                <w:b/>
                <w:bCs/>
              </w:rPr>
            </w:pPr>
            <w:r w:rsidRPr="0086658A">
              <w:rPr>
                <w:rFonts w:ascii="Arial" w:hAnsi="Arial" w:cs="Arial"/>
                <w:b/>
                <w:bCs/>
              </w:rPr>
              <w:t xml:space="preserve"> </w:t>
            </w:r>
          </w:p>
          <w:p w14:paraId="2EAB85C9" w14:textId="1289D5DE" w:rsidR="0BC7C525" w:rsidRPr="0086658A" w:rsidRDefault="0EF28AFD" w:rsidP="0EF28AFD">
            <w:pPr>
              <w:rPr>
                <w:rFonts w:ascii="Arial" w:hAnsi="Arial" w:cs="Arial"/>
                <w:b/>
                <w:bCs/>
                <w:u w:val="single"/>
              </w:rPr>
            </w:pPr>
            <w:r w:rsidRPr="0086658A">
              <w:rPr>
                <w:rFonts w:ascii="Arial" w:hAnsi="Arial" w:cs="Arial"/>
                <w:b/>
                <w:bCs/>
                <w:u w:val="single"/>
              </w:rPr>
              <w:t>Motor Vehicle Technology</w:t>
            </w:r>
          </w:p>
          <w:p w14:paraId="746FF938" w14:textId="13B2D66A" w:rsidR="0BC7C525" w:rsidRPr="0086658A" w:rsidRDefault="0EF28AFD" w:rsidP="0EF28AFD">
            <w:pPr>
              <w:pStyle w:val="ListParagraph"/>
              <w:numPr>
                <w:ilvl w:val="0"/>
                <w:numId w:val="1"/>
              </w:numPr>
              <w:rPr>
                <w:rFonts w:ascii="Arial" w:hAnsi="Arial" w:cs="Arial"/>
              </w:rPr>
            </w:pPr>
            <w:r w:rsidRPr="0086658A">
              <w:rPr>
                <w:rFonts w:ascii="Arial" w:hAnsi="Arial" w:cs="Arial"/>
              </w:rPr>
              <w:t>Content Pages 21-26 from CCEA GCSE MV &amp; RUS Specification / Chapter 5 of CCEA theory book.</w:t>
            </w:r>
          </w:p>
          <w:p w14:paraId="28145E89" w14:textId="7D145822" w:rsidR="0BC7C525" w:rsidRPr="0086658A" w:rsidRDefault="0EF28AFD" w:rsidP="0EF28AFD">
            <w:pPr>
              <w:rPr>
                <w:rFonts w:ascii="Arial" w:hAnsi="Arial" w:cs="Arial"/>
              </w:rPr>
            </w:pPr>
            <w:r w:rsidRPr="0086658A">
              <w:rPr>
                <w:rFonts w:ascii="Arial" w:hAnsi="Arial" w:cs="Arial"/>
              </w:rPr>
              <w:t xml:space="preserve"> </w:t>
            </w:r>
          </w:p>
          <w:p w14:paraId="4D3AA173" w14:textId="4E08BCCE" w:rsidR="0BC7C525" w:rsidRPr="0086658A" w:rsidRDefault="0EF28AFD" w:rsidP="0EF28AFD">
            <w:pPr>
              <w:rPr>
                <w:rFonts w:ascii="Arial" w:hAnsi="Arial" w:cs="Arial"/>
                <w:b/>
                <w:bCs/>
                <w:u w:val="single"/>
              </w:rPr>
            </w:pPr>
            <w:r w:rsidRPr="0086658A">
              <w:rPr>
                <w:rFonts w:ascii="Arial" w:hAnsi="Arial" w:cs="Arial"/>
                <w:b/>
                <w:bCs/>
                <w:u w:val="single"/>
              </w:rPr>
              <w:t>** Continuation of Practical Riding Module</w:t>
            </w:r>
          </w:p>
          <w:p w14:paraId="0244121A" w14:textId="79ABE50F" w:rsidR="0BC7C525" w:rsidRPr="0086658A" w:rsidRDefault="0EF28AFD" w:rsidP="0EF28AFD">
            <w:pPr>
              <w:rPr>
                <w:rFonts w:ascii="Arial" w:hAnsi="Arial" w:cs="Arial"/>
                <w:b/>
                <w:bCs/>
              </w:rPr>
            </w:pPr>
            <w:r w:rsidRPr="0086658A">
              <w:rPr>
                <w:rFonts w:ascii="Arial" w:hAnsi="Arial" w:cs="Arial"/>
                <w:b/>
                <w:bCs/>
              </w:rPr>
              <w:t xml:space="preserve"> </w:t>
            </w:r>
          </w:p>
          <w:p w14:paraId="7E8372E2" w14:textId="07C33EFD" w:rsidR="0BC7C525" w:rsidRPr="0086658A" w:rsidRDefault="0EF28AFD" w:rsidP="0EF28AFD">
            <w:pPr>
              <w:rPr>
                <w:rFonts w:ascii="Arial" w:hAnsi="Arial" w:cs="Arial"/>
                <w:b/>
                <w:bCs/>
                <w:u w:val="single"/>
              </w:rPr>
            </w:pPr>
            <w:r w:rsidRPr="0086658A">
              <w:rPr>
                <w:rFonts w:ascii="Arial" w:hAnsi="Arial" w:cs="Arial"/>
                <w:b/>
                <w:bCs/>
                <w:u w:val="single"/>
              </w:rPr>
              <w:t>*** Continuation of Unit 2 - Coursework</w:t>
            </w:r>
          </w:p>
          <w:p w14:paraId="65377856" w14:textId="27085DE5" w:rsidR="0BC7C525" w:rsidRPr="0086658A" w:rsidRDefault="0EF28AFD" w:rsidP="0EF28AFD">
            <w:pPr>
              <w:rPr>
                <w:rFonts w:ascii="Arial" w:hAnsi="Arial" w:cs="Arial"/>
              </w:rPr>
            </w:pPr>
            <w:r w:rsidRPr="0086658A">
              <w:rPr>
                <w:rFonts w:ascii="Arial" w:hAnsi="Arial" w:cs="Arial"/>
              </w:rPr>
              <w:t xml:space="preserve"> </w:t>
            </w:r>
          </w:p>
          <w:p w14:paraId="2A8BA31F" w14:textId="6BDFD5F6"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Literacy: </w:t>
            </w:r>
            <w:r w:rsidRPr="0086658A">
              <w:rPr>
                <w:rFonts w:ascii="Arial" w:hAnsi="Arial" w:cs="Arial"/>
                <w:color w:val="000000" w:themeColor="text1"/>
              </w:rPr>
              <w:t>Subject specific terminology used and reinforced in all lessons. Extended writing required to produce folder.</w:t>
            </w:r>
          </w:p>
          <w:p w14:paraId="2F5EADB4" w14:textId="5ACF187F"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Numeracy: </w:t>
            </w:r>
            <w:r w:rsidRPr="0086658A">
              <w:rPr>
                <w:rFonts w:ascii="Arial" w:hAnsi="Arial" w:cs="Arial"/>
                <w:color w:val="000000" w:themeColor="text1"/>
              </w:rPr>
              <w:t xml:space="preserve">Focus on mathematical based past paper questions. </w:t>
            </w:r>
          </w:p>
          <w:p w14:paraId="466740A1" w14:textId="7D49925A" w:rsidR="0BC7C525" w:rsidRPr="0086658A" w:rsidRDefault="0EF28AFD" w:rsidP="0EF28AFD">
            <w:pPr>
              <w:rPr>
                <w:rFonts w:ascii="Arial" w:hAnsi="Arial" w:cs="Arial"/>
              </w:rPr>
            </w:pPr>
            <w:r w:rsidRPr="0086658A">
              <w:rPr>
                <w:rFonts w:ascii="Arial" w:hAnsi="Arial" w:cs="Arial"/>
                <w:b/>
                <w:bCs/>
                <w:color w:val="000000" w:themeColor="text1"/>
              </w:rPr>
              <w:t xml:space="preserve">ICT: </w:t>
            </w:r>
            <w:r w:rsidRPr="0086658A">
              <w:rPr>
                <w:rFonts w:ascii="Arial" w:hAnsi="Arial" w:cs="Arial"/>
                <w:color w:val="000000" w:themeColor="text1"/>
              </w:rPr>
              <w:t>Large proportion of coursework completed using ICT.</w:t>
            </w:r>
            <w:r w:rsidRPr="0086658A">
              <w:rPr>
                <w:rFonts w:ascii="Arial" w:hAnsi="Arial" w:cs="Arial"/>
              </w:rPr>
              <w:t xml:space="preserve"> Students have a portfolio that is shared with staff in One Drive / Microsoft Teams..  </w:t>
            </w:r>
          </w:p>
          <w:p w14:paraId="19F62EBE" w14:textId="5793FAA8"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TS &amp; PC: </w:t>
            </w:r>
            <w:r w:rsidRPr="0086658A">
              <w:rPr>
                <w:rFonts w:ascii="Arial" w:hAnsi="Arial" w:cs="Arial"/>
                <w:color w:val="000000" w:themeColor="text1"/>
              </w:rPr>
              <w:t>Managing Information, Being Creative, Thinking, Problem-Solving and Decision Making, Self-Management, Working with Others</w:t>
            </w:r>
          </w:p>
          <w:p w14:paraId="5D87E1B9" w14:textId="6B379CBA" w:rsidR="0BC7C525" w:rsidRPr="0086658A" w:rsidRDefault="0EF28AFD" w:rsidP="0EF28AFD">
            <w:pPr>
              <w:rPr>
                <w:rFonts w:ascii="Arial" w:hAnsi="Arial" w:cs="Arial"/>
                <w:color w:val="1E1E1E"/>
              </w:rPr>
            </w:pPr>
            <w:r w:rsidRPr="0086658A">
              <w:rPr>
                <w:rFonts w:ascii="Arial" w:hAnsi="Arial" w:cs="Arial"/>
                <w:b/>
                <w:bCs/>
                <w:color w:val="000000" w:themeColor="text1"/>
              </w:rPr>
              <w:t xml:space="preserve">RRSA: </w:t>
            </w:r>
            <w:r w:rsidRPr="0086658A">
              <w:rPr>
                <w:rFonts w:ascii="Arial" w:hAnsi="Arial" w:cs="Arial"/>
                <w:color w:val="1E1E1E"/>
              </w:rPr>
              <w:t>Promoting and focusing on individual high-quality outcomes. Article 29 (1a)</w:t>
            </w:r>
          </w:p>
          <w:p w14:paraId="1D107332" w14:textId="4CE406FA"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Homework – </w:t>
            </w:r>
            <w:r w:rsidRPr="0086658A">
              <w:rPr>
                <w:rFonts w:ascii="Arial" w:hAnsi="Arial" w:cs="Arial"/>
                <w:color w:val="000000" w:themeColor="text1"/>
              </w:rPr>
              <w:t>Past paper questions weekly.</w:t>
            </w:r>
          </w:p>
          <w:p w14:paraId="5664DCEB" w14:textId="0D2E00A4" w:rsidR="0BC7C525" w:rsidRPr="0086658A" w:rsidRDefault="0EF28AFD" w:rsidP="0EF28AFD">
            <w:pPr>
              <w:rPr>
                <w:rFonts w:ascii="Arial" w:hAnsi="Arial" w:cs="Arial"/>
                <w:b/>
                <w:bCs/>
                <w:color w:val="000000" w:themeColor="text1"/>
              </w:rPr>
            </w:pPr>
            <w:r w:rsidRPr="0086658A">
              <w:rPr>
                <w:rFonts w:ascii="Arial" w:hAnsi="Arial" w:cs="Arial"/>
                <w:b/>
                <w:bCs/>
                <w:color w:val="000000" w:themeColor="text1"/>
              </w:rPr>
              <w:t xml:space="preserve"> </w:t>
            </w:r>
          </w:p>
          <w:p w14:paraId="379A5EFA" w14:textId="41976A9E" w:rsidR="0BC7C525" w:rsidRPr="0086658A" w:rsidRDefault="0EF28AFD" w:rsidP="0EF28AFD">
            <w:pPr>
              <w:rPr>
                <w:rFonts w:ascii="Arial" w:hAnsi="Arial" w:cs="Arial"/>
                <w:color w:val="000000" w:themeColor="text1"/>
              </w:rPr>
            </w:pPr>
            <w:r w:rsidRPr="0086658A">
              <w:rPr>
                <w:rFonts w:ascii="Arial" w:hAnsi="Arial" w:cs="Arial"/>
                <w:b/>
                <w:bCs/>
                <w:color w:val="000000" w:themeColor="text1"/>
              </w:rPr>
              <w:t xml:space="preserve">Tracker 4: </w:t>
            </w:r>
            <w:r w:rsidRPr="0086658A">
              <w:rPr>
                <w:rFonts w:ascii="Arial" w:hAnsi="Arial" w:cs="Arial"/>
                <w:color w:val="000000" w:themeColor="text1"/>
              </w:rPr>
              <w:t>Grading based on coursework and an average score of their previous trackers. Pupils will just have sat actual GCSE module.</w:t>
            </w:r>
          </w:p>
        </w:tc>
      </w:tr>
    </w:tbl>
    <w:p w14:paraId="6FB7846E" w14:textId="21BC3D4F" w:rsidR="0BC7C525" w:rsidRPr="0086658A" w:rsidRDefault="0BC7C525" w:rsidP="0EF28AFD">
      <w:pPr>
        <w:pBdr>
          <w:top w:val="nil"/>
          <w:left w:val="nil"/>
          <w:bottom w:val="nil"/>
          <w:right w:val="nil"/>
          <w:between w:val="nil"/>
        </w:pBdr>
        <w:rPr>
          <w:rFonts w:ascii="Arial" w:hAnsi="Arial" w:cs="Arial"/>
        </w:rPr>
      </w:pPr>
    </w:p>
    <w:p w14:paraId="6416B0FC" w14:textId="77777777" w:rsidR="009B2BCF" w:rsidRPr="0086658A" w:rsidRDefault="009B2BCF" w:rsidP="0EF28AFD">
      <w:pPr>
        <w:rPr>
          <w:rFonts w:ascii="Arial" w:hAnsi="Arial" w:cs="Arial"/>
          <w:highlight w:val="yellow"/>
        </w:rPr>
      </w:pPr>
    </w:p>
    <w:p w14:paraId="7B0AB12E" w14:textId="77777777" w:rsidR="00493D40" w:rsidRDefault="00493D40" w:rsidP="0EF28AFD">
      <w:pPr>
        <w:tabs>
          <w:tab w:val="left" w:pos="2175"/>
        </w:tabs>
        <w:rPr>
          <w:rFonts w:ascii="Arial" w:hAnsi="Arial" w:cs="Arial"/>
          <w:b/>
          <w:bCs/>
          <w:u w:val="single"/>
        </w:rPr>
      </w:pPr>
    </w:p>
    <w:p w14:paraId="72094A22" w14:textId="77777777" w:rsidR="00493D40" w:rsidRDefault="00493D40" w:rsidP="0EF28AFD">
      <w:pPr>
        <w:tabs>
          <w:tab w:val="left" w:pos="2175"/>
        </w:tabs>
        <w:rPr>
          <w:rFonts w:ascii="Arial" w:hAnsi="Arial" w:cs="Arial"/>
          <w:b/>
          <w:bCs/>
          <w:u w:val="single"/>
        </w:rPr>
      </w:pPr>
    </w:p>
    <w:p w14:paraId="3BAD85D9" w14:textId="77777777" w:rsidR="00493D40" w:rsidRDefault="00493D40" w:rsidP="0EF28AFD">
      <w:pPr>
        <w:tabs>
          <w:tab w:val="left" w:pos="2175"/>
        </w:tabs>
        <w:rPr>
          <w:rFonts w:ascii="Arial" w:hAnsi="Arial" w:cs="Arial"/>
          <w:b/>
          <w:bCs/>
          <w:u w:val="single"/>
        </w:rPr>
      </w:pPr>
    </w:p>
    <w:p w14:paraId="667A5CDF" w14:textId="77777777" w:rsidR="00493D40" w:rsidRDefault="00493D40" w:rsidP="0EF28AFD">
      <w:pPr>
        <w:tabs>
          <w:tab w:val="left" w:pos="2175"/>
        </w:tabs>
        <w:rPr>
          <w:rFonts w:ascii="Arial" w:hAnsi="Arial" w:cs="Arial"/>
          <w:b/>
          <w:bCs/>
          <w:u w:val="single"/>
        </w:rPr>
      </w:pPr>
    </w:p>
    <w:p w14:paraId="4D201E2E" w14:textId="77777777" w:rsidR="00493D40" w:rsidRDefault="00493D40" w:rsidP="0EF28AFD">
      <w:pPr>
        <w:tabs>
          <w:tab w:val="left" w:pos="2175"/>
        </w:tabs>
        <w:rPr>
          <w:rFonts w:ascii="Arial" w:hAnsi="Arial" w:cs="Arial"/>
          <w:b/>
          <w:bCs/>
          <w:u w:val="single"/>
        </w:rPr>
      </w:pPr>
    </w:p>
    <w:p w14:paraId="0715F8EE" w14:textId="77777777" w:rsidR="00493D40" w:rsidRDefault="00493D40" w:rsidP="0EF28AFD">
      <w:pPr>
        <w:tabs>
          <w:tab w:val="left" w:pos="2175"/>
        </w:tabs>
        <w:rPr>
          <w:rFonts w:ascii="Arial" w:hAnsi="Arial" w:cs="Arial"/>
          <w:b/>
          <w:bCs/>
          <w:u w:val="single"/>
        </w:rPr>
      </w:pPr>
    </w:p>
    <w:p w14:paraId="7C217040" w14:textId="77777777" w:rsidR="00493D40" w:rsidRDefault="00493D40" w:rsidP="0EF28AFD">
      <w:pPr>
        <w:tabs>
          <w:tab w:val="left" w:pos="2175"/>
        </w:tabs>
        <w:rPr>
          <w:rFonts w:ascii="Arial" w:hAnsi="Arial" w:cs="Arial"/>
          <w:b/>
          <w:bCs/>
          <w:u w:val="single"/>
        </w:rPr>
      </w:pPr>
    </w:p>
    <w:p w14:paraId="01101184" w14:textId="77777777" w:rsidR="00493D40" w:rsidRDefault="00493D40" w:rsidP="0EF28AFD">
      <w:pPr>
        <w:tabs>
          <w:tab w:val="left" w:pos="2175"/>
        </w:tabs>
        <w:rPr>
          <w:rFonts w:ascii="Arial" w:hAnsi="Arial" w:cs="Arial"/>
          <w:b/>
          <w:bCs/>
          <w:u w:val="single"/>
        </w:rPr>
      </w:pPr>
    </w:p>
    <w:p w14:paraId="25ED151C" w14:textId="21FA5EF4" w:rsidR="009B2BCF" w:rsidRPr="0086658A" w:rsidRDefault="00493D40" w:rsidP="0EF28AFD">
      <w:pPr>
        <w:tabs>
          <w:tab w:val="left" w:pos="2175"/>
        </w:tabs>
        <w:rPr>
          <w:rFonts w:ascii="Arial" w:hAnsi="Arial" w:cs="Arial"/>
        </w:rPr>
      </w:pPr>
      <w:r>
        <w:rPr>
          <w:rFonts w:ascii="Arial" w:hAnsi="Arial" w:cs="Arial"/>
          <w:b/>
          <w:bCs/>
        </w:rPr>
        <w:t xml:space="preserve">Subject:  </w:t>
      </w:r>
      <w:r w:rsidR="7C8E86DA" w:rsidRPr="00493D40">
        <w:rPr>
          <w:rFonts w:ascii="Arial" w:hAnsi="Arial" w:cs="Arial"/>
          <w:b/>
          <w:bCs/>
        </w:rPr>
        <w:t>Religious Christian Ethics GCSE</w:t>
      </w:r>
      <w:r w:rsidR="7C8E86DA" w:rsidRPr="0086658A">
        <w:rPr>
          <w:rFonts w:ascii="Arial" w:hAnsi="Arial" w:cs="Arial"/>
        </w:rPr>
        <w:t xml:space="preserve">                        </w:t>
      </w:r>
      <w:r w:rsidR="009B2BCF" w:rsidRPr="0086658A">
        <w:rPr>
          <w:rFonts w:ascii="Arial" w:hAnsi="Arial" w:cs="Arial"/>
        </w:rPr>
        <w:t xml:space="preserve">                            </w:t>
      </w:r>
    </w:p>
    <w:p w14:paraId="56B73A94" w14:textId="77777777" w:rsidR="009B2BCF" w:rsidRPr="0086658A" w:rsidRDefault="009B2BCF" w:rsidP="0EF28AFD">
      <w:pPr>
        <w:tabs>
          <w:tab w:val="left" w:pos="2175"/>
        </w:tabs>
        <w:rPr>
          <w:rFonts w:ascii="Arial" w:hAnsi="Arial" w:cs="Arial"/>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9B2BCF" w:rsidRPr="0086658A" w14:paraId="61A4C668" w14:textId="77777777" w:rsidTr="0EF28AFD">
        <w:tc>
          <w:tcPr>
            <w:tcW w:w="6480" w:type="dxa"/>
            <w:shd w:val="clear" w:color="auto" w:fill="auto"/>
          </w:tcPr>
          <w:p w14:paraId="63288F3D" w14:textId="77777777" w:rsidR="009B2BCF" w:rsidRPr="0086658A" w:rsidRDefault="0EF28AFD" w:rsidP="0EF28AFD">
            <w:pPr>
              <w:jc w:val="center"/>
              <w:rPr>
                <w:rFonts w:ascii="Arial" w:hAnsi="Arial" w:cs="Arial"/>
                <w:b/>
                <w:bCs/>
              </w:rPr>
            </w:pPr>
            <w:r w:rsidRPr="0086658A">
              <w:rPr>
                <w:rFonts w:ascii="Arial" w:hAnsi="Arial" w:cs="Arial"/>
                <w:b/>
                <w:bCs/>
              </w:rPr>
              <w:t>September- October</w:t>
            </w:r>
          </w:p>
        </w:tc>
        <w:tc>
          <w:tcPr>
            <w:tcW w:w="8640" w:type="dxa"/>
            <w:gridSpan w:val="2"/>
            <w:shd w:val="clear" w:color="auto" w:fill="auto"/>
          </w:tcPr>
          <w:p w14:paraId="7EF58F00" w14:textId="77777777" w:rsidR="009B2BCF" w:rsidRPr="0086658A" w:rsidRDefault="0EF28AFD" w:rsidP="0EF28AFD">
            <w:pPr>
              <w:jc w:val="center"/>
              <w:rPr>
                <w:rFonts w:ascii="Arial" w:hAnsi="Arial" w:cs="Arial"/>
                <w:b/>
                <w:bCs/>
              </w:rPr>
            </w:pPr>
            <w:r w:rsidRPr="0086658A">
              <w:rPr>
                <w:rFonts w:ascii="Arial" w:hAnsi="Arial" w:cs="Arial"/>
                <w:b/>
                <w:bCs/>
              </w:rPr>
              <w:t xml:space="preserve">November- December </w:t>
            </w:r>
          </w:p>
        </w:tc>
      </w:tr>
      <w:tr w:rsidR="009B2BCF" w:rsidRPr="0086658A" w14:paraId="65F45017" w14:textId="77777777" w:rsidTr="0EF28AFD">
        <w:trPr>
          <w:trHeight w:val="2389"/>
        </w:trPr>
        <w:tc>
          <w:tcPr>
            <w:tcW w:w="6487" w:type="dxa"/>
            <w:shd w:val="clear" w:color="auto" w:fill="auto"/>
          </w:tcPr>
          <w:p w14:paraId="143D5D67" w14:textId="500DE382" w:rsidR="009B2BCF" w:rsidRPr="0086658A" w:rsidRDefault="0EF28AFD" w:rsidP="0EF28AFD">
            <w:pPr>
              <w:spacing w:line="276" w:lineRule="auto"/>
              <w:rPr>
                <w:rFonts w:ascii="Arial" w:hAnsi="Arial" w:cs="Arial"/>
                <w:b/>
                <w:bCs/>
                <w:u w:val="single"/>
              </w:rPr>
            </w:pPr>
            <w:r w:rsidRPr="0086658A">
              <w:rPr>
                <w:rFonts w:ascii="Arial" w:hAnsi="Arial" w:cs="Arial"/>
                <w:b/>
                <w:bCs/>
                <w:u w:val="single"/>
              </w:rPr>
              <w:t>Matters of Life and Death</w:t>
            </w:r>
          </w:p>
          <w:p w14:paraId="5C1551D5" w14:textId="028A3116" w:rsidR="009B2BCF" w:rsidRPr="0086658A" w:rsidRDefault="0EF28AFD" w:rsidP="0EF28AFD">
            <w:pPr>
              <w:spacing w:line="276" w:lineRule="auto"/>
              <w:rPr>
                <w:rFonts w:ascii="Arial" w:hAnsi="Arial" w:cs="Arial"/>
                <w:b/>
                <w:bCs/>
                <w:u w:val="single"/>
              </w:rPr>
            </w:pPr>
            <w:r w:rsidRPr="0086658A">
              <w:rPr>
                <w:rFonts w:ascii="Arial" w:hAnsi="Arial" w:cs="Arial"/>
                <w:b/>
                <w:bCs/>
                <w:u w:val="single"/>
              </w:rPr>
              <w:t xml:space="preserve"> </w:t>
            </w:r>
          </w:p>
          <w:p w14:paraId="35DC928A" w14:textId="24489E54" w:rsidR="009B2BCF" w:rsidRPr="0086658A" w:rsidRDefault="0EF28AFD" w:rsidP="0EF28AFD">
            <w:pPr>
              <w:spacing w:line="276" w:lineRule="auto"/>
              <w:rPr>
                <w:rFonts w:ascii="Arial" w:hAnsi="Arial" w:cs="Arial"/>
              </w:rPr>
            </w:pPr>
            <w:r w:rsidRPr="0086658A">
              <w:rPr>
                <w:rFonts w:ascii="Arial" w:hAnsi="Arial" w:cs="Arial"/>
              </w:rPr>
              <w:t xml:space="preserve">Students will research and consider matters such as abortion, including what abortion is, the arguments for and against and the nature of abortion.  They will then consider Euthanasia, what it is and the arguments for and against.  Students will then look at Capital punishment and the places in the world where this takes place.  Students will consider the nature of capital punishment, why and how it happens and the impact of it.  Students will then study reconciliation and the necessity for it in the world as well as consider different types of punishment and the reason for punishment.  Finally, to end the topic, students will study restorative justice and the importance of this. </w:t>
            </w:r>
          </w:p>
          <w:p w14:paraId="636F934B" w14:textId="1CC126E3" w:rsidR="009B2BCF" w:rsidRPr="0086658A" w:rsidRDefault="0EF28AFD" w:rsidP="0EF28AFD">
            <w:pPr>
              <w:spacing w:line="276" w:lineRule="auto"/>
              <w:rPr>
                <w:rFonts w:ascii="Arial" w:hAnsi="Arial" w:cs="Arial"/>
              </w:rPr>
            </w:pPr>
            <w:r w:rsidRPr="0086658A">
              <w:rPr>
                <w:rFonts w:ascii="Arial" w:hAnsi="Arial" w:cs="Arial"/>
              </w:rPr>
              <w:t xml:space="preserve"> </w:t>
            </w:r>
          </w:p>
          <w:p w14:paraId="54B94BE6" w14:textId="322CB264" w:rsidR="009B2BCF" w:rsidRPr="0086658A" w:rsidRDefault="0EF28AFD" w:rsidP="0EF28AFD">
            <w:pPr>
              <w:spacing w:line="276" w:lineRule="auto"/>
              <w:rPr>
                <w:rFonts w:ascii="Arial" w:hAnsi="Arial" w:cs="Arial"/>
              </w:rPr>
            </w:pPr>
            <w:r w:rsidRPr="0086658A">
              <w:rPr>
                <w:rFonts w:ascii="Arial" w:hAnsi="Arial" w:cs="Arial"/>
              </w:rPr>
              <w:t>Literacy: Student portfolio.</w:t>
            </w:r>
          </w:p>
          <w:p w14:paraId="1B86A92E" w14:textId="0B051C9F" w:rsidR="009B2BCF" w:rsidRPr="0086658A" w:rsidRDefault="0EF28AFD" w:rsidP="0EF28AFD">
            <w:pPr>
              <w:spacing w:line="276" w:lineRule="auto"/>
              <w:rPr>
                <w:rFonts w:ascii="Arial" w:hAnsi="Arial" w:cs="Arial"/>
              </w:rPr>
            </w:pPr>
            <w:r w:rsidRPr="0086658A">
              <w:rPr>
                <w:rFonts w:ascii="Arial" w:hAnsi="Arial" w:cs="Arial"/>
              </w:rPr>
              <w:t>Numeracy: Hate crime statistical analysis</w:t>
            </w:r>
          </w:p>
          <w:p w14:paraId="263EB6EE" w14:textId="4382680D" w:rsidR="009B2BCF" w:rsidRPr="0086658A" w:rsidRDefault="0EF28AFD" w:rsidP="0EF28AFD">
            <w:pPr>
              <w:spacing w:line="276" w:lineRule="auto"/>
              <w:rPr>
                <w:rFonts w:ascii="Arial" w:hAnsi="Arial" w:cs="Arial"/>
              </w:rPr>
            </w:pPr>
            <w:r w:rsidRPr="0086658A">
              <w:rPr>
                <w:rFonts w:ascii="Arial" w:hAnsi="Arial" w:cs="Arial"/>
              </w:rPr>
              <w:t>ICT: Google Classroom TS &amp; PC:WO, MI, SM, BC.RRSA: Articles: 10, 11, 14 19 &amp; 27</w:t>
            </w:r>
          </w:p>
          <w:p w14:paraId="26493382" w14:textId="5EF5B0A8" w:rsidR="009B2BCF" w:rsidRPr="0086658A" w:rsidRDefault="0EF28AFD" w:rsidP="0EF28AFD">
            <w:pPr>
              <w:spacing w:line="276" w:lineRule="auto"/>
              <w:rPr>
                <w:rFonts w:ascii="Arial" w:hAnsi="Arial" w:cs="Arial"/>
              </w:rPr>
            </w:pPr>
            <w:r w:rsidRPr="0086658A">
              <w:rPr>
                <w:rFonts w:ascii="Arial" w:hAnsi="Arial" w:cs="Arial"/>
              </w:rPr>
              <w:t>Careers: Think about prejudice &amp; discrimination in the workplace.</w:t>
            </w:r>
          </w:p>
          <w:p w14:paraId="36AC6FE0" w14:textId="21BB62AC" w:rsidR="009B2BCF" w:rsidRPr="0086658A" w:rsidRDefault="0EF28AFD" w:rsidP="0EF28AFD">
            <w:pPr>
              <w:spacing w:line="276" w:lineRule="auto"/>
              <w:rPr>
                <w:rFonts w:ascii="Arial" w:hAnsi="Arial" w:cs="Arial"/>
                <w:b/>
                <w:bCs/>
                <w:u w:val="single"/>
              </w:rPr>
            </w:pPr>
            <w:r w:rsidRPr="0086658A">
              <w:rPr>
                <w:rFonts w:ascii="Arial" w:hAnsi="Arial" w:cs="Arial"/>
              </w:rPr>
              <w:t>Tracking assessment: Past Paper GCSE Questions</w:t>
            </w:r>
            <w:r w:rsidRPr="0086658A">
              <w:rPr>
                <w:rFonts w:ascii="Arial" w:hAnsi="Arial" w:cs="Arial"/>
                <w:b/>
                <w:bCs/>
                <w:u w:val="single"/>
              </w:rPr>
              <w:t xml:space="preserve"> </w:t>
            </w:r>
          </w:p>
        </w:tc>
        <w:tc>
          <w:tcPr>
            <w:tcW w:w="1843" w:type="dxa"/>
            <w:shd w:val="clear" w:color="auto" w:fill="auto"/>
          </w:tcPr>
          <w:p w14:paraId="4ADBFF2C" w14:textId="77777777" w:rsidR="009B2BCF" w:rsidRPr="0086658A" w:rsidRDefault="0EF28AFD" w:rsidP="0EF28AFD">
            <w:pPr>
              <w:jc w:val="center"/>
              <w:rPr>
                <w:rFonts w:ascii="Arial" w:hAnsi="Arial" w:cs="Arial"/>
                <w:b/>
                <w:bCs/>
              </w:rPr>
            </w:pPr>
            <w:r w:rsidRPr="0086658A">
              <w:rPr>
                <w:rFonts w:ascii="Arial" w:hAnsi="Arial" w:cs="Arial"/>
                <w:b/>
                <w:bCs/>
              </w:rPr>
              <w:t xml:space="preserve">Mid- </w:t>
            </w:r>
          </w:p>
          <w:p w14:paraId="0618D2E4" w14:textId="77777777" w:rsidR="009B2BCF" w:rsidRPr="0086658A" w:rsidRDefault="0EF28AFD" w:rsidP="0EF28AFD">
            <w:pPr>
              <w:jc w:val="center"/>
              <w:rPr>
                <w:rFonts w:ascii="Arial" w:hAnsi="Arial" w:cs="Arial"/>
                <w:b/>
                <w:bCs/>
              </w:rPr>
            </w:pPr>
            <w:r w:rsidRPr="0086658A">
              <w:rPr>
                <w:rFonts w:ascii="Arial" w:hAnsi="Arial" w:cs="Arial"/>
                <w:b/>
                <w:bCs/>
              </w:rPr>
              <w:t xml:space="preserve">Term </w:t>
            </w:r>
          </w:p>
        </w:tc>
        <w:tc>
          <w:tcPr>
            <w:tcW w:w="6804" w:type="dxa"/>
            <w:shd w:val="clear" w:color="auto" w:fill="auto"/>
          </w:tcPr>
          <w:p w14:paraId="52B26A9F" w14:textId="35EB0B5F" w:rsidR="009B2BCF" w:rsidRPr="0086658A" w:rsidRDefault="0EF28AFD" w:rsidP="0EF28AFD">
            <w:pPr>
              <w:rPr>
                <w:rFonts w:ascii="Arial" w:hAnsi="Arial" w:cs="Arial"/>
                <w:b/>
                <w:bCs/>
                <w:u w:val="single"/>
              </w:rPr>
            </w:pPr>
            <w:r w:rsidRPr="0086658A">
              <w:rPr>
                <w:rFonts w:ascii="Arial" w:hAnsi="Arial" w:cs="Arial"/>
                <w:b/>
                <w:bCs/>
                <w:u w:val="single"/>
              </w:rPr>
              <w:t>Personal and Family issues</w:t>
            </w:r>
            <w:r w:rsidRPr="0086658A">
              <w:rPr>
                <w:rFonts w:ascii="Arial" w:hAnsi="Arial" w:cs="Arial"/>
                <w:b/>
                <w:bCs/>
              </w:rPr>
              <w:t xml:space="preserve"> </w:t>
            </w:r>
          </w:p>
          <w:p w14:paraId="082DA972" w14:textId="417AF4CC" w:rsidR="009B2BCF" w:rsidRPr="0086658A" w:rsidRDefault="009B2BCF" w:rsidP="0EF28AFD">
            <w:pPr>
              <w:rPr>
                <w:rFonts w:ascii="Arial" w:hAnsi="Arial" w:cs="Arial"/>
              </w:rPr>
            </w:pPr>
          </w:p>
          <w:p w14:paraId="54F50FA4" w14:textId="1E52ACA8" w:rsidR="009B2BCF" w:rsidRPr="0086658A" w:rsidRDefault="0EF28AFD" w:rsidP="0EF28AFD">
            <w:pPr>
              <w:rPr>
                <w:rFonts w:ascii="Arial" w:hAnsi="Arial" w:cs="Arial"/>
              </w:rPr>
            </w:pPr>
            <w:r w:rsidRPr="0086658A">
              <w:rPr>
                <w:rFonts w:ascii="Arial" w:hAnsi="Arial" w:cs="Arial"/>
              </w:rPr>
              <w:t xml:space="preserve">Students will study the meaning and purpose of sexual relationships, marriage and the purpose of marriage, Divorce and the reasons for and impact of divorce and family types.  This is the new CCEA GCSE Specification Introduction to Christian Ethics. </w:t>
            </w:r>
          </w:p>
          <w:p w14:paraId="73529ED3" w14:textId="2825CDF5" w:rsidR="009B2BCF" w:rsidRPr="0086658A" w:rsidRDefault="0EF28AFD" w:rsidP="0EF28AFD">
            <w:pPr>
              <w:rPr>
                <w:rFonts w:ascii="Arial" w:hAnsi="Arial" w:cs="Arial"/>
              </w:rPr>
            </w:pPr>
            <w:r w:rsidRPr="0086658A">
              <w:rPr>
                <w:rFonts w:ascii="Arial" w:hAnsi="Arial" w:cs="Arial"/>
              </w:rPr>
              <w:t xml:space="preserve"> </w:t>
            </w:r>
          </w:p>
          <w:p w14:paraId="66C05B55" w14:textId="78D1B09E" w:rsidR="009B2BCF" w:rsidRPr="0086658A" w:rsidRDefault="0EF28AFD" w:rsidP="0EF28AFD">
            <w:pPr>
              <w:rPr>
                <w:rFonts w:ascii="Arial" w:hAnsi="Arial" w:cs="Arial"/>
              </w:rPr>
            </w:pPr>
            <w:r w:rsidRPr="0086658A">
              <w:rPr>
                <w:rFonts w:ascii="Arial" w:hAnsi="Arial" w:cs="Arial"/>
              </w:rPr>
              <w:t>Literacy: Writing up Risk Assessment and portfolio.</w:t>
            </w:r>
          </w:p>
          <w:p w14:paraId="7B4AC10C" w14:textId="14FBBC7C" w:rsidR="009B2BCF" w:rsidRPr="0086658A" w:rsidRDefault="0EF28AFD" w:rsidP="0EF28AFD">
            <w:pPr>
              <w:rPr>
                <w:rFonts w:ascii="Arial" w:hAnsi="Arial" w:cs="Arial"/>
              </w:rPr>
            </w:pPr>
            <w:r w:rsidRPr="0086658A">
              <w:rPr>
                <w:rFonts w:ascii="Arial" w:hAnsi="Arial" w:cs="Arial"/>
              </w:rPr>
              <w:t>Numeracy: Statistical analysis of data</w:t>
            </w:r>
          </w:p>
          <w:p w14:paraId="571735BE" w14:textId="14108DBD" w:rsidR="009B2BCF" w:rsidRPr="0086658A" w:rsidRDefault="0EF28AFD" w:rsidP="0EF28AFD">
            <w:pPr>
              <w:rPr>
                <w:rFonts w:ascii="Arial" w:hAnsi="Arial" w:cs="Arial"/>
              </w:rPr>
            </w:pPr>
            <w:r w:rsidRPr="0086658A">
              <w:rPr>
                <w:rFonts w:ascii="Arial" w:hAnsi="Arial" w:cs="Arial"/>
              </w:rPr>
              <w:t>ICT: Google Classroom</w:t>
            </w:r>
          </w:p>
          <w:p w14:paraId="4D2EDA5E" w14:textId="32C20D1C" w:rsidR="009B2BCF" w:rsidRPr="0086658A" w:rsidRDefault="0EF28AFD" w:rsidP="0EF28AFD">
            <w:pPr>
              <w:rPr>
                <w:rFonts w:ascii="Arial" w:hAnsi="Arial" w:cs="Arial"/>
              </w:rPr>
            </w:pPr>
            <w:r w:rsidRPr="0086658A">
              <w:rPr>
                <w:rFonts w:ascii="Arial" w:hAnsi="Arial" w:cs="Arial"/>
              </w:rPr>
              <w:t>TS &amp; PC: WO, MI, BC.</w:t>
            </w:r>
          </w:p>
          <w:p w14:paraId="64720FD8" w14:textId="42DE522C" w:rsidR="009B2BCF" w:rsidRPr="0086658A" w:rsidRDefault="0EF28AFD" w:rsidP="0EF28AFD">
            <w:pPr>
              <w:rPr>
                <w:rFonts w:ascii="Arial" w:hAnsi="Arial" w:cs="Arial"/>
              </w:rPr>
            </w:pPr>
            <w:r w:rsidRPr="0086658A">
              <w:rPr>
                <w:rFonts w:ascii="Arial" w:hAnsi="Arial" w:cs="Arial"/>
              </w:rPr>
              <w:t>RRSA: Articles: 8, 12, 18, 21 &amp; 32.</w:t>
            </w:r>
          </w:p>
          <w:p w14:paraId="4827E68C" w14:textId="7CDFE850" w:rsidR="009B2BCF" w:rsidRPr="0086658A" w:rsidRDefault="0EF28AFD" w:rsidP="0EF28AFD">
            <w:pPr>
              <w:rPr>
                <w:rFonts w:ascii="Arial" w:hAnsi="Arial" w:cs="Arial"/>
              </w:rPr>
            </w:pPr>
            <w:r w:rsidRPr="0086658A">
              <w:rPr>
                <w:rFonts w:ascii="Arial" w:hAnsi="Arial" w:cs="Arial"/>
              </w:rPr>
              <w:t>Careers: Risk assessments in the work place.</w:t>
            </w:r>
          </w:p>
          <w:p w14:paraId="0E9EEBF4" w14:textId="0ECF73D9" w:rsidR="009B2BCF" w:rsidRPr="0086658A" w:rsidRDefault="0EF28AFD" w:rsidP="0EF28AFD">
            <w:pPr>
              <w:rPr>
                <w:rFonts w:ascii="Arial" w:hAnsi="Arial" w:cs="Arial"/>
              </w:rPr>
            </w:pPr>
            <w:r w:rsidRPr="0086658A">
              <w:rPr>
                <w:rFonts w:ascii="Arial" w:hAnsi="Arial" w:cs="Arial"/>
              </w:rPr>
              <w:t>Tracking assessment:  Past Paper GCSE questions, monologue on the nature of modern relationships</w:t>
            </w:r>
          </w:p>
          <w:p w14:paraId="4556CE17" w14:textId="17B1F3FE" w:rsidR="009B2BCF" w:rsidRPr="0086658A" w:rsidRDefault="009B2BCF" w:rsidP="0EF28AFD">
            <w:pPr>
              <w:rPr>
                <w:rFonts w:ascii="Arial" w:hAnsi="Arial" w:cs="Arial"/>
              </w:rPr>
            </w:pPr>
          </w:p>
        </w:tc>
      </w:tr>
    </w:tbl>
    <w:p w14:paraId="72241D2F" w14:textId="77777777" w:rsidR="009B2BCF" w:rsidRPr="0086658A" w:rsidRDefault="009B2BCF" w:rsidP="0EF28AFD">
      <w:pPr>
        <w:rPr>
          <w:rFonts w:ascii="Arial" w:hAnsi="Arial" w:cs="Arial"/>
          <w:b/>
          <w:bCs/>
        </w:rPr>
      </w:pPr>
    </w:p>
    <w:p w14:paraId="5EEAC298" w14:textId="77777777" w:rsidR="009B2BCF" w:rsidRPr="0086658A" w:rsidRDefault="009B2BCF" w:rsidP="0EF28AFD">
      <w:pPr>
        <w:rPr>
          <w:rFonts w:ascii="Arial" w:hAnsi="Arial" w:cs="Arial"/>
          <w:b/>
          <w:bCs/>
        </w:rPr>
      </w:pPr>
    </w:p>
    <w:p w14:paraId="38D1B4C6" w14:textId="77777777" w:rsidR="009B2BCF" w:rsidRPr="0086658A" w:rsidRDefault="009B2BCF" w:rsidP="0EF28AFD">
      <w:pPr>
        <w:rPr>
          <w:rFonts w:ascii="Arial" w:hAnsi="Arial" w:cs="Arial"/>
          <w:b/>
          <w:bCs/>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9B2BCF" w:rsidRPr="0086658A" w14:paraId="7DDC711F" w14:textId="77777777" w:rsidTr="0EF28AFD">
        <w:tc>
          <w:tcPr>
            <w:tcW w:w="7668" w:type="dxa"/>
            <w:gridSpan w:val="2"/>
            <w:shd w:val="clear" w:color="auto" w:fill="auto"/>
          </w:tcPr>
          <w:p w14:paraId="6ECD9A3D" w14:textId="77777777" w:rsidR="009B2BCF" w:rsidRPr="0086658A" w:rsidRDefault="0EF28AFD" w:rsidP="0EF28AFD">
            <w:pPr>
              <w:jc w:val="center"/>
              <w:rPr>
                <w:rFonts w:ascii="Arial" w:hAnsi="Arial" w:cs="Arial"/>
                <w:b/>
                <w:bCs/>
              </w:rPr>
            </w:pPr>
            <w:r w:rsidRPr="0086658A">
              <w:rPr>
                <w:rFonts w:ascii="Arial" w:hAnsi="Arial" w:cs="Arial"/>
                <w:b/>
                <w:bCs/>
              </w:rPr>
              <w:t xml:space="preserve">January- February </w:t>
            </w:r>
          </w:p>
        </w:tc>
        <w:tc>
          <w:tcPr>
            <w:tcW w:w="7560" w:type="dxa"/>
            <w:shd w:val="clear" w:color="auto" w:fill="auto"/>
          </w:tcPr>
          <w:p w14:paraId="6C3F8F06" w14:textId="77777777" w:rsidR="009B2BCF" w:rsidRPr="0086658A" w:rsidRDefault="0EF28AFD" w:rsidP="0EF28AFD">
            <w:pPr>
              <w:jc w:val="center"/>
              <w:rPr>
                <w:rFonts w:ascii="Arial" w:hAnsi="Arial" w:cs="Arial"/>
                <w:b/>
                <w:bCs/>
              </w:rPr>
            </w:pPr>
            <w:r w:rsidRPr="0086658A">
              <w:rPr>
                <w:rFonts w:ascii="Arial" w:hAnsi="Arial" w:cs="Arial"/>
                <w:b/>
                <w:bCs/>
              </w:rPr>
              <w:t>March</w:t>
            </w:r>
          </w:p>
        </w:tc>
      </w:tr>
      <w:tr w:rsidR="009B2BCF" w:rsidRPr="0086658A" w14:paraId="1A6159B4" w14:textId="77777777" w:rsidTr="0EF28AFD">
        <w:trPr>
          <w:trHeight w:val="2350"/>
        </w:trPr>
        <w:tc>
          <w:tcPr>
            <w:tcW w:w="6588" w:type="dxa"/>
            <w:shd w:val="clear" w:color="auto" w:fill="auto"/>
          </w:tcPr>
          <w:tbl>
            <w:tblPr>
              <w:tblW w:w="0" w:type="auto"/>
              <w:tblInd w:w="135" w:type="dxa"/>
              <w:tblLayout w:type="fixed"/>
              <w:tblLook w:val="01E0" w:firstRow="1" w:lastRow="1" w:firstColumn="1" w:lastColumn="1" w:noHBand="0" w:noVBand="0"/>
            </w:tblPr>
            <w:tblGrid>
              <w:gridCol w:w="6468"/>
            </w:tblGrid>
            <w:tr w:rsidR="11099394" w:rsidRPr="0086658A" w14:paraId="00AEADD3" w14:textId="77777777" w:rsidTr="00493D40">
              <w:trPr>
                <w:trHeight w:val="2355"/>
              </w:trPr>
              <w:tc>
                <w:tcPr>
                  <w:tcW w:w="6468" w:type="dxa"/>
                </w:tcPr>
                <w:p w14:paraId="45168D0E" w14:textId="5CC73A9A" w:rsidR="11099394" w:rsidRPr="00493D40" w:rsidRDefault="0EF28AFD" w:rsidP="0EF28AFD">
                  <w:pPr>
                    <w:framePr w:hSpace="180" w:wrap="around" w:vAnchor="text" w:hAnchor="margin" w:x="-432" w:y="232"/>
                    <w:spacing w:line="276" w:lineRule="auto"/>
                    <w:rPr>
                      <w:rFonts w:ascii="Arial" w:hAnsi="Arial" w:cs="Arial"/>
                      <w:u w:val="single"/>
                    </w:rPr>
                  </w:pPr>
                  <w:r w:rsidRPr="00493D40">
                    <w:rPr>
                      <w:rFonts w:ascii="Arial" w:hAnsi="Arial" w:cs="Arial"/>
                      <w:u w:val="single"/>
                    </w:rPr>
                    <w:t>Developments in Bioethics</w:t>
                  </w:r>
                </w:p>
                <w:p w14:paraId="3DF770DA" w14:textId="459E4F01" w:rsidR="0EF28AFD" w:rsidRPr="00493D40" w:rsidRDefault="0EF28AFD" w:rsidP="0EF28AFD">
                  <w:pPr>
                    <w:spacing w:line="276" w:lineRule="auto"/>
                    <w:rPr>
                      <w:rFonts w:ascii="Arial" w:hAnsi="Arial" w:cs="Arial"/>
                      <w:u w:val="single"/>
                    </w:rPr>
                  </w:pPr>
                </w:p>
                <w:p w14:paraId="6B0961D9" w14:textId="3064CBDD"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 xml:space="preserve">Students will research and consider key issues in the argument of bioethics.  Students will be asked to research and consider issues such as bioethics, including what it is and examples of bioethics in society.  Students will have to consider the pros and cons of bioethics and the potential hazards of it.  Students will also consider human fertility and the issue of infertility and how this can affect people/relationships Students will also research and consider human surrogacy and what is required in surrogacy.  They will consider the ethical grounds on which surrogacy can take place.  Finally, human embryology, IVF and fertilisation will be studied and discussed in light of Christian Ethics. </w:t>
                  </w:r>
                </w:p>
                <w:p w14:paraId="32D9E950" w14:textId="19BCB957"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 xml:space="preserve"> </w:t>
                  </w:r>
                </w:p>
                <w:p w14:paraId="37F93544" w14:textId="2A5138EF"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Students will follow the CCEA Textbook as well as be expected to research independent information on the issues.</w:t>
                  </w:r>
                </w:p>
                <w:p w14:paraId="1EBC65CB" w14:textId="1D299147"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 xml:space="preserve"> </w:t>
                  </w:r>
                </w:p>
                <w:p w14:paraId="1C271860" w14:textId="36BBC745"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Literacy: Student portfolios, discussions, talking and listening in enrichment activity.</w:t>
                  </w:r>
                </w:p>
                <w:p w14:paraId="3A9D8230" w14:textId="543BE196"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 xml:space="preserve">Numeracy: considering the cost of procedures and % chances of success </w:t>
                  </w:r>
                </w:p>
                <w:p w14:paraId="09EA65E4" w14:textId="1A033981"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ICT: Google Classroom</w:t>
                  </w:r>
                </w:p>
                <w:p w14:paraId="353FAEB5" w14:textId="43C63FCC"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TS &amp; PC: WO, MI, SM</w:t>
                  </w:r>
                </w:p>
                <w:p w14:paraId="167C14DA" w14:textId="4EDFDD8D"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RRSA:  Articles 24 &amp; 28</w:t>
                  </w:r>
                </w:p>
                <w:p w14:paraId="5972B398" w14:textId="0B6174E5"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Careers: Thinking about well-being in the work place.</w:t>
                  </w:r>
                </w:p>
              </w:tc>
            </w:tr>
          </w:tbl>
          <w:p w14:paraId="0FC2DE9C" w14:textId="5E906CFF" w:rsidR="009B2BCF" w:rsidRPr="0086658A" w:rsidRDefault="009B2BCF" w:rsidP="0EF28AFD">
            <w:pPr>
              <w:rPr>
                <w:rFonts w:ascii="Arial" w:hAnsi="Arial" w:cs="Arial"/>
                <w:b/>
                <w:bCs/>
                <w:u w:val="single"/>
              </w:rPr>
            </w:pPr>
          </w:p>
        </w:tc>
        <w:tc>
          <w:tcPr>
            <w:tcW w:w="1080" w:type="dxa"/>
            <w:shd w:val="clear" w:color="auto" w:fill="auto"/>
          </w:tcPr>
          <w:p w14:paraId="1F1332D3" w14:textId="77777777" w:rsidR="009B2BCF" w:rsidRPr="0086658A" w:rsidRDefault="0EF28AFD" w:rsidP="0EF28AFD">
            <w:pPr>
              <w:jc w:val="center"/>
              <w:rPr>
                <w:rFonts w:ascii="Arial" w:hAnsi="Arial" w:cs="Arial"/>
                <w:b/>
                <w:bCs/>
              </w:rPr>
            </w:pPr>
            <w:r w:rsidRPr="0086658A">
              <w:rPr>
                <w:rFonts w:ascii="Arial" w:hAnsi="Arial" w:cs="Arial"/>
                <w:b/>
                <w:bCs/>
              </w:rPr>
              <w:t xml:space="preserve">Mid- Term </w:t>
            </w:r>
          </w:p>
        </w:tc>
        <w:tc>
          <w:tcPr>
            <w:tcW w:w="7560"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7320"/>
            </w:tblGrid>
            <w:tr w:rsidR="11099394" w:rsidRPr="00493D40" w14:paraId="666C1712" w14:textId="77777777" w:rsidTr="00493D40">
              <w:tc>
                <w:tcPr>
                  <w:tcW w:w="7320" w:type="dxa"/>
                </w:tcPr>
                <w:p w14:paraId="6360D5CE" w14:textId="576E9B8B" w:rsidR="11099394" w:rsidRPr="00493D40" w:rsidRDefault="0EF28AFD" w:rsidP="0EF28AFD">
                  <w:pPr>
                    <w:framePr w:hSpace="180" w:wrap="around" w:vAnchor="text" w:hAnchor="margin" w:x="-432" w:y="232"/>
                    <w:spacing w:line="276" w:lineRule="auto"/>
                    <w:rPr>
                      <w:rFonts w:ascii="Arial" w:hAnsi="Arial" w:cs="Arial"/>
                      <w:b/>
                      <w:bCs/>
                      <w:u w:val="single"/>
                    </w:rPr>
                  </w:pPr>
                  <w:r w:rsidRPr="00493D40">
                    <w:rPr>
                      <w:rFonts w:ascii="Arial" w:hAnsi="Arial" w:cs="Arial"/>
                      <w:b/>
                      <w:bCs/>
                      <w:u w:val="single"/>
                    </w:rPr>
                    <w:t>Contemporary issues in Christianity</w:t>
                  </w:r>
                </w:p>
                <w:p w14:paraId="2B6FD462" w14:textId="0187D148"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 xml:space="preserve"> </w:t>
                  </w:r>
                </w:p>
                <w:p w14:paraId="5434341D" w14:textId="08CCB85A"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Students will study contemporary issues in Christianity which will include issues of prejudice and discrimination as well as poverty.  Students will look at case studies in relation to race, racism, religion, sectarianism and gender.  Students will look at examples of prejudice based upon these descriptors. Students will consider prejudice within the church, namely in the role of women and how it can still be undermined today. Students will consider historical examples of prejudice and study early Christian text that tries to deal with these issues.  Students will also look at the issue of poverty, the causes of poverty and what can be done to prevent poverty.</w:t>
                  </w:r>
                </w:p>
                <w:p w14:paraId="10344526" w14:textId="1C38C75C"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 xml:space="preserve"> </w:t>
                  </w:r>
                </w:p>
                <w:p w14:paraId="71F6AB9B" w14:textId="33CD2F54"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 xml:space="preserve"> </w:t>
                  </w:r>
                </w:p>
                <w:p w14:paraId="5BDB7EC5" w14:textId="38F17701"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Literacy:  Student portfolio, discussions.</w:t>
                  </w:r>
                </w:p>
                <w:p w14:paraId="6CDE7311" w14:textId="201B522D"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Numeracy: Using the NI census to investigate diversity in NI.</w:t>
                  </w:r>
                </w:p>
                <w:p w14:paraId="64947A1D" w14:textId="26805662"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ICT: Google Classroom</w:t>
                  </w:r>
                </w:p>
                <w:p w14:paraId="3F926804" w14:textId="339A08A3"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TS &amp; PC: WO, MI, SM</w:t>
                  </w:r>
                </w:p>
                <w:p w14:paraId="0D2DF1B4" w14:textId="3B556B9A"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RRSA:. Articles 4, 7, 8, 10 &amp; 14.</w:t>
                  </w:r>
                </w:p>
                <w:p w14:paraId="7A11EE75" w14:textId="3BB808C7" w:rsidR="11099394" w:rsidRPr="00493D40" w:rsidRDefault="0EF28AFD" w:rsidP="0EF28AFD">
                  <w:pPr>
                    <w:framePr w:hSpace="180" w:wrap="around" w:vAnchor="text" w:hAnchor="margin" w:x="-432" w:y="232"/>
                    <w:spacing w:line="276" w:lineRule="auto"/>
                    <w:rPr>
                      <w:rFonts w:ascii="Arial" w:hAnsi="Arial" w:cs="Arial"/>
                    </w:rPr>
                  </w:pPr>
                  <w:r w:rsidRPr="00493D40">
                    <w:rPr>
                      <w:rFonts w:ascii="Arial" w:hAnsi="Arial" w:cs="Arial"/>
                    </w:rPr>
                    <w:t>Careers:  Discus the importance of rights and responsibilities in the world of work.</w:t>
                  </w:r>
                </w:p>
              </w:tc>
            </w:tr>
          </w:tbl>
          <w:p w14:paraId="2087F757" w14:textId="57D00540" w:rsidR="009B2BCF" w:rsidRPr="0086658A" w:rsidRDefault="0EF28AFD" w:rsidP="0EF28AFD">
            <w:pPr>
              <w:rPr>
                <w:rFonts w:ascii="Arial" w:hAnsi="Arial" w:cs="Arial"/>
                <w:b/>
                <w:bCs/>
              </w:rPr>
            </w:pPr>
            <w:r w:rsidRPr="00493D40">
              <w:rPr>
                <w:rFonts w:ascii="Arial" w:hAnsi="Arial" w:cs="Arial"/>
              </w:rPr>
              <w:t>Tracking assessment Portfolio Booklet on Cultural Diversity</w:t>
            </w:r>
          </w:p>
        </w:tc>
      </w:tr>
    </w:tbl>
    <w:p w14:paraId="58957790" w14:textId="77777777" w:rsidR="009B2BCF" w:rsidRPr="0086658A" w:rsidRDefault="009B2BCF" w:rsidP="0EF28AFD">
      <w:pPr>
        <w:rPr>
          <w:rFonts w:ascii="Arial" w:hAnsi="Arial" w:cs="Arial"/>
          <w:b/>
          <w:bCs/>
        </w:rPr>
      </w:pPr>
    </w:p>
    <w:p w14:paraId="0947E076" w14:textId="77777777" w:rsidR="009B2BCF" w:rsidRPr="0086658A" w:rsidRDefault="009B2BCF" w:rsidP="0EF28AFD">
      <w:pPr>
        <w:rPr>
          <w:rFonts w:ascii="Arial" w:hAnsi="Arial" w:cs="Arial"/>
          <w:b/>
          <w:bCs/>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968"/>
        <w:gridCol w:w="1134"/>
        <w:gridCol w:w="7578"/>
      </w:tblGrid>
      <w:tr w:rsidR="009B2BCF" w:rsidRPr="0086658A" w14:paraId="77FAB212" w14:textId="77777777" w:rsidTr="00493D40">
        <w:tc>
          <w:tcPr>
            <w:tcW w:w="1548" w:type="dxa"/>
            <w:shd w:val="clear" w:color="auto" w:fill="auto"/>
          </w:tcPr>
          <w:p w14:paraId="2A640445" w14:textId="77777777" w:rsidR="009B2BCF" w:rsidRPr="0086658A" w:rsidRDefault="009B2BCF" w:rsidP="0EF28AFD">
            <w:pPr>
              <w:jc w:val="center"/>
              <w:rPr>
                <w:rFonts w:ascii="Arial" w:hAnsi="Arial" w:cs="Arial"/>
                <w:b/>
                <w:bCs/>
              </w:rPr>
            </w:pPr>
          </w:p>
        </w:tc>
        <w:tc>
          <w:tcPr>
            <w:tcW w:w="4968" w:type="dxa"/>
            <w:shd w:val="clear" w:color="auto" w:fill="auto"/>
          </w:tcPr>
          <w:p w14:paraId="096D259F" w14:textId="77777777" w:rsidR="009B2BCF" w:rsidRPr="0086658A" w:rsidRDefault="0EF28AFD" w:rsidP="0EF28AFD">
            <w:pPr>
              <w:jc w:val="center"/>
              <w:rPr>
                <w:rFonts w:ascii="Arial" w:hAnsi="Arial" w:cs="Arial"/>
                <w:b/>
                <w:bCs/>
              </w:rPr>
            </w:pPr>
            <w:r w:rsidRPr="0086658A">
              <w:rPr>
                <w:rFonts w:ascii="Arial" w:hAnsi="Arial" w:cs="Arial"/>
                <w:b/>
                <w:bCs/>
              </w:rPr>
              <w:t>April-May</w:t>
            </w:r>
          </w:p>
        </w:tc>
        <w:tc>
          <w:tcPr>
            <w:tcW w:w="8712" w:type="dxa"/>
            <w:gridSpan w:val="2"/>
            <w:shd w:val="clear" w:color="auto" w:fill="auto"/>
          </w:tcPr>
          <w:p w14:paraId="5B1F5C99" w14:textId="77777777" w:rsidR="009B2BCF" w:rsidRPr="0086658A" w:rsidRDefault="0EF28AFD" w:rsidP="0EF28AFD">
            <w:pPr>
              <w:jc w:val="center"/>
              <w:rPr>
                <w:rFonts w:ascii="Arial" w:hAnsi="Arial" w:cs="Arial"/>
                <w:b/>
                <w:bCs/>
              </w:rPr>
            </w:pPr>
            <w:r w:rsidRPr="0086658A">
              <w:rPr>
                <w:rFonts w:ascii="Arial" w:hAnsi="Arial" w:cs="Arial"/>
                <w:b/>
                <w:bCs/>
              </w:rPr>
              <w:t>June</w:t>
            </w:r>
          </w:p>
        </w:tc>
      </w:tr>
      <w:tr w:rsidR="009B2BCF" w:rsidRPr="0086658A" w14:paraId="7CA54225" w14:textId="77777777" w:rsidTr="00493D40">
        <w:trPr>
          <w:trHeight w:val="345"/>
        </w:trPr>
        <w:tc>
          <w:tcPr>
            <w:tcW w:w="1548" w:type="dxa"/>
            <w:shd w:val="clear" w:color="auto" w:fill="auto"/>
          </w:tcPr>
          <w:p w14:paraId="7A543275" w14:textId="77777777" w:rsidR="009B2BCF" w:rsidRPr="0086658A" w:rsidRDefault="0EF28AFD" w:rsidP="0EF28AFD">
            <w:pPr>
              <w:jc w:val="center"/>
              <w:rPr>
                <w:rFonts w:ascii="Arial" w:hAnsi="Arial" w:cs="Arial"/>
                <w:b/>
                <w:bCs/>
              </w:rPr>
            </w:pPr>
            <w:r w:rsidRPr="0086658A">
              <w:rPr>
                <w:rFonts w:ascii="Arial" w:hAnsi="Arial" w:cs="Arial"/>
                <w:b/>
                <w:bCs/>
              </w:rPr>
              <w:t>Easter holidays</w:t>
            </w:r>
          </w:p>
          <w:p w14:paraId="703B2860" w14:textId="77777777" w:rsidR="009B2BCF" w:rsidRPr="0086658A" w:rsidRDefault="009B2BCF" w:rsidP="0EF28AFD">
            <w:pPr>
              <w:rPr>
                <w:rFonts w:ascii="Arial" w:hAnsi="Arial" w:cs="Arial"/>
              </w:rPr>
            </w:pPr>
          </w:p>
        </w:tc>
        <w:tc>
          <w:tcPr>
            <w:tcW w:w="4968" w:type="dxa"/>
            <w:shd w:val="clear" w:color="auto" w:fill="auto"/>
          </w:tcPr>
          <w:p w14:paraId="5FAAA74A" w14:textId="77777777" w:rsidR="00773CF8" w:rsidRPr="00773CF8" w:rsidRDefault="00773CF8" w:rsidP="00773CF8">
            <w:pPr>
              <w:spacing w:line="276" w:lineRule="auto"/>
              <w:rPr>
                <w:rFonts w:ascii="Arial" w:hAnsi="Arial" w:cs="Arial"/>
                <w:b/>
                <w:bCs/>
                <w:u w:val="single"/>
              </w:rPr>
            </w:pPr>
            <w:r w:rsidRPr="00773CF8">
              <w:rPr>
                <w:rFonts w:ascii="Arial" w:hAnsi="Arial" w:cs="Arial"/>
                <w:b/>
                <w:bCs/>
                <w:u w:val="single"/>
              </w:rPr>
              <w:t>Modern Warfare</w:t>
            </w:r>
          </w:p>
          <w:p w14:paraId="30E0B666" w14:textId="77777777" w:rsidR="00773CF8" w:rsidRPr="00773CF8" w:rsidRDefault="00773CF8" w:rsidP="00773CF8">
            <w:pPr>
              <w:spacing w:line="276" w:lineRule="auto"/>
              <w:rPr>
                <w:rFonts w:ascii="Arial" w:hAnsi="Arial" w:cs="Arial"/>
              </w:rPr>
            </w:pPr>
            <w:r w:rsidRPr="00773CF8">
              <w:rPr>
                <w:rFonts w:ascii="Arial" w:hAnsi="Arial" w:cs="Arial"/>
              </w:rPr>
              <w:t xml:space="preserve"> </w:t>
            </w:r>
          </w:p>
          <w:p w14:paraId="37C22BD7" w14:textId="77777777" w:rsidR="00773CF8" w:rsidRPr="00773CF8" w:rsidRDefault="00773CF8" w:rsidP="00773CF8">
            <w:pPr>
              <w:spacing w:line="276" w:lineRule="auto"/>
              <w:rPr>
                <w:rFonts w:ascii="Arial" w:hAnsi="Arial" w:cs="Arial"/>
              </w:rPr>
            </w:pPr>
            <w:r w:rsidRPr="00773CF8">
              <w:rPr>
                <w:rFonts w:ascii="Arial" w:hAnsi="Arial" w:cs="Arial"/>
              </w:rPr>
              <w:t xml:space="preserve">Students will consider war and what war is in relation to Christian ethics and the world today.  Students will study Just war, what Just War Theory is and why it is deemed acceptable to many Christians. Students will consider what impact war can have on society, human life and relations with others.  The human cost and economic cost of war will be studied as well as alternatives to wart, namely pacifism, and how it can be successful in today’s society. </w:t>
            </w:r>
          </w:p>
          <w:p w14:paraId="2F18A735" w14:textId="77777777" w:rsidR="00773CF8" w:rsidRPr="00773CF8" w:rsidRDefault="00773CF8" w:rsidP="00773CF8">
            <w:pPr>
              <w:spacing w:line="276" w:lineRule="auto"/>
              <w:rPr>
                <w:rFonts w:ascii="Arial" w:hAnsi="Arial" w:cs="Arial"/>
              </w:rPr>
            </w:pPr>
            <w:r w:rsidRPr="00773CF8">
              <w:rPr>
                <w:rFonts w:ascii="Arial" w:hAnsi="Arial" w:cs="Arial"/>
              </w:rPr>
              <w:t xml:space="preserve"> </w:t>
            </w:r>
          </w:p>
          <w:p w14:paraId="49A65F18" w14:textId="443CE6D2" w:rsidR="00773CF8" w:rsidRPr="00773CF8" w:rsidRDefault="00773CF8" w:rsidP="00773CF8">
            <w:pPr>
              <w:spacing w:line="276" w:lineRule="auto"/>
              <w:rPr>
                <w:rFonts w:ascii="Arial" w:hAnsi="Arial" w:cs="Arial"/>
              </w:rPr>
            </w:pPr>
            <w:r w:rsidRPr="00773CF8">
              <w:rPr>
                <w:rFonts w:ascii="Arial" w:hAnsi="Arial" w:cs="Arial"/>
              </w:rPr>
              <w:t>Literacy:  Evaluation of war and its effects</w:t>
            </w:r>
          </w:p>
          <w:p w14:paraId="5197DD09" w14:textId="0BB655D2" w:rsidR="00773CF8" w:rsidRPr="00773CF8" w:rsidRDefault="00773CF8" w:rsidP="00773CF8">
            <w:pPr>
              <w:spacing w:line="276" w:lineRule="auto"/>
              <w:rPr>
                <w:rFonts w:ascii="Arial" w:hAnsi="Arial" w:cs="Arial"/>
              </w:rPr>
            </w:pPr>
            <w:r w:rsidRPr="00773CF8">
              <w:rPr>
                <w:rFonts w:ascii="Arial" w:hAnsi="Arial" w:cs="Arial"/>
              </w:rPr>
              <w:t>Numeracy: Financial cost of war</w:t>
            </w:r>
          </w:p>
          <w:tbl>
            <w:tblPr>
              <w:tblW w:w="5730" w:type="dxa"/>
              <w:tblInd w:w="135" w:type="dxa"/>
              <w:tblLayout w:type="fixed"/>
              <w:tblLook w:val="01E0" w:firstRow="1" w:lastRow="1" w:firstColumn="1" w:lastColumn="1" w:noHBand="0" w:noVBand="0"/>
            </w:tblPr>
            <w:tblGrid>
              <w:gridCol w:w="5730"/>
            </w:tblGrid>
            <w:tr w:rsidR="11099394" w:rsidRPr="0086658A" w14:paraId="325EE9A6" w14:textId="77777777" w:rsidTr="00773CF8">
              <w:trPr>
                <w:trHeight w:val="345"/>
              </w:trPr>
              <w:tc>
                <w:tcPr>
                  <w:tcW w:w="5730" w:type="dxa"/>
                </w:tcPr>
                <w:p w14:paraId="21758F0A" w14:textId="79A8500C" w:rsidR="11099394" w:rsidRPr="00773CF8" w:rsidRDefault="0EF28AFD" w:rsidP="009A6B33">
                  <w:pPr>
                    <w:framePr w:hSpace="180" w:wrap="around" w:vAnchor="text" w:hAnchor="margin" w:x="-432" w:y="280"/>
                    <w:spacing w:line="276" w:lineRule="auto"/>
                    <w:rPr>
                      <w:rFonts w:ascii="Arial" w:hAnsi="Arial" w:cs="Arial"/>
                    </w:rPr>
                  </w:pPr>
                  <w:r w:rsidRPr="00773CF8">
                    <w:rPr>
                      <w:rFonts w:ascii="Arial" w:hAnsi="Arial" w:cs="Arial"/>
                    </w:rPr>
                    <w:t>ICT: Google classroom</w:t>
                  </w:r>
                </w:p>
                <w:p w14:paraId="60EEF9DC" w14:textId="572771D5" w:rsidR="11099394" w:rsidRPr="00773CF8" w:rsidRDefault="0EF28AFD" w:rsidP="009A6B33">
                  <w:pPr>
                    <w:framePr w:hSpace="180" w:wrap="around" w:vAnchor="text" w:hAnchor="margin" w:x="-432" w:y="280"/>
                    <w:spacing w:line="276" w:lineRule="auto"/>
                    <w:rPr>
                      <w:rFonts w:ascii="Arial" w:hAnsi="Arial" w:cs="Arial"/>
                    </w:rPr>
                  </w:pPr>
                  <w:r w:rsidRPr="00773CF8">
                    <w:rPr>
                      <w:rFonts w:ascii="Arial" w:hAnsi="Arial" w:cs="Arial"/>
                    </w:rPr>
                    <w:t>TS &amp; PC: WO, MI, SM</w:t>
                  </w:r>
                </w:p>
                <w:p w14:paraId="0D9F4323" w14:textId="035186B5" w:rsidR="11099394" w:rsidRPr="00773CF8" w:rsidRDefault="0EF28AFD" w:rsidP="009A6B33">
                  <w:pPr>
                    <w:framePr w:hSpace="180" w:wrap="around" w:vAnchor="text" w:hAnchor="margin" w:x="-432" w:y="280"/>
                    <w:spacing w:line="276" w:lineRule="auto"/>
                    <w:rPr>
                      <w:rFonts w:ascii="Arial" w:hAnsi="Arial" w:cs="Arial"/>
                    </w:rPr>
                  </w:pPr>
                  <w:r w:rsidRPr="00773CF8">
                    <w:rPr>
                      <w:rFonts w:ascii="Arial" w:hAnsi="Arial" w:cs="Arial"/>
                    </w:rPr>
                    <w:t>RRSA:  19, 32 &amp; 38.</w:t>
                  </w:r>
                </w:p>
                <w:p w14:paraId="61F23474" w14:textId="268D2834" w:rsidR="11099394" w:rsidRPr="00773CF8" w:rsidRDefault="0EF28AFD" w:rsidP="009A6B33">
                  <w:pPr>
                    <w:framePr w:hSpace="180" w:wrap="around" w:vAnchor="text" w:hAnchor="margin" w:x="-432" w:y="280"/>
                    <w:spacing w:line="276" w:lineRule="auto"/>
                    <w:rPr>
                      <w:rFonts w:ascii="Arial" w:hAnsi="Arial" w:cs="Arial"/>
                    </w:rPr>
                  </w:pPr>
                  <w:r w:rsidRPr="00773CF8">
                    <w:rPr>
                      <w:rFonts w:ascii="Arial" w:hAnsi="Arial" w:cs="Arial"/>
                    </w:rPr>
                    <w:t>Careers:</w:t>
                  </w:r>
                </w:p>
              </w:tc>
            </w:tr>
          </w:tbl>
          <w:p w14:paraId="0A50DBD4" w14:textId="73BEE60C" w:rsidR="009B2BCF" w:rsidRPr="0086658A" w:rsidRDefault="009B2BCF" w:rsidP="0EF28AFD">
            <w:pPr>
              <w:rPr>
                <w:rFonts w:ascii="Arial" w:hAnsi="Arial" w:cs="Arial"/>
              </w:rPr>
            </w:pPr>
          </w:p>
        </w:tc>
        <w:tc>
          <w:tcPr>
            <w:tcW w:w="1134" w:type="dxa"/>
            <w:shd w:val="clear" w:color="auto" w:fill="auto"/>
          </w:tcPr>
          <w:p w14:paraId="32FF5455" w14:textId="77777777" w:rsidR="009B2BCF" w:rsidRPr="0086658A" w:rsidRDefault="0EF28AFD" w:rsidP="0EF28AFD">
            <w:pPr>
              <w:rPr>
                <w:rFonts w:ascii="Arial" w:hAnsi="Arial" w:cs="Arial"/>
                <w:b/>
                <w:bCs/>
              </w:rPr>
            </w:pPr>
            <w:r w:rsidRPr="00493D40">
              <w:rPr>
                <w:rFonts w:ascii="Arial" w:hAnsi="Arial" w:cs="Arial"/>
                <w:b/>
                <w:bCs/>
                <w:sz w:val="22"/>
                <w:szCs w:val="22"/>
              </w:rPr>
              <w:t>Revision</w:t>
            </w:r>
          </w:p>
        </w:tc>
        <w:tc>
          <w:tcPr>
            <w:tcW w:w="7578" w:type="dxa"/>
            <w:shd w:val="clear" w:color="auto" w:fill="auto"/>
          </w:tcPr>
          <w:p w14:paraId="56DF633D" w14:textId="77777777" w:rsidR="009B2BCF" w:rsidRPr="00773CF8" w:rsidRDefault="0EF28AFD" w:rsidP="0EF28AFD">
            <w:pPr>
              <w:rPr>
                <w:rFonts w:ascii="Arial" w:hAnsi="Arial" w:cs="Arial"/>
                <w:b/>
                <w:bCs/>
                <w:u w:val="single"/>
              </w:rPr>
            </w:pPr>
            <w:r w:rsidRPr="00773CF8">
              <w:rPr>
                <w:rFonts w:ascii="Arial" w:hAnsi="Arial" w:cs="Arial"/>
                <w:b/>
                <w:bCs/>
                <w:u w:val="single"/>
              </w:rPr>
              <w:t>Revision – Exam Prep</w:t>
            </w:r>
          </w:p>
          <w:p w14:paraId="47DBB497" w14:textId="77777777" w:rsidR="009B2BCF" w:rsidRPr="0086658A" w:rsidRDefault="009B2BCF" w:rsidP="0EF28AFD">
            <w:pPr>
              <w:rPr>
                <w:rFonts w:ascii="Arial" w:hAnsi="Arial" w:cs="Arial"/>
                <w:b/>
                <w:bCs/>
                <w:u w:val="single"/>
              </w:rPr>
            </w:pPr>
          </w:p>
          <w:p w14:paraId="3C3CA465" w14:textId="77777777" w:rsidR="009B2BCF" w:rsidRPr="0086658A" w:rsidRDefault="0EF28AFD" w:rsidP="0EF28AFD">
            <w:pPr>
              <w:rPr>
                <w:rFonts w:ascii="Arial" w:hAnsi="Arial" w:cs="Arial"/>
              </w:rPr>
            </w:pPr>
            <w:r w:rsidRPr="0086658A">
              <w:rPr>
                <w:rFonts w:ascii="Arial" w:hAnsi="Arial" w:cs="Arial"/>
              </w:rPr>
              <w:t xml:space="preserve">Students will be given revision classes, exam preparation classes in the lead up to the exam, once all topics have been covered. </w:t>
            </w:r>
          </w:p>
          <w:p w14:paraId="70EF1EE4" w14:textId="77777777" w:rsidR="009B2BCF" w:rsidRPr="0086658A" w:rsidRDefault="009B2BCF" w:rsidP="0EF28AFD">
            <w:pPr>
              <w:rPr>
                <w:rFonts w:ascii="Arial" w:hAnsi="Arial" w:cs="Arial"/>
                <w:b/>
                <w:bCs/>
              </w:rPr>
            </w:pPr>
          </w:p>
          <w:p w14:paraId="014E9847" w14:textId="77777777" w:rsidR="009B2BCF" w:rsidRPr="0086658A" w:rsidRDefault="009B2BCF" w:rsidP="0EF28AFD">
            <w:pPr>
              <w:rPr>
                <w:rFonts w:ascii="Arial" w:hAnsi="Arial" w:cs="Arial"/>
                <w:b/>
                <w:bCs/>
              </w:rPr>
            </w:pPr>
          </w:p>
          <w:p w14:paraId="3971B888" w14:textId="77777777" w:rsidR="009B2BCF" w:rsidRPr="0086658A" w:rsidRDefault="0EF28AFD" w:rsidP="0EF28AFD">
            <w:pPr>
              <w:rPr>
                <w:rFonts w:ascii="Arial" w:hAnsi="Arial" w:cs="Arial"/>
              </w:rPr>
            </w:pPr>
            <w:r w:rsidRPr="0086658A">
              <w:rPr>
                <w:rFonts w:ascii="Arial" w:hAnsi="Arial" w:cs="Arial"/>
              </w:rPr>
              <w:t>Literacy:  Discussions, portfolio.</w:t>
            </w:r>
          </w:p>
          <w:p w14:paraId="4C18FDF6" w14:textId="77777777" w:rsidR="009B2BCF" w:rsidRPr="0086658A" w:rsidRDefault="0EF28AFD" w:rsidP="0EF28AFD">
            <w:pPr>
              <w:rPr>
                <w:rFonts w:ascii="Arial" w:hAnsi="Arial" w:cs="Arial"/>
              </w:rPr>
            </w:pPr>
            <w:r w:rsidRPr="0086658A">
              <w:rPr>
                <w:rFonts w:ascii="Arial" w:hAnsi="Arial" w:cs="Arial"/>
              </w:rPr>
              <w:t>Numeracy: Statistics on religious believers’ throughput the world</w:t>
            </w:r>
          </w:p>
          <w:p w14:paraId="4D9625D2" w14:textId="77777777" w:rsidR="009B2BCF" w:rsidRPr="0086658A" w:rsidRDefault="0EF28AFD" w:rsidP="0EF28AFD">
            <w:pPr>
              <w:rPr>
                <w:rFonts w:ascii="Arial" w:hAnsi="Arial" w:cs="Arial"/>
              </w:rPr>
            </w:pPr>
            <w:r w:rsidRPr="0086658A">
              <w:rPr>
                <w:rFonts w:ascii="Arial" w:hAnsi="Arial" w:cs="Arial"/>
              </w:rPr>
              <w:t>ICT: Google classroom</w:t>
            </w:r>
          </w:p>
          <w:p w14:paraId="141545EB" w14:textId="77777777" w:rsidR="009B2BCF" w:rsidRPr="0086658A" w:rsidRDefault="0EF28AFD" w:rsidP="0EF28AFD">
            <w:pPr>
              <w:rPr>
                <w:rFonts w:ascii="Arial" w:hAnsi="Arial" w:cs="Arial"/>
              </w:rPr>
            </w:pPr>
            <w:r w:rsidRPr="0086658A">
              <w:rPr>
                <w:rFonts w:ascii="Arial" w:hAnsi="Arial" w:cs="Arial"/>
              </w:rPr>
              <w:t>TS &amp; PC: WO, MI, SM</w:t>
            </w:r>
          </w:p>
          <w:p w14:paraId="16C5AB24" w14:textId="77777777" w:rsidR="009B2BCF" w:rsidRPr="0086658A" w:rsidRDefault="0EF28AFD" w:rsidP="0EF28AFD">
            <w:pPr>
              <w:rPr>
                <w:rFonts w:ascii="Arial" w:hAnsi="Arial" w:cs="Arial"/>
              </w:rPr>
            </w:pPr>
            <w:r w:rsidRPr="0086658A">
              <w:rPr>
                <w:rFonts w:ascii="Arial" w:hAnsi="Arial" w:cs="Arial"/>
              </w:rPr>
              <w:t>RRSA:  Article 3, 6, 8, 16 &amp; 24.</w:t>
            </w:r>
          </w:p>
          <w:p w14:paraId="19F1C189" w14:textId="77777777" w:rsidR="009B2BCF" w:rsidRPr="0086658A" w:rsidRDefault="0EF28AFD" w:rsidP="0EF28AFD">
            <w:pPr>
              <w:rPr>
                <w:rFonts w:ascii="Arial" w:hAnsi="Arial" w:cs="Arial"/>
              </w:rPr>
            </w:pPr>
            <w:r w:rsidRPr="0086658A">
              <w:rPr>
                <w:rFonts w:ascii="Arial" w:hAnsi="Arial" w:cs="Arial"/>
              </w:rPr>
              <w:t xml:space="preserve">Careers:  </w:t>
            </w:r>
          </w:p>
        </w:tc>
      </w:tr>
    </w:tbl>
    <w:p w14:paraId="2F4D02C6" w14:textId="77777777" w:rsidR="00B76F0D" w:rsidRPr="0086658A" w:rsidRDefault="00B76F0D" w:rsidP="0EF28AFD">
      <w:pPr>
        <w:rPr>
          <w:rFonts w:ascii="Arial" w:hAnsi="Arial" w:cs="Arial"/>
          <w:highlight w:val="yellow"/>
        </w:rPr>
      </w:pPr>
    </w:p>
    <w:p w14:paraId="0A6995BE" w14:textId="77777777" w:rsidR="00B76F0D" w:rsidRPr="0086658A" w:rsidRDefault="00B76F0D" w:rsidP="0EF28AFD">
      <w:pPr>
        <w:rPr>
          <w:rFonts w:ascii="Arial" w:hAnsi="Arial" w:cs="Arial"/>
          <w:highlight w:val="yellow"/>
        </w:rPr>
      </w:pPr>
    </w:p>
    <w:p w14:paraId="1B7EA4CA" w14:textId="3B9C8B15" w:rsidR="009B2BCF" w:rsidRPr="0086658A" w:rsidRDefault="009B2BCF" w:rsidP="0EF28AFD">
      <w:pPr>
        <w:rPr>
          <w:rFonts w:ascii="Arial" w:hAnsi="Arial" w:cs="Arial"/>
          <w:highlight w:val="yellow"/>
        </w:rPr>
      </w:pPr>
    </w:p>
    <w:p w14:paraId="6311A337" w14:textId="77777777" w:rsidR="009B2BCF" w:rsidRPr="0086658A" w:rsidRDefault="009B2BCF" w:rsidP="0EF28AFD">
      <w:pPr>
        <w:tabs>
          <w:tab w:val="center" w:pos="6979"/>
          <w:tab w:val="left" w:pos="13170"/>
          <w:tab w:val="right" w:pos="13958"/>
        </w:tabs>
        <w:outlineLvl w:val="0"/>
        <w:rPr>
          <w:rFonts w:ascii="Arial" w:hAnsi="Arial" w:cs="Arial"/>
          <w:b/>
          <w:bCs/>
          <w:u w:val="single"/>
        </w:rPr>
      </w:pPr>
    </w:p>
    <w:p w14:paraId="31748493" w14:textId="6F9F6BC3" w:rsidR="2FBA48A9" w:rsidRPr="00773CF8" w:rsidRDefault="0EF28AFD" w:rsidP="0EF28AFD">
      <w:pPr>
        <w:spacing w:after="200" w:line="276" w:lineRule="auto"/>
        <w:rPr>
          <w:rFonts w:ascii="Arial" w:hAnsi="Arial" w:cs="Arial"/>
          <w:b/>
          <w:bCs/>
        </w:rPr>
      </w:pPr>
      <w:r w:rsidRPr="00773CF8">
        <w:rPr>
          <w:rFonts w:ascii="Arial" w:hAnsi="Arial" w:cs="Arial"/>
          <w:b/>
          <w:bCs/>
        </w:rPr>
        <w:t>Subject</w:t>
      </w:r>
      <w:r w:rsidR="00773CF8" w:rsidRPr="00773CF8">
        <w:rPr>
          <w:rFonts w:ascii="Arial" w:hAnsi="Arial" w:cs="Arial"/>
          <w:b/>
          <w:bCs/>
        </w:rPr>
        <w:t xml:space="preserve">:  </w:t>
      </w:r>
      <w:r w:rsidRPr="00773CF8">
        <w:rPr>
          <w:rFonts w:ascii="Arial" w:hAnsi="Arial" w:cs="Arial"/>
          <w:b/>
          <w:bCs/>
        </w:rPr>
        <w:t xml:space="preserve">OCN PS &amp; WB                            </w:t>
      </w:r>
    </w:p>
    <w:tbl>
      <w:tblPr>
        <w:tblW w:w="14309" w:type="dxa"/>
        <w:tblLayout w:type="fixed"/>
        <w:tblLook w:val="01E0" w:firstRow="1" w:lastRow="1" w:firstColumn="1" w:lastColumn="1" w:noHBand="0" w:noVBand="0"/>
      </w:tblPr>
      <w:tblGrid>
        <w:gridCol w:w="6229"/>
        <w:gridCol w:w="1134"/>
        <w:gridCol w:w="6946"/>
      </w:tblGrid>
      <w:tr w:rsidR="11099394" w:rsidRPr="0086658A" w14:paraId="28670896" w14:textId="77777777" w:rsidTr="00773CF8">
        <w:tc>
          <w:tcPr>
            <w:tcW w:w="6229" w:type="dxa"/>
            <w:tcBorders>
              <w:top w:val="single" w:sz="6" w:space="0" w:color="auto"/>
              <w:left w:val="single" w:sz="6" w:space="0" w:color="auto"/>
              <w:bottom w:val="single" w:sz="6" w:space="0" w:color="auto"/>
              <w:right w:val="single" w:sz="6" w:space="0" w:color="auto"/>
            </w:tcBorders>
            <w:vAlign w:val="center"/>
          </w:tcPr>
          <w:p w14:paraId="00B6DB14" w14:textId="3EA8658A" w:rsidR="11099394" w:rsidRPr="0086658A" w:rsidRDefault="0EF28AFD" w:rsidP="0EF28AFD">
            <w:pPr>
              <w:spacing w:after="200" w:line="276" w:lineRule="auto"/>
              <w:jc w:val="center"/>
              <w:rPr>
                <w:rFonts w:ascii="Arial" w:hAnsi="Arial" w:cs="Arial"/>
              </w:rPr>
            </w:pPr>
            <w:r w:rsidRPr="0086658A">
              <w:rPr>
                <w:rFonts w:ascii="Arial" w:hAnsi="Arial" w:cs="Arial"/>
                <w:b/>
                <w:bCs/>
              </w:rPr>
              <w:t>September- October</w:t>
            </w:r>
          </w:p>
        </w:tc>
        <w:tc>
          <w:tcPr>
            <w:tcW w:w="8080" w:type="dxa"/>
            <w:gridSpan w:val="2"/>
            <w:tcBorders>
              <w:top w:val="single" w:sz="6" w:space="0" w:color="auto"/>
              <w:bottom w:val="single" w:sz="6" w:space="0" w:color="auto"/>
              <w:right w:val="single" w:sz="6" w:space="0" w:color="auto"/>
            </w:tcBorders>
            <w:vAlign w:val="center"/>
          </w:tcPr>
          <w:p w14:paraId="7CF6C7DE" w14:textId="755439CE" w:rsidR="11099394" w:rsidRPr="0086658A" w:rsidRDefault="0EF28AFD" w:rsidP="0EF28AFD">
            <w:pPr>
              <w:spacing w:after="200" w:line="276" w:lineRule="auto"/>
              <w:jc w:val="center"/>
              <w:rPr>
                <w:rFonts w:ascii="Arial" w:hAnsi="Arial" w:cs="Arial"/>
              </w:rPr>
            </w:pPr>
            <w:r w:rsidRPr="0086658A">
              <w:rPr>
                <w:rFonts w:ascii="Arial" w:hAnsi="Arial" w:cs="Arial"/>
                <w:b/>
                <w:bCs/>
              </w:rPr>
              <w:t xml:space="preserve">November- December </w:t>
            </w:r>
          </w:p>
        </w:tc>
      </w:tr>
      <w:tr w:rsidR="11099394" w:rsidRPr="0086658A" w14:paraId="0B2A1CCD" w14:textId="77777777" w:rsidTr="00773CF8">
        <w:trPr>
          <w:trHeight w:val="2385"/>
        </w:trPr>
        <w:tc>
          <w:tcPr>
            <w:tcW w:w="6229" w:type="dxa"/>
            <w:tcBorders>
              <w:left w:val="single" w:sz="6" w:space="0" w:color="auto"/>
              <w:bottom w:val="single" w:sz="6" w:space="0" w:color="auto"/>
              <w:right w:val="single" w:sz="6" w:space="0" w:color="auto"/>
            </w:tcBorders>
            <w:vAlign w:val="center"/>
          </w:tcPr>
          <w:p w14:paraId="348B21BF" w14:textId="606D5DA3" w:rsidR="11099394" w:rsidRPr="0086658A" w:rsidRDefault="0EF28AFD" w:rsidP="0EF28AFD">
            <w:pPr>
              <w:spacing w:after="200" w:line="276" w:lineRule="auto"/>
              <w:rPr>
                <w:rFonts w:ascii="Arial" w:hAnsi="Arial" w:cs="Arial"/>
              </w:rPr>
            </w:pPr>
            <w:r w:rsidRPr="0086658A">
              <w:rPr>
                <w:rFonts w:ascii="Arial" w:hAnsi="Arial" w:cs="Arial"/>
                <w:b/>
                <w:bCs/>
                <w:u w:val="single"/>
              </w:rPr>
              <w:t>Exploring Relationships</w:t>
            </w:r>
          </w:p>
          <w:p w14:paraId="1700D518" w14:textId="08931193" w:rsidR="11099394" w:rsidRPr="0086658A" w:rsidRDefault="0EF28AFD" w:rsidP="0EF28AFD">
            <w:pPr>
              <w:pStyle w:val="ListParagraph"/>
              <w:numPr>
                <w:ilvl w:val="0"/>
                <w:numId w:val="34"/>
              </w:numPr>
              <w:spacing w:after="200"/>
              <w:rPr>
                <w:rFonts w:ascii="Arial" w:hAnsi="Arial" w:cs="Arial"/>
              </w:rPr>
            </w:pPr>
            <w:r w:rsidRPr="0086658A">
              <w:rPr>
                <w:rFonts w:ascii="Arial" w:hAnsi="Arial" w:cs="Arial"/>
              </w:rPr>
              <w:t>Describe the meaning of relationships and their importance to self and others.</w:t>
            </w:r>
          </w:p>
          <w:p w14:paraId="5DC628BF" w14:textId="3570A250" w:rsidR="11099394" w:rsidRPr="0086658A" w:rsidRDefault="0EF28AFD" w:rsidP="0EF28AFD">
            <w:pPr>
              <w:pStyle w:val="ListParagraph"/>
              <w:numPr>
                <w:ilvl w:val="0"/>
                <w:numId w:val="34"/>
              </w:numPr>
              <w:spacing w:after="200"/>
              <w:rPr>
                <w:rFonts w:ascii="Arial" w:hAnsi="Arial" w:cs="Arial"/>
              </w:rPr>
            </w:pPr>
            <w:r w:rsidRPr="0086658A">
              <w:rPr>
                <w:rFonts w:ascii="Arial" w:hAnsi="Arial" w:cs="Arial"/>
              </w:rPr>
              <w:t>Describe the characteristics, roles and boundaries of the following relationships:</w:t>
            </w:r>
          </w:p>
          <w:p w14:paraId="30A155FD" w14:textId="080D046F" w:rsidR="11099394" w:rsidRPr="0086658A" w:rsidRDefault="0EF28AFD" w:rsidP="0EF28AFD">
            <w:pPr>
              <w:pStyle w:val="ListParagraph"/>
              <w:numPr>
                <w:ilvl w:val="0"/>
                <w:numId w:val="33"/>
              </w:numPr>
              <w:spacing w:after="200"/>
              <w:rPr>
                <w:rFonts w:ascii="Arial" w:hAnsi="Arial" w:cs="Arial"/>
              </w:rPr>
            </w:pPr>
            <w:r w:rsidRPr="0086658A">
              <w:rPr>
                <w:rFonts w:ascii="Arial" w:hAnsi="Arial" w:cs="Arial"/>
              </w:rPr>
              <w:t>family</w:t>
            </w:r>
          </w:p>
          <w:p w14:paraId="398EB401" w14:textId="4A8B576E" w:rsidR="11099394" w:rsidRPr="0086658A" w:rsidRDefault="0EF28AFD" w:rsidP="0EF28AFD">
            <w:pPr>
              <w:pStyle w:val="ListParagraph"/>
              <w:numPr>
                <w:ilvl w:val="0"/>
                <w:numId w:val="33"/>
              </w:numPr>
              <w:spacing w:after="200"/>
              <w:rPr>
                <w:rFonts w:ascii="Arial" w:hAnsi="Arial" w:cs="Arial"/>
              </w:rPr>
            </w:pPr>
            <w:r w:rsidRPr="0086658A">
              <w:rPr>
                <w:rFonts w:ascii="Arial" w:hAnsi="Arial" w:cs="Arial"/>
              </w:rPr>
              <w:t>personal and social</w:t>
            </w:r>
          </w:p>
          <w:p w14:paraId="1800DCEC" w14:textId="6234AE6F" w:rsidR="11099394" w:rsidRPr="0086658A" w:rsidRDefault="0EF28AFD" w:rsidP="0EF28AFD">
            <w:pPr>
              <w:pStyle w:val="ListParagraph"/>
              <w:numPr>
                <w:ilvl w:val="0"/>
                <w:numId w:val="33"/>
              </w:numPr>
              <w:spacing w:after="200"/>
              <w:rPr>
                <w:rFonts w:ascii="Arial" w:hAnsi="Arial" w:cs="Arial"/>
              </w:rPr>
            </w:pPr>
            <w:r w:rsidRPr="0086658A">
              <w:rPr>
                <w:rFonts w:ascii="Arial" w:hAnsi="Arial" w:cs="Arial"/>
              </w:rPr>
              <w:t>working</w:t>
            </w:r>
          </w:p>
          <w:p w14:paraId="754975BE" w14:textId="02961378" w:rsidR="11099394" w:rsidRPr="0086658A" w:rsidRDefault="0EF28AFD" w:rsidP="0EF28AFD">
            <w:pPr>
              <w:pStyle w:val="ListParagraph"/>
              <w:numPr>
                <w:ilvl w:val="0"/>
                <w:numId w:val="32"/>
              </w:numPr>
              <w:spacing w:after="200"/>
              <w:rPr>
                <w:rFonts w:ascii="Arial" w:hAnsi="Arial" w:cs="Arial"/>
              </w:rPr>
            </w:pPr>
            <w:r w:rsidRPr="0086658A">
              <w:rPr>
                <w:rFonts w:ascii="Arial" w:hAnsi="Arial" w:cs="Arial"/>
              </w:rPr>
              <w:t>Describe skills needed to develop and maintain relationships.</w:t>
            </w:r>
          </w:p>
          <w:p w14:paraId="65E6F94E" w14:textId="72F7E95F" w:rsidR="11099394" w:rsidRPr="0086658A" w:rsidRDefault="0EF28AFD" w:rsidP="0EF28AFD">
            <w:pPr>
              <w:pStyle w:val="ListParagraph"/>
              <w:numPr>
                <w:ilvl w:val="0"/>
                <w:numId w:val="32"/>
              </w:numPr>
              <w:spacing w:after="200"/>
              <w:rPr>
                <w:rFonts w:ascii="Arial" w:hAnsi="Arial" w:cs="Arial"/>
              </w:rPr>
            </w:pPr>
            <w:r w:rsidRPr="0086658A">
              <w:rPr>
                <w:rFonts w:ascii="Arial" w:hAnsi="Arial" w:cs="Arial"/>
              </w:rPr>
              <w:t>Explain the importance of trust within a relationship.</w:t>
            </w:r>
          </w:p>
          <w:p w14:paraId="212E1C2B" w14:textId="408518CF" w:rsidR="11099394" w:rsidRPr="0086658A" w:rsidRDefault="0EF28AFD" w:rsidP="0EF28AFD">
            <w:pPr>
              <w:pStyle w:val="ListParagraph"/>
              <w:numPr>
                <w:ilvl w:val="0"/>
                <w:numId w:val="32"/>
              </w:numPr>
              <w:spacing w:after="200"/>
              <w:rPr>
                <w:rFonts w:ascii="Arial" w:hAnsi="Arial" w:cs="Arial"/>
              </w:rPr>
            </w:pPr>
            <w:r w:rsidRPr="0086658A">
              <w:rPr>
                <w:rFonts w:ascii="Arial" w:hAnsi="Arial" w:cs="Arial"/>
              </w:rPr>
              <w:t>Assess possible causes of conflict within a relationship and how these might be overcome.</w:t>
            </w:r>
          </w:p>
          <w:p w14:paraId="6FE37FF4" w14:textId="3B3C4BD9" w:rsidR="11099394" w:rsidRPr="0086658A" w:rsidRDefault="0EF28AFD" w:rsidP="0EF28AFD">
            <w:pPr>
              <w:pStyle w:val="ListParagraph"/>
              <w:numPr>
                <w:ilvl w:val="0"/>
                <w:numId w:val="32"/>
              </w:numPr>
              <w:spacing w:after="200"/>
              <w:rPr>
                <w:rFonts w:ascii="Arial" w:hAnsi="Arial" w:cs="Arial"/>
              </w:rPr>
            </w:pPr>
            <w:r w:rsidRPr="0086658A">
              <w:rPr>
                <w:rFonts w:ascii="Arial" w:hAnsi="Arial" w:cs="Arial"/>
              </w:rPr>
              <w:t>Complete Portfolio Booklet.</w:t>
            </w:r>
          </w:p>
          <w:p w14:paraId="3D2D5902" w14:textId="12A1303F" w:rsidR="11099394" w:rsidRPr="0086658A" w:rsidRDefault="11099394" w:rsidP="0EF28AFD">
            <w:pPr>
              <w:spacing w:after="200"/>
              <w:ind w:left="720"/>
              <w:rPr>
                <w:rFonts w:ascii="Arial" w:hAnsi="Arial" w:cs="Arial"/>
              </w:rPr>
            </w:pPr>
          </w:p>
          <w:p w14:paraId="2D297685" w14:textId="3C867102" w:rsidR="11099394" w:rsidRPr="0086658A" w:rsidRDefault="0EF28AFD" w:rsidP="0EF28AFD">
            <w:pPr>
              <w:spacing w:after="200" w:line="276" w:lineRule="auto"/>
              <w:rPr>
                <w:rFonts w:ascii="Arial" w:hAnsi="Arial" w:cs="Arial"/>
              </w:rPr>
            </w:pPr>
            <w:r w:rsidRPr="0086658A">
              <w:rPr>
                <w:rFonts w:ascii="Arial" w:hAnsi="Arial" w:cs="Arial"/>
                <w:b/>
                <w:bCs/>
                <w:u w:val="single"/>
              </w:rPr>
              <w:t>Managing Risk</w:t>
            </w:r>
          </w:p>
          <w:p w14:paraId="56967F43" w14:textId="18E04C8F" w:rsidR="11099394" w:rsidRPr="0086658A" w:rsidRDefault="11099394" w:rsidP="0EF28AFD">
            <w:pPr>
              <w:spacing w:after="200" w:line="276" w:lineRule="auto"/>
              <w:rPr>
                <w:rFonts w:ascii="Arial" w:hAnsi="Arial" w:cs="Arial"/>
              </w:rPr>
            </w:pPr>
          </w:p>
          <w:p w14:paraId="7436A73E" w14:textId="38E71478" w:rsidR="11099394" w:rsidRPr="0086658A" w:rsidRDefault="0EF28AFD" w:rsidP="0EF28AFD">
            <w:pPr>
              <w:pStyle w:val="ListParagraph"/>
              <w:numPr>
                <w:ilvl w:val="0"/>
                <w:numId w:val="31"/>
              </w:numPr>
              <w:spacing w:after="200"/>
              <w:rPr>
                <w:rFonts w:ascii="Arial" w:hAnsi="Arial" w:cs="Arial"/>
              </w:rPr>
            </w:pPr>
            <w:r w:rsidRPr="0086658A">
              <w:rPr>
                <w:rFonts w:ascii="Arial" w:hAnsi="Arial" w:cs="Arial"/>
              </w:rPr>
              <w:t>Describe a range of situations involving risk to self and others.</w:t>
            </w:r>
          </w:p>
          <w:p w14:paraId="6F7B2F70" w14:textId="5AB35622" w:rsidR="11099394" w:rsidRPr="0086658A" w:rsidRDefault="0EF28AFD" w:rsidP="0EF28AFD">
            <w:pPr>
              <w:pStyle w:val="ListParagraph"/>
              <w:numPr>
                <w:ilvl w:val="0"/>
                <w:numId w:val="31"/>
              </w:numPr>
              <w:spacing w:after="200"/>
              <w:rPr>
                <w:rFonts w:ascii="Arial" w:hAnsi="Arial" w:cs="Arial"/>
              </w:rPr>
            </w:pPr>
            <w:r w:rsidRPr="0086658A">
              <w:rPr>
                <w:rFonts w:ascii="Arial" w:hAnsi="Arial" w:cs="Arial"/>
              </w:rPr>
              <w:t>Describe situations involving risk where pressure could be used to influence others.</w:t>
            </w:r>
          </w:p>
          <w:p w14:paraId="118F15EF" w14:textId="75C1AD93" w:rsidR="11099394" w:rsidRPr="0086658A" w:rsidRDefault="0EF28AFD" w:rsidP="0EF28AFD">
            <w:pPr>
              <w:pStyle w:val="ListParagraph"/>
              <w:numPr>
                <w:ilvl w:val="0"/>
                <w:numId w:val="31"/>
              </w:numPr>
              <w:spacing w:after="200"/>
              <w:rPr>
                <w:rFonts w:ascii="Arial" w:hAnsi="Arial" w:cs="Arial"/>
              </w:rPr>
            </w:pPr>
            <w:r w:rsidRPr="0086658A">
              <w:rPr>
                <w:rFonts w:ascii="Arial" w:hAnsi="Arial" w:cs="Arial"/>
              </w:rPr>
              <w:t>Describe the positive and negative aspects of risk.</w:t>
            </w:r>
          </w:p>
          <w:p w14:paraId="7E727A3B" w14:textId="7A84563A" w:rsidR="11099394" w:rsidRPr="0086658A" w:rsidRDefault="0EF28AFD" w:rsidP="0EF28AFD">
            <w:pPr>
              <w:pStyle w:val="ListParagraph"/>
              <w:numPr>
                <w:ilvl w:val="0"/>
                <w:numId w:val="31"/>
              </w:numPr>
              <w:spacing w:after="200"/>
              <w:rPr>
                <w:rFonts w:ascii="Arial" w:hAnsi="Arial" w:cs="Arial"/>
              </w:rPr>
            </w:pPr>
            <w:r w:rsidRPr="0086658A">
              <w:rPr>
                <w:rFonts w:ascii="Arial" w:hAnsi="Arial" w:cs="Arial"/>
              </w:rPr>
              <w:t>Describe the importance of assessing and managing risk.</w:t>
            </w:r>
          </w:p>
          <w:p w14:paraId="21C97896" w14:textId="39740684" w:rsidR="11099394" w:rsidRPr="0086658A" w:rsidRDefault="0EF28AFD" w:rsidP="0EF28AFD">
            <w:pPr>
              <w:pStyle w:val="ListParagraph"/>
              <w:numPr>
                <w:ilvl w:val="0"/>
                <w:numId w:val="31"/>
              </w:numPr>
              <w:spacing w:after="200"/>
              <w:rPr>
                <w:rFonts w:ascii="Arial" w:hAnsi="Arial" w:cs="Arial"/>
              </w:rPr>
            </w:pPr>
            <w:r w:rsidRPr="0086658A">
              <w:rPr>
                <w:rFonts w:ascii="Arial" w:hAnsi="Arial" w:cs="Arial"/>
              </w:rPr>
              <w:t>Assess risk in a given situation.</w:t>
            </w:r>
          </w:p>
          <w:p w14:paraId="2D36B52F" w14:textId="41D66FCB" w:rsidR="11099394" w:rsidRPr="0086658A" w:rsidRDefault="0EF28AFD" w:rsidP="0EF28AFD">
            <w:pPr>
              <w:pStyle w:val="ListParagraph"/>
              <w:numPr>
                <w:ilvl w:val="0"/>
                <w:numId w:val="31"/>
              </w:numPr>
              <w:spacing w:after="200"/>
              <w:rPr>
                <w:rFonts w:ascii="Arial" w:hAnsi="Arial" w:cs="Arial"/>
              </w:rPr>
            </w:pPr>
            <w:r w:rsidRPr="0086658A">
              <w:rPr>
                <w:rFonts w:ascii="Arial" w:hAnsi="Arial" w:cs="Arial"/>
              </w:rPr>
              <w:t>Describe reasons for own risk-taking and associated feelings.</w:t>
            </w:r>
          </w:p>
          <w:p w14:paraId="2A4AFFB5" w14:textId="09DC5681" w:rsidR="11099394" w:rsidRPr="0086658A" w:rsidRDefault="0EF28AFD" w:rsidP="0EF28AFD">
            <w:pPr>
              <w:pStyle w:val="ListParagraph"/>
              <w:numPr>
                <w:ilvl w:val="0"/>
                <w:numId w:val="31"/>
              </w:numPr>
              <w:spacing w:after="200"/>
              <w:rPr>
                <w:rFonts w:ascii="Arial" w:hAnsi="Arial" w:cs="Arial"/>
              </w:rPr>
            </w:pPr>
            <w:r w:rsidRPr="0086658A">
              <w:rPr>
                <w:rFonts w:ascii="Arial" w:hAnsi="Arial" w:cs="Arial"/>
              </w:rPr>
              <w:t>Complete Portfolio Booklet.</w:t>
            </w:r>
          </w:p>
          <w:p w14:paraId="359EBB5B" w14:textId="31A04997" w:rsidR="11099394" w:rsidRPr="0086658A" w:rsidRDefault="11099394" w:rsidP="0EF28AFD">
            <w:pPr>
              <w:spacing w:after="200" w:line="276" w:lineRule="auto"/>
              <w:rPr>
                <w:rFonts w:ascii="Arial" w:hAnsi="Arial" w:cs="Arial"/>
              </w:rPr>
            </w:pPr>
          </w:p>
          <w:p w14:paraId="14DF5A4B" w14:textId="7142B01F" w:rsidR="11099394" w:rsidRPr="0086658A" w:rsidRDefault="0EF28AFD" w:rsidP="000C6D25">
            <w:pPr>
              <w:spacing w:line="276" w:lineRule="auto"/>
              <w:rPr>
                <w:rFonts w:ascii="Arial" w:hAnsi="Arial" w:cs="Arial"/>
              </w:rPr>
            </w:pPr>
            <w:r w:rsidRPr="0086658A">
              <w:rPr>
                <w:rFonts w:ascii="Arial" w:hAnsi="Arial" w:cs="Arial"/>
              </w:rPr>
              <w:t>Literacy: Writing up Risk Assessment and portfolio.</w:t>
            </w:r>
          </w:p>
          <w:p w14:paraId="6A65EABE" w14:textId="2446CF6E" w:rsidR="11099394" w:rsidRPr="0086658A" w:rsidRDefault="0EF28AFD" w:rsidP="000C6D25">
            <w:pPr>
              <w:spacing w:line="276" w:lineRule="auto"/>
              <w:rPr>
                <w:rFonts w:ascii="Arial" w:hAnsi="Arial" w:cs="Arial"/>
              </w:rPr>
            </w:pPr>
            <w:r w:rsidRPr="0086658A">
              <w:rPr>
                <w:rFonts w:ascii="Arial" w:hAnsi="Arial" w:cs="Arial"/>
              </w:rPr>
              <w:t>Numeracy: Statistical analysis of data</w:t>
            </w:r>
          </w:p>
          <w:p w14:paraId="556F605C" w14:textId="29102B77" w:rsidR="11099394" w:rsidRPr="0086658A" w:rsidRDefault="0EF28AFD" w:rsidP="000C6D25">
            <w:pPr>
              <w:spacing w:line="276" w:lineRule="auto"/>
              <w:rPr>
                <w:rFonts w:ascii="Arial" w:hAnsi="Arial" w:cs="Arial"/>
              </w:rPr>
            </w:pPr>
            <w:r w:rsidRPr="0086658A">
              <w:rPr>
                <w:rFonts w:ascii="Arial" w:hAnsi="Arial" w:cs="Arial"/>
              </w:rPr>
              <w:t>ICT: Google Classroom</w:t>
            </w:r>
          </w:p>
          <w:p w14:paraId="59F5832E" w14:textId="4E558835" w:rsidR="11099394" w:rsidRPr="0086658A" w:rsidRDefault="0EF28AFD" w:rsidP="000C6D25">
            <w:pPr>
              <w:spacing w:line="276" w:lineRule="auto"/>
              <w:rPr>
                <w:rFonts w:ascii="Arial" w:hAnsi="Arial" w:cs="Arial"/>
              </w:rPr>
            </w:pPr>
            <w:r w:rsidRPr="0086658A">
              <w:rPr>
                <w:rFonts w:ascii="Arial" w:hAnsi="Arial" w:cs="Arial"/>
              </w:rPr>
              <w:t>TS &amp; PC: WO, MI, BC.</w:t>
            </w:r>
          </w:p>
          <w:p w14:paraId="04783C5A" w14:textId="38A23B62" w:rsidR="11099394" w:rsidRPr="0086658A" w:rsidRDefault="0EF28AFD" w:rsidP="000C6D25">
            <w:pPr>
              <w:spacing w:line="276" w:lineRule="auto"/>
              <w:rPr>
                <w:rFonts w:ascii="Arial" w:hAnsi="Arial" w:cs="Arial"/>
              </w:rPr>
            </w:pPr>
            <w:r w:rsidRPr="0086658A">
              <w:rPr>
                <w:rFonts w:ascii="Arial" w:hAnsi="Arial" w:cs="Arial"/>
              </w:rPr>
              <w:t>RRSA: Articles: 8, 12, 18, 21 &amp; 32.</w:t>
            </w:r>
          </w:p>
          <w:p w14:paraId="1FFAE893" w14:textId="6907494E" w:rsidR="11099394" w:rsidRPr="0086658A" w:rsidRDefault="0EF28AFD" w:rsidP="000C6D25">
            <w:pPr>
              <w:spacing w:line="276" w:lineRule="auto"/>
              <w:rPr>
                <w:rFonts w:ascii="Arial" w:hAnsi="Arial" w:cs="Arial"/>
              </w:rPr>
            </w:pPr>
            <w:r w:rsidRPr="0086658A">
              <w:rPr>
                <w:rFonts w:ascii="Arial" w:hAnsi="Arial" w:cs="Arial"/>
              </w:rPr>
              <w:t>Careers: Risk assessments in the work place.</w:t>
            </w:r>
          </w:p>
          <w:p w14:paraId="2EFA1A87" w14:textId="2DFD986A" w:rsidR="11099394" w:rsidRPr="0086658A" w:rsidRDefault="0EF28AFD" w:rsidP="0EF28AFD">
            <w:pPr>
              <w:spacing w:after="200" w:line="276" w:lineRule="auto"/>
              <w:rPr>
                <w:rFonts w:ascii="Arial" w:hAnsi="Arial" w:cs="Arial"/>
              </w:rPr>
            </w:pPr>
            <w:r w:rsidRPr="0086658A">
              <w:rPr>
                <w:rFonts w:ascii="Arial" w:hAnsi="Arial" w:cs="Arial"/>
              </w:rPr>
              <w:t>Tracking assessment:  Portfolio booklet on relationships</w:t>
            </w:r>
          </w:p>
        </w:tc>
        <w:tc>
          <w:tcPr>
            <w:tcW w:w="1134" w:type="dxa"/>
            <w:tcBorders>
              <w:top w:val="single" w:sz="6" w:space="0" w:color="auto"/>
              <w:bottom w:val="single" w:sz="6" w:space="0" w:color="auto"/>
              <w:right w:val="single" w:sz="6" w:space="0" w:color="auto"/>
            </w:tcBorders>
            <w:vAlign w:val="center"/>
          </w:tcPr>
          <w:p w14:paraId="771C4397" w14:textId="302D619E" w:rsidR="11099394" w:rsidRPr="0086658A" w:rsidRDefault="0EF28AFD" w:rsidP="0EF28AFD">
            <w:pPr>
              <w:spacing w:after="200" w:line="276" w:lineRule="auto"/>
              <w:jc w:val="center"/>
              <w:rPr>
                <w:rFonts w:ascii="Arial" w:hAnsi="Arial" w:cs="Arial"/>
              </w:rPr>
            </w:pPr>
            <w:r w:rsidRPr="0086658A">
              <w:rPr>
                <w:rFonts w:ascii="Arial" w:hAnsi="Arial" w:cs="Arial"/>
                <w:b/>
                <w:bCs/>
              </w:rPr>
              <w:t xml:space="preserve">Mid- </w:t>
            </w:r>
          </w:p>
          <w:p w14:paraId="6206A28E" w14:textId="442E75A1" w:rsidR="11099394" w:rsidRPr="0086658A" w:rsidRDefault="0EF28AFD" w:rsidP="0EF28AFD">
            <w:pPr>
              <w:spacing w:after="200" w:line="276" w:lineRule="auto"/>
              <w:jc w:val="center"/>
              <w:rPr>
                <w:rFonts w:ascii="Arial" w:hAnsi="Arial" w:cs="Arial"/>
              </w:rPr>
            </w:pPr>
            <w:r w:rsidRPr="0086658A">
              <w:rPr>
                <w:rFonts w:ascii="Arial" w:hAnsi="Arial" w:cs="Arial"/>
                <w:b/>
                <w:bCs/>
              </w:rPr>
              <w:t xml:space="preserve">Term </w:t>
            </w:r>
          </w:p>
        </w:tc>
        <w:tc>
          <w:tcPr>
            <w:tcW w:w="6946" w:type="dxa"/>
            <w:tcBorders>
              <w:top w:val="single" w:sz="6" w:space="0" w:color="auto"/>
              <w:bottom w:val="single" w:sz="6" w:space="0" w:color="auto"/>
              <w:right w:val="single" w:sz="6" w:space="0" w:color="auto"/>
            </w:tcBorders>
            <w:vAlign w:val="center"/>
          </w:tcPr>
          <w:p w14:paraId="0B3181E6" w14:textId="3E4D9CB2" w:rsidR="11099394" w:rsidRPr="0086658A" w:rsidRDefault="0EF28AFD" w:rsidP="0EF28AFD">
            <w:pPr>
              <w:spacing w:after="200" w:line="276" w:lineRule="auto"/>
              <w:rPr>
                <w:rFonts w:ascii="Arial" w:hAnsi="Arial" w:cs="Arial"/>
              </w:rPr>
            </w:pPr>
            <w:r w:rsidRPr="0086658A">
              <w:rPr>
                <w:rFonts w:ascii="Arial" w:hAnsi="Arial" w:cs="Arial"/>
                <w:b/>
                <w:bCs/>
                <w:u w:val="single"/>
              </w:rPr>
              <w:t>Exploring Own Personal Identity</w:t>
            </w:r>
          </w:p>
          <w:p w14:paraId="476C6B02" w14:textId="72BCFAD9" w:rsidR="11099394" w:rsidRPr="0086658A" w:rsidRDefault="0EF28AFD" w:rsidP="0EF28AFD">
            <w:pPr>
              <w:pStyle w:val="ListParagraph"/>
              <w:numPr>
                <w:ilvl w:val="0"/>
                <w:numId w:val="30"/>
              </w:numPr>
              <w:spacing w:after="200"/>
              <w:rPr>
                <w:rFonts w:ascii="Arial" w:hAnsi="Arial" w:cs="Arial"/>
              </w:rPr>
            </w:pPr>
            <w:r w:rsidRPr="0086658A">
              <w:rPr>
                <w:rFonts w:ascii="Arial" w:hAnsi="Arial" w:cs="Arial"/>
              </w:rPr>
              <w:t>Describe what is meant by personal identity.</w:t>
            </w:r>
          </w:p>
          <w:p w14:paraId="5B5B9D36" w14:textId="527A496E" w:rsidR="11099394" w:rsidRPr="0086658A" w:rsidRDefault="0EF28AFD" w:rsidP="0EF28AFD">
            <w:pPr>
              <w:pStyle w:val="ListParagraph"/>
              <w:numPr>
                <w:ilvl w:val="0"/>
                <w:numId w:val="30"/>
              </w:numPr>
              <w:spacing w:after="200"/>
              <w:rPr>
                <w:rFonts w:ascii="Arial" w:hAnsi="Arial" w:cs="Arial"/>
              </w:rPr>
            </w:pPr>
            <w:r w:rsidRPr="0086658A">
              <w:rPr>
                <w:rFonts w:ascii="Arial" w:hAnsi="Arial" w:cs="Arial"/>
              </w:rPr>
              <w:t>Describe factors that shape the personal identity of self and others.</w:t>
            </w:r>
          </w:p>
          <w:p w14:paraId="18F48639" w14:textId="40A90636" w:rsidR="11099394" w:rsidRPr="0086658A" w:rsidRDefault="0EF28AFD" w:rsidP="0EF28AFD">
            <w:pPr>
              <w:pStyle w:val="ListParagraph"/>
              <w:numPr>
                <w:ilvl w:val="0"/>
                <w:numId w:val="30"/>
              </w:numPr>
              <w:spacing w:after="200"/>
              <w:rPr>
                <w:rFonts w:ascii="Arial" w:hAnsi="Arial" w:cs="Arial"/>
              </w:rPr>
            </w:pPr>
            <w:r w:rsidRPr="0086658A">
              <w:rPr>
                <w:rFonts w:ascii="Arial" w:hAnsi="Arial" w:cs="Arial"/>
              </w:rPr>
              <w:t>Describe how a positive personal identity can help an individual contribute to society.</w:t>
            </w:r>
          </w:p>
          <w:p w14:paraId="4A308B47" w14:textId="4B64A07D" w:rsidR="11099394" w:rsidRPr="0086658A" w:rsidRDefault="0EF28AFD" w:rsidP="0EF28AFD">
            <w:pPr>
              <w:pStyle w:val="ListParagraph"/>
              <w:numPr>
                <w:ilvl w:val="0"/>
                <w:numId w:val="30"/>
              </w:numPr>
              <w:spacing w:after="200"/>
              <w:rPr>
                <w:rFonts w:ascii="Arial" w:hAnsi="Arial" w:cs="Arial"/>
              </w:rPr>
            </w:pPr>
            <w:r w:rsidRPr="0086658A">
              <w:rPr>
                <w:rFonts w:ascii="Arial" w:hAnsi="Arial" w:cs="Arial"/>
              </w:rPr>
              <w:t>Describe what is meant by self-esteem and confidence.</w:t>
            </w:r>
          </w:p>
          <w:p w14:paraId="084FCEA7" w14:textId="2FB0BBE7" w:rsidR="11099394" w:rsidRPr="0086658A" w:rsidRDefault="0EF28AFD" w:rsidP="0EF28AFD">
            <w:pPr>
              <w:pStyle w:val="ListParagraph"/>
              <w:numPr>
                <w:ilvl w:val="0"/>
                <w:numId w:val="30"/>
              </w:numPr>
              <w:spacing w:after="200"/>
              <w:rPr>
                <w:rFonts w:ascii="Arial" w:hAnsi="Arial" w:cs="Arial"/>
              </w:rPr>
            </w:pPr>
            <w:r w:rsidRPr="0086658A">
              <w:rPr>
                <w:rFonts w:ascii="Arial" w:hAnsi="Arial" w:cs="Arial"/>
              </w:rPr>
              <w:t>Describe the relationship between personal identity and self-esteem.</w:t>
            </w:r>
          </w:p>
          <w:p w14:paraId="555B4D7C" w14:textId="22816E75" w:rsidR="11099394" w:rsidRPr="0086658A" w:rsidRDefault="0EF28AFD" w:rsidP="0EF28AFD">
            <w:pPr>
              <w:pStyle w:val="ListParagraph"/>
              <w:numPr>
                <w:ilvl w:val="0"/>
                <w:numId w:val="30"/>
              </w:numPr>
              <w:spacing w:after="200"/>
              <w:rPr>
                <w:rFonts w:ascii="Arial" w:hAnsi="Arial" w:cs="Arial"/>
              </w:rPr>
            </w:pPr>
            <w:r w:rsidRPr="0086658A">
              <w:rPr>
                <w:rFonts w:ascii="Arial" w:hAnsi="Arial" w:cs="Arial"/>
              </w:rPr>
              <w:t>Complete Portfolio Booklet.</w:t>
            </w:r>
          </w:p>
          <w:p w14:paraId="631FE3E6" w14:textId="7D4E1D49" w:rsidR="11099394" w:rsidRPr="0086658A" w:rsidRDefault="11099394" w:rsidP="0EF28AFD">
            <w:pPr>
              <w:spacing w:after="200" w:line="276" w:lineRule="auto"/>
              <w:rPr>
                <w:rFonts w:ascii="Arial" w:hAnsi="Arial" w:cs="Arial"/>
              </w:rPr>
            </w:pPr>
          </w:p>
          <w:p w14:paraId="3BA80355" w14:textId="7D662343" w:rsidR="11099394" w:rsidRPr="0086658A" w:rsidRDefault="0EF28AFD" w:rsidP="0EF28AFD">
            <w:pPr>
              <w:spacing w:after="200" w:line="276" w:lineRule="auto"/>
              <w:rPr>
                <w:rFonts w:ascii="Arial" w:hAnsi="Arial" w:cs="Arial"/>
              </w:rPr>
            </w:pPr>
            <w:r w:rsidRPr="0086658A">
              <w:rPr>
                <w:rFonts w:ascii="Arial" w:hAnsi="Arial" w:cs="Arial"/>
                <w:b/>
                <w:bCs/>
                <w:u w:val="single"/>
              </w:rPr>
              <w:t>Prejudice &amp; Discrimination</w:t>
            </w:r>
          </w:p>
          <w:p w14:paraId="67814003" w14:textId="4EA16EAC" w:rsidR="11099394" w:rsidRPr="0086658A" w:rsidRDefault="0EF28AFD" w:rsidP="0EF28AFD">
            <w:pPr>
              <w:pStyle w:val="ListParagraph"/>
              <w:numPr>
                <w:ilvl w:val="0"/>
                <w:numId w:val="29"/>
              </w:numPr>
              <w:spacing w:after="200"/>
              <w:rPr>
                <w:rFonts w:ascii="Arial" w:hAnsi="Arial" w:cs="Arial"/>
              </w:rPr>
            </w:pPr>
            <w:r w:rsidRPr="0086658A">
              <w:rPr>
                <w:rFonts w:ascii="Arial" w:hAnsi="Arial" w:cs="Arial"/>
              </w:rPr>
              <w:t>Describe what is meant by the terms prejudice and discrimination identifying any differences.</w:t>
            </w:r>
          </w:p>
          <w:p w14:paraId="09AC038C" w14:textId="029FA7AD" w:rsidR="11099394" w:rsidRPr="0086658A" w:rsidRDefault="0EF28AFD" w:rsidP="0EF28AFD">
            <w:pPr>
              <w:pStyle w:val="ListParagraph"/>
              <w:numPr>
                <w:ilvl w:val="0"/>
                <w:numId w:val="29"/>
              </w:numPr>
              <w:spacing w:after="200"/>
              <w:rPr>
                <w:rFonts w:ascii="Arial" w:hAnsi="Arial" w:cs="Arial"/>
              </w:rPr>
            </w:pPr>
            <w:r w:rsidRPr="0086658A">
              <w:rPr>
                <w:rFonts w:ascii="Arial" w:hAnsi="Arial" w:cs="Arial"/>
              </w:rPr>
              <w:t>Examine how attitudes are formed and how they may be challenged.</w:t>
            </w:r>
          </w:p>
          <w:p w14:paraId="683F20FF" w14:textId="26CF3683" w:rsidR="11099394" w:rsidRPr="0086658A" w:rsidRDefault="0EF28AFD" w:rsidP="0EF28AFD">
            <w:pPr>
              <w:pStyle w:val="ListParagraph"/>
              <w:numPr>
                <w:ilvl w:val="0"/>
                <w:numId w:val="29"/>
              </w:numPr>
              <w:spacing w:after="200"/>
              <w:rPr>
                <w:rFonts w:ascii="Arial" w:hAnsi="Arial" w:cs="Arial"/>
              </w:rPr>
            </w:pPr>
            <w:r w:rsidRPr="0086658A">
              <w:rPr>
                <w:rFonts w:ascii="Arial" w:hAnsi="Arial" w:cs="Arial"/>
              </w:rPr>
              <w:t>Describe a range of stereotypes outlining positive and negative factors of each.</w:t>
            </w:r>
          </w:p>
          <w:p w14:paraId="7B192C52" w14:textId="59135206" w:rsidR="11099394" w:rsidRPr="0086658A" w:rsidRDefault="0EF28AFD" w:rsidP="0EF28AFD">
            <w:pPr>
              <w:pStyle w:val="ListParagraph"/>
              <w:numPr>
                <w:ilvl w:val="0"/>
                <w:numId w:val="29"/>
              </w:numPr>
              <w:spacing w:after="200"/>
              <w:rPr>
                <w:rFonts w:ascii="Arial" w:hAnsi="Arial" w:cs="Arial"/>
              </w:rPr>
            </w:pPr>
            <w:r w:rsidRPr="0086658A">
              <w:rPr>
                <w:rFonts w:ascii="Arial" w:hAnsi="Arial" w:cs="Arial"/>
              </w:rPr>
              <w:t>Describe ways in which prejudice may manifest itself.</w:t>
            </w:r>
          </w:p>
          <w:p w14:paraId="19521ABE" w14:textId="7ACFE410" w:rsidR="11099394" w:rsidRPr="0086658A" w:rsidRDefault="0EF28AFD" w:rsidP="0EF28AFD">
            <w:pPr>
              <w:pStyle w:val="ListParagraph"/>
              <w:numPr>
                <w:ilvl w:val="0"/>
                <w:numId w:val="29"/>
              </w:numPr>
              <w:spacing w:after="200"/>
              <w:rPr>
                <w:rFonts w:ascii="Arial" w:hAnsi="Arial" w:cs="Arial"/>
              </w:rPr>
            </w:pPr>
            <w:r w:rsidRPr="0086658A">
              <w:rPr>
                <w:rFonts w:ascii="Arial" w:hAnsi="Arial" w:cs="Arial"/>
              </w:rPr>
              <w:t>Describe positive and negative consequences of prejudice and discrimination.</w:t>
            </w:r>
          </w:p>
          <w:p w14:paraId="1603C76E" w14:textId="2B7950B6" w:rsidR="11099394" w:rsidRPr="0086658A" w:rsidRDefault="11099394" w:rsidP="0EF28AFD">
            <w:pPr>
              <w:spacing w:after="200" w:line="276" w:lineRule="auto"/>
              <w:ind w:left="431"/>
              <w:rPr>
                <w:rFonts w:ascii="Arial" w:hAnsi="Arial" w:cs="Arial"/>
              </w:rPr>
            </w:pPr>
          </w:p>
          <w:p w14:paraId="682C36ED" w14:textId="0CB3F442" w:rsidR="11099394" w:rsidRPr="0086658A" w:rsidRDefault="0EF28AFD" w:rsidP="0EF28AFD">
            <w:pPr>
              <w:pStyle w:val="ListParagraph"/>
              <w:numPr>
                <w:ilvl w:val="0"/>
                <w:numId w:val="29"/>
              </w:numPr>
              <w:spacing w:after="200"/>
              <w:rPr>
                <w:rFonts w:ascii="Arial" w:hAnsi="Arial" w:cs="Arial"/>
              </w:rPr>
            </w:pPr>
            <w:r w:rsidRPr="0086658A">
              <w:rPr>
                <w:rFonts w:ascii="Arial" w:hAnsi="Arial" w:cs="Arial"/>
              </w:rPr>
              <w:t>Describe how discrimination can lead to disadvantage.</w:t>
            </w:r>
          </w:p>
          <w:p w14:paraId="572AA893" w14:textId="6C1126EB" w:rsidR="11099394" w:rsidRPr="0086658A" w:rsidRDefault="0EF28AFD" w:rsidP="0EF28AFD">
            <w:pPr>
              <w:pStyle w:val="ListParagraph"/>
              <w:numPr>
                <w:ilvl w:val="0"/>
                <w:numId w:val="29"/>
              </w:numPr>
              <w:spacing w:after="200"/>
              <w:rPr>
                <w:rFonts w:ascii="Arial" w:hAnsi="Arial" w:cs="Arial"/>
              </w:rPr>
            </w:pPr>
            <w:r w:rsidRPr="0086658A">
              <w:rPr>
                <w:rFonts w:ascii="Arial" w:hAnsi="Arial" w:cs="Arial"/>
              </w:rPr>
              <w:t>Complete Portfolio Booklet</w:t>
            </w:r>
          </w:p>
          <w:p w14:paraId="4BD00056" w14:textId="32104EFA" w:rsidR="11099394" w:rsidRPr="0086658A" w:rsidRDefault="11099394" w:rsidP="000C6D25">
            <w:pPr>
              <w:spacing w:line="276" w:lineRule="auto"/>
              <w:rPr>
                <w:rFonts w:ascii="Arial" w:hAnsi="Arial" w:cs="Arial"/>
              </w:rPr>
            </w:pPr>
          </w:p>
          <w:p w14:paraId="32383A49" w14:textId="3672D095" w:rsidR="11099394" w:rsidRPr="0086658A" w:rsidRDefault="0EF28AFD" w:rsidP="000C6D25">
            <w:pPr>
              <w:spacing w:line="276" w:lineRule="auto"/>
              <w:rPr>
                <w:rFonts w:ascii="Arial" w:hAnsi="Arial" w:cs="Arial"/>
              </w:rPr>
            </w:pPr>
            <w:r w:rsidRPr="0086658A">
              <w:rPr>
                <w:rFonts w:ascii="Arial" w:hAnsi="Arial" w:cs="Arial"/>
              </w:rPr>
              <w:t>Literacy: Student portfolio.</w:t>
            </w:r>
          </w:p>
          <w:p w14:paraId="05770A22" w14:textId="42F3A03D" w:rsidR="11099394" w:rsidRPr="0086658A" w:rsidRDefault="0EF28AFD" w:rsidP="000C6D25">
            <w:pPr>
              <w:spacing w:line="276" w:lineRule="auto"/>
              <w:rPr>
                <w:rFonts w:ascii="Arial" w:hAnsi="Arial" w:cs="Arial"/>
              </w:rPr>
            </w:pPr>
            <w:r w:rsidRPr="0086658A">
              <w:rPr>
                <w:rFonts w:ascii="Arial" w:hAnsi="Arial" w:cs="Arial"/>
              </w:rPr>
              <w:t>Numeracy: Hate crime statistical analysis</w:t>
            </w:r>
          </w:p>
          <w:p w14:paraId="4937B5CE" w14:textId="7FC1D166" w:rsidR="11099394" w:rsidRPr="0086658A" w:rsidRDefault="0EF28AFD" w:rsidP="000C6D25">
            <w:pPr>
              <w:spacing w:line="276" w:lineRule="auto"/>
              <w:rPr>
                <w:rFonts w:ascii="Arial" w:hAnsi="Arial" w:cs="Arial"/>
              </w:rPr>
            </w:pPr>
            <w:r w:rsidRPr="0086658A">
              <w:rPr>
                <w:rFonts w:ascii="Arial" w:hAnsi="Arial" w:cs="Arial"/>
              </w:rPr>
              <w:t>ICT: Google Classroom</w:t>
            </w:r>
          </w:p>
          <w:p w14:paraId="3F95E2C1" w14:textId="39AE48A4" w:rsidR="11099394" w:rsidRPr="0086658A" w:rsidRDefault="0EF28AFD" w:rsidP="000C6D25">
            <w:pPr>
              <w:spacing w:line="276" w:lineRule="auto"/>
              <w:rPr>
                <w:rFonts w:ascii="Arial" w:hAnsi="Arial" w:cs="Arial"/>
              </w:rPr>
            </w:pPr>
            <w:r w:rsidRPr="0086658A">
              <w:rPr>
                <w:rFonts w:ascii="Arial" w:hAnsi="Arial" w:cs="Arial"/>
              </w:rPr>
              <w:t>TS &amp; PC:WO, MI, SM, BC.</w:t>
            </w:r>
          </w:p>
          <w:p w14:paraId="7A972224" w14:textId="0BC642D5" w:rsidR="11099394" w:rsidRPr="0086658A" w:rsidRDefault="0EF28AFD" w:rsidP="000C6D25">
            <w:pPr>
              <w:spacing w:line="276" w:lineRule="auto"/>
              <w:rPr>
                <w:rFonts w:ascii="Arial" w:hAnsi="Arial" w:cs="Arial"/>
              </w:rPr>
            </w:pPr>
            <w:r w:rsidRPr="0086658A">
              <w:rPr>
                <w:rFonts w:ascii="Arial" w:hAnsi="Arial" w:cs="Arial"/>
              </w:rPr>
              <w:t>RRSA: Articles: 10, 11, 14 19 &amp; 27</w:t>
            </w:r>
          </w:p>
          <w:p w14:paraId="66E68526" w14:textId="7A9A1301" w:rsidR="11099394" w:rsidRPr="0086658A" w:rsidRDefault="0EF28AFD" w:rsidP="000C6D25">
            <w:pPr>
              <w:spacing w:line="276" w:lineRule="auto"/>
              <w:rPr>
                <w:rFonts w:ascii="Arial" w:hAnsi="Arial" w:cs="Arial"/>
              </w:rPr>
            </w:pPr>
            <w:r w:rsidRPr="0086658A">
              <w:rPr>
                <w:rFonts w:ascii="Arial" w:hAnsi="Arial" w:cs="Arial"/>
              </w:rPr>
              <w:t>Careers: Think about prejudice &amp; discrimination in the workplace.</w:t>
            </w:r>
          </w:p>
          <w:p w14:paraId="7DDB13C3" w14:textId="488E8FBF" w:rsidR="11099394" w:rsidRPr="0086658A" w:rsidRDefault="0EF28AFD" w:rsidP="0EF28AFD">
            <w:pPr>
              <w:spacing w:after="200" w:line="276" w:lineRule="auto"/>
              <w:rPr>
                <w:rFonts w:ascii="Arial" w:hAnsi="Arial" w:cs="Arial"/>
              </w:rPr>
            </w:pPr>
            <w:r w:rsidRPr="0086658A">
              <w:rPr>
                <w:rFonts w:ascii="Arial" w:hAnsi="Arial" w:cs="Arial"/>
              </w:rPr>
              <w:t>Tracking assessment: Portfolio booklet on Prejudice &amp; discrimination</w:t>
            </w:r>
          </w:p>
        </w:tc>
      </w:tr>
    </w:tbl>
    <w:p w14:paraId="22BD8CDB" w14:textId="541424D3" w:rsidR="11099394" w:rsidRPr="0086658A" w:rsidRDefault="11099394" w:rsidP="0EF28AFD">
      <w:pPr>
        <w:spacing w:after="200" w:line="276" w:lineRule="auto"/>
        <w:rPr>
          <w:rFonts w:ascii="Arial" w:hAnsi="Arial" w:cs="Arial"/>
          <w:highlight w:val="yellow"/>
        </w:rPr>
      </w:pPr>
    </w:p>
    <w:p w14:paraId="555AF42A" w14:textId="10BC513A" w:rsidR="11099394" w:rsidRPr="0086658A" w:rsidRDefault="11099394" w:rsidP="0EF28AFD">
      <w:pPr>
        <w:spacing w:after="200" w:line="276" w:lineRule="auto"/>
        <w:rPr>
          <w:rFonts w:ascii="Arial" w:hAnsi="Arial" w:cs="Arial"/>
          <w:highlight w:val="yellow"/>
        </w:rPr>
      </w:pPr>
    </w:p>
    <w:tbl>
      <w:tblPr>
        <w:tblW w:w="13958" w:type="dxa"/>
        <w:tblLayout w:type="fixed"/>
        <w:tblLook w:val="01E0" w:firstRow="1" w:lastRow="1" w:firstColumn="1" w:lastColumn="1" w:noHBand="0" w:noVBand="0"/>
      </w:tblPr>
      <w:tblGrid>
        <w:gridCol w:w="6037"/>
        <w:gridCol w:w="990"/>
        <w:gridCol w:w="6931"/>
      </w:tblGrid>
      <w:tr w:rsidR="11099394" w:rsidRPr="0086658A" w14:paraId="1BC4341D" w14:textId="77777777" w:rsidTr="000C6D25">
        <w:tc>
          <w:tcPr>
            <w:tcW w:w="7027" w:type="dxa"/>
            <w:gridSpan w:val="2"/>
            <w:tcBorders>
              <w:top w:val="single" w:sz="6" w:space="0" w:color="auto"/>
              <w:left w:val="single" w:sz="6" w:space="0" w:color="auto"/>
              <w:bottom w:val="single" w:sz="6" w:space="0" w:color="auto"/>
              <w:right w:val="single" w:sz="6" w:space="0" w:color="auto"/>
            </w:tcBorders>
            <w:vAlign w:val="center"/>
          </w:tcPr>
          <w:p w14:paraId="071AD0DE" w14:textId="09CA859D" w:rsidR="11099394" w:rsidRPr="0086658A" w:rsidRDefault="0EF28AFD" w:rsidP="0EF28AFD">
            <w:pPr>
              <w:spacing w:after="200" w:line="276" w:lineRule="auto"/>
              <w:jc w:val="center"/>
              <w:rPr>
                <w:rFonts w:ascii="Arial" w:hAnsi="Arial" w:cs="Arial"/>
              </w:rPr>
            </w:pPr>
            <w:r w:rsidRPr="0086658A">
              <w:rPr>
                <w:rFonts w:ascii="Arial" w:hAnsi="Arial" w:cs="Arial"/>
                <w:b/>
                <w:bCs/>
              </w:rPr>
              <w:t xml:space="preserve">January- February </w:t>
            </w:r>
          </w:p>
        </w:tc>
        <w:tc>
          <w:tcPr>
            <w:tcW w:w="6931" w:type="dxa"/>
            <w:tcBorders>
              <w:top w:val="single" w:sz="6" w:space="0" w:color="auto"/>
              <w:bottom w:val="single" w:sz="6" w:space="0" w:color="auto"/>
              <w:right w:val="single" w:sz="6" w:space="0" w:color="auto"/>
            </w:tcBorders>
            <w:vAlign w:val="center"/>
          </w:tcPr>
          <w:p w14:paraId="2540C881" w14:textId="419B0C3D" w:rsidR="11099394" w:rsidRPr="0086658A" w:rsidRDefault="0EF28AFD" w:rsidP="0EF28AFD">
            <w:pPr>
              <w:spacing w:after="200" w:line="276" w:lineRule="auto"/>
              <w:jc w:val="center"/>
              <w:rPr>
                <w:rFonts w:ascii="Arial" w:hAnsi="Arial" w:cs="Arial"/>
              </w:rPr>
            </w:pPr>
            <w:r w:rsidRPr="0086658A">
              <w:rPr>
                <w:rFonts w:ascii="Arial" w:hAnsi="Arial" w:cs="Arial"/>
                <w:b/>
                <w:bCs/>
              </w:rPr>
              <w:t>March</w:t>
            </w:r>
          </w:p>
        </w:tc>
      </w:tr>
      <w:tr w:rsidR="11099394" w:rsidRPr="0086658A" w14:paraId="2356BDD4" w14:textId="77777777" w:rsidTr="000C6D25">
        <w:trPr>
          <w:trHeight w:val="2340"/>
        </w:trPr>
        <w:tc>
          <w:tcPr>
            <w:tcW w:w="6037" w:type="dxa"/>
            <w:tcBorders>
              <w:top w:val="single" w:sz="6" w:space="0" w:color="auto"/>
              <w:left w:val="single" w:sz="6" w:space="0" w:color="auto"/>
              <w:bottom w:val="single" w:sz="6" w:space="0" w:color="auto"/>
              <w:right w:val="single" w:sz="6" w:space="0" w:color="auto"/>
            </w:tcBorders>
            <w:vAlign w:val="center"/>
          </w:tcPr>
          <w:p w14:paraId="0C322336" w14:textId="4A61299A" w:rsidR="11099394" w:rsidRPr="0086658A" w:rsidRDefault="0EF28AFD" w:rsidP="0EF28AFD">
            <w:pPr>
              <w:spacing w:after="200" w:line="276" w:lineRule="auto"/>
              <w:rPr>
                <w:rFonts w:ascii="Arial" w:hAnsi="Arial" w:cs="Arial"/>
              </w:rPr>
            </w:pPr>
            <w:r w:rsidRPr="0086658A">
              <w:rPr>
                <w:rFonts w:ascii="Arial" w:hAnsi="Arial" w:cs="Arial"/>
                <w:b/>
                <w:bCs/>
                <w:u w:val="single"/>
              </w:rPr>
              <w:t>Understanding Healthy Lifestyles</w:t>
            </w:r>
          </w:p>
          <w:p w14:paraId="67027702" w14:textId="00714767" w:rsidR="11099394" w:rsidRPr="0086658A" w:rsidRDefault="0EF28AFD" w:rsidP="0EF28AFD">
            <w:pPr>
              <w:pStyle w:val="ListParagraph"/>
              <w:numPr>
                <w:ilvl w:val="0"/>
                <w:numId w:val="28"/>
              </w:numPr>
              <w:spacing w:after="200"/>
              <w:rPr>
                <w:rFonts w:ascii="Arial" w:hAnsi="Arial" w:cs="Arial"/>
              </w:rPr>
            </w:pPr>
            <w:r w:rsidRPr="0086658A">
              <w:rPr>
                <w:rFonts w:ascii="Arial" w:hAnsi="Arial" w:cs="Arial"/>
              </w:rPr>
              <w:t>Describe the importance of a balanced diet to a healthy lifestyle.</w:t>
            </w:r>
          </w:p>
          <w:p w14:paraId="77DE2D58" w14:textId="4A966FD0" w:rsidR="11099394" w:rsidRPr="0086658A" w:rsidRDefault="0EF28AFD" w:rsidP="0EF28AFD">
            <w:pPr>
              <w:pStyle w:val="ListParagraph"/>
              <w:numPr>
                <w:ilvl w:val="0"/>
                <w:numId w:val="28"/>
              </w:numPr>
              <w:spacing w:after="200"/>
              <w:rPr>
                <w:rFonts w:ascii="Arial" w:hAnsi="Arial" w:cs="Arial"/>
              </w:rPr>
            </w:pPr>
            <w:r w:rsidRPr="0086658A">
              <w:rPr>
                <w:rFonts w:ascii="Arial" w:hAnsi="Arial" w:cs="Arial"/>
              </w:rPr>
              <w:t>Describe the essential food groups of a balanced diet.</w:t>
            </w:r>
          </w:p>
          <w:p w14:paraId="3D534A78" w14:textId="24D1A90F" w:rsidR="11099394" w:rsidRPr="0086658A" w:rsidRDefault="0EF28AFD" w:rsidP="0EF28AFD">
            <w:pPr>
              <w:pStyle w:val="ListParagraph"/>
              <w:numPr>
                <w:ilvl w:val="0"/>
                <w:numId w:val="28"/>
              </w:numPr>
              <w:spacing w:after="200"/>
              <w:rPr>
                <w:rFonts w:ascii="Arial" w:hAnsi="Arial" w:cs="Arial"/>
              </w:rPr>
            </w:pPr>
            <w:r w:rsidRPr="0086658A">
              <w:rPr>
                <w:rFonts w:ascii="Arial" w:hAnsi="Arial" w:cs="Arial"/>
              </w:rPr>
              <w:t>Describe how exercise contributes to a healthy lifestyle.</w:t>
            </w:r>
          </w:p>
          <w:p w14:paraId="78D4B2A1" w14:textId="00953948" w:rsidR="11099394" w:rsidRPr="0086658A" w:rsidRDefault="0EF28AFD" w:rsidP="0EF28AFD">
            <w:pPr>
              <w:pStyle w:val="ListParagraph"/>
              <w:numPr>
                <w:ilvl w:val="0"/>
                <w:numId w:val="28"/>
              </w:numPr>
              <w:spacing w:after="200"/>
              <w:rPr>
                <w:rFonts w:ascii="Arial" w:hAnsi="Arial" w:cs="Arial"/>
              </w:rPr>
            </w:pPr>
            <w:r w:rsidRPr="0086658A">
              <w:rPr>
                <w:rFonts w:ascii="Arial" w:hAnsi="Arial" w:cs="Arial"/>
              </w:rPr>
              <w:t>Compare different types of exercise and their effectiveness.</w:t>
            </w:r>
          </w:p>
          <w:p w14:paraId="1397B7A3" w14:textId="653655FB" w:rsidR="11099394" w:rsidRPr="0086658A" w:rsidRDefault="0EF28AFD" w:rsidP="0EF28AFD">
            <w:pPr>
              <w:pStyle w:val="ListParagraph"/>
              <w:numPr>
                <w:ilvl w:val="0"/>
                <w:numId w:val="28"/>
              </w:numPr>
              <w:spacing w:after="200"/>
              <w:rPr>
                <w:rFonts w:ascii="Arial" w:hAnsi="Arial" w:cs="Arial"/>
              </w:rPr>
            </w:pPr>
            <w:r w:rsidRPr="0086658A">
              <w:rPr>
                <w:rFonts w:ascii="Arial" w:hAnsi="Arial" w:cs="Arial"/>
              </w:rPr>
              <w:t>Describe what is meant by emotional and mental well-being.</w:t>
            </w:r>
          </w:p>
          <w:p w14:paraId="734E72BB" w14:textId="10EFF6EB" w:rsidR="11099394" w:rsidRPr="0086658A" w:rsidRDefault="0EF28AFD" w:rsidP="0EF28AFD">
            <w:pPr>
              <w:pStyle w:val="ListParagraph"/>
              <w:numPr>
                <w:ilvl w:val="0"/>
                <w:numId w:val="28"/>
              </w:numPr>
              <w:spacing w:after="200"/>
              <w:rPr>
                <w:rFonts w:ascii="Arial" w:hAnsi="Arial" w:cs="Arial"/>
              </w:rPr>
            </w:pPr>
            <w:r w:rsidRPr="0086658A">
              <w:rPr>
                <w:rFonts w:ascii="Arial" w:hAnsi="Arial" w:cs="Arial"/>
              </w:rPr>
              <w:t>Describe the importance of a work/life balance on emotional and mental well-being.</w:t>
            </w:r>
          </w:p>
          <w:p w14:paraId="5EA27422" w14:textId="0ACF90DF" w:rsidR="11099394" w:rsidRPr="0086658A" w:rsidRDefault="0EF28AFD" w:rsidP="0EF28AFD">
            <w:pPr>
              <w:pStyle w:val="ListParagraph"/>
              <w:numPr>
                <w:ilvl w:val="0"/>
                <w:numId w:val="28"/>
              </w:numPr>
              <w:spacing w:after="200"/>
              <w:rPr>
                <w:rFonts w:ascii="Arial" w:hAnsi="Arial" w:cs="Arial"/>
              </w:rPr>
            </w:pPr>
            <w:r w:rsidRPr="0086658A">
              <w:rPr>
                <w:rFonts w:ascii="Arial" w:hAnsi="Arial" w:cs="Arial"/>
              </w:rPr>
              <w:t>Assess own lifestyle in relation to physical and mental health, and emotional well-being.</w:t>
            </w:r>
          </w:p>
          <w:p w14:paraId="4A970FD0" w14:textId="009673FA" w:rsidR="11099394" w:rsidRPr="0086658A" w:rsidRDefault="0EF28AFD" w:rsidP="0EF28AFD">
            <w:pPr>
              <w:pStyle w:val="ListParagraph"/>
              <w:numPr>
                <w:ilvl w:val="0"/>
                <w:numId w:val="28"/>
              </w:numPr>
              <w:spacing w:after="200"/>
              <w:rPr>
                <w:rFonts w:ascii="Arial" w:hAnsi="Arial" w:cs="Arial"/>
              </w:rPr>
            </w:pPr>
            <w:r w:rsidRPr="0086658A">
              <w:rPr>
                <w:rFonts w:ascii="Arial" w:hAnsi="Arial" w:cs="Arial"/>
              </w:rPr>
              <w:t>Assess sources of information and/or support and how they can be accessed.</w:t>
            </w:r>
          </w:p>
          <w:p w14:paraId="21DF8F25" w14:textId="748ECD1B" w:rsidR="11099394" w:rsidRPr="0086658A" w:rsidRDefault="0EF28AFD" w:rsidP="0EF28AFD">
            <w:pPr>
              <w:pStyle w:val="ListParagraph"/>
              <w:numPr>
                <w:ilvl w:val="0"/>
                <w:numId w:val="28"/>
              </w:numPr>
              <w:spacing w:after="200"/>
              <w:rPr>
                <w:rFonts w:ascii="Arial" w:hAnsi="Arial" w:cs="Arial"/>
              </w:rPr>
            </w:pPr>
            <w:r w:rsidRPr="0086658A">
              <w:rPr>
                <w:rFonts w:ascii="Arial" w:hAnsi="Arial" w:cs="Arial"/>
              </w:rPr>
              <w:t>Produce a plan to improve own lifestyle</w:t>
            </w:r>
          </w:p>
          <w:p w14:paraId="74CB4ED4" w14:textId="0942CAEC" w:rsidR="11099394" w:rsidRPr="0086658A" w:rsidRDefault="0EF28AFD" w:rsidP="0EF28AFD">
            <w:pPr>
              <w:pStyle w:val="ListParagraph"/>
              <w:numPr>
                <w:ilvl w:val="0"/>
                <w:numId w:val="28"/>
              </w:numPr>
              <w:spacing w:after="200"/>
              <w:rPr>
                <w:rFonts w:ascii="Arial" w:hAnsi="Arial" w:cs="Arial"/>
              </w:rPr>
            </w:pPr>
            <w:r w:rsidRPr="0086658A">
              <w:rPr>
                <w:rFonts w:ascii="Arial" w:hAnsi="Arial" w:cs="Arial"/>
              </w:rPr>
              <w:t>Complete Portfolio Booklet.</w:t>
            </w:r>
          </w:p>
          <w:p w14:paraId="207964A8" w14:textId="57B2EBAF" w:rsidR="11099394" w:rsidRPr="0086658A" w:rsidRDefault="11099394" w:rsidP="0EF28AFD">
            <w:pPr>
              <w:spacing w:after="200" w:line="276" w:lineRule="auto"/>
              <w:rPr>
                <w:rFonts w:ascii="Arial" w:hAnsi="Arial" w:cs="Arial"/>
              </w:rPr>
            </w:pPr>
          </w:p>
          <w:p w14:paraId="62430C44" w14:textId="0A42AA04" w:rsidR="11099394" w:rsidRPr="0086658A" w:rsidRDefault="0EF28AFD" w:rsidP="0EF28AFD">
            <w:pPr>
              <w:spacing w:after="200" w:line="276" w:lineRule="auto"/>
              <w:rPr>
                <w:rFonts w:ascii="Arial" w:hAnsi="Arial" w:cs="Arial"/>
              </w:rPr>
            </w:pPr>
            <w:r w:rsidRPr="0086658A">
              <w:rPr>
                <w:rFonts w:ascii="Arial" w:hAnsi="Arial" w:cs="Arial"/>
                <w:b/>
                <w:bCs/>
                <w:u w:val="single"/>
              </w:rPr>
              <w:t>Taking Part in an Enrichment Activity</w:t>
            </w:r>
          </w:p>
          <w:p w14:paraId="15654CAC" w14:textId="3D0E3D2D" w:rsidR="11099394" w:rsidRPr="0086658A" w:rsidRDefault="0EF28AFD" w:rsidP="0EF28AFD">
            <w:pPr>
              <w:pStyle w:val="ListParagraph"/>
              <w:numPr>
                <w:ilvl w:val="0"/>
                <w:numId w:val="27"/>
              </w:numPr>
              <w:spacing w:after="200"/>
              <w:rPr>
                <w:rFonts w:ascii="Arial" w:hAnsi="Arial" w:cs="Arial"/>
              </w:rPr>
            </w:pPr>
            <w:r w:rsidRPr="0086658A">
              <w:rPr>
                <w:rFonts w:ascii="Arial" w:hAnsi="Arial" w:cs="Arial"/>
              </w:rPr>
              <w:t>Explain the aims and objectives of the activity.</w:t>
            </w:r>
          </w:p>
          <w:p w14:paraId="729B03E6" w14:textId="535B709B" w:rsidR="11099394" w:rsidRPr="0086658A" w:rsidRDefault="0EF28AFD" w:rsidP="0EF28AFD">
            <w:pPr>
              <w:pStyle w:val="ListParagraph"/>
              <w:numPr>
                <w:ilvl w:val="0"/>
                <w:numId w:val="27"/>
              </w:numPr>
              <w:spacing w:after="200"/>
              <w:rPr>
                <w:rFonts w:ascii="Arial" w:hAnsi="Arial" w:cs="Arial"/>
              </w:rPr>
            </w:pPr>
            <w:r w:rsidRPr="0086658A">
              <w:rPr>
                <w:rFonts w:ascii="Arial" w:hAnsi="Arial" w:cs="Arial"/>
              </w:rPr>
              <w:t>Participate in an enrichment activity to promote personal well-being.</w:t>
            </w:r>
          </w:p>
          <w:p w14:paraId="29D5EC35" w14:textId="62D62954" w:rsidR="11099394" w:rsidRPr="0086658A" w:rsidRDefault="0EF28AFD" w:rsidP="0EF28AFD">
            <w:pPr>
              <w:pStyle w:val="ListParagraph"/>
              <w:numPr>
                <w:ilvl w:val="0"/>
                <w:numId w:val="27"/>
              </w:numPr>
              <w:spacing w:after="200"/>
              <w:rPr>
                <w:rFonts w:ascii="Arial" w:hAnsi="Arial" w:cs="Arial"/>
              </w:rPr>
            </w:pPr>
            <w:r w:rsidRPr="0086658A">
              <w:rPr>
                <w:rFonts w:ascii="Arial" w:hAnsi="Arial" w:cs="Arial"/>
              </w:rPr>
              <w:t>Describe own contribution to the agreed enrichment activity including knowledge and/or skills gained.</w:t>
            </w:r>
          </w:p>
          <w:p w14:paraId="4E384D23" w14:textId="70498632" w:rsidR="11099394" w:rsidRPr="0086658A" w:rsidRDefault="0EF28AFD" w:rsidP="0EF28AFD">
            <w:pPr>
              <w:pStyle w:val="ListParagraph"/>
              <w:numPr>
                <w:ilvl w:val="0"/>
                <w:numId w:val="27"/>
              </w:numPr>
              <w:spacing w:after="200"/>
              <w:rPr>
                <w:rFonts w:ascii="Arial" w:hAnsi="Arial" w:cs="Arial"/>
              </w:rPr>
            </w:pPr>
            <w:r w:rsidRPr="0086658A">
              <w:rPr>
                <w:rFonts w:ascii="Arial" w:hAnsi="Arial" w:cs="Arial"/>
              </w:rPr>
              <w:t>Assess the benefits of participating in an enrichment activity to promote personal well-being for self and others.</w:t>
            </w:r>
          </w:p>
          <w:p w14:paraId="492E3822" w14:textId="0FF1D513" w:rsidR="11099394" w:rsidRPr="0086658A" w:rsidRDefault="0EF28AFD" w:rsidP="0EF28AFD">
            <w:pPr>
              <w:pStyle w:val="ListParagraph"/>
              <w:numPr>
                <w:ilvl w:val="0"/>
                <w:numId w:val="27"/>
              </w:numPr>
              <w:spacing w:after="200"/>
              <w:rPr>
                <w:rFonts w:ascii="Arial" w:hAnsi="Arial" w:cs="Arial"/>
              </w:rPr>
            </w:pPr>
            <w:r w:rsidRPr="0086658A">
              <w:rPr>
                <w:rFonts w:ascii="Arial" w:hAnsi="Arial" w:cs="Arial"/>
              </w:rPr>
              <w:t>Describe ways in which the activity could have been improved.</w:t>
            </w:r>
          </w:p>
          <w:p w14:paraId="400BC639" w14:textId="6867E27D" w:rsidR="11099394" w:rsidRPr="0086658A" w:rsidRDefault="0EF28AFD" w:rsidP="0EF28AFD">
            <w:pPr>
              <w:pStyle w:val="ListParagraph"/>
              <w:numPr>
                <w:ilvl w:val="0"/>
                <w:numId w:val="27"/>
              </w:numPr>
              <w:spacing w:after="200"/>
              <w:rPr>
                <w:rFonts w:ascii="Arial" w:hAnsi="Arial" w:cs="Arial"/>
              </w:rPr>
            </w:pPr>
            <w:r w:rsidRPr="0086658A">
              <w:rPr>
                <w:rFonts w:ascii="Arial" w:hAnsi="Arial" w:cs="Arial"/>
              </w:rPr>
              <w:t>Complete Portfolio Booklet</w:t>
            </w:r>
          </w:p>
          <w:p w14:paraId="6222295B" w14:textId="79C7300D" w:rsidR="11099394" w:rsidRPr="0086658A" w:rsidRDefault="0EF28AFD" w:rsidP="000C6D25">
            <w:pPr>
              <w:spacing w:line="276" w:lineRule="auto"/>
              <w:rPr>
                <w:rFonts w:ascii="Arial" w:hAnsi="Arial" w:cs="Arial"/>
              </w:rPr>
            </w:pPr>
            <w:r w:rsidRPr="0086658A">
              <w:rPr>
                <w:rFonts w:ascii="Arial" w:hAnsi="Arial" w:cs="Arial"/>
              </w:rPr>
              <w:t>Literacy: Student portfolios, discussions, talking and listening in enrichment activity.</w:t>
            </w:r>
          </w:p>
          <w:p w14:paraId="2D939A03" w14:textId="7BFB590E" w:rsidR="11099394" w:rsidRPr="0086658A" w:rsidRDefault="0EF28AFD" w:rsidP="000C6D25">
            <w:pPr>
              <w:spacing w:line="276" w:lineRule="auto"/>
              <w:rPr>
                <w:rFonts w:ascii="Arial" w:hAnsi="Arial" w:cs="Arial"/>
              </w:rPr>
            </w:pPr>
            <w:r w:rsidRPr="0086658A">
              <w:rPr>
                <w:rFonts w:ascii="Arial" w:hAnsi="Arial" w:cs="Arial"/>
              </w:rPr>
              <w:t>Numeracy: Developing a workout routine to improve health.</w:t>
            </w:r>
          </w:p>
          <w:p w14:paraId="576289D2" w14:textId="06078CC0" w:rsidR="11099394" w:rsidRPr="0086658A" w:rsidRDefault="0EF28AFD" w:rsidP="000C6D25">
            <w:pPr>
              <w:spacing w:line="276" w:lineRule="auto"/>
              <w:rPr>
                <w:rFonts w:ascii="Arial" w:hAnsi="Arial" w:cs="Arial"/>
              </w:rPr>
            </w:pPr>
            <w:r w:rsidRPr="0086658A">
              <w:rPr>
                <w:rFonts w:ascii="Arial" w:hAnsi="Arial" w:cs="Arial"/>
              </w:rPr>
              <w:t>ICT: Google Classroom</w:t>
            </w:r>
          </w:p>
          <w:p w14:paraId="6F63E03A" w14:textId="3ACAD15E" w:rsidR="11099394" w:rsidRPr="0086658A" w:rsidRDefault="0EF28AFD" w:rsidP="000C6D25">
            <w:pPr>
              <w:spacing w:line="276" w:lineRule="auto"/>
              <w:rPr>
                <w:rFonts w:ascii="Arial" w:hAnsi="Arial" w:cs="Arial"/>
              </w:rPr>
            </w:pPr>
            <w:r w:rsidRPr="0086658A">
              <w:rPr>
                <w:rFonts w:ascii="Arial" w:hAnsi="Arial" w:cs="Arial"/>
              </w:rPr>
              <w:t>TS &amp; PC: WO, MI, SM</w:t>
            </w:r>
          </w:p>
          <w:p w14:paraId="3873DF03" w14:textId="7CA3871E" w:rsidR="11099394" w:rsidRPr="0086658A" w:rsidRDefault="0EF28AFD" w:rsidP="000C6D25">
            <w:pPr>
              <w:spacing w:line="276" w:lineRule="auto"/>
              <w:rPr>
                <w:rFonts w:ascii="Arial" w:hAnsi="Arial" w:cs="Arial"/>
              </w:rPr>
            </w:pPr>
            <w:r w:rsidRPr="0086658A">
              <w:rPr>
                <w:rFonts w:ascii="Arial" w:hAnsi="Arial" w:cs="Arial"/>
              </w:rPr>
              <w:t>RRSA:  Articles 24 &amp; 28</w:t>
            </w:r>
          </w:p>
          <w:p w14:paraId="2129FF05" w14:textId="459DF39C" w:rsidR="11099394" w:rsidRPr="0086658A" w:rsidRDefault="0EF28AFD" w:rsidP="0EF28AFD">
            <w:pPr>
              <w:spacing w:after="200" w:line="276" w:lineRule="auto"/>
              <w:rPr>
                <w:rFonts w:ascii="Arial" w:hAnsi="Arial" w:cs="Arial"/>
              </w:rPr>
            </w:pPr>
            <w:r w:rsidRPr="0086658A">
              <w:rPr>
                <w:rFonts w:ascii="Arial" w:hAnsi="Arial" w:cs="Arial"/>
              </w:rPr>
              <w:t>Careers: Thinking about well-being in the work place.</w:t>
            </w:r>
          </w:p>
        </w:tc>
        <w:tc>
          <w:tcPr>
            <w:tcW w:w="990" w:type="dxa"/>
            <w:tcBorders>
              <w:top w:val="single" w:sz="6" w:space="0" w:color="auto"/>
              <w:bottom w:val="single" w:sz="6" w:space="0" w:color="auto"/>
              <w:right w:val="single" w:sz="6" w:space="0" w:color="auto"/>
            </w:tcBorders>
            <w:vAlign w:val="center"/>
          </w:tcPr>
          <w:p w14:paraId="76E099D4" w14:textId="153F63C5" w:rsidR="11099394" w:rsidRPr="0086658A" w:rsidRDefault="0EF28AFD" w:rsidP="0EF28AFD">
            <w:pPr>
              <w:spacing w:after="200" w:line="276" w:lineRule="auto"/>
              <w:jc w:val="center"/>
              <w:rPr>
                <w:rFonts w:ascii="Arial" w:hAnsi="Arial" w:cs="Arial"/>
              </w:rPr>
            </w:pPr>
            <w:r w:rsidRPr="0086658A">
              <w:rPr>
                <w:rFonts w:ascii="Arial" w:hAnsi="Arial" w:cs="Arial"/>
                <w:b/>
                <w:bCs/>
              </w:rPr>
              <w:t xml:space="preserve">Mid- Term </w:t>
            </w:r>
          </w:p>
        </w:tc>
        <w:tc>
          <w:tcPr>
            <w:tcW w:w="6931" w:type="dxa"/>
            <w:tcBorders>
              <w:bottom w:val="single" w:sz="6" w:space="0" w:color="auto"/>
              <w:right w:val="single" w:sz="6" w:space="0" w:color="auto"/>
            </w:tcBorders>
            <w:vAlign w:val="center"/>
          </w:tcPr>
          <w:p w14:paraId="6F054963" w14:textId="7BAB5AAE" w:rsidR="11099394" w:rsidRPr="0086658A" w:rsidRDefault="0EF28AFD" w:rsidP="0EF28AFD">
            <w:pPr>
              <w:spacing w:after="200" w:line="276" w:lineRule="auto"/>
              <w:rPr>
                <w:rFonts w:ascii="Arial" w:hAnsi="Arial" w:cs="Arial"/>
              </w:rPr>
            </w:pPr>
            <w:r w:rsidRPr="0086658A">
              <w:rPr>
                <w:rFonts w:ascii="Arial" w:hAnsi="Arial" w:cs="Arial"/>
                <w:b/>
                <w:bCs/>
                <w:u w:val="single"/>
              </w:rPr>
              <w:t>Understanding Individuals Rights and Responsibilities</w:t>
            </w:r>
          </w:p>
          <w:p w14:paraId="4726E5EE" w14:textId="34F9F6C0" w:rsidR="11099394" w:rsidRPr="0086658A" w:rsidRDefault="0EF28AFD" w:rsidP="0EF28AFD">
            <w:pPr>
              <w:pStyle w:val="ListParagraph"/>
              <w:numPr>
                <w:ilvl w:val="0"/>
                <w:numId w:val="26"/>
              </w:numPr>
              <w:spacing w:after="200"/>
              <w:rPr>
                <w:rFonts w:ascii="Arial" w:hAnsi="Arial" w:cs="Arial"/>
              </w:rPr>
            </w:pPr>
            <w:r w:rsidRPr="0086658A">
              <w:rPr>
                <w:rFonts w:ascii="Arial" w:hAnsi="Arial" w:cs="Arial"/>
              </w:rPr>
              <w:t>Describe the rights and responsibilities of individuals.</w:t>
            </w:r>
          </w:p>
          <w:p w14:paraId="0642EDB3" w14:textId="0EF4D1B5" w:rsidR="11099394" w:rsidRPr="0086658A" w:rsidRDefault="0EF28AFD" w:rsidP="0EF28AFD">
            <w:pPr>
              <w:pStyle w:val="ListParagraph"/>
              <w:numPr>
                <w:ilvl w:val="0"/>
                <w:numId w:val="26"/>
              </w:numPr>
              <w:spacing w:after="200"/>
              <w:rPr>
                <w:rFonts w:ascii="Arial" w:hAnsi="Arial" w:cs="Arial"/>
              </w:rPr>
            </w:pPr>
            <w:r w:rsidRPr="0086658A">
              <w:rPr>
                <w:rFonts w:ascii="Arial" w:hAnsi="Arial" w:cs="Arial"/>
              </w:rPr>
              <w:t>Outline key current legislation in relating an individual’s rights in society.</w:t>
            </w:r>
          </w:p>
          <w:p w14:paraId="720087B9" w14:textId="1D8886A4" w:rsidR="11099394" w:rsidRPr="0086658A" w:rsidRDefault="0EF28AFD" w:rsidP="0EF28AFD">
            <w:pPr>
              <w:pStyle w:val="ListParagraph"/>
              <w:numPr>
                <w:ilvl w:val="0"/>
                <w:numId w:val="26"/>
              </w:numPr>
              <w:spacing w:after="200"/>
              <w:rPr>
                <w:rFonts w:ascii="Arial" w:hAnsi="Arial" w:cs="Arial"/>
              </w:rPr>
            </w:pPr>
            <w:r w:rsidRPr="0086658A">
              <w:rPr>
                <w:rFonts w:ascii="Arial" w:hAnsi="Arial" w:cs="Arial"/>
              </w:rPr>
              <w:t>Describe own rights and personal, social and legal responsibilities as an individual in society.</w:t>
            </w:r>
          </w:p>
          <w:p w14:paraId="543D6A76" w14:textId="70FFDD9C" w:rsidR="11099394" w:rsidRPr="0086658A" w:rsidRDefault="0EF28AFD" w:rsidP="0EF28AFD">
            <w:pPr>
              <w:pStyle w:val="ListParagraph"/>
              <w:numPr>
                <w:ilvl w:val="0"/>
                <w:numId w:val="26"/>
              </w:numPr>
              <w:spacing w:after="200"/>
              <w:rPr>
                <w:rFonts w:ascii="Arial" w:hAnsi="Arial" w:cs="Arial"/>
              </w:rPr>
            </w:pPr>
            <w:r w:rsidRPr="0086658A">
              <w:rPr>
                <w:rFonts w:ascii="Arial" w:hAnsi="Arial" w:cs="Arial"/>
              </w:rPr>
              <w:t>Describe a situation that can affect an individual’s rights and responsibilities.</w:t>
            </w:r>
          </w:p>
          <w:p w14:paraId="436ADF1A" w14:textId="194ECFFC" w:rsidR="11099394" w:rsidRPr="0086658A" w:rsidRDefault="0EF28AFD" w:rsidP="0EF28AFD">
            <w:pPr>
              <w:pStyle w:val="ListParagraph"/>
              <w:numPr>
                <w:ilvl w:val="0"/>
                <w:numId w:val="26"/>
              </w:numPr>
              <w:spacing w:after="200"/>
              <w:rPr>
                <w:rFonts w:ascii="Arial" w:hAnsi="Arial" w:cs="Arial"/>
              </w:rPr>
            </w:pPr>
            <w:r w:rsidRPr="0086658A">
              <w:rPr>
                <w:rFonts w:ascii="Arial" w:hAnsi="Arial" w:cs="Arial"/>
              </w:rPr>
              <w:t>Explain the possible consequences when an individual does not undertake their responsibilities.</w:t>
            </w:r>
          </w:p>
          <w:p w14:paraId="6E80692D" w14:textId="01A08967" w:rsidR="11099394" w:rsidRPr="0086658A" w:rsidRDefault="11099394" w:rsidP="0EF28AFD">
            <w:pPr>
              <w:spacing w:after="200" w:line="276" w:lineRule="auto"/>
              <w:rPr>
                <w:rFonts w:ascii="Arial" w:hAnsi="Arial" w:cs="Arial"/>
              </w:rPr>
            </w:pPr>
          </w:p>
          <w:p w14:paraId="4A9885BD" w14:textId="7527FDD0" w:rsidR="11099394" w:rsidRPr="0086658A" w:rsidRDefault="0EF28AFD" w:rsidP="0EF28AFD">
            <w:pPr>
              <w:spacing w:after="200" w:line="276" w:lineRule="auto"/>
              <w:rPr>
                <w:rFonts w:ascii="Arial" w:hAnsi="Arial" w:cs="Arial"/>
              </w:rPr>
            </w:pPr>
            <w:r w:rsidRPr="0086658A">
              <w:rPr>
                <w:rFonts w:ascii="Arial" w:hAnsi="Arial" w:cs="Arial"/>
                <w:b/>
                <w:bCs/>
                <w:u w:val="single"/>
              </w:rPr>
              <w:t>Cultural Diversity</w:t>
            </w:r>
          </w:p>
          <w:p w14:paraId="01D15AFE" w14:textId="5B088FBB" w:rsidR="11099394" w:rsidRPr="000C6D25" w:rsidRDefault="0EF28AFD" w:rsidP="000C6D25">
            <w:pPr>
              <w:pStyle w:val="ListParagraph"/>
              <w:numPr>
                <w:ilvl w:val="0"/>
                <w:numId w:val="62"/>
              </w:numPr>
              <w:spacing w:after="200" w:line="276" w:lineRule="auto"/>
              <w:rPr>
                <w:rFonts w:ascii="Arial" w:hAnsi="Arial" w:cs="Arial"/>
              </w:rPr>
            </w:pPr>
            <w:r w:rsidRPr="000C6D25">
              <w:rPr>
                <w:rFonts w:ascii="Arial" w:hAnsi="Arial" w:cs="Arial"/>
              </w:rPr>
              <w:t>Describe a range of different cultural traditions in own region including specific cultural practices.</w:t>
            </w:r>
          </w:p>
          <w:p w14:paraId="22F7C2E8" w14:textId="14D4786A" w:rsidR="11099394" w:rsidRPr="000C6D25" w:rsidRDefault="0EF28AFD" w:rsidP="000C6D25">
            <w:pPr>
              <w:pStyle w:val="ListParagraph"/>
              <w:numPr>
                <w:ilvl w:val="0"/>
                <w:numId w:val="62"/>
              </w:numPr>
              <w:spacing w:after="200" w:line="276" w:lineRule="auto"/>
              <w:rPr>
                <w:rFonts w:ascii="Arial" w:hAnsi="Arial" w:cs="Arial"/>
              </w:rPr>
            </w:pPr>
            <w:r w:rsidRPr="000C6D25">
              <w:rPr>
                <w:rFonts w:ascii="Arial" w:hAnsi="Arial" w:cs="Arial"/>
              </w:rPr>
              <w:t>Describe what is meant by racism and sectarianism.</w:t>
            </w:r>
          </w:p>
          <w:p w14:paraId="105B4ACA" w14:textId="7350527B" w:rsidR="11099394" w:rsidRPr="000C6D25" w:rsidRDefault="0EF28AFD" w:rsidP="000C6D25">
            <w:pPr>
              <w:pStyle w:val="ListParagraph"/>
              <w:numPr>
                <w:ilvl w:val="0"/>
                <w:numId w:val="62"/>
              </w:numPr>
              <w:spacing w:after="200" w:line="276" w:lineRule="auto"/>
              <w:rPr>
                <w:rFonts w:ascii="Arial" w:hAnsi="Arial" w:cs="Arial"/>
              </w:rPr>
            </w:pPr>
            <w:r w:rsidRPr="000C6D25">
              <w:rPr>
                <w:rFonts w:ascii="Arial" w:hAnsi="Arial" w:cs="Arial"/>
              </w:rPr>
              <w:t>Describe a range of examples of racism and sectarian behaviour and their impact on own local communities.</w:t>
            </w:r>
          </w:p>
          <w:p w14:paraId="480AE0B7" w14:textId="4803FB3F" w:rsidR="11099394" w:rsidRPr="000C6D25" w:rsidRDefault="0EF28AFD" w:rsidP="000C6D25">
            <w:pPr>
              <w:pStyle w:val="ListParagraph"/>
              <w:numPr>
                <w:ilvl w:val="0"/>
                <w:numId w:val="62"/>
              </w:numPr>
              <w:spacing w:after="200" w:line="276" w:lineRule="auto"/>
              <w:rPr>
                <w:rFonts w:ascii="Arial" w:hAnsi="Arial" w:cs="Arial"/>
              </w:rPr>
            </w:pPr>
            <w:r w:rsidRPr="000C6D25">
              <w:rPr>
                <w:rFonts w:ascii="Arial" w:hAnsi="Arial" w:cs="Arial"/>
              </w:rPr>
              <w:t>Compare strategies used by local communities to resolve contentious issues.</w:t>
            </w:r>
          </w:p>
          <w:p w14:paraId="0B98217D" w14:textId="3F9C16F4" w:rsidR="11099394" w:rsidRPr="000C6D25" w:rsidRDefault="0EF28AFD" w:rsidP="000C6D25">
            <w:pPr>
              <w:pStyle w:val="ListParagraph"/>
              <w:numPr>
                <w:ilvl w:val="0"/>
                <w:numId w:val="62"/>
              </w:numPr>
              <w:spacing w:after="200" w:line="276" w:lineRule="auto"/>
              <w:rPr>
                <w:rFonts w:ascii="Arial" w:hAnsi="Arial" w:cs="Arial"/>
              </w:rPr>
            </w:pPr>
            <w:r w:rsidRPr="000C6D25">
              <w:rPr>
                <w:rFonts w:ascii="Arial" w:hAnsi="Arial" w:cs="Arial"/>
              </w:rPr>
              <w:t>Describe diversity in relation to own community emerging from conflict.</w:t>
            </w:r>
          </w:p>
          <w:p w14:paraId="276791B6" w14:textId="63561EB0" w:rsidR="11099394" w:rsidRPr="000C6D25" w:rsidRDefault="0EF28AFD" w:rsidP="000C6D25">
            <w:pPr>
              <w:pStyle w:val="ListParagraph"/>
              <w:numPr>
                <w:ilvl w:val="0"/>
                <w:numId w:val="62"/>
              </w:numPr>
              <w:spacing w:after="200" w:line="276" w:lineRule="auto"/>
              <w:rPr>
                <w:rFonts w:ascii="Arial" w:hAnsi="Arial" w:cs="Arial"/>
              </w:rPr>
            </w:pPr>
            <w:r w:rsidRPr="000C6D25">
              <w:rPr>
                <w:rFonts w:ascii="Arial" w:hAnsi="Arial" w:cs="Arial"/>
              </w:rPr>
              <w:t>Describe how own community can address the past.</w:t>
            </w:r>
          </w:p>
          <w:p w14:paraId="2B7E439E" w14:textId="2DA2CBEA" w:rsidR="11099394" w:rsidRPr="000C6D25" w:rsidRDefault="0EF28AFD" w:rsidP="000C6D25">
            <w:pPr>
              <w:pStyle w:val="ListParagraph"/>
              <w:numPr>
                <w:ilvl w:val="0"/>
                <w:numId w:val="62"/>
              </w:numPr>
              <w:spacing w:after="200" w:line="276" w:lineRule="auto"/>
              <w:rPr>
                <w:rFonts w:ascii="Arial" w:hAnsi="Arial" w:cs="Arial"/>
              </w:rPr>
            </w:pPr>
            <w:r w:rsidRPr="000C6D25">
              <w:rPr>
                <w:rFonts w:ascii="Arial" w:hAnsi="Arial" w:cs="Arial"/>
              </w:rPr>
              <w:t>Describe how respecting diversity can integrate communities.</w:t>
            </w:r>
          </w:p>
          <w:p w14:paraId="0181CA93" w14:textId="0EDA74AF" w:rsidR="11099394" w:rsidRPr="000C6D25" w:rsidRDefault="0EF28AFD" w:rsidP="000C6D25">
            <w:pPr>
              <w:pStyle w:val="ListParagraph"/>
              <w:numPr>
                <w:ilvl w:val="0"/>
                <w:numId w:val="62"/>
              </w:numPr>
              <w:spacing w:after="200" w:line="276" w:lineRule="auto"/>
              <w:rPr>
                <w:rFonts w:ascii="Arial" w:hAnsi="Arial" w:cs="Arial"/>
              </w:rPr>
            </w:pPr>
            <w:r w:rsidRPr="000C6D25">
              <w:rPr>
                <w:rFonts w:ascii="Arial" w:hAnsi="Arial" w:cs="Arial"/>
              </w:rPr>
              <w:t>Outline advantages of living in a diverse society.</w:t>
            </w:r>
          </w:p>
          <w:p w14:paraId="5C665F0C" w14:textId="1394EAB1" w:rsidR="11099394" w:rsidRPr="000C6D25" w:rsidRDefault="0EF28AFD" w:rsidP="000C6D25">
            <w:pPr>
              <w:pStyle w:val="ListParagraph"/>
              <w:numPr>
                <w:ilvl w:val="0"/>
                <w:numId w:val="62"/>
              </w:numPr>
              <w:spacing w:after="200" w:line="276" w:lineRule="auto"/>
              <w:rPr>
                <w:rFonts w:ascii="Arial" w:hAnsi="Arial" w:cs="Arial"/>
              </w:rPr>
            </w:pPr>
            <w:r w:rsidRPr="000C6D25">
              <w:rPr>
                <w:rFonts w:ascii="Arial" w:hAnsi="Arial" w:cs="Arial"/>
              </w:rPr>
              <w:t>Complete Portfolio Booklet.</w:t>
            </w:r>
          </w:p>
          <w:p w14:paraId="5CF36B89" w14:textId="7D97B8FA" w:rsidR="11099394" w:rsidRPr="0086658A" w:rsidRDefault="0EF28AFD" w:rsidP="000C6D25">
            <w:pPr>
              <w:spacing w:line="276" w:lineRule="auto"/>
              <w:rPr>
                <w:rFonts w:ascii="Arial" w:hAnsi="Arial" w:cs="Arial"/>
              </w:rPr>
            </w:pPr>
            <w:r w:rsidRPr="0086658A">
              <w:rPr>
                <w:rFonts w:ascii="Arial" w:hAnsi="Arial" w:cs="Arial"/>
              </w:rPr>
              <w:t>Literacy:  Student portfolio, discussions.</w:t>
            </w:r>
          </w:p>
          <w:p w14:paraId="40938A5C" w14:textId="3148BBC3" w:rsidR="11099394" w:rsidRPr="0086658A" w:rsidRDefault="0EF28AFD" w:rsidP="000C6D25">
            <w:pPr>
              <w:spacing w:line="276" w:lineRule="auto"/>
              <w:rPr>
                <w:rFonts w:ascii="Arial" w:hAnsi="Arial" w:cs="Arial"/>
              </w:rPr>
            </w:pPr>
            <w:r w:rsidRPr="0086658A">
              <w:rPr>
                <w:rFonts w:ascii="Arial" w:hAnsi="Arial" w:cs="Arial"/>
              </w:rPr>
              <w:t>Numeracy: Using the NI census to investigate diversity in NI.</w:t>
            </w:r>
          </w:p>
          <w:p w14:paraId="41938182" w14:textId="12582C27" w:rsidR="11099394" w:rsidRPr="0086658A" w:rsidRDefault="0EF28AFD" w:rsidP="000C6D25">
            <w:pPr>
              <w:spacing w:line="276" w:lineRule="auto"/>
              <w:rPr>
                <w:rFonts w:ascii="Arial" w:hAnsi="Arial" w:cs="Arial"/>
              </w:rPr>
            </w:pPr>
            <w:r w:rsidRPr="0086658A">
              <w:rPr>
                <w:rFonts w:ascii="Arial" w:hAnsi="Arial" w:cs="Arial"/>
              </w:rPr>
              <w:t>ICT: Google Classroom</w:t>
            </w:r>
          </w:p>
          <w:p w14:paraId="638007F7" w14:textId="415B6155" w:rsidR="11099394" w:rsidRPr="0086658A" w:rsidRDefault="0EF28AFD" w:rsidP="000C6D25">
            <w:pPr>
              <w:spacing w:line="276" w:lineRule="auto"/>
              <w:rPr>
                <w:rFonts w:ascii="Arial" w:hAnsi="Arial" w:cs="Arial"/>
              </w:rPr>
            </w:pPr>
            <w:r w:rsidRPr="0086658A">
              <w:rPr>
                <w:rFonts w:ascii="Arial" w:hAnsi="Arial" w:cs="Arial"/>
              </w:rPr>
              <w:t>TS &amp; PC: WO, MI, SM</w:t>
            </w:r>
          </w:p>
          <w:p w14:paraId="355A71B4" w14:textId="6468945D" w:rsidR="11099394" w:rsidRPr="0086658A" w:rsidRDefault="0EF28AFD" w:rsidP="000C6D25">
            <w:pPr>
              <w:spacing w:line="276" w:lineRule="auto"/>
              <w:rPr>
                <w:rFonts w:ascii="Arial" w:hAnsi="Arial" w:cs="Arial"/>
              </w:rPr>
            </w:pPr>
            <w:r w:rsidRPr="0086658A">
              <w:rPr>
                <w:rFonts w:ascii="Arial" w:hAnsi="Arial" w:cs="Arial"/>
              </w:rPr>
              <w:t>RRSA:. Articles 4, 7, 8, 10 &amp; 14.</w:t>
            </w:r>
          </w:p>
          <w:p w14:paraId="2381C68A" w14:textId="0C887F74" w:rsidR="11099394" w:rsidRPr="0086658A" w:rsidRDefault="0EF28AFD" w:rsidP="000C6D25">
            <w:pPr>
              <w:spacing w:line="276" w:lineRule="auto"/>
              <w:rPr>
                <w:rFonts w:ascii="Arial" w:hAnsi="Arial" w:cs="Arial"/>
              </w:rPr>
            </w:pPr>
            <w:r w:rsidRPr="0086658A">
              <w:rPr>
                <w:rFonts w:ascii="Arial" w:hAnsi="Arial" w:cs="Arial"/>
              </w:rPr>
              <w:t>Careers:  Discus the importance of rights and responsibilities in the world of work.</w:t>
            </w:r>
          </w:p>
          <w:p w14:paraId="6668E3C5" w14:textId="6AD698BB" w:rsidR="11099394" w:rsidRPr="0086658A" w:rsidRDefault="0EF28AFD" w:rsidP="0EF28AFD">
            <w:pPr>
              <w:spacing w:after="200" w:line="276" w:lineRule="auto"/>
              <w:rPr>
                <w:rFonts w:ascii="Arial" w:hAnsi="Arial" w:cs="Arial"/>
              </w:rPr>
            </w:pPr>
            <w:r w:rsidRPr="0086658A">
              <w:rPr>
                <w:rFonts w:ascii="Arial" w:hAnsi="Arial" w:cs="Arial"/>
              </w:rPr>
              <w:t>Tracking assessment Portfolio Booklet on Cultural Diversity</w:t>
            </w:r>
          </w:p>
        </w:tc>
      </w:tr>
    </w:tbl>
    <w:p w14:paraId="40C89558" w14:textId="2820ED58" w:rsidR="11099394" w:rsidRPr="0086658A" w:rsidRDefault="11099394" w:rsidP="0EF28AFD">
      <w:pPr>
        <w:spacing w:after="200" w:line="276" w:lineRule="auto"/>
        <w:rPr>
          <w:rFonts w:ascii="Arial" w:hAnsi="Arial" w:cs="Arial"/>
        </w:rPr>
      </w:pPr>
    </w:p>
    <w:tbl>
      <w:tblPr>
        <w:tblW w:w="13959" w:type="dxa"/>
        <w:tblLayout w:type="fixed"/>
        <w:tblLook w:val="01E0" w:firstRow="1" w:lastRow="1" w:firstColumn="1" w:lastColumn="1" w:noHBand="0" w:noVBand="0"/>
      </w:tblPr>
      <w:tblGrid>
        <w:gridCol w:w="1418"/>
        <w:gridCol w:w="4528"/>
        <w:gridCol w:w="1276"/>
        <w:gridCol w:w="6737"/>
      </w:tblGrid>
      <w:tr w:rsidR="11099394" w:rsidRPr="0086658A" w14:paraId="034D32D1" w14:textId="77777777" w:rsidTr="000C6D25">
        <w:tc>
          <w:tcPr>
            <w:tcW w:w="1418" w:type="dxa"/>
            <w:tcBorders>
              <w:top w:val="single" w:sz="6" w:space="0" w:color="auto"/>
              <w:left w:val="single" w:sz="6" w:space="0" w:color="auto"/>
              <w:bottom w:val="single" w:sz="6" w:space="0" w:color="auto"/>
              <w:right w:val="single" w:sz="6" w:space="0" w:color="auto"/>
            </w:tcBorders>
            <w:vAlign w:val="center"/>
          </w:tcPr>
          <w:p w14:paraId="78186EFB" w14:textId="2F8A7534" w:rsidR="11099394" w:rsidRPr="0086658A" w:rsidRDefault="11099394" w:rsidP="0EF28AFD">
            <w:pPr>
              <w:spacing w:after="200" w:line="276" w:lineRule="auto"/>
              <w:jc w:val="center"/>
              <w:rPr>
                <w:rFonts w:ascii="Arial" w:hAnsi="Arial" w:cs="Arial"/>
              </w:rPr>
            </w:pPr>
          </w:p>
        </w:tc>
        <w:tc>
          <w:tcPr>
            <w:tcW w:w="4528" w:type="dxa"/>
            <w:tcBorders>
              <w:top w:val="single" w:sz="6" w:space="0" w:color="auto"/>
              <w:bottom w:val="single" w:sz="6" w:space="0" w:color="auto"/>
              <w:right w:val="single" w:sz="6" w:space="0" w:color="auto"/>
            </w:tcBorders>
            <w:vAlign w:val="center"/>
          </w:tcPr>
          <w:p w14:paraId="664DA39E" w14:textId="60167C09" w:rsidR="11099394" w:rsidRPr="0086658A" w:rsidRDefault="0EF28AFD" w:rsidP="0EF28AFD">
            <w:pPr>
              <w:spacing w:after="200" w:line="276" w:lineRule="auto"/>
              <w:jc w:val="center"/>
              <w:rPr>
                <w:rFonts w:ascii="Arial" w:hAnsi="Arial" w:cs="Arial"/>
              </w:rPr>
            </w:pPr>
            <w:r w:rsidRPr="0086658A">
              <w:rPr>
                <w:rFonts w:ascii="Arial" w:hAnsi="Arial" w:cs="Arial"/>
                <w:b/>
                <w:bCs/>
              </w:rPr>
              <w:t>April-May</w:t>
            </w:r>
          </w:p>
        </w:tc>
        <w:tc>
          <w:tcPr>
            <w:tcW w:w="8013" w:type="dxa"/>
            <w:gridSpan w:val="2"/>
            <w:tcBorders>
              <w:top w:val="single" w:sz="6" w:space="0" w:color="auto"/>
              <w:bottom w:val="single" w:sz="6" w:space="0" w:color="auto"/>
              <w:right w:val="single" w:sz="6" w:space="0" w:color="auto"/>
            </w:tcBorders>
            <w:vAlign w:val="center"/>
          </w:tcPr>
          <w:p w14:paraId="3DD0E20C" w14:textId="0409D803" w:rsidR="11099394" w:rsidRPr="0086658A" w:rsidRDefault="0EF28AFD" w:rsidP="0EF28AFD">
            <w:pPr>
              <w:spacing w:after="200" w:line="276" w:lineRule="auto"/>
              <w:jc w:val="center"/>
              <w:rPr>
                <w:rFonts w:ascii="Arial" w:hAnsi="Arial" w:cs="Arial"/>
              </w:rPr>
            </w:pPr>
            <w:r w:rsidRPr="0086658A">
              <w:rPr>
                <w:rFonts w:ascii="Arial" w:hAnsi="Arial" w:cs="Arial"/>
                <w:b/>
                <w:bCs/>
              </w:rPr>
              <w:t>June</w:t>
            </w:r>
          </w:p>
        </w:tc>
      </w:tr>
      <w:tr w:rsidR="11099394" w:rsidRPr="0086658A" w14:paraId="41DC35D5" w14:textId="77777777" w:rsidTr="000C6D25">
        <w:trPr>
          <w:trHeight w:val="345"/>
        </w:trPr>
        <w:tc>
          <w:tcPr>
            <w:tcW w:w="1418" w:type="dxa"/>
            <w:tcBorders>
              <w:left w:val="single" w:sz="6" w:space="0" w:color="auto"/>
              <w:bottom w:val="single" w:sz="6" w:space="0" w:color="auto"/>
              <w:right w:val="single" w:sz="6" w:space="0" w:color="auto"/>
            </w:tcBorders>
            <w:vAlign w:val="center"/>
          </w:tcPr>
          <w:p w14:paraId="2AC90F4B" w14:textId="0EABFFF9" w:rsidR="11099394" w:rsidRPr="0086658A" w:rsidRDefault="0EF28AFD" w:rsidP="0EF28AFD">
            <w:pPr>
              <w:spacing w:after="200" w:line="276" w:lineRule="auto"/>
              <w:jc w:val="center"/>
              <w:rPr>
                <w:rFonts w:ascii="Arial" w:hAnsi="Arial" w:cs="Arial"/>
              </w:rPr>
            </w:pPr>
            <w:r w:rsidRPr="0086658A">
              <w:rPr>
                <w:rFonts w:ascii="Arial" w:hAnsi="Arial" w:cs="Arial"/>
                <w:b/>
                <w:bCs/>
              </w:rPr>
              <w:t>Easter holidays</w:t>
            </w:r>
          </w:p>
          <w:p w14:paraId="73762A35" w14:textId="41D24A3C" w:rsidR="11099394" w:rsidRPr="0086658A" w:rsidRDefault="11099394" w:rsidP="0EF28AFD">
            <w:pPr>
              <w:spacing w:after="200" w:line="276" w:lineRule="auto"/>
              <w:rPr>
                <w:rFonts w:ascii="Arial" w:hAnsi="Arial" w:cs="Arial"/>
              </w:rPr>
            </w:pPr>
          </w:p>
        </w:tc>
        <w:tc>
          <w:tcPr>
            <w:tcW w:w="4528" w:type="dxa"/>
            <w:tcBorders>
              <w:bottom w:val="single" w:sz="6" w:space="0" w:color="auto"/>
              <w:right w:val="single" w:sz="6" w:space="0" w:color="auto"/>
            </w:tcBorders>
            <w:vAlign w:val="center"/>
          </w:tcPr>
          <w:p w14:paraId="45E16A7A" w14:textId="39177A9F" w:rsidR="11099394" w:rsidRPr="0086658A" w:rsidRDefault="0EF28AFD" w:rsidP="0EF28AFD">
            <w:pPr>
              <w:spacing w:after="200" w:line="276" w:lineRule="auto"/>
              <w:rPr>
                <w:rFonts w:ascii="Arial" w:hAnsi="Arial" w:cs="Arial"/>
              </w:rPr>
            </w:pPr>
            <w:r w:rsidRPr="0086658A">
              <w:rPr>
                <w:rFonts w:ascii="Arial" w:hAnsi="Arial" w:cs="Arial"/>
                <w:b/>
                <w:bCs/>
                <w:u w:val="single"/>
              </w:rPr>
              <w:t>Understanding Teamwork</w:t>
            </w:r>
          </w:p>
          <w:p w14:paraId="472F194B" w14:textId="78545A73" w:rsidR="11099394" w:rsidRPr="0086658A" w:rsidRDefault="0EF28AFD" w:rsidP="0EF28AFD">
            <w:pPr>
              <w:pStyle w:val="ListParagraph"/>
              <w:numPr>
                <w:ilvl w:val="0"/>
                <w:numId w:val="25"/>
              </w:numPr>
              <w:spacing w:after="200"/>
              <w:rPr>
                <w:rFonts w:ascii="Arial" w:hAnsi="Arial" w:cs="Arial"/>
              </w:rPr>
            </w:pPr>
            <w:r w:rsidRPr="0086658A">
              <w:rPr>
                <w:rFonts w:ascii="Arial" w:hAnsi="Arial" w:cs="Arial"/>
              </w:rPr>
              <w:t>Describe team and teamwork.</w:t>
            </w:r>
          </w:p>
          <w:p w14:paraId="0C9BF4C5" w14:textId="3090EFB2" w:rsidR="11099394" w:rsidRPr="0086658A" w:rsidRDefault="0EF28AFD" w:rsidP="0EF28AFD">
            <w:pPr>
              <w:pStyle w:val="ListParagraph"/>
              <w:numPr>
                <w:ilvl w:val="0"/>
                <w:numId w:val="25"/>
              </w:numPr>
              <w:spacing w:after="200"/>
              <w:rPr>
                <w:rFonts w:ascii="Arial" w:hAnsi="Arial" w:cs="Arial"/>
              </w:rPr>
            </w:pPr>
            <w:r w:rsidRPr="0086658A">
              <w:rPr>
                <w:rFonts w:ascii="Arial" w:hAnsi="Arial" w:cs="Arial"/>
              </w:rPr>
              <w:t>Describe effective team working skills and qualities.</w:t>
            </w:r>
          </w:p>
          <w:p w14:paraId="072BF921" w14:textId="1D71BE39" w:rsidR="11099394" w:rsidRPr="0086658A" w:rsidRDefault="0EF28AFD" w:rsidP="0EF28AFD">
            <w:pPr>
              <w:pStyle w:val="ListParagraph"/>
              <w:numPr>
                <w:ilvl w:val="0"/>
                <w:numId w:val="25"/>
              </w:numPr>
              <w:spacing w:after="200"/>
              <w:rPr>
                <w:rFonts w:ascii="Arial" w:hAnsi="Arial" w:cs="Arial"/>
              </w:rPr>
            </w:pPr>
            <w:r w:rsidRPr="0086658A">
              <w:rPr>
                <w:rFonts w:ascii="Arial" w:hAnsi="Arial" w:cs="Arial"/>
              </w:rPr>
              <w:t>Describe the role and responsibilities of team members including own role.</w:t>
            </w:r>
          </w:p>
          <w:p w14:paraId="3238C568" w14:textId="5826F0E3" w:rsidR="11099394" w:rsidRPr="0086658A" w:rsidRDefault="0EF28AFD" w:rsidP="0EF28AFD">
            <w:pPr>
              <w:pStyle w:val="ListParagraph"/>
              <w:numPr>
                <w:ilvl w:val="0"/>
                <w:numId w:val="25"/>
              </w:numPr>
              <w:spacing w:after="200"/>
              <w:rPr>
                <w:rFonts w:ascii="Arial" w:hAnsi="Arial" w:cs="Arial"/>
              </w:rPr>
            </w:pPr>
            <w:r w:rsidRPr="0086658A">
              <w:rPr>
                <w:rFonts w:ascii="Arial" w:hAnsi="Arial" w:cs="Arial"/>
              </w:rPr>
              <w:t>Identify a team goal and work with others to achieve this goal by promoting effective communication, respect and support for others.</w:t>
            </w:r>
          </w:p>
          <w:p w14:paraId="4A86F9D8" w14:textId="0340256D" w:rsidR="11099394" w:rsidRPr="0086658A" w:rsidRDefault="0EF28AFD" w:rsidP="0EF28AFD">
            <w:pPr>
              <w:pStyle w:val="ListParagraph"/>
              <w:numPr>
                <w:ilvl w:val="0"/>
                <w:numId w:val="25"/>
              </w:numPr>
              <w:spacing w:after="200"/>
              <w:rPr>
                <w:rFonts w:ascii="Arial" w:hAnsi="Arial" w:cs="Arial"/>
              </w:rPr>
            </w:pPr>
            <w:r w:rsidRPr="0086658A">
              <w:rPr>
                <w:rFonts w:ascii="Arial" w:hAnsi="Arial" w:cs="Arial"/>
              </w:rPr>
              <w:t>Describe how to overcome conflict within a team.</w:t>
            </w:r>
          </w:p>
          <w:p w14:paraId="6E31D097" w14:textId="68EAEBEB" w:rsidR="11099394" w:rsidRPr="0086658A" w:rsidRDefault="0EF28AFD" w:rsidP="0EF28AFD">
            <w:pPr>
              <w:pStyle w:val="ListParagraph"/>
              <w:numPr>
                <w:ilvl w:val="0"/>
                <w:numId w:val="25"/>
              </w:numPr>
              <w:spacing w:after="200"/>
              <w:rPr>
                <w:rFonts w:ascii="Arial" w:hAnsi="Arial" w:cs="Arial"/>
              </w:rPr>
            </w:pPr>
            <w:r w:rsidRPr="0086658A">
              <w:rPr>
                <w:rFonts w:ascii="Arial" w:hAnsi="Arial" w:cs="Arial"/>
              </w:rPr>
              <w:t>Evaluate team performance and outline areas for improvement.</w:t>
            </w:r>
          </w:p>
          <w:p w14:paraId="4D3718F1" w14:textId="396C7AA4" w:rsidR="11099394" w:rsidRPr="0086658A" w:rsidRDefault="0EF28AFD" w:rsidP="0EF28AFD">
            <w:pPr>
              <w:pStyle w:val="ListParagraph"/>
              <w:numPr>
                <w:ilvl w:val="0"/>
                <w:numId w:val="25"/>
              </w:numPr>
              <w:spacing w:after="200"/>
              <w:rPr>
                <w:rFonts w:ascii="Arial" w:hAnsi="Arial" w:cs="Arial"/>
              </w:rPr>
            </w:pPr>
            <w:r w:rsidRPr="0086658A">
              <w:rPr>
                <w:rFonts w:ascii="Arial" w:hAnsi="Arial" w:cs="Arial"/>
              </w:rPr>
              <w:t>Complete Portfolio Booklet</w:t>
            </w:r>
          </w:p>
          <w:p w14:paraId="1528B3BA" w14:textId="77777777" w:rsidR="000C6D25" w:rsidRDefault="000C6D25" w:rsidP="000C6D25">
            <w:pPr>
              <w:spacing w:line="276" w:lineRule="auto"/>
              <w:rPr>
                <w:rFonts w:ascii="Arial" w:hAnsi="Arial" w:cs="Arial"/>
              </w:rPr>
            </w:pPr>
          </w:p>
          <w:p w14:paraId="3F1DB722" w14:textId="532A3464" w:rsidR="11099394" w:rsidRPr="0086658A" w:rsidRDefault="0EF28AFD" w:rsidP="000C6D25">
            <w:pPr>
              <w:spacing w:line="276" w:lineRule="auto"/>
              <w:rPr>
                <w:rFonts w:ascii="Arial" w:hAnsi="Arial" w:cs="Arial"/>
              </w:rPr>
            </w:pPr>
            <w:r w:rsidRPr="0086658A">
              <w:rPr>
                <w:rFonts w:ascii="Arial" w:hAnsi="Arial" w:cs="Arial"/>
              </w:rPr>
              <w:t>Literacy:  Evaluation of team work skills and qualities.</w:t>
            </w:r>
          </w:p>
          <w:p w14:paraId="2D3F8C7C" w14:textId="76865390" w:rsidR="11099394" w:rsidRPr="0086658A" w:rsidRDefault="0EF28AFD" w:rsidP="000C6D25">
            <w:pPr>
              <w:spacing w:line="276" w:lineRule="auto"/>
              <w:rPr>
                <w:rFonts w:ascii="Arial" w:hAnsi="Arial" w:cs="Arial"/>
              </w:rPr>
            </w:pPr>
            <w:r w:rsidRPr="0086658A">
              <w:rPr>
                <w:rFonts w:ascii="Arial" w:hAnsi="Arial" w:cs="Arial"/>
              </w:rPr>
              <w:t>Numeracy: Self evaluation of each other’s work using a numerical scale.</w:t>
            </w:r>
          </w:p>
          <w:p w14:paraId="263D2CDA" w14:textId="01DDB695" w:rsidR="11099394" w:rsidRPr="0086658A" w:rsidRDefault="0EF28AFD" w:rsidP="000C6D25">
            <w:pPr>
              <w:spacing w:line="276" w:lineRule="auto"/>
              <w:rPr>
                <w:rFonts w:ascii="Arial" w:hAnsi="Arial" w:cs="Arial"/>
              </w:rPr>
            </w:pPr>
            <w:r w:rsidRPr="0086658A">
              <w:rPr>
                <w:rFonts w:ascii="Arial" w:hAnsi="Arial" w:cs="Arial"/>
              </w:rPr>
              <w:t>ICT: Google classroom</w:t>
            </w:r>
          </w:p>
          <w:p w14:paraId="4FADEF62" w14:textId="723F0EF4" w:rsidR="11099394" w:rsidRPr="0086658A" w:rsidRDefault="0EF28AFD" w:rsidP="000C6D25">
            <w:pPr>
              <w:spacing w:line="276" w:lineRule="auto"/>
              <w:rPr>
                <w:rFonts w:ascii="Arial" w:hAnsi="Arial" w:cs="Arial"/>
              </w:rPr>
            </w:pPr>
            <w:r w:rsidRPr="0086658A">
              <w:rPr>
                <w:rFonts w:ascii="Arial" w:hAnsi="Arial" w:cs="Arial"/>
              </w:rPr>
              <w:t>TS &amp; PC: WO, MI, SM</w:t>
            </w:r>
          </w:p>
          <w:p w14:paraId="4FE1CCFA" w14:textId="55475842" w:rsidR="11099394" w:rsidRPr="0086658A" w:rsidRDefault="0EF28AFD" w:rsidP="000C6D25">
            <w:pPr>
              <w:spacing w:line="276" w:lineRule="auto"/>
              <w:rPr>
                <w:rFonts w:ascii="Arial" w:hAnsi="Arial" w:cs="Arial"/>
              </w:rPr>
            </w:pPr>
            <w:r w:rsidRPr="0086658A">
              <w:rPr>
                <w:rFonts w:ascii="Arial" w:hAnsi="Arial" w:cs="Arial"/>
              </w:rPr>
              <w:t>RRSA:  19, 32 &amp; 38.</w:t>
            </w:r>
          </w:p>
          <w:p w14:paraId="389B8D06" w14:textId="28D67626" w:rsidR="11099394" w:rsidRPr="0086658A" w:rsidRDefault="0EF28AFD" w:rsidP="000C6D25">
            <w:pPr>
              <w:spacing w:line="276" w:lineRule="auto"/>
              <w:rPr>
                <w:rFonts w:ascii="Arial" w:hAnsi="Arial" w:cs="Arial"/>
              </w:rPr>
            </w:pPr>
            <w:r w:rsidRPr="0086658A">
              <w:rPr>
                <w:rFonts w:ascii="Arial" w:hAnsi="Arial" w:cs="Arial"/>
              </w:rPr>
              <w:t>Careers:  Discuss how teamwork is essential in the work place.</w:t>
            </w:r>
          </w:p>
        </w:tc>
        <w:tc>
          <w:tcPr>
            <w:tcW w:w="1276" w:type="dxa"/>
            <w:tcBorders>
              <w:top w:val="single" w:sz="6" w:space="0" w:color="auto"/>
              <w:bottom w:val="single" w:sz="6" w:space="0" w:color="auto"/>
              <w:right w:val="single" w:sz="6" w:space="0" w:color="auto"/>
            </w:tcBorders>
            <w:vAlign w:val="center"/>
          </w:tcPr>
          <w:p w14:paraId="0593B992" w14:textId="19A14B2E" w:rsidR="11099394" w:rsidRPr="0086658A" w:rsidRDefault="0EF28AFD" w:rsidP="0EF28AFD">
            <w:pPr>
              <w:spacing w:after="200" w:line="276" w:lineRule="auto"/>
              <w:rPr>
                <w:rFonts w:ascii="Arial" w:hAnsi="Arial" w:cs="Arial"/>
              </w:rPr>
            </w:pPr>
            <w:r w:rsidRPr="0086658A">
              <w:rPr>
                <w:rFonts w:ascii="Arial" w:hAnsi="Arial" w:cs="Arial"/>
                <w:b/>
                <w:bCs/>
              </w:rPr>
              <w:t>Revision</w:t>
            </w:r>
          </w:p>
        </w:tc>
        <w:tc>
          <w:tcPr>
            <w:tcW w:w="6737" w:type="dxa"/>
            <w:tcBorders>
              <w:top w:val="single" w:sz="6" w:space="0" w:color="auto"/>
              <w:bottom w:val="single" w:sz="6" w:space="0" w:color="auto"/>
              <w:right w:val="single" w:sz="6" w:space="0" w:color="auto"/>
            </w:tcBorders>
            <w:vAlign w:val="center"/>
          </w:tcPr>
          <w:p w14:paraId="6AB691AC" w14:textId="02BED5B5" w:rsidR="11099394" w:rsidRPr="0086658A" w:rsidRDefault="0EF28AFD" w:rsidP="0EF28AFD">
            <w:pPr>
              <w:spacing w:after="200" w:line="276" w:lineRule="auto"/>
              <w:rPr>
                <w:rFonts w:ascii="Arial" w:hAnsi="Arial" w:cs="Arial"/>
              </w:rPr>
            </w:pPr>
            <w:r w:rsidRPr="0086658A">
              <w:rPr>
                <w:rFonts w:ascii="Arial" w:hAnsi="Arial" w:cs="Arial"/>
                <w:b/>
                <w:bCs/>
                <w:u w:val="single"/>
              </w:rPr>
              <w:t>Sex and Relationships</w:t>
            </w:r>
          </w:p>
          <w:p w14:paraId="1566FF08" w14:textId="0A71F4D4"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Describe the range of sexual relationships.</w:t>
            </w:r>
          </w:p>
          <w:p w14:paraId="5D27F977" w14:textId="4B70E637"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Describe what is meant by a consensual sexual relationship.</w:t>
            </w:r>
          </w:p>
          <w:p w14:paraId="2945963C" w14:textId="14980242"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Describe cultural differences regarding sexual relationships and marriage.</w:t>
            </w:r>
          </w:p>
          <w:p w14:paraId="613B8AEB" w14:textId="495EA90B"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Describe risks associated with a sexual relationship and how they may be minimised or avoided.</w:t>
            </w:r>
          </w:p>
          <w:p w14:paraId="1AC28959" w14:textId="356135F6"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Describe legal issues in relation to age of consent, marriage, cohabitation and abuse.</w:t>
            </w:r>
          </w:p>
          <w:p w14:paraId="2F785F13" w14:textId="0AF68667"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Describe changes in the male and female body during sexual activity.</w:t>
            </w:r>
          </w:p>
          <w:p w14:paraId="1A201A2D" w14:textId="169D8DD6"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Compare methods of contraception and the advantages and disadvantages of each.</w:t>
            </w:r>
          </w:p>
          <w:p w14:paraId="6627EE85" w14:textId="75DBB86B"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Describe sources of further information and support available.</w:t>
            </w:r>
          </w:p>
          <w:p w14:paraId="4695B712" w14:textId="2746A238"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Describe causes and effects of STIs including HIV and AIDS.</w:t>
            </w:r>
          </w:p>
          <w:p w14:paraId="494F1A25" w14:textId="489BF43B"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Describe how to maintain good sexual health.</w:t>
            </w:r>
          </w:p>
          <w:p w14:paraId="17D3D55D" w14:textId="507E0136"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Describe sources of further information and support available.</w:t>
            </w:r>
          </w:p>
          <w:p w14:paraId="7988B4B5" w14:textId="6FAD8437" w:rsidR="11099394" w:rsidRPr="0086658A" w:rsidRDefault="0EF28AFD" w:rsidP="0EF28AFD">
            <w:pPr>
              <w:pStyle w:val="ListParagraph"/>
              <w:numPr>
                <w:ilvl w:val="0"/>
                <w:numId w:val="24"/>
              </w:numPr>
              <w:spacing w:after="200"/>
              <w:rPr>
                <w:rFonts w:ascii="Arial" w:hAnsi="Arial" w:cs="Arial"/>
              </w:rPr>
            </w:pPr>
            <w:r w:rsidRPr="0086658A">
              <w:rPr>
                <w:rFonts w:ascii="Arial" w:hAnsi="Arial" w:cs="Arial"/>
              </w:rPr>
              <w:t>Complete Portfolio Booklet</w:t>
            </w:r>
          </w:p>
          <w:p w14:paraId="536B8FAD" w14:textId="641F6351" w:rsidR="11099394" w:rsidRPr="0086658A" w:rsidRDefault="11099394" w:rsidP="0EF28AFD">
            <w:pPr>
              <w:spacing w:after="200" w:line="276" w:lineRule="auto"/>
              <w:rPr>
                <w:rFonts w:ascii="Arial" w:hAnsi="Arial" w:cs="Arial"/>
              </w:rPr>
            </w:pPr>
          </w:p>
          <w:p w14:paraId="1284E595" w14:textId="3E0E7DF7" w:rsidR="11099394" w:rsidRPr="0086658A" w:rsidRDefault="0EF28AFD" w:rsidP="0EF28AFD">
            <w:pPr>
              <w:spacing w:after="200" w:line="276" w:lineRule="auto"/>
              <w:rPr>
                <w:rFonts w:ascii="Arial" w:hAnsi="Arial" w:cs="Arial"/>
              </w:rPr>
            </w:pPr>
            <w:r w:rsidRPr="0086658A">
              <w:rPr>
                <w:rFonts w:ascii="Arial" w:hAnsi="Arial" w:cs="Arial"/>
              </w:rPr>
              <w:t>Review all booklets in portfolio in preparation for moderation.</w:t>
            </w:r>
          </w:p>
          <w:p w14:paraId="0BAF3D10" w14:textId="705A10DE" w:rsidR="11099394" w:rsidRPr="0086658A" w:rsidRDefault="0EF28AFD" w:rsidP="000C6D25">
            <w:pPr>
              <w:spacing w:line="276" w:lineRule="auto"/>
              <w:rPr>
                <w:rFonts w:ascii="Arial" w:hAnsi="Arial" w:cs="Arial"/>
              </w:rPr>
            </w:pPr>
            <w:r w:rsidRPr="0086658A">
              <w:rPr>
                <w:rFonts w:ascii="Arial" w:hAnsi="Arial" w:cs="Arial"/>
              </w:rPr>
              <w:t>Literacy:  Discussions, portfolio.</w:t>
            </w:r>
          </w:p>
          <w:p w14:paraId="26D1603F" w14:textId="32A2E9F2" w:rsidR="11099394" w:rsidRPr="0086658A" w:rsidRDefault="0EF28AFD" w:rsidP="000C6D25">
            <w:pPr>
              <w:spacing w:line="276" w:lineRule="auto"/>
              <w:rPr>
                <w:rFonts w:ascii="Arial" w:hAnsi="Arial" w:cs="Arial"/>
              </w:rPr>
            </w:pPr>
            <w:r w:rsidRPr="0086658A">
              <w:rPr>
                <w:rFonts w:ascii="Arial" w:hAnsi="Arial" w:cs="Arial"/>
              </w:rPr>
              <w:t>Numeracy: Statistics on sexual activity and success of various contraception..</w:t>
            </w:r>
          </w:p>
          <w:p w14:paraId="07E2CA69" w14:textId="40EBFB48" w:rsidR="11099394" w:rsidRPr="0086658A" w:rsidRDefault="0EF28AFD" w:rsidP="000C6D25">
            <w:pPr>
              <w:spacing w:line="276" w:lineRule="auto"/>
              <w:rPr>
                <w:rFonts w:ascii="Arial" w:hAnsi="Arial" w:cs="Arial"/>
              </w:rPr>
            </w:pPr>
            <w:r w:rsidRPr="0086658A">
              <w:rPr>
                <w:rFonts w:ascii="Arial" w:hAnsi="Arial" w:cs="Arial"/>
              </w:rPr>
              <w:t>ICT: Google classroom</w:t>
            </w:r>
          </w:p>
          <w:p w14:paraId="24279A5A" w14:textId="51CEF1A6" w:rsidR="11099394" w:rsidRPr="0086658A" w:rsidRDefault="0EF28AFD" w:rsidP="000C6D25">
            <w:pPr>
              <w:spacing w:line="276" w:lineRule="auto"/>
              <w:rPr>
                <w:rFonts w:ascii="Arial" w:hAnsi="Arial" w:cs="Arial"/>
              </w:rPr>
            </w:pPr>
            <w:r w:rsidRPr="0086658A">
              <w:rPr>
                <w:rFonts w:ascii="Arial" w:hAnsi="Arial" w:cs="Arial"/>
              </w:rPr>
              <w:t>TS &amp; PC: WO, MI, SM</w:t>
            </w:r>
          </w:p>
          <w:p w14:paraId="131EBC92" w14:textId="29744884" w:rsidR="11099394" w:rsidRPr="0086658A" w:rsidRDefault="0EF28AFD" w:rsidP="000C6D25">
            <w:pPr>
              <w:spacing w:line="276" w:lineRule="auto"/>
              <w:rPr>
                <w:rFonts w:ascii="Arial" w:hAnsi="Arial" w:cs="Arial"/>
              </w:rPr>
            </w:pPr>
            <w:r w:rsidRPr="0086658A">
              <w:rPr>
                <w:rFonts w:ascii="Arial" w:hAnsi="Arial" w:cs="Arial"/>
              </w:rPr>
              <w:t>RRSA:  Article 3, 6, 8, 16 &amp; 24.</w:t>
            </w:r>
          </w:p>
          <w:p w14:paraId="20DBC4CD" w14:textId="11EB763F" w:rsidR="11099394" w:rsidRPr="0086658A" w:rsidRDefault="0EF28AFD" w:rsidP="0EF28AFD">
            <w:pPr>
              <w:spacing w:after="200" w:line="276" w:lineRule="auto"/>
              <w:rPr>
                <w:rFonts w:ascii="Arial" w:hAnsi="Arial" w:cs="Arial"/>
              </w:rPr>
            </w:pPr>
            <w:r w:rsidRPr="0086658A">
              <w:rPr>
                <w:rFonts w:ascii="Arial" w:hAnsi="Arial" w:cs="Arial"/>
              </w:rPr>
              <w:t xml:space="preserve">Careers:  </w:t>
            </w:r>
          </w:p>
        </w:tc>
      </w:tr>
    </w:tbl>
    <w:p w14:paraId="01814BFE" w14:textId="77777777" w:rsidR="00AE45E7" w:rsidRPr="0086658A" w:rsidRDefault="00AE45E7" w:rsidP="0EF28AFD">
      <w:pPr>
        <w:rPr>
          <w:rFonts w:ascii="Arial" w:hAnsi="Arial" w:cs="Arial"/>
          <w:highlight w:val="yellow"/>
        </w:rPr>
      </w:pPr>
    </w:p>
    <w:p w14:paraId="7EE69AC3" w14:textId="77777777" w:rsidR="00AE45E7" w:rsidRPr="0086658A" w:rsidRDefault="00AE45E7" w:rsidP="0EF28AFD">
      <w:pPr>
        <w:rPr>
          <w:rFonts w:ascii="Arial" w:hAnsi="Arial" w:cs="Arial"/>
          <w:highlight w:val="yellow"/>
        </w:rPr>
      </w:pPr>
    </w:p>
    <w:p w14:paraId="27E8B0B9" w14:textId="31D5F23D" w:rsidR="00EE5101" w:rsidRPr="0086658A" w:rsidRDefault="0EF28AFD" w:rsidP="0EF28AFD">
      <w:pPr>
        <w:rPr>
          <w:rFonts w:ascii="Arial" w:hAnsi="Arial" w:cs="Arial"/>
        </w:rPr>
      </w:pPr>
      <w:r w:rsidRPr="000C6D25">
        <w:rPr>
          <w:rFonts w:ascii="Arial" w:hAnsi="Arial" w:cs="Arial"/>
          <w:b/>
          <w:bCs/>
        </w:rPr>
        <w:t>Subject LLW (non exam)</w:t>
      </w:r>
      <w:r w:rsidRPr="0086658A">
        <w:rPr>
          <w:rFonts w:ascii="Arial" w:hAnsi="Arial" w:cs="Arial"/>
        </w:rPr>
        <w:t xml:space="preserve">          </w:t>
      </w: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EE5101" w:rsidRPr="0086658A" w14:paraId="7D4F1D8C" w14:textId="77777777" w:rsidTr="0EF28AFD">
        <w:tc>
          <w:tcPr>
            <w:tcW w:w="6480" w:type="dxa"/>
            <w:shd w:val="clear" w:color="auto" w:fill="auto"/>
          </w:tcPr>
          <w:p w14:paraId="117DDD47" w14:textId="26427BF6" w:rsidR="00EE5101" w:rsidRPr="0086658A" w:rsidRDefault="0EF28AFD" w:rsidP="0EF28AFD">
            <w:pPr>
              <w:jc w:val="center"/>
              <w:rPr>
                <w:rFonts w:ascii="Arial" w:hAnsi="Arial" w:cs="Arial"/>
                <w:b/>
                <w:bCs/>
              </w:rPr>
            </w:pPr>
            <w:r w:rsidRPr="0086658A">
              <w:rPr>
                <w:rFonts w:ascii="Arial" w:hAnsi="Arial" w:cs="Arial"/>
                <w:b/>
                <w:bCs/>
              </w:rPr>
              <w:t>Personal Development</w:t>
            </w:r>
          </w:p>
        </w:tc>
        <w:tc>
          <w:tcPr>
            <w:tcW w:w="8640" w:type="dxa"/>
            <w:gridSpan w:val="2"/>
            <w:shd w:val="clear" w:color="auto" w:fill="auto"/>
          </w:tcPr>
          <w:p w14:paraId="24867BFE" w14:textId="7E8EEDEF" w:rsidR="00EE5101" w:rsidRPr="0086658A" w:rsidRDefault="0EF28AFD" w:rsidP="0EF28AFD">
            <w:pPr>
              <w:jc w:val="center"/>
              <w:rPr>
                <w:rFonts w:ascii="Arial" w:hAnsi="Arial" w:cs="Arial"/>
                <w:b/>
                <w:bCs/>
              </w:rPr>
            </w:pPr>
            <w:r w:rsidRPr="0086658A">
              <w:rPr>
                <w:rFonts w:ascii="Arial" w:hAnsi="Arial" w:cs="Arial"/>
                <w:b/>
                <w:bCs/>
              </w:rPr>
              <w:t>Citizenship</w:t>
            </w:r>
          </w:p>
        </w:tc>
      </w:tr>
      <w:tr w:rsidR="00EE5101" w:rsidRPr="0086658A" w14:paraId="045BF16F" w14:textId="77777777" w:rsidTr="0EF28AFD">
        <w:trPr>
          <w:trHeight w:val="2389"/>
        </w:trPr>
        <w:tc>
          <w:tcPr>
            <w:tcW w:w="6487" w:type="dxa"/>
            <w:shd w:val="clear" w:color="auto" w:fill="auto"/>
          </w:tcPr>
          <w:p w14:paraId="201A40F3" w14:textId="77777777" w:rsidR="00EE5101" w:rsidRPr="0086658A" w:rsidRDefault="00EE5101" w:rsidP="0EF28AFD">
            <w:pPr>
              <w:rPr>
                <w:rFonts w:ascii="Arial" w:hAnsi="Arial" w:cs="Arial"/>
              </w:rPr>
            </w:pPr>
          </w:p>
          <w:p w14:paraId="2A31CC1E" w14:textId="77777777" w:rsidR="00EE5101" w:rsidRPr="0086658A" w:rsidRDefault="0EF28AFD" w:rsidP="0EF28AFD">
            <w:pPr>
              <w:rPr>
                <w:rFonts w:ascii="Arial" w:hAnsi="Arial" w:cs="Arial"/>
              </w:rPr>
            </w:pPr>
            <w:r w:rsidRPr="0086658A">
              <w:rPr>
                <w:rFonts w:ascii="Arial" w:hAnsi="Arial" w:cs="Arial"/>
              </w:rPr>
              <w:t xml:space="preserve">In Year 11 </w:t>
            </w:r>
            <w:r w:rsidRPr="0086658A">
              <w:rPr>
                <w:rFonts w:ascii="Arial" w:hAnsi="Arial" w:cs="Arial"/>
                <w:u w:val="single"/>
              </w:rPr>
              <w:t>Personal Development</w:t>
            </w:r>
            <w:r w:rsidRPr="0086658A">
              <w:rPr>
                <w:rFonts w:ascii="Arial" w:hAnsi="Arial" w:cs="Arial"/>
              </w:rPr>
              <w:t xml:space="preserve"> is based on the three concepts of self-awareness, personal health and relationships.  Students will study the theme of health and the whole person and will explore the range of influences that can have a positive and negative impact on all aspects of their health including legal and illegal substances.  Students will follow the SHAHRP alcohol reduction programme for 5 weeks and will also have opportunities to understand the importance of recognising and managing factors that may influence physical and emotional/mental health.</w:t>
            </w:r>
          </w:p>
          <w:p w14:paraId="6E31D9C9" w14:textId="77777777" w:rsidR="00EE5101" w:rsidRPr="0086658A" w:rsidRDefault="00EE5101" w:rsidP="0EF28AFD">
            <w:pPr>
              <w:rPr>
                <w:rFonts w:ascii="Arial" w:hAnsi="Arial" w:cs="Arial"/>
              </w:rPr>
            </w:pPr>
          </w:p>
          <w:p w14:paraId="70B2623E" w14:textId="77777777" w:rsidR="00EE5101" w:rsidRPr="0086658A" w:rsidRDefault="0EF28AFD" w:rsidP="0EF28AFD">
            <w:pPr>
              <w:rPr>
                <w:rFonts w:ascii="Arial" w:hAnsi="Arial" w:cs="Arial"/>
              </w:rPr>
            </w:pPr>
            <w:r w:rsidRPr="0086658A">
              <w:rPr>
                <w:rFonts w:ascii="Arial" w:hAnsi="Arial" w:cs="Arial"/>
                <w:b/>
                <w:bCs/>
              </w:rPr>
              <w:t xml:space="preserve">Literacy: </w:t>
            </w:r>
            <w:r w:rsidRPr="0086658A">
              <w:rPr>
                <w:rFonts w:ascii="Arial" w:hAnsi="Arial" w:cs="Arial"/>
              </w:rPr>
              <w:t xml:space="preserve">Talking and listening </w:t>
            </w:r>
          </w:p>
          <w:p w14:paraId="02329A42" w14:textId="77777777" w:rsidR="00EE5101" w:rsidRPr="0086658A" w:rsidRDefault="0EF28AFD" w:rsidP="0EF28AFD">
            <w:pPr>
              <w:rPr>
                <w:rFonts w:ascii="Arial" w:hAnsi="Arial" w:cs="Arial"/>
              </w:rPr>
            </w:pPr>
            <w:r w:rsidRPr="0086658A">
              <w:rPr>
                <w:rFonts w:ascii="Arial" w:hAnsi="Arial" w:cs="Arial"/>
                <w:b/>
                <w:bCs/>
              </w:rPr>
              <w:t xml:space="preserve">Numeracy: </w:t>
            </w:r>
            <w:r w:rsidRPr="0086658A">
              <w:rPr>
                <w:rFonts w:ascii="Arial" w:hAnsi="Arial" w:cs="Arial"/>
              </w:rPr>
              <w:t>Counting units of alcohol</w:t>
            </w:r>
          </w:p>
          <w:p w14:paraId="1056977F" w14:textId="23311BF8" w:rsidR="00EE5101" w:rsidRPr="0086658A" w:rsidRDefault="0EF28AFD" w:rsidP="0EF28AFD">
            <w:pPr>
              <w:rPr>
                <w:rFonts w:ascii="Arial" w:hAnsi="Arial" w:cs="Arial"/>
              </w:rPr>
            </w:pPr>
            <w:r w:rsidRPr="0086658A">
              <w:rPr>
                <w:rFonts w:ascii="Arial" w:hAnsi="Arial" w:cs="Arial"/>
                <w:b/>
                <w:bCs/>
              </w:rPr>
              <w:t>ICT</w:t>
            </w:r>
            <w:r w:rsidRPr="0086658A">
              <w:rPr>
                <w:rFonts w:ascii="Arial" w:hAnsi="Arial" w:cs="Arial"/>
              </w:rPr>
              <w:t>: Use of Ipads&amp; google classroom for research, communication &amp; sharing resources.</w:t>
            </w:r>
          </w:p>
          <w:p w14:paraId="793799E4" w14:textId="77777777" w:rsidR="00EE5101" w:rsidRPr="0086658A" w:rsidRDefault="0EF28AFD" w:rsidP="0EF28AFD">
            <w:pPr>
              <w:rPr>
                <w:rFonts w:ascii="Arial" w:hAnsi="Arial" w:cs="Arial"/>
              </w:rPr>
            </w:pPr>
            <w:r w:rsidRPr="0086658A">
              <w:rPr>
                <w:rFonts w:ascii="Arial" w:hAnsi="Arial" w:cs="Arial"/>
                <w:b/>
                <w:bCs/>
              </w:rPr>
              <w:t>TS &amp; PC:</w:t>
            </w:r>
            <w:r w:rsidRPr="0086658A">
              <w:rPr>
                <w:rFonts w:ascii="Arial" w:hAnsi="Arial" w:cs="Arial"/>
              </w:rPr>
              <w:t xml:space="preserve"> Decision making and working with others</w:t>
            </w:r>
          </w:p>
          <w:p w14:paraId="7677AC2B" w14:textId="78839842" w:rsidR="00EE5101" w:rsidRPr="0086658A" w:rsidRDefault="0EF28AFD" w:rsidP="0EF28AFD">
            <w:pPr>
              <w:rPr>
                <w:rFonts w:ascii="Arial" w:hAnsi="Arial" w:cs="Arial"/>
              </w:rPr>
            </w:pPr>
            <w:r w:rsidRPr="0086658A">
              <w:rPr>
                <w:rFonts w:ascii="Arial" w:hAnsi="Arial" w:cs="Arial"/>
                <w:b/>
                <w:bCs/>
              </w:rPr>
              <w:t xml:space="preserve">RRSA: Article 3 </w:t>
            </w:r>
            <w:r w:rsidRPr="0086658A">
              <w:rPr>
                <w:rFonts w:ascii="Arial" w:hAnsi="Arial" w:cs="Arial"/>
              </w:rPr>
              <w:t>– the right to have his/her welfare considered paramount in all decisions taken about him or her.</w:t>
            </w:r>
          </w:p>
          <w:p w14:paraId="551344CE" w14:textId="6E2466D3" w:rsidR="00EE5101" w:rsidRPr="0086658A" w:rsidRDefault="0EF28AFD" w:rsidP="0EF28AFD">
            <w:pPr>
              <w:rPr>
                <w:rFonts w:ascii="Arial" w:hAnsi="Arial" w:cs="Arial"/>
                <w:b/>
                <w:bCs/>
                <w:i/>
                <w:iCs/>
                <w:u w:val="single"/>
              </w:rPr>
            </w:pPr>
            <w:r w:rsidRPr="0086658A">
              <w:rPr>
                <w:rFonts w:ascii="Arial" w:hAnsi="Arial" w:cs="Arial"/>
                <w:b/>
                <w:bCs/>
              </w:rPr>
              <w:t xml:space="preserve">Careers: </w:t>
            </w:r>
            <w:r w:rsidRPr="0086658A">
              <w:rPr>
                <w:rFonts w:ascii="Arial" w:hAnsi="Arial" w:cs="Arial"/>
              </w:rPr>
              <w:t xml:space="preserve">Careers in Health &amp; Social Services: </w:t>
            </w:r>
          </w:p>
        </w:tc>
        <w:tc>
          <w:tcPr>
            <w:tcW w:w="1843" w:type="dxa"/>
            <w:shd w:val="clear" w:color="auto" w:fill="auto"/>
          </w:tcPr>
          <w:p w14:paraId="088A3AD8" w14:textId="77777777" w:rsidR="00EE5101" w:rsidRPr="0086658A" w:rsidRDefault="0EF28AFD" w:rsidP="0EF28AFD">
            <w:pPr>
              <w:jc w:val="center"/>
              <w:rPr>
                <w:rFonts w:ascii="Arial" w:hAnsi="Arial" w:cs="Arial"/>
                <w:b/>
                <w:bCs/>
              </w:rPr>
            </w:pPr>
            <w:r w:rsidRPr="0086658A">
              <w:rPr>
                <w:rFonts w:ascii="Arial" w:hAnsi="Arial" w:cs="Arial"/>
                <w:b/>
                <w:bCs/>
              </w:rPr>
              <w:t xml:space="preserve">Mid- </w:t>
            </w:r>
          </w:p>
          <w:p w14:paraId="2911A72B" w14:textId="77777777" w:rsidR="00EE5101" w:rsidRPr="0086658A" w:rsidRDefault="0EF28AFD" w:rsidP="0EF28AFD">
            <w:pPr>
              <w:jc w:val="center"/>
              <w:rPr>
                <w:rFonts w:ascii="Arial" w:hAnsi="Arial" w:cs="Arial"/>
                <w:b/>
                <w:bCs/>
              </w:rPr>
            </w:pPr>
            <w:r w:rsidRPr="0086658A">
              <w:rPr>
                <w:rFonts w:ascii="Arial" w:hAnsi="Arial" w:cs="Arial"/>
                <w:b/>
                <w:bCs/>
              </w:rPr>
              <w:t xml:space="preserve">Term </w:t>
            </w:r>
          </w:p>
        </w:tc>
        <w:tc>
          <w:tcPr>
            <w:tcW w:w="6804" w:type="dxa"/>
            <w:shd w:val="clear" w:color="auto" w:fill="auto"/>
          </w:tcPr>
          <w:p w14:paraId="7F432E88" w14:textId="77777777" w:rsidR="00EE5101" w:rsidRPr="0086658A" w:rsidRDefault="00EE5101" w:rsidP="0EF28AFD">
            <w:pPr>
              <w:rPr>
                <w:rFonts w:ascii="Arial" w:hAnsi="Arial" w:cs="Arial"/>
              </w:rPr>
            </w:pPr>
          </w:p>
          <w:p w14:paraId="16F5BA3C" w14:textId="77777777" w:rsidR="00EE5101" w:rsidRPr="0086658A" w:rsidRDefault="0EF28AFD" w:rsidP="0EF28AFD">
            <w:pPr>
              <w:rPr>
                <w:rFonts w:ascii="Arial" w:hAnsi="Arial" w:cs="Arial"/>
              </w:rPr>
            </w:pPr>
            <w:r w:rsidRPr="0086658A">
              <w:rPr>
                <w:rFonts w:ascii="Arial" w:hAnsi="Arial" w:cs="Arial"/>
              </w:rPr>
              <w:t>In this unit students will study child protection in the digital world.  Students will also focus on relationships and sexuality education and explore the topics of sexual health, contraception and STI’s.  They will also have opportunities to consider the importance of building resilience, self-confidence and self esteem.</w:t>
            </w:r>
          </w:p>
          <w:p w14:paraId="2720BBE2" w14:textId="4DEE6245" w:rsidR="7EA218D7" w:rsidRPr="0086658A" w:rsidRDefault="7EA218D7" w:rsidP="0EF28AFD">
            <w:pPr>
              <w:rPr>
                <w:rFonts w:ascii="Arial" w:hAnsi="Arial" w:cs="Arial"/>
              </w:rPr>
            </w:pPr>
          </w:p>
          <w:p w14:paraId="041035B6" w14:textId="6504217E" w:rsidR="37750515" w:rsidRPr="0086658A" w:rsidRDefault="0EF28AFD" w:rsidP="0EF28AFD">
            <w:pPr>
              <w:rPr>
                <w:rFonts w:ascii="Arial" w:hAnsi="Arial" w:cs="Arial"/>
                <w:u w:val="single"/>
              </w:rPr>
            </w:pPr>
            <w:r w:rsidRPr="0086658A">
              <w:rPr>
                <w:rFonts w:ascii="Arial" w:hAnsi="Arial" w:cs="Arial"/>
                <w:u w:val="single"/>
              </w:rPr>
              <w:t>Citizenship</w:t>
            </w:r>
          </w:p>
          <w:p w14:paraId="0676763F" w14:textId="77777777" w:rsidR="00FC56DB" w:rsidRPr="0086658A" w:rsidRDefault="0EF28AFD" w:rsidP="0EF28AFD">
            <w:pPr>
              <w:rPr>
                <w:rFonts w:ascii="Arial" w:hAnsi="Arial" w:cs="Arial"/>
              </w:rPr>
            </w:pPr>
            <w:r w:rsidRPr="0086658A">
              <w:rPr>
                <w:rFonts w:ascii="Arial" w:hAnsi="Arial" w:cs="Arial"/>
              </w:rPr>
              <w:t>What is Citizenship?</w:t>
            </w:r>
          </w:p>
          <w:p w14:paraId="660BBB38" w14:textId="77777777" w:rsidR="00FC56DB" w:rsidRPr="0086658A" w:rsidRDefault="0EF28AFD" w:rsidP="0EF28AFD">
            <w:pPr>
              <w:rPr>
                <w:rFonts w:ascii="Arial" w:hAnsi="Arial" w:cs="Arial"/>
              </w:rPr>
            </w:pPr>
            <w:r w:rsidRPr="0086658A">
              <w:rPr>
                <w:rFonts w:ascii="Arial" w:hAnsi="Arial" w:cs="Arial"/>
              </w:rPr>
              <w:t xml:space="preserve">Key Concepts </w:t>
            </w:r>
          </w:p>
          <w:p w14:paraId="164F089A" w14:textId="62AEC6C1" w:rsidR="37750515" w:rsidRPr="0086658A" w:rsidRDefault="0EF28AFD" w:rsidP="0EF28AFD">
            <w:pPr>
              <w:rPr>
                <w:rFonts w:ascii="Arial" w:hAnsi="Arial" w:cs="Arial"/>
              </w:rPr>
            </w:pPr>
            <w:r w:rsidRPr="0086658A">
              <w:rPr>
                <w:rFonts w:ascii="Arial" w:hAnsi="Arial" w:cs="Arial"/>
              </w:rPr>
              <w:t>Role of Justice System in NI</w:t>
            </w:r>
          </w:p>
          <w:p w14:paraId="1DDEC87E" w14:textId="4B2C86DA" w:rsidR="37750515" w:rsidRPr="0086658A" w:rsidRDefault="0EF28AFD" w:rsidP="0EF28AFD">
            <w:pPr>
              <w:rPr>
                <w:rFonts w:ascii="Arial" w:hAnsi="Arial" w:cs="Arial"/>
              </w:rPr>
            </w:pPr>
            <w:r w:rsidRPr="0086658A">
              <w:rPr>
                <w:rFonts w:ascii="Arial" w:hAnsi="Arial" w:cs="Arial"/>
              </w:rPr>
              <w:t xml:space="preserve">Role of PSNI </w:t>
            </w:r>
          </w:p>
          <w:p w14:paraId="1AC44FA1" w14:textId="77777777" w:rsidR="00EE5101" w:rsidRPr="0086658A" w:rsidRDefault="00EE5101" w:rsidP="0EF28AFD">
            <w:pPr>
              <w:rPr>
                <w:rFonts w:ascii="Arial" w:hAnsi="Arial" w:cs="Arial"/>
              </w:rPr>
            </w:pPr>
          </w:p>
          <w:p w14:paraId="0EDCE5B0" w14:textId="77777777" w:rsidR="00EE5101" w:rsidRPr="0086658A" w:rsidRDefault="0EF28AFD" w:rsidP="0EF28AFD">
            <w:pPr>
              <w:rPr>
                <w:rFonts w:ascii="Arial" w:hAnsi="Arial" w:cs="Arial"/>
              </w:rPr>
            </w:pPr>
            <w:r w:rsidRPr="0086658A">
              <w:rPr>
                <w:rFonts w:ascii="Arial" w:hAnsi="Arial" w:cs="Arial"/>
                <w:b/>
                <w:bCs/>
              </w:rPr>
              <w:t>Literacy:</w:t>
            </w:r>
            <w:r w:rsidRPr="0086658A">
              <w:rPr>
                <w:rFonts w:ascii="Arial" w:hAnsi="Arial" w:cs="Arial"/>
              </w:rPr>
              <w:t xml:space="preserve"> Talking and listening</w:t>
            </w:r>
          </w:p>
          <w:p w14:paraId="1B56A352" w14:textId="77777777" w:rsidR="00EE5101" w:rsidRPr="0086658A" w:rsidRDefault="0EF28AFD" w:rsidP="0EF28AFD">
            <w:pPr>
              <w:rPr>
                <w:rFonts w:ascii="Arial" w:hAnsi="Arial" w:cs="Arial"/>
              </w:rPr>
            </w:pPr>
            <w:r w:rsidRPr="0086658A">
              <w:rPr>
                <w:rFonts w:ascii="Arial" w:hAnsi="Arial" w:cs="Arial"/>
                <w:b/>
                <w:bCs/>
              </w:rPr>
              <w:t>Numeracy:</w:t>
            </w:r>
            <w:r w:rsidRPr="0086658A">
              <w:rPr>
                <w:rFonts w:ascii="Arial" w:hAnsi="Arial" w:cs="Arial"/>
              </w:rPr>
              <w:t xml:space="preserve"> collect, organise, record and represent data</w:t>
            </w:r>
          </w:p>
          <w:p w14:paraId="3B980F05" w14:textId="32A11AF9" w:rsidR="00EE5101" w:rsidRPr="0086658A" w:rsidRDefault="0EF28AFD" w:rsidP="0EF28AFD">
            <w:pPr>
              <w:rPr>
                <w:rFonts w:ascii="Arial" w:hAnsi="Arial" w:cs="Arial"/>
              </w:rPr>
            </w:pPr>
            <w:r w:rsidRPr="0086658A">
              <w:rPr>
                <w:rFonts w:ascii="Arial" w:hAnsi="Arial" w:cs="Arial"/>
                <w:b/>
                <w:bCs/>
              </w:rPr>
              <w:t>ICT</w:t>
            </w:r>
            <w:r w:rsidRPr="0086658A">
              <w:rPr>
                <w:rFonts w:ascii="Arial" w:hAnsi="Arial" w:cs="Arial"/>
              </w:rPr>
              <w:t>: The use of Ipad &amp; google classroom for research, communication &amp; sharing resources.</w:t>
            </w:r>
          </w:p>
          <w:p w14:paraId="3F3D9FA7" w14:textId="77777777" w:rsidR="00EE5101" w:rsidRPr="0086658A" w:rsidRDefault="0EF28AFD" w:rsidP="0EF28AFD">
            <w:pPr>
              <w:rPr>
                <w:rFonts w:ascii="Arial" w:hAnsi="Arial" w:cs="Arial"/>
              </w:rPr>
            </w:pPr>
            <w:r w:rsidRPr="0086658A">
              <w:rPr>
                <w:rFonts w:ascii="Arial" w:hAnsi="Arial" w:cs="Arial"/>
                <w:b/>
                <w:bCs/>
              </w:rPr>
              <w:t>TS &amp; PC:</w:t>
            </w:r>
            <w:r w:rsidRPr="0086658A">
              <w:rPr>
                <w:rFonts w:ascii="Arial" w:hAnsi="Arial" w:cs="Arial"/>
              </w:rPr>
              <w:t xml:space="preserve">  Working with others, giving and responding to feedback.</w:t>
            </w:r>
          </w:p>
          <w:p w14:paraId="714AB348" w14:textId="051E0E75" w:rsidR="00EE5101" w:rsidRPr="0086658A" w:rsidRDefault="0EF28AFD" w:rsidP="0EF28AFD">
            <w:pPr>
              <w:rPr>
                <w:rFonts w:ascii="Arial" w:hAnsi="Arial" w:cs="Arial"/>
              </w:rPr>
            </w:pPr>
            <w:r w:rsidRPr="0086658A">
              <w:rPr>
                <w:rFonts w:ascii="Arial" w:hAnsi="Arial" w:cs="Arial"/>
                <w:b/>
                <w:bCs/>
              </w:rPr>
              <w:t>RRSA:</w:t>
            </w:r>
            <w:r w:rsidRPr="0086658A">
              <w:rPr>
                <w:rFonts w:ascii="Arial" w:hAnsi="Arial" w:cs="Arial"/>
              </w:rPr>
              <w:t xml:space="preserve"> Article 19 – the right to be protected from abuse &amp; neglect</w:t>
            </w:r>
          </w:p>
          <w:p w14:paraId="2B09C544" w14:textId="552FFF71" w:rsidR="1D138345" w:rsidRPr="0086658A" w:rsidRDefault="0EF28AFD" w:rsidP="0EF28AFD">
            <w:pPr>
              <w:rPr>
                <w:rFonts w:ascii="Arial" w:hAnsi="Arial" w:cs="Arial"/>
              </w:rPr>
            </w:pPr>
            <w:r w:rsidRPr="0086658A">
              <w:rPr>
                <w:rFonts w:ascii="Arial" w:hAnsi="Arial" w:cs="Arial"/>
              </w:rPr>
              <w:t>Article 37 no child shall be tortured or suffer other cruel treatment or punishment.  Article 40 A child accused or guilty of breaking the law must be treated with dignity and respect.</w:t>
            </w:r>
          </w:p>
          <w:p w14:paraId="4BC13850" w14:textId="46645860" w:rsidR="00EE5101" w:rsidRPr="0086658A" w:rsidRDefault="0EF28AFD" w:rsidP="0EF28AFD">
            <w:pPr>
              <w:rPr>
                <w:rFonts w:ascii="Arial" w:hAnsi="Arial" w:cs="Arial"/>
              </w:rPr>
            </w:pPr>
            <w:r w:rsidRPr="0086658A">
              <w:rPr>
                <w:rFonts w:ascii="Arial" w:hAnsi="Arial" w:cs="Arial"/>
              </w:rPr>
              <w:t xml:space="preserve">Careers: Careers in the Healthcare industry and Justice </w:t>
            </w:r>
          </w:p>
          <w:p w14:paraId="7A2EDBE6" w14:textId="4922CDF0" w:rsidR="00EE5101" w:rsidRPr="0086658A" w:rsidRDefault="00EE5101" w:rsidP="0EF28AFD">
            <w:pPr>
              <w:rPr>
                <w:rFonts w:ascii="Arial" w:hAnsi="Arial" w:cs="Arial"/>
              </w:rPr>
            </w:pPr>
          </w:p>
        </w:tc>
      </w:tr>
      <w:tr w:rsidR="7EA218D7" w:rsidRPr="0086658A" w14:paraId="6D964383" w14:textId="77777777" w:rsidTr="0EF28AFD">
        <w:trPr>
          <w:trHeight w:val="557"/>
        </w:trPr>
        <w:tc>
          <w:tcPr>
            <w:tcW w:w="6487" w:type="dxa"/>
            <w:shd w:val="clear" w:color="auto" w:fill="auto"/>
          </w:tcPr>
          <w:p w14:paraId="046FBC03" w14:textId="30B3C94C" w:rsidR="00C68CCD" w:rsidRPr="0086658A" w:rsidRDefault="0EF28AFD" w:rsidP="0EF28AFD">
            <w:pPr>
              <w:jc w:val="center"/>
              <w:rPr>
                <w:rFonts w:ascii="Arial" w:hAnsi="Arial" w:cs="Arial"/>
                <w:b/>
                <w:bCs/>
              </w:rPr>
            </w:pPr>
            <w:r w:rsidRPr="0086658A">
              <w:rPr>
                <w:rFonts w:ascii="Arial" w:hAnsi="Arial" w:cs="Arial"/>
                <w:b/>
                <w:bCs/>
              </w:rPr>
              <w:t>Citizenship</w:t>
            </w:r>
          </w:p>
        </w:tc>
        <w:tc>
          <w:tcPr>
            <w:tcW w:w="1843" w:type="dxa"/>
            <w:shd w:val="clear" w:color="auto" w:fill="auto"/>
          </w:tcPr>
          <w:p w14:paraId="6587E146" w14:textId="0E71F0EC" w:rsidR="7EA218D7" w:rsidRPr="0086658A" w:rsidRDefault="0EF28AFD" w:rsidP="0EF28AFD">
            <w:pPr>
              <w:jc w:val="center"/>
              <w:rPr>
                <w:rFonts w:ascii="Arial" w:hAnsi="Arial" w:cs="Arial"/>
                <w:b/>
                <w:bCs/>
              </w:rPr>
            </w:pPr>
            <w:r w:rsidRPr="0086658A">
              <w:rPr>
                <w:rFonts w:ascii="Arial" w:hAnsi="Arial" w:cs="Arial"/>
                <w:b/>
                <w:bCs/>
              </w:rPr>
              <w:t>Mid term</w:t>
            </w:r>
          </w:p>
        </w:tc>
        <w:tc>
          <w:tcPr>
            <w:tcW w:w="6804" w:type="dxa"/>
            <w:shd w:val="clear" w:color="auto" w:fill="auto"/>
          </w:tcPr>
          <w:p w14:paraId="5A15ECCE" w14:textId="2A475BD6" w:rsidR="00C68CCD" w:rsidRPr="0086658A" w:rsidRDefault="0EF28AFD" w:rsidP="0EF28AFD">
            <w:pPr>
              <w:jc w:val="center"/>
              <w:rPr>
                <w:rFonts w:ascii="Arial" w:hAnsi="Arial" w:cs="Arial"/>
                <w:b/>
                <w:bCs/>
              </w:rPr>
            </w:pPr>
            <w:r w:rsidRPr="0086658A">
              <w:rPr>
                <w:rFonts w:ascii="Arial" w:hAnsi="Arial" w:cs="Arial"/>
                <w:b/>
                <w:bCs/>
              </w:rPr>
              <w:t>Citizenship</w:t>
            </w:r>
          </w:p>
        </w:tc>
      </w:tr>
      <w:tr w:rsidR="7EA218D7" w:rsidRPr="0086658A" w14:paraId="7D0570C0" w14:textId="77777777" w:rsidTr="0EF28AFD">
        <w:trPr>
          <w:trHeight w:val="557"/>
        </w:trPr>
        <w:tc>
          <w:tcPr>
            <w:tcW w:w="6487" w:type="dxa"/>
            <w:shd w:val="clear" w:color="auto" w:fill="auto"/>
          </w:tcPr>
          <w:p w14:paraId="5FA18965" w14:textId="7E0D345F" w:rsidR="597E5401" w:rsidRPr="0086658A" w:rsidRDefault="0EF28AFD" w:rsidP="0EF28AFD">
            <w:pPr>
              <w:rPr>
                <w:rFonts w:ascii="Arial" w:hAnsi="Arial" w:cs="Arial"/>
                <w:b/>
                <w:bCs/>
              </w:rPr>
            </w:pPr>
            <w:r w:rsidRPr="0086658A">
              <w:rPr>
                <w:rFonts w:ascii="Arial" w:hAnsi="Arial" w:cs="Arial"/>
                <w:u w:val="single"/>
              </w:rPr>
              <w:t>Citizenship continued</w:t>
            </w:r>
          </w:p>
          <w:p w14:paraId="3B99832A" w14:textId="77777777" w:rsidR="00C71896" w:rsidRPr="0086658A" w:rsidRDefault="0EF28AFD" w:rsidP="0EF28AFD">
            <w:pPr>
              <w:rPr>
                <w:rFonts w:ascii="Arial" w:hAnsi="Arial" w:cs="Arial"/>
              </w:rPr>
            </w:pPr>
            <w:r w:rsidRPr="0086658A">
              <w:rPr>
                <w:rFonts w:ascii="Arial" w:hAnsi="Arial" w:cs="Arial"/>
              </w:rPr>
              <w:t>Organised crime and paramilitaries in our communities</w:t>
            </w:r>
          </w:p>
          <w:p w14:paraId="5CFE6EED" w14:textId="717549B4" w:rsidR="003A1DC7" w:rsidRPr="0086658A" w:rsidRDefault="0EF28AFD" w:rsidP="0EF28AFD">
            <w:pPr>
              <w:rPr>
                <w:rFonts w:ascii="Arial" w:hAnsi="Arial" w:cs="Arial"/>
              </w:rPr>
            </w:pPr>
            <w:r w:rsidRPr="0086658A">
              <w:rPr>
                <w:rFonts w:ascii="Arial" w:hAnsi="Arial" w:cs="Arial"/>
              </w:rPr>
              <w:t>Crime in our communities – what can we do?</w:t>
            </w:r>
          </w:p>
          <w:p w14:paraId="2D5D2B78" w14:textId="77777777" w:rsidR="003A1DC7" w:rsidRPr="0086658A" w:rsidRDefault="0EF28AFD" w:rsidP="0EF28AFD">
            <w:pPr>
              <w:rPr>
                <w:rFonts w:ascii="Arial" w:hAnsi="Arial" w:cs="Arial"/>
              </w:rPr>
            </w:pPr>
            <w:r w:rsidRPr="0086658A">
              <w:rPr>
                <w:rFonts w:ascii="Arial" w:hAnsi="Arial" w:cs="Arial"/>
              </w:rPr>
              <w:t>Shot by my neighbour BBC3 documentary</w:t>
            </w:r>
          </w:p>
          <w:p w14:paraId="1366AD9B" w14:textId="6909D74F" w:rsidR="7EA218D7" w:rsidRPr="0086658A" w:rsidRDefault="0EF28AFD" w:rsidP="0EF28AFD">
            <w:pPr>
              <w:rPr>
                <w:rFonts w:ascii="Arial" w:hAnsi="Arial" w:cs="Arial"/>
              </w:rPr>
            </w:pPr>
            <w:r w:rsidRPr="0086658A">
              <w:rPr>
                <w:rFonts w:ascii="Arial" w:hAnsi="Arial" w:cs="Arial"/>
              </w:rPr>
              <w:t>Safety and Making Choices.</w:t>
            </w:r>
          </w:p>
          <w:p w14:paraId="467CB2F7" w14:textId="77777777" w:rsidR="00D26DC8" w:rsidRPr="0086658A" w:rsidRDefault="00D26DC8" w:rsidP="0EF28AFD">
            <w:pPr>
              <w:rPr>
                <w:rFonts w:ascii="Arial" w:hAnsi="Arial" w:cs="Arial"/>
              </w:rPr>
            </w:pPr>
          </w:p>
          <w:p w14:paraId="55C13273" w14:textId="77777777" w:rsidR="00D26DC8" w:rsidRPr="0086658A" w:rsidRDefault="0EF28AFD" w:rsidP="0EF28AFD">
            <w:pPr>
              <w:rPr>
                <w:rFonts w:ascii="Arial" w:hAnsi="Arial" w:cs="Arial"/>
              </w:rPr>
            </w:pPr>
            <w:r w:rsidRPr="0086658A">
              <w:rPr>
                <w:rFonts w:ascii="Arial" w:hAnsi="Arial" w:cs="Arial"/>
                <w:b/>
                <w:bCs/>
              </w:rPr>
              <w:t xml:space="preserve">Literacy: </w:t>
            </w:r>
            <w:r w:rsidRPr="0086658A">
              <w:rPr>
                <w:rFonts w:ascii="Arial" w:hAnsi="Arial" w:cs="Arial"/>
              </w:rPr>
              <w:t xml:space="preserve">Talking and listening </w:t>
            </w:r>
          </w:p>
          <w:p w14:paraId="6FB9550B" w14:textId="7059B2FD" w:rsidR="00D26DC8" w:rsidRPr="0086658A" w:rsidRDefault="0EF28AFD" w:rsidP="0EF28AFD">
            <w:pPr>
              <w:rPr>
                <w:rFonts w:ascii="Arial" w:hAnsi="Arial" w:cs="Arial"/>
              </w:rPr>
            </w:pPr>
            <w:r w:rsidRPr="0086658A">
              <w:rPr>
                <w:rFonts w:ascii="Arial" w:hAnsi="Arial" w:cs="Arial"/>
                <w:b/>
                <w:bCs/>
              </w:rPr>
              <w:t xml:space="preserve">Numeracy: </w:t>
            </w:r>
          </w:p>
          <w:p w14:paraId="34007D16" w14:textId="77777777" w:rsidR="00D26DC8" w:rsidRPr="0086658A" w:rsidRDefault="0EF28AFD" w:rsidP="0EF28AFD">
            <w:pPr>
              <w:rPr>
                <w:rFonts w:ascii="Arial" w:hAnsi="Arial" w:cs="Arial"/>
              </w:rPr>
            </w:pPr>
            <w:r w:rsidRPr="0086658A">
              <w:rPr>
                <w:rFonts w:ascii="Arial" w:hAnsi="Arial" w:cs="Arial"/>
                <w:b/>
                <w:bCs/>
              </w:rPr>
              <w:t>ICT</w:t>
            </w:r>
            <w:r w:rsidRPr="0086658A">
              <w:rPr>
                <w:rFonts w:ascii="Arial" w:hAnsi="Arial" w:cs="Arial"/>
              </w:rPr>
              <w:t>: Use of Ipads&amp; google classroom for research, communication &amp; sharing resources.</w:t>
            </w:r>
          </w:p>
          <w:p w14:paraId="11CB72A9" w14:textId="77777777" w:rsidR="00D26DC8" w:rsidRPr="0086658A" w:rsidRDefault="0EF28AFD" w:rsidP="0EF28AFD">
            <w:pPr>
              <w:rPr>
                <w:rFonts w:ascii="Arial" w:hAnsi="Arial" w:cs="Arial"/>
              </w:rPr>
            </w:pPr>
            <w:r w:rsidRPr="0086658A">
              <w:rPr>
                <w:rFonts w:ascii="Arial" w:hAnsi="Arial" w:cs="Arial"/>
                <w:b/>
                <w:bCs/>
              </w:rPr>
              <w:t>TS &amp; PC:</w:t>
            </w:r>
            <w:r w:rsidRPr="0086658A">
              <w:rPr>
                <w:rFonts w:ascii="Arial" w:hAnsi="Arial" w:cs="Arial"/>
              </w:rPr>
              <w:t xml:space="preserve"> Decision making and working with others</w:t>
            </w:r>
          </w:p>
          <w:p w14:paraId="44FA83AD" w14:textId="2B14D729" w:rsidR="00D26DC8" w:rsidRPr="0086658A" w:rsidRDefault="0EF28AFD" w:rsidP="0EF28AFD">
            <w:pPr>
              <w:rPr>
                <w:rFonts w:ascii="Arial" w:hAnsi="Arial" w:cs="Arial"/>
              </w:rPr>
            </w:pPr>
            <w:r w:rsidRPr="0086658A">
              <w:rPr>
                <w:rFonts w:ascii="Arial" w:hAnsi="Arial" w:cs="Arial"/>
                <w:b/>
                <w:bCs/>
              </w:rPr>
              <w:t xml:space="preserve">RRSA: </w:t>
            </w:r>
          </w:p>
          <w:p w14:paraId="15EA3A09" w14:textId="265F293B" w:rsidR="00D26DC8" w:rsidRPr="0086658A" w:rsidRDefault="0EF28AFD" w:rsidP="0EF28AFD">
            <w:pPr>
              <w:rPr>
                <w:rFonts w:ascii="Arial" w:hAnsi="Arial" w:cs="Arial"/>
              </w:rPr>
            </w:pPr>
            <w:r w:rsidRPr="0086658A">
              <w:rPr>
                <w:rFonts w:ascii="Arial" w:hAnsi="Arial" w:cs="Arial"/>
                <w:b/>
                <w:bCs/>
              </w:rPr>
              <w:t xml:space="preserve">Careers: </w:t>
            </w:r>
            <w:r w:rsidRPr="0086658A">
              <w:rPr>
                <w:rFonts w:ascii="Arial" w:hAnsi="Arial" w:cs="Arial"/>
              </w:rPr>
              <w:t xml:space="preserve">Police </w:t>
            </w:r>
          </w:p>
          <w:p w14:paraId="42BE02D5" w14:textId="7F58F973" w:rsidR="003E642A" w:rsidRPr="0086658A" w:rsidRDefault="003E642A" w:rsidP="0EF28AFD">
            <w:pPr>
              <w:rPr>
                <w:rFonts w:ascii="Arial" w:hAnsi="Arial" w:cs="Arial"/>
              </w:rPr>
            </w:pPr>
          </w:p>
        </w:tc>
        <w:tc>
          <w:tcPr>
            <w:tcW w:w="1843" w:type="dxa"/>
            <w:shd w:val="clear" w:color="auto" w:fill="auto"/>
          </w:tcPr>
          <w:p w14:paraId="4C0DA527" w14:textId="5939FB2E" w:rsidR="7EA218D7" w:rsidRPr="0086658A" w:rsidRDefault="7EA218D7" w:rsidP="0EF28AFD">
            <w:pPr>
              <w:jc w:val="center"/>
              <w:rPr>
                <w:rFonts w:ascii="Arial" w:hAnsi="Arial" w:cs="Arial"/>
                <w:b/>
                <w:bCs/>
              </w:rPr>
            </w:pPr>
          </w:p>
        </w:tc>
        <w:tc>
          <w:tcPr>
            <w:tcW w:w="6804" w:type="dxa"/>
            <w:shd w:val="clear" w:color="auto" w:fill="auto"/>
          </w:tcPr>
          <w:p w14:paraId="7A065994" w14:textId="01A2A7A3" w:rsidR="00A046E8" w:rsidRPr="0086658A" w:rsidRDefault="0EF28AFD" w:rsidP="0EF28AFD">
            <w:pPr>
              <w:rPr>
                <w:rFonts w:ascii="Arial" w:hAnsi="Arial" w:cs="Arial"/>
                <w:u w:val="single"/>
              </w:rPr>
            </w:pPr>
            <w:r w:rsidRPr="0086658A">
              <w:rPr>
                <w:rFonts w:ascii="Arial" w:hAnsi="Arial" w:cs="Arial"/>
                <w:u w:val="single"/>
              </w:rPr>
              <w:t>Citizenship continued</w:t>
            </w:r>
          </w:p>
          <w:p w14:paraId="202CF048" w14:textId="77777777" w:rsidR="597E5401" w:rsidRPr="0086658A" w:rsidRDefault="0EF28AFD" w:rsidP="0EF28AFD">
            <w:pPr>
              <w:rPr>
                <w:rFonts w:ascii="Arial" w:hAnsi="Arial" w:cs="Arial"/>
              </w:rPr>
            </w:pPr>
            <w:r w:rsidRPr="0086658A">
              <w:rPr>
                <w:rFonts w:ascii="Arial" w:hAnsi="Arial" w:cs="Arial"/>
              </w:rPr>
              <w:t xml:space="preserve">Refugees </w:t>
            </w:r>
          </w:p>
          <w:p w14:paraId="70E4A3D0" w14:textId="77777777" w:rsidR="0081526F" w:rsidRPr="0086658A" w:rsidRDefault="0081526F" w:rsidP="0EF28AFD">
            <w:pPr>
              <w:rPr>
                <w:rFonts w:ascii="Arial" w:hAnsi="Arial" w:cs="Arial"/>
              </w:rPr>
            </w:pPr>
          </w:p>
          <w:p w14:paraId="57185091" w14:textId="77777777" w:rsidR="0081526F" w:rsidRPr="0086658A" w:rsidRDefault="0EF28AFD" w:rsidP="0EF28AFD">
            <w:pPr>
              <w:rPr>
                <w:rFonts w:ascii="Arial" w:hAnsi="Arial" w:cs="Arial"/>
              </w:rPr>
            </w:pPr>
            <w:r w:rsidRPr="0086658A">
              <w:rPr>
                <w:rFonts w:ascii="Arial" w:hAnsi="Arial" w:cs="Arial"/>
                <w:b/>
                <w:bCs/>
              </w:rPr>
              <w:t xml:space="preserve">Literacy: </w:t>
            </w:r>
            <w:r w:rsidRPr="0086658A">
              <w:rPr>
                <w:rFonts w:ascii="Arial" w:hAnsi="Arial" w:cs="Arial"/>
              </w:rPr>
              <w:t xml:space="preserve">Talking and listening </w:t>
            </w:r>
          </w:p>
          <w:p w14:paraId="5AD7C196" w14:textId="00EB0C53" w:rsidR="0081526F" w:rsidRPr="0086658A" w:rsidRDefault="0EF28AFD" w:rsidP="0EF28AFD">
            <w:pPr>
              <w:rPr>
                <w:rFonts w:ascii="Arial" w:hAnsi="Arial" w:cs="Arial"/>
              </w:rPr>
            </w:pPr>
            <w:r w:rsidRPr="0086658A">
              <w:rPr>
                <w:rFonts w:ascii="Arial" w:hAnsi="Arial" w:cs="Arial"/>
                <w:b/>
                <w:bCs/>
              </w:rPr>
              <w:t xml:space="preserve">Numeracy: </w:t>
            </w:r>
          </w:p>
          <w:p w14:paraId="222A7B73" w14:textId="77777777" w:rsidR="0081526F" w:rsidRPr="0086658A" w:rsidRDefault="0EF28AFD" w:rsidP="0EF28AFD">
            <w:pPr>
              <w:rPr>
                <w:rFonts w:ascii="Arial" w:hAnsi="Arial" w:cs="Arial"/>
              </w:rPr>
            </w:pPr>
            <w:r w:rsidRPr="0086658A">
              <w:rPr>
                <w:rFonts w:ascii="Arial" w:hAnsi="Arial" w:cs="Arial"/>
                <w:b/>
                <w:bCs/>
              </w:rPr>
              <w:t>ICT</w:t>
            </w:r>
            <w:r w:rsidRPr="0086658A">
              <w:rPr>
                <w:rFonts w:ascii="Arial" w:hAnsi="Arial" w:cs="Arial"/>
              </w:rPr>
              <w:t>: Use of Ipads&amp; google classroom for research, communication &amp; sharing resources.</w:t>
            </w:r>
          </w:p>
          <w:p w14:paraId="52CEAA17" w14:textId="77777777" w:rsidR="0081526F" w:rsidRPr="0086658A" w:rsidRDefault="0EF28AFD" w:rsidP="0EF28AFD">
            <w:pPr>
              <w:rPr>
                <w:rFonts w:ascii="Arial" w:hAnsi="Arial" w:cs="Arial"/>
              </w:rPr>
            </w:pPr>
            <w:r w:rsidRPr="0086658A">
              <w:rPr>
                <w:rFonts w:ascii="Arial" w:hAnsi="Arial" w:cs="Arial"/>
                <w:b/>
                <w:bCs/>
              </w:rPr>
              <w:t>TS &amp; PC:</w:t>
            </w:r>
            <w:r w:rsidRPr="0086658A">
              <w:rPr>
                <w:rFonts w:ascii="Arial" w:hAnsi="Arial" w:cs="Arial"/>
              </w:rPr>
              <w:t xml:space="preserve"> Decision making and working with others</w:t>
            </w:r>
          </w:p>
          <w:p w14:paraId="0EFF9E70" w14:textId="77777777" w:rsidR="00E53C7F" w:rsidRPr="0086658A" w:rsidRDefault="0EF28AFD" w:rsidP="0EF28AFD">
            <w:pPr>
              <w:rPr>
                <w:rFonts w:ascii="Arial" w:hAnsi="Arial" w:cs="Arial"/>
                <w:b/>
                <w:bCs/>
              </w:rPr>
            </w:pPr>
            <w:r w:rsidRPr="0086658A">
              <w:rPr>
                <w:rFonts w:ascii="Arial" w:hAnsi="Arial" w:cs="Arial"/>
                <w:b/>
                <w:bCs/>
              </w:rPr>
              <w:t xml:space="preserve">RRSA: </w:t>
            </w:r>
          </w:p>
          <w:p w14:paraId="2452534B" w14:textId="2DBEA2DE" w:rsidR="0081526F" w:rsidRPr="0086658A" w:rsidRDefault="0EF28AFD" w:rsidP="0EF28AFD">
            <w:pPr>
              <w:rPr>
                <w:rFonts w:ascii="Arial" w:hAnsi="Arial" w:cs="Arial"/>
              </w:rPr>
            </w:pPr>
            <w:r w:rsidRPr="0086658A">
              <w:rPr>
                <w:rFonts w:ascii="Arial" w:hAnsi="Arial" w:cs="Arial"/>
                <w:b/>
                <w:bCs/>
              </w:rPr>
              <w:t xml:space="preserve">Careers: </w:t>
            </w:r>
            <w:r w:rsidRPr="0086658A">
              <w:rPr>
                <w:rFonts w:ascii="Arial" w:hAnsi="Arial" w:cs="Arial"/>
              </w:rPr>
              <w:t>Careers in non-governmental organisations (NGOs)</w:t>
            </w:r>
          </w:p>
        </w:tc>
      </w:tr>
    </w:tbl>
    <w:p w14:paraId="6E736EAA" w14:textId="497FA3F2" w:rsidR="00CF62BC" w:rsidRPr="0086658A" w:rsidRDefault="00CF62BC" w:rsidP="0EF28AFD">
      <w:pPr>
        <w:rPr>
          <w:rFonts w:ascii="Arial" w:hAnsi="Arial" w:cs="Arial"/>
          <w:b/>
          <w:bCs/>
          <w:highlight w:val="yellow"/>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CF62BC" w:rsidRPr="0086658A" w14:paraId="1A1128CB" w14:textId="77777777" w:rsidTr="0EF28AFD">
        <w:tc>
          <w:tcPr>
            <w:tcW w:w="6487" w:type="dxa"/>
            <w:shd w:val="clear" w:color="auto" w:fill="auto"/>
          </w:tcPr>
          <w:p w14:paraId="72647E0E" w14:textId="3D1D6CE0" w:rsidR="00CF62BC" w:rsidRPr="0086658A" w:rsidRDefault="0EF28AFD" w:rsidP="0EF28AFD">
            <w:pPr>
              <w:jc w:val="center"/>
              <w:rPr>
                <w:rFonts w:ascii="Arial" w:hAnsi="Arial" w:cs="Arial"/>
                <w:b/>
                <w:bCs/>
              </w:rPr>
            </w:pPr>
            <w:r w:rsidRPr="0086658A">
              <w:rPr>
                <w:rFonts w:ascii="Arial" w:hAnsi="Arial" w:cs="Arial"/>
                <w:b/>
                <w:bCs/>
              </w:rPr>
              <w:t>Employability</w:t>
            </w:r>
          </w:p>
        </w:tc>
        <w:tc>
          <w:tcPr>
            <w:tcW w:w="8647" w:type="dxa"/>
            <w:gridSpan w:val="2"/>
            <w:shd w:val="clear" w:color="auto" w:fill="auto"/>
          </w:tcPr>
          <w:p w14:paraId="79588280" w14:textId="35073373" w:rsidR="00CF62BC" w:rsidRPr="0086658A" w:rsidRDefault="0EF28AFD" w:rsidP="0EF28AFD">
            <w:pPr>
              <w:jc w:val="center"/>
              <w:rPr>
                <w:rFonts w:ascii="Arial" w:hAnsi="Arial" w:cs="Arial"/>
                <w:b/>
                <w:bCs/>
              </w:rPr>
            </w:pPr>
            <w:r w:rsidRPr="0086658A">
              <w:rPr>
                <w:rFonts w:ascii="Arial" w:hAnsi="Arial" w:cs="Arial"/>
                <w:b/>
                <w:bCs/>
              </w:rPr>
              <w:t>Employability</w:t>
            </w:r>
          </w:p>
        </w:tc>
      </w:tr>
      <w:tr w:rsidR="00422366" w:rsidRPr="0086658A" w14:paraId="58BA0986" w14:textId="77777777" w:rsidTr="0EF28AFD">
        <w:trPr>
          <w:trHeight w:val="2389"/>
        </w:trPr>
        <w:tc>
          <w:tcPr>
            <w:tcW w:w="6487" w:type="dxa"/>
            <w:shd w:val="clear" w:color="auto" w:fill="auto"/>
          </w:tcPr>
          <w:p w14:paraId="4018F141" w14:textId="77777777" w:rsidR="00422366" w:rsidRPr="0086658A" w:rsidRDefault="00422366" w:rsidP="0EF28AFD">
            <w:pPr>
              <w:rPr>
                <w:rFonts w:ascii="Arial" w:hAnsi="Arial" w:cs="Arial"/>
                <w:b/>
                <w:bCs/>
                <w:i/>
                <w:iCs/>
                <w:u w:val="single"/>
              </w:rPr>
            </w:pPr>
          </w:p>
          <w:p w14:paraId="17EC3251" w14:textId="77777777" w:rsidR="00422366" w:rsidRPr="0086658A" w:rsidRDefault="0EF28AFD" w:rsidP="0EF28AFD">
            <w:pPr>
              <w:autoSpaceDE w:val="0"/>
              <w:autoSpaceDN w:val="0"/>
              <w:adjustRightInd w:val="0"/>
              <w:rPr>
                <w:rFonts w:ascii="Arial" w:hAnsi="Arial" w:cs="Arial"/>
              </w:rPr>
            </w:pPr>
            <w:r w:rsidRPr="0086658A">
              <w:rPr>
                <w:rFonts w:ascii="Arial" w:hAnsi="Arial" w:cs="Arial"/>
              </w:rPr>
              <w:t>The impact of globalisation on employment.</w:t>
            </w:r>
          </w:p>
          <w:p w14:paraId="5B530FE3" w14:textId="77777777" w:rsidR="00422366" w:rsidRPr="0086658A" w:rsidRDefault="0EF28AFD" w:rsidP="0EF28AFD">
            <w:pPr>
              <w:autoSpaceDE w:val="0"/>
              <w:autoSpaceDN w:val="0"/>
              <w:adjustRightInd w:val="0"/>
              <w:rPr>
                <w:rFonts w:ascii="Arial" w:hAnsi="Arial" w:cs="Arial"/>
              </w:rPr>
            </w:pPr>
            <w:r w:rsidRPr="0086658A">
              <w:rPr>
                <w:rFonts w:ascii="Arial" w:hAnsi="Arial" w:cs="Arial"/>
              </w:rPr>
              <w:t>Preparing for employment: recruitment and selection.</w:t>
            </w:r>
          </w:p>
          <w:p w14:paraId="1C9555BA" w14:textId="77777777" w:rsidR="00422366" w:rsidRPr="0086658A" w:rsidRDefault="0EF28AFD" w:rsidP="0EF28AFD">
            <w:pPr>
              <w:autoSpaceDE w:val="0"/>
              <w:autoSpaceDN w:val="0"/>
              <w:adjustRightInd w:val="0"/>
              <w:rPr>
                <w:rFonts w:ascii="Arial" w:hAnsi="Arial" w:cs="Arial"/>
              </w:rPr>
            </w:pPr>
            <w:r w:rsidRPr="0086658A">
              <w:rPr>
                <w:rFonts w:ascii="Arial" w:hAnsi="Arial" w:cs="Arial"/>
              </w:rPr>
              <w:t>Rights and responsibilities of employers and employees.</w:t>
            </w:r>
          </w:p>
          <w:p w14:paraId="28068761" w14:textId="77777777" w:rsidR="00422366" w:rsidRPr="0086658A" w:rsidRDefault="00422366" w:rsidP="0EF28AFD">
            <w:pPr>
              <w:autoSpaceDE w:val="0"/>
              <w:autoSpaceDN w:val="0"/>
              <w:adjustRightInd w:val="0"/>
              <w:rPr>
                <w:rFonts w:ascii="Arial" w:hAnsi="Arial" w:cs="Arial"/>
                <w:b/>
                <w:bCs/>
              </w:rPr>
            </w:pPr>
          </w:p>
          <w:p w14:paraId="1D8460AB" w14:textId="77777777" w:rsidR="00422366" w:rsidRPr="0086658A" w:rsidRDefault="0EF28AFD" w:rsidP="0EF28AFD">
            <w:pPr>
              <w:rPr>
                <w:rFonts w:ascii="Arial" w:hAnsi="Arial" w:cs="Arial"/>
              </w:rPr>
            </w:pPr>
            <w:r w:rsidRPr="0086658A">
              <w:rPr>
                <w:rFonts w:ascii="Arial" w:hAnsi="Arial" w:cs="Arial"/>
              </w:rPr>
              <w:t>Literacy: Reading text for understanding.  Answering exam questions.</w:t>
            </w:r>
          </w:p>
          <w:p w14:paraId="7A7D3E15" w14:textId="77777777" w:rsidR="00422366" w:rsidRPr="0086658A" w:rsidRDefault="0EF28AFD" w:rsidP="0EF28AFD">
            <w:pPr>
              <w:rPr>
                <w:rFonts w:ascii="Arial" w:hAnsi="Arial" w:cs="Arial"/>
              </w:rPr>
            </w:pPr>
            <w:r w:rsidRPr="0086658A">
              <w:rPr>
                <w:rFonts w:ascii="Arial" w:hAnsi="Arial" w:cs="Arial"/>
              </w:rPr>
              <w:t>Numeracy: Migration statistics</w:t>
            </w:r>
          </w:p>
          <w:p w14:paraId="31C3B426" w14:textId="77777777" w:rsidR="00422366" w:rsidRPr="0086658A" w:rsidRDefault="0EF28AFD" w:rsidP="0EF28AFD">
            <w:pPr>
              <w:rPr>
                <w:rFonts w:ascii="Arial" w:hAnsi="Arial" w:cs="Arial"/>
              </w:rPr>
            </w:pPr>
            <w:r w:rsidRPr="0086658A">
              <w:rPr>
                <w:rFonts w:ascii="Arial" w:hAnsi="Arial" w:cs="Arial"/>
              </w:rPr>
              <w:t>ICT: PPT, Word.  Google classroom.</w:t>
            </w:r>
          </w:p>
          <w:p w14:paraId="3BE2EDD9" w14:textId="77777777" w:rsidR="00422366" w:rsidRPr="0086658A" w:rsidRDefault="0EF28AFD" w:rsidP="0EF28AFD">
            <w:pPr>
              <w:rPr>
                <w:rFonts w:ascii="Arial" w:hAnsi="Arial" w:cs="Arial"/>
              </w:rPr>
            </w:pPr>
            <w:r w:rsidRPr="0086658A">
              <w:rPr>
                <w:rFonts w:ascii="Arial" w:hAnsi="Arial" w:cs="Arial"/>
              </w:rPr>
              <w:t>TS &amp; PC: WO, MI, SM.</w:t>
            </w:r>
          </w:p>
          <w:p w14:paraId="0BCB61B8" w14:textId="77777777" w:rsidR="00422366" w:rsidRPr="0086658A" w:rsidRDefault="0EF28AFD" w:rsidP="0EF28AFD">
            <w:pPr>
              <w:rPr>
                <w:rFonts w:ascii="Arial" w:hAnsi="Arial" w:cs="Arial"/>
              </w:rPr>
            </w:pPr>
            <w:r w:rsidRPr="0086658A">
              <w:rPr>
                <w:rFonts w:ascii="Arial" w:hAnsi="Arial" w:cs="Arial"/>
              </w:rPr>
              <w:t>RRSA: Articles 4, 32 and 38.</w:t>
            </w:r>
          </w:p>
          <w:p w14:paraId="1470990D" w14:textId="77777777" w:rsidR="00422366" w:rsidRPr="0086658A" w:rsidRDefault="0EF28AFD" w:rsidP="0EF28AFD">
            <w:pPr>
              <w:rPr>
                <w:rFonts w:ascii="Arial" w:hAnsi="Arial" w:cs="Arial"/>
              </w:rPr>
            </w:pPr>
            <w:r w:rsidRPr="0086658A">
              <w:rPr>
                <w:rFonts w:ascii="Arial" w:hAnsi="Arial" w:cs="Arial"/>
              </w:rPr>
              <w:t>Careers: Emerging careers as a result of globalisation.  Skills and qualities required for specific careers.</w:t>
            </w:r>
          </w:p>
          <w:p w14:paraId="3D7C5F32" w14:textId="77777777" w:rsidR="00422366" w:rsidRPr="0086658A" w:rsidRDefault="00422366" w:rsidP="0EF28AFD">
            <w:pPr>
              <w:rPr>
                <w:rFonts w:ascii="Arial" w:hAnsi="Arial" w:cs="Arial"/>
                <w:b/>
                <w:bCs/>
                <w:i/>
                <w:iCs/>
                <w:u w:val="single"/>
              </w:rPr>
            </w:pPr>
          </w:p>
        </w:tc>
        <w:tc>
          <w:tcPr>
            <w:tcW w:w="1843" w:type="dxa"/>
            <w:shd w:val="clear" w:color="auto" w:fill="auto"/>
          </w:tcPr>
          <w:p w14:paraId="124C9A5C" w14:textId="5F797987" w:rsidR="00422366" w:rsidRPr="0086658A" w:rsidRDefault="0EF28AFD" w:rsidP="0EF28AFD">
            <w:pPr>
              <w:jc w:val="center"/>
              <w:rPr>
                <w:rFonts w:ascii="Arial" w:hAnsi="Arial" w:cs="Arial"/>
                <w:b/>
                <w:bCs/>
              </w:rPr>
            </w:pPr>
            <w:r w:rsidRPr="0086658A">
              <w:rPr>
                <w:rFonts w:ascii="Arial" w:hAnsi="Arial" w:cs="Arial"/>
                <w:b/>
                <w:bCs/>
              </w:rPr>
              <w:t>Easter</w:t>
            </w:r>
          </w:p>
        </w:tc>
        <w:tc>
          <w:tcPr>
            <w:tcW w:w="6804" w:type="dxa"/>
            <w:shd w:val="clear" w:color="auto" w:fill="auto"/>
          </w:tcPr>
          <w:p w14:paraId="53D8FA90" w14:textId="77777777" w:rsidR="00422366" w:rsidRPr="0086658A" w:rsidRDefault="00422366" w:rsidP="0EF28AFD">
            <w:pPr>
              <w:rPr>
                <w:rFonts w:ascii="Arial" w:hAnsi="Arial" w:cs="Arial"/>
              </w:rPr>
            </w:pPr>
          </w:p>
          <w:p w14:paraId="3E6E8B54" w14:textId="43D3F9A5" w:rsidR="00422366" w:rsidRPr="0086658A" w:rsidRDefault="0EF28AFD" w:rsidP="0EF28AFD">
            <w:pPr>
              <w:rPr>
                <w:rFonts w:ascii="Arial" w:hAnsi="Arial" w:cs="Arial"/>
              </w:rPr>
            </w:pPr>
            <w:r w:rsidRPr="0086658A">
              <w:rPr>
                <w:rFonts w:ascii="Arial" w:hAnsi="Arial" w:cs="Arial"/>
              </w:rPr>
              <w:t>Employability</w:t>
            </w:r>
          </w:p>
          <w:p w14:paraId="0EC689CE" w14:textId="77777777" w:rsidR="00422366" w:rsidRPr="0086658A" w:rsidRDefault="0EF28AFD" w:rsidP="0EF28AFD">
            <w:pPr>
              <w:rPr>
                <w:rFonts w:ascii="Arial" w:hAnsi="Arial" w:cs="Arial"/>
              </w:rPr>
            </w:pPr>
            <w:r w:rsidRPr="0086658A">
              <w:rPr>
                <w:rFonts w:ascii="Arial" w:hAnsi="Arial" w:cs="Arial"/>
              </w:rPr>
              <w:t>Rights and responsibilities of employers and employees.</w:t>
            </w:r>
          </w:p>
          <w:p w14:paraId="3BEBB7B0" w14:textId="77777777" w:rsidR="00422366" w:rsidRPr="0086658A" w:rsidRDefault="0EF28AFD" w:rsidP="0EF28AFD">
            <w:pPr>
              <w:rPr>
                <w:rFonts w:ascii="Arial" w:hAnsi="Arial" w:cs="Arial"/>
              </w:rPr>
            </w:pPr>
            <w:r w:rsidRPr="0086658A">
              <w:rPr>
                <w:rFonts w:ascii="Arial" w:hAnsi="Arial" w:cs="Arial"/>
              </w:rPr>
              <w:t>Social responsibilities of businesses.</w:t>
            </w:r>
          </w:p>
          <w:p w14:paraId="60C695E6" w14:textId="77777777" w:rsidR="00422366" w:rsidRPr="0086658A" w:rsidRDefault="0EF28AFD" w:rsidP="0EF28AFD">
            <w:pPr>
              <w:rPr>
                <w:rFonts w:ascii="Arial" w:hAnsi="Arial" w:cs="Arial"/>
              </w:rPr>
            </w:pPr>
            <w:r w:rsidRPr="0086658A">
              <w:rPr>
                <w:rFonts w:ascii="Arial" w:hAnsi="Arial" w:cs="Arial"/>
              </w:rPr>
              <w:t>Exploring self employment.</w:t>
            </w:r>
          </w:p>
          <w:p w14:paraId="187FAFF0" w14:textId="77777777" w:rsidR="00422366" w:rsidRPr="0086658A" w:rsidRDefault="0EF28AFD" w:rsidP="0EF28AFD">
            <w:pPr>
              <w:rPr>
                <w:rFonts w:ascii="Arial" w:hAnsi="Arial" w:cs="Arial"/>
              </w:rPr>
            </w:pPr>
            <w:r w:rsidRPr="0086658A">
              <w:rPr>
                <w:rFonts w:ascii="Arial" w:hAnsi="Arial" w:cs="Arial"/>
              </w:rPr>
              <w:t>Personal career management.</w:t>
            </w:r>
          </w:p>
          <w:p w14:paraId="4D248994" w14:textId="77777777" w:rsidR="00422366" w:rsidRPr="0086658A" w:rsidRDefault="00422366" w:rsidP="0EF28AFD">
            <w:pPr>
              <w:rPr>
                <w:rFonts w:ascii="Arial" w:hAnsi="Arial" w:cs="Arial"/>
              </w:rPr>
            </w:pPr>
          </w:p>
          <w:p w14:paraId="252EBC31" w14:textId="77777777" w:rsidR="00422366" w:rsidRPr="0086658A" w:rsidRDefault="0EF28AFD" w:rsidP="0EF28AFD">
            <w:pPr>
              <w:rPr>
                <w:rFonts w:ascii="Arial" w:hAnsi="Arial" w:cs="Arial"/>
              </w:rPr>
            </w:pPr>
            <w:r w:rsidRPr="0086658A">
              <w:rPr>
                <w:rFonts w:ascii="Arial" w:hAnsi="Arial" w:cs="Arial"/>
              </w:rPr>
              <w:t>Literacy: Reading text for understanding.  Answering exam questions.</w:t>
            </w:r>
          </w:p>
          <w:p w14:paraId="3A04DDBE" w14:textId="77777777" w:rsidR="00422366" w:rsidRPr="0086658A" w:rsidRDefault="0EF28AFD" w:rsidP="0EF28AFD">
            <w:pPr>
              <w:rPr>
                <w:rFonts w:ascii="Arial" w:hAnsi="Arial" w:cs="Arial"/>
              </w:rPr>
            </w:pPr>
            <w:r w:rsidRPr="0086658A">
              <w:rPr>
                <w:rFonts w:ascii="Arial" w:hAnsi="Arial" w:cs="Arial"/>
              </w:rPr>
              <w:t xml:space="preserve">Numeracy: </w:t>
            </w:r>
          </w:p>
          <w:p w14:paraId="1210066F" w14:textId="77777777" w:rsidR="00422366" w:rsidRPr="0086658A" w:rsidRDefault="0EF28AFD" w:rsidP="0EF28AFD">
            <w:pPr>
              <w:rPr>
                <w:rFonts w:ascii="Arial" w:hAnsi="Arial" w:cs="Arial"/>
              </w:rPr>
            </w:pPr>
            <w:r w:rsidRPr="0086658A">
              <w:rPr>
                <w:rFonts w:ascii="Arial" w:hAnsi="Arial" w:cs="Arial"/>
              </w:rPr>
              <w:t>ICT: PPT, Word.  Google classroom.</w:t>
            </w:r>
          </w:p>
          <w:p w14:paraId="60BDFCEA" w14:textId="77777777" w:rsidR="00422366" w:rsidRPr="0086658A" w:rsidRDefault="0EF28AFD" w:rsidP="0EF28AFD">
            <w:pPr>
              <w:rPr>
                <w:rFonts w:ascii="Arial" w:hAnsi="Arial" w:cs="Arial"/>
              </w:rPr>
            </w:pPr>
            <w:r w:rsidRPr="0086658A">
              <w:rPr>
                <w:rFonts w:ascii="Arial" w:hAnsi="Arial" w:cs="Arial"/>
              </w:rPr>
              <w:t>TS &amp; PC: WO, MI, SM.</w:t>
            </w:r>
          </w:p>
          <w:p w14:paraId="44C96B8A" w14:textId="77777777" w:rsidR="00422366" w:rsidRPr="0086658A" w:rsidRDefault="0EF28AFD" w:rsidP="0EF28AFD">
            <w:pPr>
              <w:rPr>
                <w:rFonts w:ascii="Arial" w:hAnsi="Arial" w:cs="Arial"/>
              </w:rPr>
            </w:pPr>
            <w:r w:rsidRPr="0086658A">
              <w:rPr>
                <w:rFonts w:ascii="Arial" w:hAnsi="Arial" w:cs="Arial"/>
              </w:rPr>
              <w:t>RRSA: Articles 4, 32 and 38.</w:t>
            </w:r>
          </w:p>
          <w:p w14:paraId="440FC491" w14:textId="4EC25C35" w:rsidR="00422366" w:rsidRPr="0086658A" w:rsidRDefault="0EF28AFD" w:rsidP="000C6D25">
            <w:pPr>
              <w:rPr>
                <w:rFonts w:ascii="Arial" w:hAnsi="Arial" w:cs="Arial"/>
              </w:rPr>
            </w:pPr>
            <w:r w:rsidRPr="0086658A">
              <w:rPr>
                <w:rFonts w:ascii="Arial" w:hAnsi="Arial" w:cs="Arial"/>
              </w:rPr>
              <w:t>Careers: Entrepreneurship.  Life long career process.</w:t>
            </w:r>
          </w:p>
        </w:tc>
      </w:tr>
    </w:tbl>
    <w:p w14:paraId="30C9EE6B" w14:textId="77777777" w:rsidR="00CF62BC" w:rsidRPr="0086658A" w:rsidRDefault="00CF62BC" w:rsidP="0EF28AFD">
      <w:pPr>
        <w:rPr>
          <w:rFonts w:ascii="Arial" w:hAnsi="Arial" w:cs="Arial"/>
          <w:b/>
          <w:bCs/>
          <w:highlight w:val="yellow"/>
        </w:rPr>
      </w:pPr>
    </w:p>
    <w:p w14:paraId="493CC4DC" w14:textId="77777777" w:rsidR="00CF62BC" w:rsidRPr="0086658A" w:rsidRDefault="00CF62BC" w:rsidP="0EF28AFD">
      <w:pPr>
        <w:rPr>
          <w:rFonts w:ascii="Arial" w:hAnsi="Arial" w:cs="Arial"/>
          <w:b/>
          <w:bCs/>
          <w:highlight w:val="yellow"/>
        </w:rPr>
      </w:pPr>
    </w:p>
    <w:p w14:paraId="1B97EC99" w14:textId="77777777" w:rsidR="00153EDE" w:rsidRPr="0086658A" w:rsidRDefault="0EF28AFD" w:rsidP="000C6D25">
      <w:pPr>
        <w:rPr>
          <w:rFonts w:ascii="Arial" w:hAnsi="Arial" w:cs="Arial"/>
          <w:b/>
          <w:bCs/>
        </w:rPr>
      </w:pPr>
      <w:r w:rsidRPr="0086658A">
        <w:rPr>
          <w:rFonts w:ascii="Arial" w:hAnsi="Arial" w:cs="Arial"/>
          <w:b/>
          <w:bCs/>
        </w:rPr>
        <w:t>Subject:   GCSE CCEA Geography – Paper 1: Understanding our natural world (Physical Geography)</w:t>
      </w:r>
    </w:p>
    <w:tbl>
      <w:tblPr>
        <w:tblpPr w:leftFromText="180" w:rightFromText="180" w:bottomFromText="200" w:vertAnchor="text" w:horzAnchor="margin" w:tblpX="-432" w:tblpY="28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153EDE" w:rsidRPr="0086658A" w14:paraId="677127E9" w14:textId="77777777" w:rsidTr="0EF28AFD">
        <w:tc>
          <w:tcPr>
            <w:tcW w:w="6480" w:type="dxa"/>
            <w:tcBorders>
              <w:top w:val="single" w:sz="4" w:space="0" w:color="auto"/>
              <w:left w:val="single" w:sz="4" w:space="0" w:color="auto"/>
              <w:bottom w:val="single" w:sz="4" w:space="0" w:color="auto"/>
              <w:right w:val="single" w:sz="4" w:space="0" w:color="auto"/>
            </w:tcBorders>
            <w:hideMark/>
          </w:tcPr>
          <w:p w14:paraId="4EDBB6E4" w14:textId="77777777" w:rsidR="00153EDE" w:rsidRPr="0086658A" w:rsidRDefault="0EF28AFD" w:rsidP="0EF28AFD">
            <w:pPr>
              <w:rPr>
                <w:rFonts w:ascii="Arial" w:hAnsi="Arial" w:cs="Arial"/>
                <w:b/>
                <w:bCs/>
              </w:rPr>
            </w:pPr>
            <w:r w:rsidRPr="0086658A">
              <w:rPr>
                <w:rFonts w:ascii="Arial" w:hAnsi="Arial" w:cs="Arial"/>
                <w:b/>
                <w:bCs/>
              </w:rPr>
              <w:t>September- October</w:t>
            </w:r>
          </w:p>
        </w:tc>
        <w:tc>
          <w:tcPr>
            <w:tcW w:w="8640" w:type="dxa"/>
            <w:gridSpan w:val="2"/>
            <w:tcBorders>
              <w:top w:val="single" w:sz="4" w:space="0" w:color="auto"/>
              <w:left w:val="single" w:sz="4" w:space="0" w:color="auto"/>
              <w:bottom w:val="single" w:sz="4" w:space="0" w:color="auto"/>
              <w:right w:val="single" w:sz="4" w:space="0" w:color="auto"/>
            </w:tcBorders>
            <w:hideMark/>
          </w:tcPr>
          <w:p w14:paraId="6FA34AEC" w14:textId="77777777" w:rsidR="00153EDE" w:rsidRPr="0086658A" w:rsidRDefault="0EF28AFD" w:rsidP="0EF28AFD">
            <w:pPr>
              <w:rPr>
                <w:rFonts w:ascii="Arial" w:hAnsi="Arial" w:cs="Arial"/>
                <w:b/>
                <w:bCs/>
              </w:rPr>
            </w:pPr>
            <w:r w:rsidRPr="0086658A">
              <w:rPr>
                <w:rFonts w:ascii="Arial" w:hAnsi="Arial" w:cs="Arial"/>
                <w:b/>
                <w:bCs/>
              </w:rPr>
              <w:t xml:space="preserve">November- December </w:t>
            </w:r>
          </w:p>
        </w:tc>
      </w:tr>
      <w:tr w:rsidR="00153EDE" w:rsidRPr="0086658A" w14:paraId="00A2DF31" w14:textId="77777777" w:rsidTr="00A659DB">
        <w:trPr>
          <w:trHeight w:val="983"/>
        </w:trPr>
        <w:tc>
          <w:tcPr>
            <w:tcW w:w="6487" w:type="dxa"/>
            <w:tcBorders>
              <w:top w:val="single" w:sz="4" w:space="0" w:color="auto"/>
              <w:left w:val="single" w:sz="4" w:space="0" w:color="auto"/>
              <w:bottom w:val="single" w:sz="4" w:space="0" w:color="auto"/>
              <w:right w:val="single" w:sz="4" w:space="0" w:color="auto"/>
            </w:tcBorders>
          </w:tcPr>
          <w:p w14:paraId="24D94E1B" w14:textId="77777777" w:rsidR="00153EDE" w:rsidRPr="0086658A" w:rsidRDefault="00153EDE" w:rsidP="0EF28AFD">
            <w:pPr>
              <w:rPr>
                <w:rFonts w:ascii="Arial" w:hAnsi="Arial" w:cs="Arial"/>
                <w:b/>
                <w:bCs/>
                <w:u w:val="single"/>
              </w:rPr>
            </w:pPr>
          </w:p>
          <w:p w14:paraId="3E639EFD" w14:textId="77777777" w:rsidR="00153EDE" w:rsidRPr="0086658A" w:rsidRDefault="0EF28AFD" w:rsidP="0EF28AFD">
            <w:pPr>
              <w:rPr>
                <w:rFonts w:ascii="Arial" w:hAnsi="Arial" w:cs="Arial"/>
                <w:b/>
                <w:bCs/>
                <w:u w:val="single"/>
              </w:rPr>
            </w:pPr>
            <w:r w:rsidRPr="0086658A">
              <w:rPr>
                <w:rFonts w:ascii="Arial" w:hAnsi="Arial" w:cs="Arial"/>
                <w:b/>
                <w:bCs/>
                <w:u w:val="single"/>
              </w:rPr>
              <w:t>Theme A : River Environments</w:t>
            </w:r>
          </w:p>
          <w:p w14:paraId="493E250A" w14:textId="77777777" w:rsidR="00153EDE" w:rsidRPr="0086658A" w:rsidRDefault="0EF28AFD" w:rsidP="0EF28AFD">
            <w:pPr>
              <w:rPr>
                <w:rFonts w:ascii="Arial" w:hAnsi="Arial" w:cs="Arial"/>
              </w:rPr>
            </w:pPr>
            <w:r w:rsidRPr="0086658A">
              <w:rPr>
                <w:rFonts w:ascii="Arial" w:hAnsi="Arial" w:cs="Arial"/>
              </w:rPr>
              <w:t xml:space="preserve">Literacy: </w:t>
            </w:r>
          </w:p>
          <w:p w14:paraId="0384A248" w14:textId="77777777" w:rsidR="00153EDE" w:rsidRPr="0086658A" w:rsidRDefault="0EF28AFD" w:rsidP="0EF28AFD">
            <w:pPr>
              <w:pStyle w:val="ListParagraph"/>
              <w:numPr>
                <w:ilvl w:val="0"/>
                <w:numId w:val="47"/>
              </w:numPr>
              <w:spacing w:after="160" w:line="259" w:lineRule="auto"/>
              <w:rPr>
                <w:rFonts w:ascii="Arial" w:hAnsi="Arial" w:cs="Arial"/>
              </w:rPr>
            </w:pPr>
            <w:r w:rsidRPr="0086658A">
              <w:rPr>
                <w:rFonts w:ascii="Arial" w:hAnsi="Arial" w:cs="Arial"/>
              </w:rPr>
              <w:t>learning and understanding key terms from the hydrological cycle and the drainage basin</w:t>
            </w:r>
          </w:p>
          <w:p w14:paraId="07DCA9DF" w14:textId="77777777" w:rsidR="00153EDE" w:rsidRPr="0086658A" w:rsidRDefault="0EF28AFD" w:rsidP="0EF28AFD">
            <w:pPr>
              <w:pStyle w:val="ListParagraph"/>
              <w:numPr>
                <w:ilvl w:val="0"/>
                <w:numId w:val="47"/>
              </w:numPr>
              <w:spacing w:after="160" w:line="259" w:lineRule="auto"/>
              <w:rPr>
                <w:rFonts w:ascii="Arial" w:hAnsi="Arial" w:cs="Arial"/>
              </w:rPr>
            </w:pPr>
            <w:r w:rsidRPr="0086658A">
              <w:rPr>
                <w:rFonts w:ascii="Arial" w:hAnsi="Arial" w:cs="Arial"/>
              </w:rPr>
              <w:t>learning and understanding key terms associated with river processes</w:t>
            </w:r>
          </w:p>
          <w:p w14:paraId="7817B631" w14:textId="77777777" w:rsidR="00153EDE" w:rsidRPr="0086658A" w:rsidRDefault="0EF28AFD" w:rsidP="0EF28AFD">
            <w:pPr>
              <w:pStyle w:val="ListParagraph"/>
              <w:numPr>
                <w:ilvl w:val="0"/>
                <w:numId w:val="47"/>
              </w:numPr>
              <w:spacing w:after="160" w:line="259" w:lineRule="auto"/>
              <w:rPr>
                <w:rFonts w:ascii="Arial" w:hAnsi="Arial" w:cs="Arial"/>
              </w:rPr>
            </w:pPr>
            <w:r w:rsidRPr="0086658A">
              <w:rPr>
                <w:rFonts w:ascii="Arial" w:hAnsi="Arial" w:cs="Arial"/>
              </w:rPr>
              <w:t>distinguishing between cause and effect, and hard and soft engineering strategies in relation to river flooding</w:t>
            </w:r>
          </w:p>
          <w:p w14:paraId="49E71D75" w14:textId="77777777" w:rsidR="00153EDE" w:rsidRPr="0086658A" w:rsidRDefault="0EF28AFD" w:rsidP="0EF28AFD">
            <w:pPr>
              <w:rPr>
                <w:rFonts w:ascii="Arial" w:hAnsi="Arial" w:cs="Arial"/>
              </w:rPr>
            </w:pPr>
            <w:r w:rsidRPr="0086658A">
              <w:rPr>
                <w:rFonts w:ascii="Arial" w:hAnsi="Arial" w:cs="Arial"/>
              </w:rPr>
              <w:t xml:space="preserve">Numeracy: </w:t>
            </w:r>
          </w:p>
          <w:p w14:paraId="743D1678" w14:textId="77777777" w:rsidR="00153EDE" w:rsidRPr="0086658A" w:rsidRDefault="0EF28AFD" w:rsidP="0EF28AFD">
            <w:pPr>
              <w:pStyle w:val="ListParagraph"/>
              <w:numPr>
                <w:ilvl w:val="0"/>
                <w:numId w:val="48"/>
              </w:numPr>
              <w:spacing w:after="160" w:line="259" w:lineRule="auto"/>
              <w:rPr>
                <w:rFonts w:ascii="Arial" w:hAnsi="Arial" w:cs="Arial"/>
              </w:rPr>
            </w:pPr>
            <w:r w:rsidRPr="0086658A">
              <w:rPr>
                <w:rFonts w:ascii="Arial" w:hAnsi="Arial" w:cs="Arial"/>
              </w:rPr>
              <w:t>analysis and interpretation of river study data: calculating average river width, depth and velocity, also calculation of cross sectional area</w:t>
            </w:r>
          </w:p>
          <w:p w14:paraId="668D6BA2" w14:textId="77777777" w:rsidR="00153EDE" w:rsidRPr="0086658A" w:rsidRDefault="0EF28AFD" w:rsidP="0EF28AFD">
            <w:pPr>
              <w:pStyle w:val="ListParagraph"/>
              <w:numPr>
                <w:ilvl w:val="0"/>
                <w:numId w:val="48"/>
              </w:numPr>
              <w:spacing w:after="160" w:line="259" w:lineRule="auto"/>
              <w:rPr>
                <w:rFonts w:ascii="Arial" w:hAnsi="Arial" w:cs="Arial"/>
              </w:rPr>
            </w:pPr>
            <w:r w:rsidRPr="0086658A">
              <w:rPr>
                <w:rFonts w:ascii="Arial" w:hAnsi="Arial" w:cs="Arial"/>
              </w:rPr>
              <w:t>measuring distance and use of scale on OS maps</w:t>
            </w:r>
          </w:p>
          <w:p w14:paraId="7E2212D1" w14:textId="77777777" w:rsidR="00153EDE" w:rsidRPr="0086658A" w:rsidRDefault="0EF28AFD" w:rsidP="0EF28AFD">
            <w:pPr>
              <w:pStyle w:val="ListParagraph"/>
              <w:numPr>
                <w:ilvl w:val="0"/>
                <w:numId w:val="48"/>
              </w:numPr>
              <w:spacing w:after="160" w:line="259" w:lineRule="auto"/>
              <w:rPr>
                <w:rFonts w:ascii="Arial" w:hAnsi="Arial" w:cs="Arial"/>
              </w:rPr>
            </w:pPr>
            <w:r w:rsidRPr="0086658A">
              <w:rPr>
                <w:rFonts w:ascii="Arial" w:hAnsi="Arial" w:cs="Arial"/>
              </w:rPr>
              <w:t>learning numerical data for case studies on flooding of the Somerset Levels and the Mississippi</w:t>
            </w:r>
          </w:p>
          <w:p w14:paraId="71850434" w14:textId="77777777" w:rsidR="00153EDE" w:rsidRPr="0086658A" w:rsidRDefault="0EF28AFD" w:rsidP="0EF28AFD">
            <w:pPr>
              <w:rPr>
                <w:rFonts w:ascii="Arial" w:hAnsi="Arial" w:cs="Arial"/>
              </w:rPr>
            </w:pPr>
            <w:r w:rsidRPr="0086658A">
              <w:rPr>
                <w:rFonts w:ascii="Arial" w:hAnsi="Arial" w:cs="Arial"/>
              </w:rPr>
              <w:t xml:space="preserve">ICT: </w:t>
            </w:r>
          </w:p>
          <w:p w14:paraId="2AF7106D" w14:textId="77777777" w:rsidR="00153EDE" w:rsidRPr="0086658A" w:rsidRDefault="0EF28AFD" w:rsidP="0EF28AFD">
            <w:pPr>
              <w:pStyle w:val="ListParagraph"/>
              <w:numPr>
                <w:ilvl w:val="0"/>
                <w:numId w:val="50"/>
              </w:numPr>
              <w:spacing w:after="160" w:line="259" w:lineRule="auto"/>
              <w:rPr>
                <w:rFonts w:ascii="Arial" w:hAnsi="Arial" w:cs="Arial"/>
              </w:rPr>
            </w:pPr>
            <w:r w:rsidRPr="0086658A">
              <w:rPr>
                <w:rFonts w:ascii="Arial" w:hAnsi="Arial" w:cs="Arial"/>
              </w:rPr>
              <w:t>research opportunities for research on case studies</w:t>
            </w:r>
          </w:p>
          <w:p w14:paraId="7B82C079" w14:textId="77777777" w:rsidR="00153EDE" w:rsidRPr="0086658A" w:rsidRDefault="0EF28AFD" w:rsidP="0EF28AFD">
            <w:pPr>
              <w:pStyle w:val="ListParagraph"/>
              <w:numPr>
                <w:ilvl w:val="0"/>
                <w:numId w:val="50"/>
              </w:numPr>
              <w:spacing w:after="160" w:line="259" w:lineRule="auto"/>
              <w:rPr>
                <w:rFonts w:ascii="Arial" w:hAnsi="Arial" w:cs="Arial"/>
              </w:rPr>
            </w:pPr>
            <w:r w:rsidRPr="0086658A">
              <w:rPr>
                <w:rFonts w:ascii="Arial" w:hAnsi="Arial" w:cs="Arial"/>
              </w:rPr>
              <w:t>analysis of online graphical data</w:t>
            </w:r>
          </w:p>
          <w:p w14:paraId="247E64E0" w14:textId="77777777" w:rsidR="00153EDE" w:rsidRPr="0086658A" w:rsidRDefault="0EF28AFD" w:rsidP="0EF28AFD">
            <w:pPr>
              <w:pStyle w:val="ListParagraph"/>
              <w:numPr>
                <w:ilvl w:val="0"/>
                <w:numId w:val="50"/>
              </w:numPr>
              <w:spacing w:after="160" w:line="259" w:lineRule="auto"/>
              <w:rPr>
                <w:rFonts w:ascii="Arial" w:hAnsi="Arial" w:cs="Arial"/>
              </w:rPr>
            </w:pPr>
            <w:r w:rsidRPr="0086658A">
              <w:rPr>
                <w:rFonts w:ascii="Arial" w:hAnsi="Arial" w:cs="Arial"/>
              </w:rPr>
              <w:t>Triptico</w:t>
            </w:r>
          </w:p>
          <w:p w14:paraId="550AF34D" w14:textId="77777777" w:rsidR="00153EDE" w:rsidRPr="0086658A" w:rsidRDefault="0EF28AFD" w:rsidP="0EF28AFD">
            <w:pPr>
              <w:rPr>
                <w:rFonts w:ascii="Arial" w:hAnsi="Arial" w:cs="Arial"/>
              </w:rPr>
            </w:pPr>
            <w:r w:rsidRPr="0086658A">
              <w:rPr>
                <w:rFonts w:ascii="Arial" w:hAnsi="Arial" w:cs="Arial"/>
              </w:rPr>
              <w:t xml:space="preserve">Careers: </w:t>
            </w:r>
          </w:p>
          <w:p w14:paraId="677E25D3" w14:textId="77777777" w:rsidR="00153EDE" w:rsidRPr="0086658A" w:rsidRDefault="0EF28AFD" w:rsidP="0EF28AFD">
            <w:pPr>
              <w:pStyle w:val="ListParagraph"/>
              <w:numPr>
                <w:ilvl w:val="0"/>
                <w:numId w:val="52"/>
              </w:numPr>
              <w:spacing w:after="160" w:line="259" w:lineRule="auto"/>
              <w:rPr>
                <w:rFonts w:ascii="Arial" w:hAnsi="Arial" w:cs="Arial"/>
              </w:rPr>
            </w:pPr>
            <w:r w:rsidRPr="0086658A">
              <w:rPr>
                <w:rFonts w:ascii="Arial" w:hAnsi="Arial" w:cs="Arial"/>
              </w:rPr>
              <w:t xml:space="preserve">career opportunities with the OS and the Environment Agency </w:t>
            </w:r>
          </w:p>
          <w:p w14:paraId="3FD52751" w14:textId="77777777" w:rsidR="00153EDE" w:rsidRPr="0086658A" w:rsidRDefault="0EF28AFD" w:rsidP="0EF28AFD">
            <w:pPr>
              <w:rPr>
                <w:rFonts w:ascii="Arial" w:hAnsi="Arial" w:cs="Arial"/>
              </w:rPr>
            </w:pPr>
            <w:r w:rsidRPr="0086658A">
              <w:rPr>
                <w:rFonts w:ascii="Arial" w:hAnsi="Arial" w:cs="Arial"/>
              </w:rPr>
              <w:t xml:space="preserve">Tracking assessment:  </w:t>
            </w:r>
          </w:p>
          <w:p w14:paraId="0CFFEBB0" w14:textId="77777777" w:rsidR="00153EDE" w:rsidRPr="0086658A" w:rsidRDefault="0EF28AFD" w:rsidP="0EF28AFD">
            <w:pPr>
              <w:pStyle w:val="ListParagraph"/>
              <w:numPr>
                <w:ilvl w:val="0"/>
                <w:numId w:val="52"/>
              </w:numPr>
              <w:spacing w:after="160" w:line="259" w:lineRule="auto"/>
              <w:rPr>
                <w:rFonts w:ascii="Arial" w:hAnsi="Arial" w:cs="Arial"/>
                <w:b/>
                <w:bCs/>
                <w:i/>
                <w:iCs/>
                <w:u w:val="single"/>
              </w:rPr>
            </w:pPr>
            <w:r w:rsidRPr="0086658A">
              <w:rPr>
                <w:rFonts w:ascii="Arial" w:hAnsi="Arial" w:cs="Arial"/>
              </w:rPr>
              <w:t>GCSE past paper questions</w:t>
            </w:r>
          </w:p>
          <w:p w14:paraId="5239973D" w14:textId="77777777" w:rsidR="00153EDE" w:rsidRPr="00A659DB" w:rsidRDefault="0EF28AFD" w:rsidP="0EF28AFD">
            <w:pPr>
              <w:pStyle w:val="ListParagraph"/>
              <w:numPr>
                <w:ilvl w:val="0"/>
                <w:numId w:val="52"/>
              </w:numPr>
              <w:spacing w:after="160" w:line="259" w:lineRule="auto"/>
              <w:rPr>
                <w:rFonts w:ascii="Arial" w:hAnsi="Arial" w:cs="Arial"/>
                <w:b/>
                <w:bCs/>
                <w:i/>
                <w:iCs/>
                <w:u w:val="single"/>
              </w:rPr>
            </w:pPr>
            <w:r w:rsidRPr="0086658A">
              <w:rPr>
                <w:rFonts w:ascii="Arial" w:hAnsi="Arial" w:cs="Arial"/>
              </w:rPr>
              <w:t>Use of CCEA GCSE microsite</w:t>
            </w:r>
          </w:p>
          <w:p w14:paraId="77C73E44" w14:textId="742AFD9D" w:rsidR="00A659DB" w:rsidRPr="00A659DB" w:rsidRDefault="00A659DB" w:rsidP="00A659DB">
            <w:pPr>
              <w:tabs>
                <w:tab w:val="left" w:pos="5087"/>
              </w:tabs>
            </w:pPr>
          </w:p>
        </w:tc>
        <w:tc>
          <w:tcPr>
            <w:tcW w:w="1843" w:type="dxa"/>
            <w:tcBorders>
              <w:top w:val="single" w:sz="4" w:space="0" w:color="auto"/>
              <w:left w:val="single" w:sz="4" w:space="0" w:color="auto"/>
              <w:bottom w:val="single" w:sz="4" w:space="0" w:color="auto"/>
              <w:right w:val="single" w:sz="4" w:space="0" w:color="auto"/>
            </w:tcBorders>
            <w:hideMark/>
          </w:tcPr>
          <w:p w14:paraId="5D012D28" w14:textId="77777777" w:rsidR="00153EDE" w:rsidRPr="0086658A" w:rsidRDefault="00153EDE" w:rsidP="0EF28AFD">
            <w:pPr>
              <w:rPr>
                <w:rFonts w:ascii="Arial" w:hAnsi="Arial" w:cs="Arial"/>
                <w:b/>
                <w:bCs/>
              </w:rPr>
            </w:pPr>
          </w:p>
          <w:p w14:paraId="0A06ACD4" w14:textId="77777777" w:rsidR="00153EDE" w:rsidRPr="0086658A" w:rsidRDefault="0EF28AFD" w:rsidP="0EF28AFD">
            <w:pPr>
              <w:rPr>
                <w:rFonts w:ascii="Arial" w:hAnsi="Arial" w:cs="Arial"/>
                <w:b/>
                <w:bCs/>
              </w:rPr>
            </w:pPr>
            <w:r w:rsidRPr="0086658A">
              <w:rPr>
                <w:rFonts w:ascii="Arial" w:hAnsi="Arial" w:cs="Arial"/>
                <w:b/>
                <w:bCs/>
              </w:rPr>
              <w:t xml:space="preserve">Mid- </w:t>
            </w:r>
          </w:p>
          <w:p w14:paraId="2A02E552" w14:textId="77777777" w:rsidR="00153EDE" w:rsidRPr="0086658A" w:rsidRDefault="0EF28AFD" w:rsidP="0EF28AFD">
            <w:pPr>
              <w:rPr>
                <w:rFonts w:ascii="Arial" w:hAnsi="Arial" w:cs="Arial"/>
                <w:b/>
                <w:bCs/>
              </w:rPr>
            </w:pPr>
            <w:r w:rsidRPr="0086658A">
              <w:rPr>
                <w:rFonts w:ascii="Arial" w:hAnsi="Arial" w:cs="Arial"/>
                <w:b/>
                <w:bCs/>
              </w:rPr>
              <w:t xml:space="preserve">Term </w:t>
            </w:r>
          </w:p>
        </w:tc>
        <w:tc>
          <w:tcPr>
            <w:tcW w:w="6804" w:type="dxa"/>
            <w:tcBorders>
              <w:top w:val="single" w:sz="4" w:space="0" w:color="auto"/>
              <w:left w:val="single" w:sz="4" w:space="0" w:color="auto"/>
              <w:bottom w:val="single" w:sz="4" w:space="0" w:color="auto"/>
              <w:right w:val="single" w:sz="4" w:space="0" w:color="auto"/>
            </w:tcBorders>
          </w:tcPr>
          <w:p w14:paraId="1BB2CA99" w14:textId="77777777" w:rsidR="00153EDE" w:rsidRPr="0086658A" w:rsidRDefault="00153EDE" w:rsidP="0EF28AFD">
            <w:pPr>
              <w:rPr>
                <w:rFonts w:ascii="Arial" w:hAnsi="Arial" w:cs="Arial"/>
                <w:b/>
                <w:bCs/>
                <w:u w:val="single"/>
              </w:rPr>
            </w:pPr>
          </w:p>
          <w:p w14:paraId="255A24A2" w14:textId="77777777" w:rsidR="00153EDE" w:rsidRPr="0086658A" w:rsidRDefault="0EF28AFD" w:rsidP="0EF28AFD">
            <w:pPr>
              <w:rPr>
                <w:rFonts w:ascii="Arial" w:hAnsi="Arial" w:cs="Arial"/>
                <w:b/>
                <w:bCs/>
                <w:u w:val="single"/>
              </w:rPr>
            </w:pPr>
            <w:r w:rsidRPr="0086658A">
              <w:rPr>
                <w:rFonts w:ascii="Arial" w:hAnsi="Arial" w:cs="Arial"/>
                <w:b/>
                <w:bCs/>
                <w:u w:val="single"/>
              </w:rPr>
              <w:t>Theme B Coastal Environments</w:t>
            </w:r>
          </w:p>
          <w:p w14:paraId="42E331D9" w14:textId="77777777" w:rsidR="00153EDE" w:rsidRPr="0086658A" w:rsidRDefault="0EF28AFD" w:rsidP="0EF28AFD">
            <w:pPr>
              <w:rPr>
                <w:rFonts w:ascii="Arial" w:hAnsi="Arial" w:cs="Arial"/>
              </w:rPr>
            </w:pPr>
            <w:r w:rsidRPr="0086658A">
              <w:rPr>
                <w:rFonts w:ascii="Arial" w:hAnsi="Arial" w:cs="Arial"/>
              </w:rPr>
              <w:t xml:space="preserve">Literacy: </w:t>
            </w:r>
          </w:p>
          <w:p w14:paraId="043D8645" w14:textId="77777777" w:rsidR="00153EDE" w:rsidRPr="0086658A" w:rsidRDefault="0EF28AFD" w:rsidP="0EF28AFD">
            <w:pPr>
              <w:pStyle w:val="ListParagraph"/>
              <w:numPr>
                <w:ilvl w:val="0"/>
                <w:numId w:val="49"/>
              </w:numPr>
              <w:spacing w:after="160" w:line="259" w:lineRule="auto"/>
              <w:rPr>
                <w:rFonts w:ascii="Arial" w:hAnsi="Arial" w:cs="Arial"/>
              </w:rPr>
            </w:pPr>
            <w:r w:rsidRPr="0086658A">
              <w:rPr>
                <w:rFonts w:ascii="Arial" w:hAnsi="Arial" w:cs="Arial"/>
              </w:rPr>
              <w:t>learning and understanding vocabulary associated with coastal Geography, such as constructive and destructive waves, also coastal processes, landforms and types of engineering to prevent coastal erosion and flooding</w:t>
            </w:r>
          </w:p>
          <w:p w14:paraId="112A7093" w14:textId="77777777" w:rsidR="00153EDE" w:rsidRPr="0086658A" w:rsidRDefault="0EF28AFD" w:rsidP="0EF28AFD">
            <w:pPr>
              <w:rPr>
                <w:rFonts w:ascii="Arial" w:hAnsi="Arial" w:cs="Arial"/>
              </w:rPr>
            </w:pPr>
            <w:r w:rsidRPr="0086658A">
              <w:rPr>
                <w:rFonts w:ascii="Arial" w:hAnsi="Arial" w:cs="Arial"/>
              </w:rPr>
              <w:t xml:space="preserve">Numeracy: </w:t>
            </w:r>
          </w:p>
          <w:p w14:paraId="22C0E8A8" w14:textId="77777777" w:rsidR="00153EDE" w:rsidRPr="0086658A" w:rsidRDefault="0EF28AFD" w:rsidP="0EF28AFD">
            <w:pPr>
              <w:pStyle w:val="ListParagraph"/>
              <w:numPr>
                <w:ilvl w:val="0"/>
                <w:numId w:val="49"/>
              </w:numPr>
              <w:spacing w:after="160" w:line="259" w:lineRule="auto"/>
              <w:rPr>
                <w:rFonts w:ascii="Arial" w:hAnsi="Arial" w:cs="Arial"/>
              </w:rPr>
            </w:pPr>
            <w:r w:rsidRPr="0086658A">
              <w:rPr>
                <w:rFonts w:ascii="Arial" w:hAnsi="Arial" w:cs="Arial"/>
              </w:rPr>
              <w:t>use of OS map of Murlough Bay and continued use of map skills</w:t>
            </w:r>
          </w:p>
          <w:p w14:paraId="1BA2C261" w14:textId="77777777" w:rsidR="00153EDE" w:rsidRPr="0086658A" w:rsidRDefault="0EF28AFD" w:rsidP="0EF28AFD">
            <w:pPr>
              <w:pStyle w:val="ListParagraph"/>
              <w:numPr>
                <w:ilvl w:val="0"/>
                <w:numId w:val="49"/>
              </w:numPr>
              <w:spacing w:after="160" w:line="259" w:lineRule="auto"/>
              <w:rPr>
                <w:rFonts w:ascii="Arial" w:hAnsi="Arial" w:cs="Arial"/>
              </w:rPr>
            </w:pPr>
            <w:r w:rsidRPr="0086658A">
              <w:rPr>
                <w:rFonts w:ascii="Arial" w:hAnsi="Arial" w:cs="Arial"/>
              </w:rPr>
              <w:t>memorising numerical data for case study on coastal management at Newcastle, Co Down</w:t>
            </w:r>
          </w:p>
          <w:p w14:paraId="5D7E1C13" w14:textId="77777777" w:rsidR="00153EDE" w:rsidRPr="0086658A" w:rsidRDefault="0EF28AFD" w:rsidP="0EF28AFD">
            <w:pPr>
              <w:rPr>
                <w:rFonts w:ascii="Arial" w:hAnsi="Arial" w:cs="Arial"/>
              </w:rPr>
            </w:pPr>
            <w:r w:rsidRPr="0086658A">
              <w:rPr>
                <w:rFonts w:ascii="Arial" w:hAnsi="Arial" w:cs="Arial"/>
              </w:rPr>
              <w:t xml:space="preserve">ICT: </w:t>
            </w:r>
          </w:p>
          <w:p w14:paraId="04ADE14A"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further research on case study material</w:t>
            </w:r>
          </w:p>
          <w:p w14:paraId="4609465B"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Triptico</w:t>
            </w:r>
          </w:p>
          <w:p w14:paraId="7642EBBD" w14:textId="77777777" w:rsidR="00153EDE" w:rsidRPr="0086658A" w:rsidRDefault="0EF28AFD" w:rsidP="0EF28AFD">
            <w:pPr>
              <w:rPr>
                <w:rFonts w:ascii="Arial" w:hAnsi="Arial" w:cs="Arial"/>
              </w:rPr>
            </w:pPr>
            <w:r w:rsidRPr="0086658A">
              <w:rPr>
                <w:rFonts w:ascii="Arial" w:hAnsi="Arial" w:cs="Arial"/>
              </w:rPr>
              <w:t xml:space="preserve">Careers: </w:t>
            </w:r>
          </w:p>
          <w:p w14:paraId="260A7738"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career opportunities in engineering and in environmental science</w:t>
            </w:r>
          </w:p>
          <w:p w14:paraId="7013A90A" w14:textId="77777777" w:rsidR="00153EDE" w:rsidRPr="0086658A" w:rsidRDefault="0EF28AFD" w:rsidP="0EF28AFD">
            <w:pPr>
              <w:rPr>
                <w:rFonts w:ascii="Arial" w:hAnsi="Arial" w:cs="Arial"/>
              </w:rPr>
            </w:pPr>
            <w:r w:rsidRPr="0086658A">
              <w:rPr>
                <w:rFonts w:ascii="Arial" w:hAnsi="Arial" w:cs="Arial"/>
              </w:rPr>
              <w:t xml:space="preserve">Tracking assessment: </w:t>
            </w:r>
          </w:p>
          <w:p w14:paraId="2E5B6F7F"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GCSE past paper questions</w:t>
            </w:r>
          </w:p>
          <w:p w14:paraId="62B1F800"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Use of CCEA GCSE Geography microsite</w:t>
            </w:r>
          </w:p>
        </w:tc>
      </w:tr>
    </w:tbl>
    <w:p w14:paraId="3EFAD50F" w14:textId="77777777" w:rsidR="00153EDE" w:rsidRPr="0086658A" w:rsidRDefault="00153EDE" w:rsidP="0EF28AFD">
      <w:pPr>
        <w:rPr>
          <w:rFonts w:ascii="Arial" w:hAnsi="Arial" w:cs="Arial"/>
          <w:b/>
          <w:bCs/>
        </w:rPr>
      </w:pPr>
    </w:p>
    <w:p w14:paraId="3288923B" w14:textId="77777777" w:rsidR="00153EDE" w:rsidRPr="0086658A" w:rsidRDefault="00153EDE" w:rsidP="0EF28AFD">
      <w:pPr>
        <w:rPr>
          <w:rFonts w:ascii="Arial" w:hAnsi="Arial" w:cs="Arial"/>
          <w:b/>
          <w:bCs/>
        </w:rPr>
      </w:pPr>
    </w:p>
    <w:tbl>
      <w:tblPr>
        <w:tblpPr w:leftFromText="180" w:rightFromText="180" w:bottomFromText="200" w:vertAnchor="text" w:horzAnchor="margin" w:tblpX="-432" w:tblpY="23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153EDE" w:rsidRPr="0086658A" w14:paraId="1E1FF88B" w14:textId="77777777" w:rsidTr="0EF28AFD">
        <w:tc>
          <w:tcPr>
            <w:tcW w:w="7668" w:type="dxa"/>
            <w:gridSpan w:val="2"/>
            <w:tcBorders>
              <w:top w:val="single" w:sz="4" w:space="0" w:color="auto"/>
              <w:left w:val="single" w:sz="4" w:space="0" w:color="auto"/>
              <w:bottom w:val="single" w:sz="4" w:space="0" w:color="auto"/>
              <w:right w:val="single" w:sz="4" w:space="0" w:color="auto"/>
            </w:tcBorders>
            <w:hideMark/>
          </w:tcPr>
          <w:p w14:paraId="3DB72E91" w14:textId="77777777" w:rsidR="00153EDE" w:rsidRPr="0086658A" w:rsidRDefault="0EF28AFD" w:rsidP="0EF28AFD">
            <w:pPr>
              <w:rPr>
                <w:rFonts w:ascii="Arial" w:hAnsi="Arial" w:cs="Arial"/>
                <w:b/>
                <w:bCs/>
              </w:rPr>
            </w:pPr>
            <w:r w:rsidRPr="0086658A">
              <w:rPr>
                <w:rFonts w:ascii="Arial" w:hAnsi="Arial" w:cs="Arial"/>
                <w:b/>
                <w:bCs/>
              </w:rPr>
              <w:t xml:space="preserve">January- February </w:t>
            </w:r>
          </w:p>
        </w:tc>
        <w:tc>
          <w:tcPr>
            <w:tcW w:w="7560" w:type="dxa"/>
            <w:tcBorders>
              <w:top w:val="single" w:sz="4" w:space="0" w:color="auto"/>
              <w:left w:val="single" w:sz="4" w:space="0" w:color="auto"/>
              <w:bottom w:val="single" w:sz="4" w:space="0" w:color="auto"/>
              <w:right w:val="single" w:sz="4" w:space="0" w:color="auto"/>
            </w:tcBorders>
            <w:hideMark/>
          </w:tcPr>
          <w:p w14:paraId="535E7B8D" w14:textId="77777777" w:rsidR="00153EDE" w:rsidRPr="0086658A" w:rsidRDefault="0EF28AFD" w:rsidP="0EF28AFD">
            <w:pPr>
              <w:rPr>
                <w:rFonts w:ascii="Arial" w:hAnsi="Arial" w:cs="Arial"/>
                <w:b/>
                <w:bCs/>
              </w:rPr>
            </w:pPr>
            <w:r w:rsidRPr="0086658A">
              <w:rPr>
                <w:rFonts w:ascii="Arial" w:hAnsi="Arial" w:cs="Arial"/>
                <w:b/>
                <w:bCs/>
              </w:rPr>
              <w:t>March - April</w:t>
            </w:r>
          </w:p>
        </w:tc>
      </w:tr>
      <w:tr w:rsidR="00153EDE" w:rsidRPr="0086658A" w14:paraId="5E75636E" w14:textId="77777777" w:rsidTr="0EF28AFD">
        <w:trPr>
          <w:trHeight w:val="2350"/>
        </w:trPr>
        <w:tc>
          <w:tcPr>
            <w:tcW w:w="6588" w:type="dxa"/>
            <w:tcBorders>
              <w:top w:val="single" w:sz="4" w:space="0" w:color="auto"/>
              <w:left w:val="single" w:sz="4" w:space="0" w:color="auto"/>
              <w:bottom w:val="single" w:sz="4" w:space="0" w:color="auto"/>
              <w:right w:val="single" w:sz="4" w:space="0" w:color="auto"/>
            </w:tcBorders>
          </w:tcPr>
          <w:p w14:paraId="30FD98A3" w14:textId="77777777" w:rsidR="00153EDE" w:rsidRPr="0086658A" w:rsidRDefault="00153EDE" w:rsidP="0EF28AFD">
            <w:pPr>
              <w:rPr>
                <w:rFonts w:ascii="Arial" w:hAnsi="Arial" w:cs="Arial"/>
                <w:b/>
                <w:bCs/>
                <w:u w:val="single"/>
              </w:rPr>
            </w:pPr>
          </w:p>
          <w:p w14:paraId="5FEBEE14" w14:textId="77777777" w:rsidR="00153EDE" w:rsidRPr="0086658A" w:rsidRDefault="0EF28AFD" w:rsidP="0EF28AFD">
            <w:pPr>
              <w:rPr>
                <w:rFonts w:ascii="Arial" w:hAnsi="Arial" w:cs="Arial"/>
                <w:b/>
                <w:bCs/>
                <w:u w:val="single"/>
              </w:rPr>
            </w:pPr>
            <w:r w:rsidRPr="0086658A">
              <w:rPr>
                <w:rFonts w:ascii="Arial" w:hAnsi="Arial" w:cs="Arial"/>
                <w:b/>
                <w:bCs/>
                <w:u w:val="single"/>
              </w:rPr>
              <w:t>Theme C: Our changing weather and climate</w:t>
            </w:r>
          </w:p>
          <w:p w14:paraId="5A1729F5" w14:textId="77777777" w:rsidR="00153EDE" w:rsidRPr="0086658A" w:rsidRDefault="0EF28AFD" w:rsidP="0EF28AFD">
            <w:pPr>
              <w:rPr>
                <w:rFonts w:ascii="Arial" w:hAnsi="Arial" w:cs="Arial"/>
              </w:rPr>
            </w:pPr>
            <w:r w:rsidRPr="0086658A">
              <w:rPr>
                <w:rFonts w:ascii="Arial" w:hAnsi="Arial" w:cs="Arial"/>
              </w:rPr>
              <w:t xml:space="preserve">Literacy: </w:t>
            </w:r>
          </w:p>
          <w:p w14:paraId="2B930A28"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Learning and understanding key terms associated with elements of the weather, instruments for measuring weather data and units of measurement of weather data</w:t>
            </w:r>
          </w:p>
          <w:p w14:paraId="16FA87B5"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Key terms linked to factors affecting climate and the main air masses affecting the UK and their characteristics</w:t>
            </w:r>
          </w:p>
          <w:p w14:paraId="0426A5C8"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Key terms associated with depressions and anticyclones</w:t>
            </w:r>
          </w:p>
          <w:p w14:paraId="5313FAD5" w14:textId="77777777" w:rsidR="00153EDE" w:rsidRPr="0086658A" w:rsidRDefault="0EF28AFD" w:rsidP="0EF28AFD">
            <w:pPr>
              <w:rPr>
                <w:rFonts w:ascii="Arial" w:hAnsi="Arial" w:cs="Arial"/>
              </w:rPr>
            </w:pPr>
            <w:r w:rsidRPr="0086658A">
              <w:rPr>
                <w:rFonts w:ascii="Arial" w:hAnsi="Arial" w:cs="Arial"/>
              </w:rPr>
              <w:t xml:space="preserve">Numeracy: </w:t>
            </w:r>
          </w:p>
          <w:p w14:paraId="049A54BC"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Various cloud types associated with altitude</w:t>
            </w:r>
          </w:p>
          <w:p w14:paraId="37E12228"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Understanding air pressure and isobars on synoptic charts</w:t>
            </w:r>
          </w:p>
          <w:p w14:paraId="3842D16A"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Using synoptic charts to calculate wind speed in knots</w:t>
            </w:r>
          </w:p>
          <w:p w14:paraId="5CB53CCC"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Use of the Beaufort Scale and the Saffir-Simpson Scale</w:t>
            </w:r>
          </w:p>
          <w:p w14:paraId="2A15EF67"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Analysis and interpretation of graphical data relating to the impacts of extreme weather events</w:t>
            </w:r>
          </w:p>
          <w:p w14:paraId="33B5ED21"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Map skills used to track hurricanes</w:t>
            </w:r>
          </w:p>
          <w:p w14:paraId="54CA3BC3" w14:textId="77777777" w:rsidR="00153EDE" w:rsidRPr="0086658A" w:rsidRDefault="0EF28AFD" w:rsidP="0EF28AFD">
            <w:pPr>
              <w:pStyle w:val="ListParagraph"/>
              <w:numPr>
                <w:ilvl w:val="0"/>
                <w:numId w:val="51"/>
              </w:numPr>
              <w:spacing w:after="160" w:line="259" w:lineRule="auto"/>
              <w:rPr>
                <w:rFonts w:ascii="Arial" w:hAnsi="Arial" w:cs="Arial"/>
              </w:rPr>
            </w:pPr>
            <w:r w:rsidRPr="0086658A">
              <w:rPr>
                <w:rFonts w:ascii="Arial" w:hAnsi="Arial" w:cs="Arial"/>
              </w:rPr>
              <w:t>Memorising numerical data on case study of Typhoon Haiyan</w:t>
            </w:r>
          </w:p>
          <w:p w14:paraId="3EBE14B6" w14:textId="77777777" w:rsidR="00153EDE" w:rsidRPr="0086658A" w:rsidRDefault="0EF28AFD" w:rsidP="0EF28AFD">
            <w:pPr>
              <w:rPr>
                <w:rFonts w:ascii="Arial" w:hAnsi="Arial" w:cs="Arial"/>
              </w:rPr>
            </w:pPr>
            <w:r w:rsidRPr="0086658A">
              <w:rPr>
                <w:rFonts w:ascii="Arial" w:hAnsi="Arial" w:cs="Arial"/>
              </w:rPr>
              <w:t xml:space="preserve">ICT: </w:t>
            </w:r>
          </w:p>
          <w:p w14:paraId="6209D5B7" w14:textId="77777777" w:rsidR="00153EDE" w:rsidRPr="0086658A" w:rsidRDefault="0EF28AFD" w:rsidP="0EF28AFD">
            <w:pPr>
              <w:pStyle w:val="ListParagraph"/>
              <w:numPr>
                <w:ilvl w:val="0"/>
                <w:numId w:val="53"/>
              </w:numPr>
              <w:spacing w:after="160" w:line="259" w:lineRule="auto"/>
              <w:rPr>
                <w:rFonts w:ascii="Arial" w:hAnsi="Arial" w:cs="Arial"/>
              </w:rPr>
            </w:pPr>
            <w:r w:rsidRPr="0086658A">
              <w:rPr>
                <w:rFonts w:ascii="Arial" w:hAnsi="Arial" w:cs="Arial"/>
              </w:rPr>
              <w:t xml:space="preserve">Use of interactive Met Office surface pressure charts </w:t>
            </w:r>
          </w:p>
          <w:p w14:paraId="630A0AB7" w14:textId="77777777" w:rsidR="00153EDE" w:rsidRPr="0086658A" w:rsidRDefault="0EF28AFD" w:rsidP="0EF28AFD">
            <w:pPr>
              <w:pStyle w:val="ListParagraph"/>
              <w:numPr>
                <w:ilvl w:val="0"/>
                <w:numId w:val="53"/>
              </w:numPr>
              <w:spacing w:after="160" w:line="259" w:lineRule="auto"/>
              <w:rPr>
                <w:rFonts w:ascii="Arial" w:hAnsi="Arial" w:cs="Arial"/>
              </w:rPr>
            </w:pPr>
            <w:r w:rsidRPr="0086658A">
              <w:rPr>
                <w:rFonts w:ascii="Arial" w:hAnsi="Arial" w:cs="Arial"/>
              </w:rPr>
              <w:t>Use of satellite images to demonstrate differences between depressions and anticyclones</w:t>
            </w:r>
          </w:p>
          <w:p w14:paraId="6780B3E4" w14:textId="77777777" w:rsidR="00153EDE" w:rsidRPr="0086658A" w:rsidRDefault="0EF28AFD" w:rsidP="0EF28AFD">
            <w:pPr>
              <w:pStyle w:val="ListParagraph"/>
              <w:numPr>
                <w:ilvl w:val="0"/>
                <w:numId w:val="53"/>
              </w:numPr>
              <w:spacing w:after="160" w:line="259" w:lineRule="auto"/>
              <w:rPr>
                <w:rFonts w:ascii="Arial" w:hAnsi="Arial" w:cs="Arial"/>
              </w:rPr>
            </w:pPr>
            <w:r w:rsidRPr="0086658A">
              <w:rPr>
                <w:rFonts w:ascii="Arial" w:hAnsi="Arial" w:cs="Arial"/>
              </w:rPr>
              <w:t>Video clips showing impacts of Typhoon Haiyan</w:t>
            </w:r>
          </w:p>
          <w:p w14:paraId="1EFF4BBB" w14:textId="77777777" w:rsidR="00153EDE" w:rsidRPr="0086658A" w:rsidRDefault="0EF28AFD" w:rsidP="0EF28AFD">
            <w:pPr>
              <w:pStyle w:val="ListParagraph"/>
              <w:numPr>
                <w:ilvl w:val="0"/>
                <w:numId w:val="53"/>
              </w:numPr>
              <w:spacing w:after="160" w:line="259" w:lineRule="auto"/>
              <w:rPr>
                <w:rFonts w:ascii="Arial" w:hAnsi="Arial" w:cs="Arial"/>
              </w:rPr>
            </w:pPr>
            <w:r w:rsidRPr="0086658A">
              <w:rPr>
                <w:rFonts w:ascii="Arial" w:hAnsi="Arial" w:cs="Arial"/>
              </w:rPr>
              <w:t>Triptico</w:t>
            </w:r>
          </w:p>
          <w:p w14:paraId="2D048AAE" w14:textId="77777777" w:rsidR="00153EDE" w:rsidRPr="0086658A" w:rsidRDefault="0EF28AFD" w:rsidP="0EF28AFD">
            <w:pPr>
              <w:rPr>
                <w:rFonts w:ascii="Arial" w:hAnsi="Arial" w:cs="Arial"/>
              </w:rPr>
            </w:pPr>
            <w:r w:rsidRPr="0086658A">
              <w:rPr>
                <w:rFonts w:ascii="Arial" w:hAnsi="Arial" w:cs="Arial"/>
              </w:rPr>
              <w:t xml:space="preserve">Careers: </w:t>
            </w:r>
          </w:p>
          <w:p w14:paraId="7F1C827F" w14:textId="0F2C1A83" w:rsidR="00153EDE" w:rsidRPr="0086658A" w:rsidRDefault="0EF28AFD" w:rsidP="0EF28AFD">
            <w:pPr>
              <w:pStyle w:val="ListParagraph"/>
              <w:numPr>
                <w:ilvl w:val="0"/>
                <w:numId w:val="53"/>
              </w:numPr>
              <w:spacing w:after="160" w:line="259" w:lineRule="auto"/>
              <w:rPr>
                <w:rFonts w:ascii="Arial" w:hAnsi="Arial" w:cs="Arial"/>
              </w:rPr>
            </w:pPr>
            <w:r w:rsidRPr="0086658A">
              <w:rPr>
                <w:rFonts w:ascii="Arial" w:hAnsi="Arial" w:cs="Arial"/>
              </w:rPr>
              <w:t>In Meteorology</w:t>
            </w:r>
          </w:p>
          <w:p w14:paraId="7CE92596" w14:textId="77777777" w:rsidR="00153EDE" w:rsidRPr="0086658A" w:rsidRDefault="0EF28AFD" w:rsidP="0EF28AFD">
            <w:pPr>
              <w:rPr>
                <w:rFonts w:ascii="Arial" w:hAnsi="Arial" w:cs="Arial"/>
              </w:rPr>
            </w:pPr>
            <w:r w:rsidRPr="0086658A">
              <w:rPr>
                <w:rFonts w:ascii="Arial" w:hAnsi="Arial" w:cs="Arial"/>
              </w:rPr>
              <w:t>Tracking assessment:</w:t>
            </w:r>
          </w:p>
          <w:p w14:paraId="0D1D0FDC" w14:textId="77777777" w:rsidR="00153EDE" w:rsidRPr="0086658A" w:rsidRDefault="0EF28AFD" w:rsidP="0EF28AFD">
            <w:pPr>
              <w:pStyle w:val="ListParagraph"/>
              <w:numPr>
                <w:ilvl w:val="0"/>
                <w:numId w:val="53"/>
              </w:numPr>
              <w:spacing w:after="160" w:line="259" w:lineRule="auto"/>
              <w:rPr>
                <w:rFonts w:ascii="Arial" w:hAnsi="Arial" w:cs="Arial"/>
              </w:rPr>
            </w:pPr>
            <w:r w:rsidRPr="0086658A">
              <w:rPr>
                <w:rFonts w:ascii="Arial" w:hAnsi="Arial" w:cs="Arial"/>
              </w:rPr>
              <w:t>GCSE past paper questions</w:t>
            </w:r>
          </w:p>
          <w:p w14:paraId="5C3BF445" w14:textId="77777777" w:rsidR="00153EDE" w:rsidRPr="0086658A" w:rsidRDefault="0EF28AFD" w:rsidP="0EF28AFD">
            <w:pPr>
              <w:pStyle w:val="ListParagraph"/>
              <w:numPr>
                <w:ilvl w:val="0"/>
                <w:numId w:val="53"/>
              </w:numPr>
              <w:spacing w:after="160" w:line="259" w:lineRule="auto"/>
              <w:rPr>
                <w:rFonts w:ascii="Arial" w:hAnsi="Arial" w:cs="Arial"/>
              </w:rPr>
            </w:pPr>
            <w:r w:rsidRPr="0086658A">
              <w:rPr>
                <w:rFonts w:ascii="Arial" w:hAnsi="Arial" w:cs="Arial"/>
              </w:rPr>
              <w:t>Use of CCEA GCSE Geography microsite</w:t>
            </w:r>
          </w:p>
        </w:tc>
        <w:tc>
          <w:tcPr>
            <w:tcW w:w="1080" w:type="dxa"/>
            <w:tcBorders>
              <w:top w:val="single" w:sz="4" w:space="0" w:color="auto"/>
              <w:left w:val="single" w:sz="4" w:space="0" w:color="auto"/>
              <w:bottom w:val="single" w:sz="4" w:space="0" w:color="auto"/>
              <w:right w:val="single" w:sz="4" w:space="0" w:color="auto"/>
            </w:tcBorders>
            <w:hideMark/>
          </w:tcPr>
          <w:p w14:paraId="131E230D" w14:textId="77777777" w:rsidR="00153EDE" w:rsidRPr="0086658A" w:rsidRDefault="00153EDE" w:rsidP="0EF28AFD">
            <w:pPr>
              <w:rPr>
                <w:rFonts w:ascii="Arial" w:hAnsi="Arial" w:cs="Arial"/>
                <w:b/>
                <w:bCs/>
              </w:rPr>
            </w:pPr>
          </w:p>
          <w:p w14:paraId="5BFCB72A" w14:textId="77777777" w:rsidR="00153EDE" w:rsidRPr="0086658A" w:rsidRDefault="0EF28AFD" w:rsidP="0EF28AFD">
            <w:pPr>
              <w:rPr>
                <w:rFonts w:ascii="Arial" w:hAnsi="Arial" w:cs="Arial"/>
                <w:b/>
                <w:bCs/>
              </w:rPr>
            </w:pPr>
            <w:r w:rsidRPr="0086658A">
              <w:rPr>
                <w:rFonts w:ascii="Arial" w:hAnsi="Arial" w:cs="Arial"/>
                <w:b/>
                <w:bCs/>
              </w:rPr>
              <w:t xml:space="preserve">Mid- Term </w:t>
            </w:r>
          </w:p>
        </w:tc>
        <w:tc>
          <w:tcPr>
            <w:tcW w:w="7560" w:type="dxa"/>
            <w:tcBorders>
              <w:top w:val="single" w:sz="4" w:space="0" w:color="auto"/>
              <w:left w:val="single" w:sz="4" w:space="0" w:color="auto"/>
              <w:bottom w:val="single" w:sz="4" w:space="0" w:color="auto"/>
              <w:right w:val="single" w:sz="4" w:space="0" w:color="auto"/>
            </w:tcBorders>
          </w:tcPr>
          <w:p w14:paraId="60D244C9" w14:textId="77777777" w:rsidR="00153EDE" w:rsidRPr="0086658A" w:rsidRDefault="00153EDE" w:rsidP="0EF28AFD">
            <w:pPr>
              <w:rPr>
                <w:rFonts w:ascii="Arial" w:hAnsi="Arial" w:cs="Arial"/>
              </w:rPr>
            </w:pPr>
          </w:p>
          <w:p w14:paraId="63FC1017" w14:textId="77777777" w:rsidR="00153EDE" w:rsidRPr="0086658A" w:rsidRDefault="0EF28AFD" w:rsidP="0EF28AFD">
            <w:pPr>
              <w:rPr>
                <w:rFonts w:ascii="Arial" w:hAnsi="Arial" w:cs="Arial"/>
                <w:b/>
                <w:bCs/>
                <w:u w:val="single"/>
              </w:rPr>
            </w:pPr>
            <w:r w:rsidRPr="0086658A">
              <w:rPr>
                <w:rFonts w:ascii="Arial" w:hAnsi="Arial" w:cs="Arial"/>
                <w:b/>
                <w:bCs/>
                <w:u w:val="single"/>
              </w:rPr>
              <w:t>Theme D: The restless earth</w:t>
            </w:r>
          </w:p>
          <w:p w14:paraId="6BBBF942" w14:textId="77777777" w:rsidR="00153EDE" w:rsidRPr="0086658A" w:rsidRDefault="0EF28AFD" w:rsidP="0EF28AFD">
            <w:pPr>
              <w:rPr>
                <w:rFonts w:ascii="Arial" w:hAnsi="Arial" w:cs="Arial"/>
              </w:rPr>
            </w:pPr>
            <w:r w:rsidRPr="0086658A">
              <w:rPr>
                <w:rFonts w:ascii="Arial" w:hAnsi="Arial" w:cs="Arial"/>
              </w:rPr>
              <w:t xml:space="preserve">Literacy:  </w:t>
            </w:r>
          </w:p>
          <w:p w14:paraId="2BC14BEF" w14:textId="77777777"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Key terms in relation to earth structure, tectonic plates and processes</w:t>
            </w:r>
          </w:p>
          <w:p w14:paraId="4C7BA9DD" w14:textId="77777777"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Differentiation between different types of plate margins and their associated processes and landforms</w:t>
            </w:r>
          </w:p>
          <w:p w14:paraId="443C38BF" w14:textId="77777777"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Categorisation of rock types and their characteristics</w:t>
            </w:r>
          </w:p>
          <w:p w14:paraId="413BD632" w14:textId="77777777"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Understanding terms related to volcanic and earthquake activity such as tsunamis and liquefaction</w:t>
            </w:r>
          </w:p>
          <w:p w14:paraId="0D7661D6" w14:textId="77777777"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Key terms related to types of volcanos and supervolcanoes</w:t>
            </w:r>
          </w:p>
          <w:p w14:paraId="1487E157" w14:textId="77777777" w:rsidR="00153EDE" w:rsidRPr="0086658A" w:rsidRDefault="0EF28AFD" w:rsidP="0EF28AFD">
            <w:pPr>
              <w:rPr>
                <w:rFonts w:ascii="Arial" w:hAnsi="Arial" w:cs="Arial"/>
              </w:rPr>
            </w:pPr>
            <w:r w:rsidRPr="0086658A">
              <w:rPr>
                <w:rFonts w:ascii="Arial" w:hAnsi="Arial" w:cs="Arial"/>
              </w:rPr>
              <w:t xml:space="preserve">Numeracy: </w:t>
            </w:r>
          </w:p>
          <w:p w14:paraId="74A35B35" w14:textId="77777777"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Comparison of densities and thicknesses of ocean and continental crust</w:t>
            </w:r>
          </w:p>
          <w:p w14:paraId="3B1D8E10" w14:textId="77777777"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Use of the Richter Scale and comparison of the impacts of major earthquakes and their magnitude</w:t>
            </w:r>
          </w:p>
          <w:p w14:paraId="11A7F829" w14:textId="77777777"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Memorisation of numerical data from case studies</w:t>
            </w:r>
          </w:p>
          <w:p w14:paraId="77BBE761" w14:textId="77777777" w:rsidR="00A659DB" w:rsidRDefault="00A659DB" w:rsidP="00A659DB">
            <w:pPr>
              <w:rPr>
                <w:rFonts w:ascii="Arial" w:hAnsi="Arial" w:cs="Arial"/>
              </w:rPr>
            </w:pPr>
          </w:p>
          <w:p w14:paraId="1ED2CCDF" w14:textId="77777777" w:rsidR="00A659DB" w:rsidRDefault="00A659DB" w:rsidP="00A659DB">
            <w:pPr>
              <w:rPr>
                <w:rFonts w:ascii="Arial" w:hAnsi="Arial" w:cs="Arial"/>
              </w:rPr>
            </w:pPr>
          </w:p>
          <w:p w14:paraId="5FCDECE7" w14:textId="77777777" w:rsidR="00A659DB" w:rsidRDefault="00A659DB" w:rsidP="00A659DB">
            <w:pPr>
              <w:rPr>
                <w:rFonts w:ascii="Arial" w:hAnsi="Arial" w:cs="Arial"/>
              </w:rPr>
            </w:pPr>
          </w:p>
          <w:p w14:paraId="355013FC" w14:textId="180A5790" w:rsidR="00A659DB" w:rsidRDefault="0EF28AFD" w:rsidP="00A659DB">
            <w:pPr>
              <w:rPr>
                <w:rFonts w:ascii="Arial" w:hAnsi="Arial" w:cs="Arial"/>
              </w:rPr>
            </w:pPr>
            <w:r w:rsidRPr="0086658A">
              <w:rPr>
                <w:rFonts w:ascii="Arial" w:hAnsi="Arial" w:cs="Arial"/>
              </w:rPr>
              <w:t>ICT:</w:t>
            </w:r>
          </w:p>
          <w:p w14:paraId="53C419A2" w14:textId="4D8D0044" w:rsidR="00153EDE" w:rsidRPr="00A659DB" w:rsidRDefault="0EF28AFD" w:rsidP="00A659DB">
            <w:pPr>
              <w:pStyle w:val="ListParagraph"/>
              <w:numPr>
                <w:ilvl w:val="0"/>
                <w:numId w:val="63"/>
              </w:numPr>
              <w:rPr>
                <w:rFonts w:ascii="Arial" w:hAnsi="Arial" w:cs="Arial"/>
              </w:rPr>
            </w:pPr>
            <w:r w:rsidRPr="00A659DB">
              <w:rPr>
                <w:rFonts w:ascii="Arial" w:hAnsi="Arial" w:cs="Arial"/>
              </w:rPr>
              <w:t>Use of interactive global maps to illustrate the corresponding distribution of plate margins with volcanoes and earthquakes</w:t>
            </w:r>
          </w:p>
          <w:p w14:paraId="7FCF84B3" w14:textId="77777777"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Use of USGS interactive data to illustrate the daily frequency and location of earthquakes globally</w:t>
            </w:r>
          </w:p>
          <w:p w14:paraId="76B0C759" w14:textId="77777777"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Triptico</w:t>
            </w:r>
          </w:p>
          <w:p w14:paraId="559170F1" w14:textId="3CA814E1" w:rsidR="00153EDE" w:rsidRPr="0086658A" w:rsidRDefault="0EF28AFD" w:rsidP="0EF28AFD">
            <w:pPr>
              <w:pStyle w:val="ListParagraph"/>
              <w:numPr>
                <w:ilvl w:val="0"/>
                <w:numId w:val="55"/>
              </w:numPr>
              <w:spacing w:after="160" w:line="259" w:lineRule="auto"/>
              <w:rPr>
                <w:rFonts w:ascii="Arial" w:hAnsi="Arial" w:cs="Arial"/>
              </w:rPr>
            </w:pPr>
            <w:r w:rsidRPr="0086658A">
              <w:rPr>
                <w:rFonts w:ascii="Arial" w:hAnsi="Arial" w:cs="Arial"/>
              </w:rPr>
              <w:t>Research on case studies: Indian Ocean earthquake and the potential global impacts of the eruption of the Yellowstone super volcano</w:t>
            </w:r>
          </w:p>
          <w:p w14:paraId="48A540CE" w14:textId="77777777" w:rsidR="00153EDE" w:rsidRPr="0086658A" w:rsidRDefault="0EF28AFD" w:rsidP="0EF28AFD">
            <w:pPr>
              <w:rPr>
                <w:rFonts w:ascii="Arial" w:hAnsi="Arial" w:cs="Arial"/>
              </w:rPr>
            </w:pPr>
            <w:r w:rsidRPr="0086658A">
              <w:rPr>
                <w:rFonts w:ascii="Arial" w:hAnsi="Arial" w:cs="Arial"/>
              </w:rPr>
              <w:t xml:space="preserve">Careers:  </w:t>
            </w:r>
          </w:p>
          <w:p w14:paraId="1176B23C" w14:textId="77777777" w:rsidR="00153EDE" w:rsidRPr="0086658A" w:rsidRDefault="0EF28AFD" w:rsidP="0EF28AFD">
            <w:pPr>
              <w:pStyle w:val="ListParagraph"/>
              <w:numPr>
                <w:ilvl w:val="0"/>
                <w:numId w:val="56"/>
              </w:numPr>
              <w:spacing w:after="160" w:line="259" w:lineRule="auto"/>
              <w:rPr>
                <w:rFonts w:ascii="Arial" w:hAnsi="Arial" w:cs="Arial"/>
              </w:rPr>
            </w:pPr>
            <w:r w:rsidRPr="0086658A">
              <w:rPr>
                <w:rFonts w:ascii="Arial" w:hAnsi="Arial" w:cs="Arial"/>
              </w:rPr>
              <w:t>Career opportunities in volcanology and geology</w:t>
            </w:r>
          </w:p>
          <w:p w14:paraId="6952BDA3" w14:textId="77777777" w:rsidR="00153EDE" w:rsidRPr="0086658A" w:rsidRDefault="0EF28AFD" w:rsidP="0EF28AFD">
            <w:pPr>
              <w:rPr>
                <w:rFonts w:ascii="Arial" w:hAnsi="Arial" w:cs="Arial"/>
              </w:rPr>
            </w:pPr>
            <w:r w:rsidRPr="0086658A">
              <w:rPr>
                <w:rFonts w:ascii="Arial" w:hAnsi="Arial" w:cs="Arial"/>
              </w:rPr>
              <w:t>Tracking assessment:</w:t>
            </w:r>
          </w:p>
          <w:p w14:paraId="3083CDAB" w14:textId="77777777" w:rsidR="00153EDE" w:rsidRPr="0086658A" w:rsidRDefault="0EF28AFD" w:rsidP="0EF28AFD">
            <w:pPr>
              <w:pStyle w:val="ListParagraph"/>
              <w:numPr>
                <w:ilvl w:val="0"/>
                <w:numId w:val="54"/>
              </w:numPr>
              <w:spacing w:after="160" w:line="259" w:lineRule="auto"/>
              <w:rPr>
                <w:rFonts w:ascii="Arial" w:hAnsi="Arial" w:cs="Arial"/>
                <w:b/>
                <w:bCs/>
                <w:i/>
                <w:iCs/>
                <w:u w:val="single"/>
              </w:rPr>
            </w:pPr>
            <w:r w:rsidRPr="0086658A">
              <w:rPr>
                <w:rFonts w:ascii="Arial" w:hAnsi="Arial" w:cs="Arial"/>
              </w:rPr>
              <w:t>GCSE past paper questions</w:t>
            </w:r>
          </w:p>
          <w:p w14:paraId="653E6830" w14:textId="77777777" w:rsidR="00153EDE" w:rsidRPr="0086658A" w:rsidRDefault="0EF28AFD" w:rsidP="0EF28AFD">
            <w:pPr>
              <w:pStyle w:val="ListParagraph"/>
              <w:numPr>
                <w:ilvl w:val="0"/>
                <w:numId w:val="54"/>
              </w:numPr>
              <w:spacing w:after="160" w:line="259" w:lineRule="auto"/>
              <w:rPr>
                <w:rFonts w:ascii="Arial" w:hAnsi="Arial" w:cs="Arial"/>
                <w:b/>
                <w:bCs/>
                <w:i/>
                <w:iCs/>
                <w:u w:val="single"/>
              </w:rPr>
            </w:pPr>
            <w:r w:rsidRPr="0086658A">
              <w:rPr>
                <w:rFonts w:ascii="Arial" w:hAnsi="Arial" w:cs="Arial"/>
              </w:rPr>
              <w:t>Use of GCSE CCEA Geography microsite</w:t>
            </w:r>
          </w:p>
        </w:tc>
      </w:tr>
    </w:tbl>
    <w:p w14:paraId="2A71CD9E" w14:textId="77777777" w:rsidR="00153EDE" w:rsidRPr="0086658A" w:rsidRDefault="00153EDE" w:rsidP="0EF28AFD">
      <w:pPr>
        <w:rPr>
          <w:rFonts w:ascii="Arial" w:hAnsi="Arial" w:cs="Arial"/>
          <w:b/>
          <w:bCs/>
        </w:rPr>
      </w:pPr>
    </w:p>
    <w:tbl>
      <w:tblPr>
        <w:tblpPr w:leftFromText="180" w:rightFromText="180" w:bottomFromText="20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110"/>
        <w:gridCol w:w="992"/>
        <w:gridCol w:w="7578"/>
      </w:tblGrid>
      <w:tr w:rsidR="00153EDE" w:rsidRPr="0086658A" w14:paraId="32F6959B" w14:textId="77777777" w:rsidTr="00A659DB">
        <w:tc>
          <w:tcPr>
            <w:tcW w:w="1548" w:type="dxa"/>
            <w:tcBorders>
              <w:top w:val="single" w:sz="4" w:space="0" w:color="auto"/>
              <w:left w:val="single" w:sz="4" w:space="0" w:color="auto"/>
              <w:bottom w:val="single" w:sz="4" w:space="0" w:color="auto"/>
              <w:right w:val="single" w:sz="4" w:space="0" w:color="auto"/>
            </w:tcBorders>
          </w:tcPr>
          <w:p w14:paraId="4AA6745C" w14:textId="77777777" w:rsidR="00153EDE" w:rsidRPr="0086658A" w:rsidRDefault="00153EDE" w:rsidP="0EF28AFD">
            <w:pPr>
              <w:rPr>
                <w:rFonts w:ascii="Arial" w:hAnsi="Arial" w:cs="Arial"/>
                <w:b/>
                <w:bCs/>
              </w:rPr>
            </w:pPr>
          </w:p>
        </w:tc>
        <w:tc>
          <w:tcPr>
            <w:tcW w:w="5110" w:type="dxa"/>
            <w:tcBorders>
              <w:top w:val="single" w:sz="4" w:space="0" w:color="auto"/>
              <w:left w:val="single" w:sz="4" w:space="0" w:color="auto"/>
              <w:bottom w:val="single" w:sz="4" w:space="0" w:color="auto"/>
              <w:right w:val="single" w:sz="4" w:space="0" w:color="auto"/>
            </w:tcBorders>
            <w:hideMark/>
          </w:tcPr>
          <w:p w14:paraId="34175E0E" w14:textId="77777777" w:rsidR="00153EDE" w:rsidRPr="0086658A" w:rsidRDefault="0EF28AFD" w:rsidP="0EF28AFD">
            <w:pPr>
              <w:rPr>
                <w:rFonts w:ascii="Arial" w:hAnsi="Arial" w:cs="Arial"/>
                <w:b/>
                <w:bCs/>
              </w:rPr>
            </w:pPr>
            <w:r w:rsidRPr="0086658A">
              <w:rPr>
                <w:rFonts w:ascii="Arial" w:hAnsi="Arial" w:cs="Arial"/>
                <w:b/>
                <w:bCs/>
              </w:rPr>
              <w:t>Late April-May</w:t>
            </w:r>
          </w:p>
        </w:tc>
        <w:tc>
          <w:tcPr>
            <w:tcW w:w="8570" w:type="dxa"/>
            <w:gridSpan w:val="2"/>
            <w:tcBorders>
              <w:top w:val="single" w:sz="4" w:space="0" w:color="auto"/>
              <w:left w:val="single" w:sz="4" w:space="0" w:color="auto"/>
              <w:bottom w:val="single" w:sz="4" w:space="0" w:color="auto"/>
              <w:right w:val="single" w:sz="4" w:space="0" w:color="auto"/>
            </w:tcBorders>
            <w:hideMark/>
          </w:tcPr>
          <w:p w14:paraId="2AF4694B" w14:textId="77777777" w:rsidR="00153EDE" w:rsidRPr="0086658A" w:rsidRDefault="0EF28AFD" w:rsidP="0EF28AFD">
            <w:pPr>
              <w:rPr>
                <w:rFonts w:ascii="Arial" w:hAnsi="Arial" w:cs="Arial"/>
                <w:b/>
                <w:bCs/>
              </w:rPr>
            </w:pPr>
            <w:r w:rsidRPr="0086658A">
              <w:rPr>
                <w:rFonts w:ascii="Arial" w:hAnsi="Arial" w:cs="Arial"/>
                <w:b/>
                <w:bCs/>
              </w:rPr>
              <w:t>June</w:t>
            </w:r>
          </w:p>
        </w:tc>
      </w:tr>
      <w:tr w:rsidR="00153EDE" w:rsidRPr="0086658A" w14:paraId="7FB744D6" w14:textId="77777777" w:rsidTr="00A659DB">
        <w:trPr>
          <w:trHeight w:val="345"/>
        </w:trPr>
        <w:tc>
          <w:tcPr>
            <w:tcW w:w="1548" w:type="dxa"/>
            <w:tcBorders>
              <w:top w:val="single" w:sz="4" w:space="0" w:color="auto"/>
              <w:left w:val="single" w:sz="4" w:space="0" w:color="auto"/>
              <w:bottom w:val="single" w:sz="4" w:space="0" w:color="auto"/>
              <w:right w:val="single" w:sz="4" w:space="0" w:color="auto"/>
            </w:tcBorders>
          </w:tcPr>
          <w:p w14:paraId="650675F8" w14:textId="77777777" w:rsidR="00153EDE" w:rsidRPr="0086658A" w:rsidRDefault="0EF28AFD" w:rsidP="0EF28AFD">
            <w:pPr>
              <w:rPr>
                <w:rFonts w:ascii="Arial" w:hAnsi="Arial" w:cs="Arial"/>
                <w:b/>
                <w:bCs/>
              </w:rPr>
            </w:pPr>
            <w:r w:rsidRPr="0086658A">
              <w:rPr>
                <w:rFonts w:ascii="Arial" w:hAnsi="Arial" w:cs="Arial"/>
                <w:b/>
                <w:bCs/>
              </w:rPr>
              <w:t>Easter holidays</w:t>
            </w:r>
          </w:p>
          <w:p w14:paraId="1E9831B5" w14:textId="77777777" w:rsidR="00153EDE" w:rsidRPr="0086658A" w:rsidRDefault="00153EDE" w:rsidP="0EF28AFD">
            <w:pPr>
              <w:rPr>
                <w:rFonts w:ascii="Arial" w:hAnsi="Arial" w:cs="Arial"/>
              </w:rPr>
            </w:pPr>
          </w:p>
        </w:tc>
        <w:tc>
          <w:tcPr>
            <w:tcW w:w="5110" w:type="dxa"/>
            <w:tcBorders>
              <w:top w:val="single" w:sz="4" w:space="0" w:color="auto"/>
              <w:left w:val="single" w:sz="4" w:space="0" w:color="auto"/>
              <w:bottom w:val="single" w:sz="4" w:space="0" w:color="auto"/>
              <w:right w:val="single" w:sz="4" w:space="0" w:color="auto"/>
            </w:tcBorders>
          </w:tcPr>
          <w:p w14:paraId="7F66BADA" w14:textId="77777777" w:rsidR="00153EDE" w:rsidRPr="0086658A" w:rsidRDefault="00153EDE" w:rsidP="0EF28AFD">
            <w:pPr>
              <w:rPr>
                <w:rFonts w:ascii="Arial" w:hAnsi="Arial" w:cs="Arial"/>
                <w:b/>
                <w:bCs/>
                <w:u w:val="single"/>
              </w:rPr>
            </w:pPr>
          </w:p>
          <w:p w14:paraId="7F2AB56B" w14:textId="77777777" w:rsidR="00153EDE" w:rsidRPr="0086658A" w:rsidRDefault="0EF28AFD" w:rsidP="0EF28AFD">
            <w:pPr>
              <w:rPr>
                <w:rFonts w:ascii="Arial" w:hAnsi="Arial" w:cs="Arial"/>
                <w:b/>
                <w:bCs/>
                <w:u w:val="single"/>
              </w:rPr>
            </w:pPr>
            <w:r w:rsidRPr="0086658A">
              <w:rPr>
                <w:rFonts w:ascii="Arial" w:hAnsi="Arial" w:cs="Arial"/>
                <w:b/>
                <w:bCs/>
                <w:u w:val="single"/>
              </w:rPr>
              <w:t>Revision and past paper questions</w:t>
            </w:r>
          </w:p>
          <w:p w14:paraId="4224E34C" w14:textId="77777777" w:rsidR="00153EDE" w:rsidRPr="0086658A" w:rsidRDefault="00153EDE" w:rsidP="0EF28AFD">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14:paraId="1DF2B69D" w14:textId="77777777" w:rsidR="00153EDE" w:rsidRPr="0086658A" w:rsidRDefault="00153EDE" w:rsidP="0EF28AFD">
            <w:pPr>
              <w:rPr>
                <w:rFonts w:ascii="Arial" w:hAnsi="Arial" w:cs="Arial"/>
                <w:b/>
                <w:bCs/>
              </w:rPr>
            </w:pPr>
          </w:p>
        </w:tc>
        <w:tc>
          <w:tcPr>
            <w:tcW w:w="7578" w:type="dxa"/>
            <w:tcBorders>
              <w:top w:val="single" w:sz="4" w:space="0" w:color="auto"/>
              <w:left w:val="single" w:sz="4" w:space="0" w:color="auto"/>
              <w:bottom w:val="single" w:sz="4" w:space="0" w:color="auto"/>
              <w:right w:val="single" w:sz="4" w:space="0" w:color="auto"/>
            </w:tcBorders>
          </w:tcPr>
          <w:p w14:paraId="71C5C954" w14:textId="77777777" w:rsidR="00153EDE" w:rsidRPr="0086658A" w:rsidRDefault="00153EDE" w:rsidP="0EF28AFD">
            <w:pPr>
              <w:rPr>
                <w:rFonts w:ascii="Arial" w:hAnsi="Arial" w:cs="Arial"/>
                <w:b/>
                <w:bCs/>
                <w:u w:val="single"/>
              </w:rPr>
            </w:pPr>
          </w:p>
          <w:p w14:paraId="4E7B9C2F" w14:textId="77777777" w:rsidR="00153EDE" w:rsidRPr="0086658A" w:rsidRDefault="0EF28AFD" w:rsidP="0EF28AFD">
            <w:pPr>
              <w:rPr>
                <w:rFonts w:ascii="Arial" w:hAnsi="Arial" w:cs="Arial"/>
                <w:b/>
                <w:bCs/>
                <w:u w:val="single"/>
              </w:rPr>
            </w:pPr>
            <w:r w:rsidRPr="0086658A">
              <w:rPr>
                <w:rFonts w:ascii="Arial" w:hAnsi="Arial" w:cs="Arial"/>
                <w:b/>
                <w:bCs/>
                <w:u w:val="single"/>
              </w:rPr>
              <w:t>Preparation for Paper 3: Fieldwork Techniques</w:t>
            </w:r>
          </w:p>
          <w:p w14:paraId="6F32148B" w14:textId="77777777" w:rsidR="00153EDE" w:rsidRPr="0086658A" w:rsidRDefault="0EF28AFD" w:rsidP="0EF28AFD">
            <w:pPr>
              <w:rPr>
                <w:rFonts w:ascii="Arial" w:hAnsi="Arial" w:cs="Arial"/>
              </w:rPr>
            </w:pPr>
            <w:r w:rsidRPr="0086658A">
              <w:rPr>
                <w:rFonts w:ascii="Arial" w:hAnsi="Arial" w:cs="Arial"/>
              </w:rPr>
              <w:t>(exam to be sat in May/June of year 12)</w:t>
            </w:r>
          </w:p>
          <w:p w14:paraId="423C4BEA" w14:textId="77777777" w:rsidR="00153EDE" w:rsidRPr="0086658A" w:rsidRDefault="0EF28AFD" w:rsidP="0EF28AFD">
            <w:pPr>
              <w:rPr>
                <w:rFonts w:ascii="Arial" w:hAnsi="Arial" w:cs="Arial"/>
              </w:rPr>
            </w:pPr>
            <w:r w:rsidRPr="0086658A">
              <w:rPr>
                <w:rFonts w:ascii="Arial" w:hAnsi="Arial" w:cs="Arial"/>
              </w:rPr>
              <w:t xml:space="preserve">Literacy:  </w:t>
            </w:r>
          </w:p>
          <w:p w14:paraId="0C545839" w14:textId="77777777" w:rsidR="00153EDE" w:rsidRPr="0086658A" w:rsidRDefault="0EF28AFD" w:rsidP="0EF28AFD">
            <w:pPr>
              <w:pStyle w:val="ListParagraph"/>
              <w:numPr>
                <w:ilvl w:val="0"/>
                <w:numId w:val="57"/>
              </w:numPr>
              <w:spacing w:after="160" w:line="259" w:lineRule="auto"/>
              <w:rPr>
                <w:rFonts w:ascii="Arial" w:hAnsi="Arial" w:cs="Arial"/>
              </w:rPr>
            </w:pPr>
            <w:r w:rsidRPr="0086658A">
              <w:rPr>
                <w:rFonts w:ascii="Arial" w:hAnsi="Arial" w:cs="Arial"/>
              </w:rPr>
              <w:t>Key terms associated with fieldwork, eg hypotheses, data collection, data analysis, data interpretation, evaluation, conclusions etc</w:t>
            </w:r>
          </w:p>
          <w:p w14:paraId="2146EBE1" w14:textId="77777777" w:rsidR="00153EDE" w:rsidRPr="0086658A" w:rsidRDefault="0EF28AFD" w:rsidP="0EF28AFD">
            <w:pPr>
              <w:pStyle w:val="ListParagraph"/>
              <w:numPr>
                <w:ilvl w:val="0"/>
                <w:numId w:val="57"/>
              </w:numPr>
              <w:spacing w:after="160" w:line="259" w:lineRule="auto"/>
              <w:rPr>
                <w:rFonts w:ascii="Arial" w:hAnsi="Arial" w:cs="Arial"/>
              </w:rPr>
            </w:pPr>
            <w:r w:rsidRPr="0086658A">
              <w:rPr>
                <w:rFonts w:ascii="Arial" w:hAnsi="Arial" w:cs="Arial"/>
              </w:rPr>
              <w:t>Preparation of sample data collection forms</w:t>
            </w:r>
          </w:p>
          <w:p w14:paraId="458E415A" w14:textId="77777777" w:rsidR="00153EDE" w:rsidRPr="0086658A" w:rsidRDefault="0EF28AFD" w:rsidP="0EF28AFD">
            <w:pPr>
              <w:rPr>
                <w:rFonts w:ascii="Arial" w:hAnsi="Arial" w:cs="Arial"/>
              </w:rPr>
            </w:pPr>
            <w:r w:rsidRPr="0086658A">
              <w:rPr>
                <w:rFonts w:ascii="Arial" w:hAnsi="Arial" w:cs="Arial"/>
              </w:rPr>
              <w:t xml:space="preserve">Numeracy: </w:t>
            </w:r>
          </w:p>
          <w:p w14:paraId="44588600" w14:textId="77777777" w:rsidR="00153EDE" w:rsidRPr="0086658A" w:rsidRDefault="0EF28AFD" w:rsidP="0EF28AFD">
            <w:pPr>
              <w:pStyle w:val="ListParagraph"/>
              <w:numPr>
                <w:ilvl w:val="0"/>
                <w:numId w:val="57"/>
              </w:numPr>
              <w:spacing w:after="160" w:line="259" w:lineRule="auto"/>
              <w:rPr>
                <w:rFonts w:ascii="Arial" w:hAnsi="Arial" w:cs="Arial"/>
              </w:rPr>
            </w:pPr>
            <w:r w:rsidRPr="0086658A">
              <w:rPr>
                <w:rFonts w:ascii="Arial" w:hAnsi="Arial" w:cs="Arial"/>
              </w:rPr>
              <w:t>Analysis and interpretation of sample fieldwork data (fieldwork to be conducted in October/November of year 12)</w:t>
            </w:r>
          </w:p>
          <w:p w14:paraId="32750A84" w14:textId="77777777" w:rsidR="00153EDE" w:rsidRPr="0086658A" w:rsidRDefault="0EF28AFD" w:rsidP="0EF28AFD">
            <w:pPr>
              <w:pStyle w:val="ListParagraph"/>
              <w:numPr>
                <w:ilvl w:val="0"/>
                <w:numId w:val="57"/>
              </w:numPr>
              <w:spacing w:after="160" w:line="259" w:lineRule="auto"/>
              <w:rPr>
                <w:rFonts w:ascii="Arial" w:hAnsi="Arial" w:cs="Arial"/>
              </w:rPr>
            </w:pPr>
            <w:r w:rsidRPr="0086658A">
              <w:rPr>
                <w:rFonts w:ascii="Arial" w:hAnsi="Arial" w:cs="Arial"/>
              </w:rPr>
              <w:t>Practice of drawing and interpretation of graphs used to present sample data</w:t>
            </w:r>
          </w:p>
          <w:p w14:paraId="54403EE6" w14:textId="77777777" w:rsidR="00153EDE" w:rsidRPr="0086658A" w:rsidRDefault="0EF28AFD" w:rsidP="0EF28AFD">
            <w:pPr>
              <w:pStyle w:val="ListParagraph"/>
              <w:numPr>
                <w:ilvl w:val="0"/>
                <w:numId w:val="57"/>
              </w:numPr>
              <w:spacing w:after="160" w:line="259" w:lineRule="auto"/>
              <w:rPr>
                <w:rFonts w:ascii="Arial" w:hAnsi="Arial" w:cs="Arial"/>
              </w:rPr>
            </w:pPr>
            <w:r w:rsidRPr="0086658A">
              <w:rPr>
                <w:rFonts w:ascii="Arial" w:hAnsi="Arial" w:cs="Arial"/>
              </w:rPr>
              <w:t>Map work of area to be investigated</w:t>
            </w:r>
          </w:p>
          <w:p w14:paraId="318C1A7B" w14:textId="77777777" w:rsidR="00153EDE" w:rsidRPr="0086658A" w:rsidRDefault="0EF28AFD" w:rsidP="0EF28AFD">
            <w:pPr>
              <w:rPr>
                <w:rFonts w:ascii="Arial" w:hAnsi="Arial" w:cs="Arial"/>
              </w:rPr>
            </w:pPr>
            <w:r w:rsidRPr="0086658A">
              <w:rPr>
                <w:rFonts w:ascii="Arial" w:hAnsi="Arial" w:cs="Arial"/>
              </w:rPr>
              <w:t xml:space="preserve">Careers:  </w:t>
            </w:r>
          </w:p>
          <w:p w14:paraId="08975BB6" w14:textId="77777777" w:rsidR="00153EDE" w:rsidRPr="0086658A" w:rsidRDefault="0EF28AFD" w:rsidP="0EF28AFD">
            <w:pPr>
              <w:pStyle w:val="ListParagraph"/>
              <w:numPr>
                <w:ilvl w:val="0"/>
                <w:numId w:val="57"/>
              </w:numPr>
              <w:spacing w:after="160" w:line="259" w:lineRule="auto"/>
              <w:rPr>
                <w:rFonts w:ascii="Arial" w:hAnsi="Arial" w:cs="Arial"/>
              </w:rPr>
            </w:pPr>
            <w:r w:rsidRPr="0086658A">
              <w:rPr>
                <w:rFonts w:ascii="Arial" w:hAnsi="Arial" w:cs="Arial"/>
              </w:rPr>
              <w:t>Career opportunities in research</w:t>
            </w:r>
          </w:p>
        </w:tc>
      </w:tr>
    </w:tbl>
    <w:p w14:paraId="745BD125" w14:textId="77777777" w:rsidR="00153EDE" w:rsidRPr="0086658A" w:rsidRDefault="00153EDE" w:rsidP="0EF28AFD">
      <w:pPr>
        <w:rPr>
          <w:rFonts w:ascii="Arial" w:hAnsi="Arial" w:cs="Arial"/>
        </w:rPr>
      </w:pPr>
    </w:p>
    <w:p w14:paraId="3AEF621F" w14:textId="77777777" w:rsidR="00CF62BC" w:rsidRPr="0086658A" w:rsidRDefault="00CF62BC" w:rsidP="0EF28AFD">
      <w:pPr>
        <w:rPr>
          <w:rFonts w:ascii="Arial" w:hAnsi="Arial" w:cs="Arial"/>
          <w:b/>
          <w:bCs/>
          <w:highlight w:val="yellow"/>
        </w:rPr>
      </w:pPr>
    </w:p>
    <w:p w14:paraId="2AF2ABC4" w14:textId="77777777" w:rsidR="00CF62BC" w:rsidRPr="0086658A" w:rsidRDefault="00CF62BC" w:rsidP="0EF28AFD">
      <w:pPr>
        <w:rPr>
          <w:rFonts w:ascii="Arial" w:hAnsi="Arial" w:cs="Arial"/>
          <w:highlight w:val="yellow"/>
        </w:rPr>
      </w:pPr>
    </w:p>
    <w:p w14:paraId="3E954DD6" w14:textId="77777777" w:rsidR="00524187" w:rsidRPr="0086658A" w:rsidRDefault="00524187" w:rsidP="0EF28AFD">
      <w:pPr>
        <w:rPr>
          <w:rFonts w:ascii="Arial" w:hAnsi="Arial" w:cs="Arial"/>
          <w:highlight w:val="yellow"/>
        </w:rPr>
      </w:pPr>
    </w:p>
    <w:p w14:paraId="5914B67C" w14:textId="77777777" w:rsidR="00524187" w:rsidRPr="0086658A" w:rsidRDefault="00524187" w:rsidP="0EF28AFD">
      <w:pPr>
        <w:rPr>
          <w:rFonts w:ascii="Arial" w:hAnsi="Arial" w:cs="Arial"/>
          <w:highlight w:val="yellow"/>
        </w:rPr>
      </w:pPr>
    </w:p>
    <w:p w14:paraId="27AC5906" w14:textId="77777777" w:rsidR="00524187" w:rsidRPr="0086658A" w:rsidRDefault="00524187" w:rsidP="0EF28AFD">
      <w:pPr>
        <w:rPr>
          <w:rFonts w:ascii="Arial" w:hAnsi="Arial" w:cs="Arial"/>
          <w:highlight w:val="yellow"/>
        </w:rPr>
      </w:pPr>
    </w:p>
    <w:p w14:paraId="30CA780B" w14:textId="77777777" w:rsidR="00524187" w:rsidRPr="0086658A" w:rsidRDefault="00524187" w:rsidP="0EF28AFD">
      <w:pPr>
        <w:rPr>
          <w:rFonts w:ascii="Arial" w:hAnsi="Arial" w:cs="Arial"/>
          <w:highlight w:val="yellow"/>
        </w:rPr>
      </w:pPr>
    </w:p>
    <w:p w14:paraId="6DF0B6D1" w14:textId="77777777" w:rsidR="00524187" w:rsidRPr="0086658A" w:rsidRDefault="00524187" w:rsidP="0EF28AFD">
      <w:pPr>
        <w:rPr>
          <w:rFonts w:ascii="Arial" w:hAnsi="Arial" w:cs="Arial"/>
          <w:highlight w:val="yellow"/>
        </w:rPr>
      </w:pPr>
    </w:p>
    <w:p w14:paraId="0A48C83B" w14:textId="77777777" w:rsidR="00524187" w:rsidRPr="0086658A" w:rsidRDefault="00524187" w:rsidP="0EF28AFD">
      <w:pPr>
        <w:rPr>
          <w:rFonts w:ascii="Arial" w:hAnsi="Arial" w:cs="Arial"/>
          <w:highlight w:val="yellow"/>
        </w:rPr>
      </w:pPr>
    </w:p>
    <w:p w14:paraId="575E8942" w14:textId="77777777" w:rsidR="00524187" w:rsidRPr="0086658A" w:rsidRDefault="00524187" w:rsidP="0EF28AFD">
      <w:pPr>
        <w:rPr>
          <w:rFonts w:ascii="Arial" w:hAnsi="Arial" w:cs="Arial"/>
          <w:highlight w:val="yellow"/>
        </w:rPr>
      </w:pPr>
    </w:p>
    <w:p w14:paraId="5CEEFB32" w14:textId="77777777" w:rsidR="00524187" w:rsidRPr="0086658A" w:rsidRDefault="00524187" w:rsidP="0EF28AFD">
      <w:pPr>
        <w:rPr>
          <w:rFonts w:ascii="Arial" w:hAnsi="Arial" w:cs="Arial"/>
          <w:highlight w:val="yellow"/>
        </w:rPr>
      </w:pPr>
    </w:p>
    <w:p w14:paraId="0169A01B" w14:textId="77777777" w:rsidR="00524187" w:rsidRPr="0086658A" w:rsidRDefault="00524187" w:rsidP="0EF28AFD">
      <w:pPr>
        <w:rPr>
          <w:rFonts w:ascii="Arial" w:hAnsi="Arial" w:cs="Arial"/>
          <w:highlight w:val="yellow"/>
        </w:rPr>
      </w:pPr>
    </w:p>
    <w:p w14:paraId="112B632A" w14:textId="77777777" w:rsidR="00524187" w:rsidRPr="0086658A" w:rsidRDefault="00524187" w:rsidP="0EF28AFD">
      <w:pPr>
        <w:rPr>
          <w:rFonts w:ascii="Arial" w:hAnsi="Arial" w:cs="Arial"/>
          <w:highlight w:val="yellow"/>
        </w:rPr>
      </w:pPr>
    </w:p>
    <w:p w14:paraId="375474F1" w14:textId="77777777" w:rsidR="00524187" w:rsidRPr="0086658A" w:rsidRDefault="00524187" w:rsidP="0EF28AFD">
      <w:pPr>
        <w:tabs>
          <w:tab w:val="center" w:pos="6979"/>
          <w:tab w:val="left" w:pos="13170"/>
          <w:tab w:val="right" w:pos="13958"/>
        </w:tabs>
        <w:outlineLvl w:val="0"/>
        <w:rPr>
          <w:rFonts w:ascii="Arial" w:hAnsi="Arial" w:cs="Arial"/>
          <w:b/>
          <w:bCs/>
          <w:highlight w:val="yellow"/>
        </w:rPr>
      </w:pPr>
      <w:r w:rsidRPr="0086658A">
        <w:rPr>
          <w:rFonts w:ascii="Arial" w:hAnsi="Arial" w:cs="Arial"/>
          <w:b/>
        </w:rPr>
        <w:tab/>
      </w:r>
    </w:p>
    <w:p w14:paraId="22D84D5D" w14:textId="77777777" w:rsidR="00524187" w:rsidRPr="0086658A" w:rsidRDefault="00524187" w:rsidP="0EF28AFD">
      <w:pPr>
        <w:rPr>
          <w:rFonts w:ascii="Arial" w:hAnsi="Arial" w:cs="Arial"/>
          <w:highlight w:val="yellow"/>
        </w:rPr>
      </w:pPr>
    </w:p>
    <w:p w14:paraId="21E8E801" w14:textId="77777777" w:rsidR="00DB63DC" w:rsidRPr="0086658A" w:rsidRDefault="00DB63DC" w:rsidP="0EF28AFD">
      <w:pPr>
        <w:rPr>
          <w:rFonts w:ascii="Arial" w:hAnsi="Arial" w:cs="Arial"/>
          <w:highlight w:val="yellow"/>
        </w:rPr>
      </w:pPr>
    </w:p>
    <w:p w14:paraId="7645C1E0" w14:textId="77777777" w:rsidR="00DB63DC" w:rsidRPr="0086658A" w:rsidRDefault="00DB63DC" w:rsidP="0EF28AFD">
      <w:pPr>
        <w:rPr>
          <w:rFonts w:ascii="Arial" w:hAnsi="Arial" w:cs="Arial"/>
          <w:highlight w:val="yellow"/>
        </w:rPr>
      </w:pPr>
    </w:p>
    <w:p w14:paraId="5B46B099" w14:textId="77777777" w:rsidR="00DB63DC" w:rsidRPr="0086658A" w:rsidRDefault="00DB63DC" w:rsidP="0EF28AFD">
      <w:pPr>
        <w:rPr>
          <w:rFonts w:ascii="Arial" w:hAnsi="Arial" w:cs="Arial"/>
          <w:highlight w:val="yellow"/>
        </w:rPr>
      </w:pPr>
    </w:p>
    <w:p w14:paraId="79487046" w14:textId="77777777" w:rsidR="00DB63DC" w:rsidRPr="0086658A" w:rsidRDefault="00DB63DC" w:rsidP="0EF28AFD">
      <w:pPr>
        <w:rPr>
          <w:rFonts w:ascii="Arial" w:hAnsi="Arial" w:cs="Arial"/>
          <w:highlight w:val="yellow"/>
        </w:rPr>
      </w:pPr>
    </w:p>
    <w:p w14:paraId="52CE8AA6" w14:textId="30A15C12" w:rsidR="00DB63DC" w:rsidRPr="00A659DB" w:rsidRDefault="0EF28AFD" w:rsidP="00A659DB">
      <w:pPr>
        <w:tabs>
          <w:tab w:val="left" w:pos="2175"/>
        </w:tabs>
        <w:rPr>
          <w:rFonts w:ascii="Arial" w:hAnsi="Arial" w:cs="Arial"/>
          <w:b/>
          <w:bCs/>
        </w:rPr>
      </w:pPr>
      <w:r w:rsidRPr="00A659DB">
        <w:rPr>
          <w:rFonts w:ascii="Arial" w:hAnsi="Arial" w:cs="Arial"/>
          <w:b/>
          <w:bCs/>
        </w:rPr>
        <w:t>Subject: GCSE Moving Image Arts</w:t>
      </w:r>
      <w:r w:rsidR="00DB63DC" w:rsidRPr="00A659DB">
        <w:rPr>
          <w:rFonts w:ascii="Arial" w:hAnsi="Arial" w:cs="Arial"/>
          <w:b/>
          <w:bCs/>
        </w:rPr>
        <w:tab/>
      </w:r>
      <w:r w:rsidR="00DB63DC" w:rsidRPr="00A659DB">
        <w:rPr>
          <w:rFonts w:ascii="Arial" w:hAnsi="Arial" w:cs="Arial"/>
          <w:b/>
          <w:bCs/>
        </w:rPr>
        <w:tab/>
      </w:r>
      <w:r w:rsidRPr="00A659DB">
        <w:rPr>
          <w:rFonts w:ascii="Arial" w:hAnsi="Arial" w:cs="Arial"/>
          <w:b/>
          <w:bCs/>
        </w:rPr>
        <w:t xml:space="preserve"> </w:t>
      </w:r>
    </w:p>
    <w:p w14:paraId="7A36B41D" w14:textId="77777777" w:rsidR="00DB63DC" w:rsidRPr="0086658A" w:rsidRDefault="00DB63DC" w:rsidP="0EF28AFD">
      <w:pPr>
        <w:tabs>
          <w:tab w:val="left" w:pos="2175"/>
        </w:tabs>
        <w:rPr>
          <w:rFonts w:ascii="Arial" w:hAnsi="Arial" w:cs="Arial"/>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843"/>
        <w:gridCol w:w="6804"/>
      </w:tblGrid>
      <w:tr w:rsidR="00DB63DC" w:rsidRPr="0086658A" w14:paraId="6F071681" w14:textId="77777777" w:rsidTr="0EF28AFD">
        <w:tc>
          <w:tcPr>
            <w:tcW w:w="6480" w:type="dxa"/>
            <w:shd w:val="clear" w:color="auto" w:fill="auto"/>
          </w:tcPr>
          <w:p w14:paraId="58A6B824" w14:textId="77777777" w:rsidR="00DB63DC" w:rsidRPr="0086658A" w:rsidRDefault="0EF28AFD" w:rsidP="0EF28AFD">
            <w:pPr>
              <w:jc w:val="center"/>
              <w:rPr>
                <w:rFonts w:ascii="Arial" w:hAnsi="Arial" w:cs="Arial"/>
                <w:b/>
                <w:bCs/>
              </w:rPr>
            </w:pPr>
            <w:r w:rsidRPr="0086658A">
              <w:rPr>
                <w:rFonts w:ascii="Arial" w:hAnsi="Arial" w:cs="Arial"/>
                <w:b/>
                <w:bCs/>
              </w:rPr>
              <w:t>September- October</w:t>
            </w:r>
          </w:p>
        </w:tc>
        <w:tc>
          <w:tcPr>
            <w:tcW w:w="8640" w:type="dxa"/>
            <w:gridSpan w:val="2"/>
            <w:shd w:val="clear" w:color="auto" w:fill="auto"/>
          </w:tcPr>
          <w:p w14:paraId="1C7CCBE5" w14:textId="77777777" w:rsidR="00DB63DC" w:rsidRPr="0086658A" w:rsidRDefault="0EF28AFD" w:rsidP="0EF28AFD">
            <w:pPr>
              <w:jc w:val="center"/>
              <w:rPr>
                <w:rFonts w:ascii="Arial" w:hAnsi="Arial" w:cs="Arial"/>
                <w:b/>
                <w:bCs/>
              </w:rPr>
            </w:pPr>
            <w:r w:rsidRPr="0086658A">
              <w:rPr>
                <w:rFonts w:ascii="Arial" w:hAnsi="Arial" w:cs="Arial"/>
                <w:b/>
                <w:bCs/>
              </w:rPr>
              <w:t xml:space="preserve">November- December </w:t>
            </w:r>
          </w:p>
        </w:tc>
      </w:tr>
      <w:tr w:rsidR="00DB63DC" w:rsidRPr="0086658A" w14:paraId="06FAD8AE" w14:textId="77777777" w:rsidTr="0EF28AFD">
        <w:trPr>
          <w:trHeight w:val="791"/>
        </w:trPr>
        <w:tc>
          <w:tcPr>
            <w:tcW w:w="6487" w:type="dxa"/>
            <w:shd w:val="clear" w:color="auto" w:fill="auto"/>
          </w:tcPr>
          <w:p w14:paraId="1644D4F4" w14:textId="77777777" w:rsidR="00DB63DC" w:rsidRPr="0086658A" w:rsidRDefault="00DB63DC" w:rsidP="0EF28AFD">
            <w:pPr>
              <w:rPr>
                <w:rFonts w:ascii="Arial" w:hAnsi="Arial" w:cs="Arial"/>
                <w:b/>
                <w:bCs/>
                <w:i/>
                <w:iCs/>
                <w:color w:val="1F4E79"/>
                <w:u w:val="single"/>
              </w:rPr>
            </w:pPr>
          </w:p>
          <w:p w14:paraId="53335406"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September - </w:t>
            </w:r>
          </w:p>
          <w:p w14:paraId="5731C9D5"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Intro to genre: identifying genre, iconography/ conventions</w:t>
            </w:r>
          </w:p>
          <w:p w14:paraId="364C33DC"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Intro to film language: camera technique, shot type, framing and camera movement. </w:t>
            </w:r>
          </w:p>
          <w:p w14:paraId="7DF2DA19"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Editing: identify editing techniques, intro to Final Cut Pro. </w:t>
            </w:r>
          </w:p>
          <w:p w14:paraId="459E4F59"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Mise-en-scene: conventions and genre specifics. </w:t>
            </w:r>
          </w:p>
          <w:p w14:paraId="1C8D4B1A" w14:textId="77777777" w:rsidR="00DB63DC" w:rsidRPr="0086658A" w:rsidRDefault="00DB63DC" w:rsidP="0EF28AFD">
            <w:pPr>
              <w:rPr>
                <w:rFonts w:ascii="Arial" w:hAnsi="Arial" w:cs="Arial"/>
                <w:color w:val="000000" w:themeColor="text1"/>
              </w:rPr>
            </w:pPr>
          </w:p>
          <w:p w14:paraId="4DBA8525"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October – </w:t>
            </w:r>
          </w:p>
          <w:p w14:paraId="1500B594"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Intro to component 2 task 1 (storyboarding).  </w:t>
            </w:r>
          </w:p>
          <w:p w14:paraId="61A8D000" w14:textId="77777777" w:rsidR="00DB63DC" w:rsidRPr="0086658A" w:rsidRDefault="00DB63DC" w:rsidP="0EF28AFD">
            <w:pPr>
              <w:rPr>
                <w:rFonts w:ascii="Arial" w:hAnsi="Arial" w:cs="Arial"/>
                <w:color w:val="000000" w:themeColor="text1"/>
              </w:rPr>
            </w:pPr>
          </w:p>
          <w:p w14:paraId="4EAA4277"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Literacy: studying scripts. Giving presentations (talking and listening).  </w:t>
            </w:r>
          </w:p>
          <w:p w14:paraId="10BF523C" w14:textId="109F3FF5"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Numeracy: shot lists, having to manage the number of shots and timings. Also using diagrams to make appropriate decisions regarding camera angle and position. </w:t>
            </w:r>
          </w:p>
          <w:p w14:paraId="6F9A8EEE"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ICT: regular use of iMac computers and Final Cut (FC). </w:t>
            </w:r>
          </w:p>
          <w:p w14:paraId="739009A2"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TS &amp; PC: </w:t>
            </w:r>
            <w:r w:rsidRPr="0086658A">
              <w:rPr>
                <w:rFonts w:ascii="Arial" w:hAnsi="Arial" w:cs="Arial"/>
              </w:rPr>
              <w:t>SM: Set personal targets and fulfil deadlines</w:t>
            </w:r>
          </w:p>
          <w:p w14:paraId="1E89AE3C"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RRSA: Article 31 – right to relax, play music</w:t>
            </w:r>
            <w:r w:rsidRPr="0086658A">
              <w:rPr>
                <w:rFonts w:ascii="Arial" w:hAnsi="Arial" w:cs="Arial"/>
                <w:b/>
                <w:bCs/>
                <w:color w:val="000000" w:themeColor="text1"/>
              </w:rPr>
              <w:t xml:space="preserve">, </w:t>
            </w:r>
            <w:r w:rsidRPr="0086658A">
              <w:rPr>
                <w:rFonts w:ascii="Arial" w:hAnsi="Arial" w:cs="Arial"/>
                <w:color w:val="000000" w:themeColor="text1"/>
              </w:rPr>
              <w:t xml:space="preserve">sports and </w:t>
            </w:r>
            <w:r w:rsidRPr="0086658A">
              <w:rPr>
                <w:rFonts w:ascii="Arial" w:hAnsi="Arial" w:cs="Arial"/>
                <w:b/>
                <w:bCs/>
                <w:color w:val="000000" w:themeColor="text1"/>
              </w:rPr>
              <w:t>drama</w:t>
            </w:r>
            <w:r w:rsidRPr="0086658A">
              <w:rPr>
                <w:rFonts w:ascii="Arial" w:hAnsi="Arial" w:cs="Arial"/>
                <w:color w:val="000000" w:themeColor="text1"/>
              </w:rPr>
              <w:t xml:space="preserve">. </w:t>
            </w:r>
          </w:p>
          <w:p w14:paraId="3415893F"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Careers: director, camera operative, producer, screen writer, animator, sound engineer, critic. </w:t>
            </w:r>
          </w:p>
        </w:tc>
        <w:tc>
          <w:tcPr>
            <w:tcW w:w="1843" w:type="dxa"/>
            <w:shd w:val="clear" w:color="auto" w:fill="auto"/>
          </w:tcPr>
          <w:p w14:paraId="1AE08AF0" w14:textId="77777777" w:rsidR="00DB63DC" w:rsidRPr="0086658A" w:rsidRDefault="0EF28AFD" w:rsidP="0EF28AFD">
            <w:pPr>
              <w:jc w:val="center"/>
              <w:rPr>
                <w:rFonts w:ascii="Arial" w:hAnsi="Arial" w:cs="Arial"/>
                <w:b/>
                <w:bCs/>
              </w:rPr>
            </w:pPr>
            <w:r w:rsidRPr="0086658A">
              <w:rPr>
                <w:rFonts w:ascii="Arial" w:hAnsi="Arial" w:cs="Arial"/>
                <w:b/>
                <w:bCs/>
              </w:rPr>
              <w:t xml:space="preserve">Mid- </w:t>
            </w:r>
          </w:p>
          <w:p w14:paraId="5FB63384" w14:textId="77777777" w:rsidR="00DB63DC" w:rsidRPr="0086658A" w:rsidRDefault="0EF28AFD" w:rsidP="0EF28AFD">
            <w:pPr>
              <w:jc w:val="center"/>
              <w:rPr>
                <w:rFonts w:ascii="Arial" w:hAnsi="Arial" w:cs="Arial"/>
                <w:b/>
                <w:bCs/>
              </w:rPr>
            </w:pPr>
            <w:r w:rsidRPr="0086658A">
              <w:rPr>
                <w:rFonts w:ascii="Arial" w:hAnsi="Arial" w:cs="Arial"/>
                <w:b/>
                <w:bCs/>
              </w:rPr>
              <w:t xml:space="preserve">Term </w:t>
            </w:r>
          </w:p>
        </w:tc>
        <w:tc>
          <w:tcPr>
            <w:tcW w:w="6804" w:type="dxa"/>
            <w:shd w:val="clear" w:color="auto" w:fill="auto"/>
          </w:tcPr>
          <w:p w14:paraId="0D49AEF8" w14:textId="77777777" w:rsidR="00DB63DC" w:rsidRPr="0086658A" w:rsidRDefault="00DB63DC" w:rsidP="0EF28AFD">
            <w:pPr>
              <w:rPr>
                <w:rFonts w:ascii="Arial" w:hAnsi="Arial" w:cs="Arial"/>
              </w:rPr>
            </w:pPr>
          </w:p>
          <w:p w14:paraId="0E1D1565"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November – </w:t>
            </w:r>
          </w:p>
          <w:p w14:paraId="057134F6"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Shot lists – use learning from storyboards to complete these tasks. </w:t>
            </w:r>
          </w:p>
          <w:p w14:paraId="19922772"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Editing continued – more practice on FC.</w:t>
            </w:r>
          </w:p>
          <w:p w14:paraId="28CFB1A3" w14:textId="41B17CC3"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Intro to lighting – identify genre conventions.</w:t>
            </w:r>
          </w:p>
          <w:p w14:paraId="479CD254" w14:textId="5B2C64E0"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Begin to look at Task 2 (Camera &amp; Editing)  </w:t>
            </w:r>
          </w:p>
          <w:p w14:paraId="321EA2F1" w14:textId="77777777" w:rsidR="00DB63DC" w:rsidRPr="0086658A" w:rsidRDefault="00DB63DC" w:rsidP="0EF28AFD">
            <w:pPr>
              <w:rPr>
                <w:rFonts w:ascii="Arial" w:hAnsi="Arial" w:cs="Arial"/>
                <w:color w:val="000000" w:themeColor="text1"/>
              </w:rPr>
            </w:pPr>
          </w:p>
          <w:p w14:paraId="09825D08"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December – </w:t>
            </w:r>
          </w:p>
          <w:p w14:paraId="5FF05D6E"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Intro into sound. Analyse sound form seen and unseen clips. </w:t>
            </w:r>
          </w:p>
          <w:p w14:paraId="785AB349" w14:textId="6DEFB1AB"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Begin Task 2</w:t>
            </w:r>
          </w:p>
          <w:p w14:paraId="72606D63" w14:textId="0927FFD6" w:rsidR="1BB7AA1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Footage to be shot at home</w:t>
            </w:r>
          </w:p>
          <w:p w14:paraId="5B0A8130"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Importing to FC and aligning with visual.   </w:t>
            </w:r>
          </w:p>
          <w:p w14:paraId="57BB3396" w14:textId="77777777" w:rsidR="00DB63DC" w:rsidRPr="0086658A" w:rsidRDefault="00DB63DC" w:rsidP="0EF28AFD">
            <w:pPr>
              <w:rPr>
                <w:rFonts w:ascii="Arial" w:hAnsi="Arial" w:cs="Arial"/>
                <w:color w:val="000000" w:themeColor="text1"/>
              </w:rPr>
            </w:pPr>
          </w:p>
          <w:p w14:paraId="0C26911A"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Literacy: reading and analysing scripts to convert into storyboards and shot lists. </w:t>
            </w:r>
          </w:p>
          <w:p w14:paraId="20E7AFFB"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Numeracy: counting shot lists and managing how the script will divide into shots and storyboards. </w:t>
            </w:r>
          </w:p>
          <w:p w14:paraId="7F29977C"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ICT: regular use of iMac computers and FC </w:t>
            </w:r>
          </w:p>
          <w:p w14:paraId="5887FAE1"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TS &amp; PC: BC:5: make ideas real by experimenting with different designs, actions and outcomes. Self-Management: organise and plan how to go about a task. </w:t>
            </w:r>
          </w:p>
          <w:p w14:paraId="1BEA446E"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RRSA: article 31 – right to relax, play music</w:t>
            </w:r>
            <w:r w:rsidRPr="0086658A">
              <w:rPr>
                <w:rFonts w:ascii="Arial" w:hAnsi="Arial" w:cs="Arial"/>
                <w:b/>
                <w:bCs/>
                <w:color w:val="000000" w:themeColor="text1"/>
              </w:rPr>
              <w:t xml:space="preserve">, </w:t>
            </w:r>
            <w:r w:rsidRPr="0086658A">
              <w:rPr>
                <w:rFonts w:ascii="Arial" w:hAnsi="Arial" w:cs="Arial"/>
                <w:color w:val="000000" w:themeColor="text1"/>
              </w:rPr>
              <w:t>sports and drama.</w:t>
            </w:r>
          </w:p>
          <w:p w14:paraId="3DDF0A82"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Careers: director, camera operative, producer, screen writer, animator, sound engineer, critic</w:t>
            </w:r>
          </w:p>
          <w:p w14:paraId="43CEA385"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Tracking assessment: exam on September – December work. Task 1 prep work to be marked.  </w:t>
            </w:r>
          </w:p>
        </w:tc>
      </w:tr>
    </w:tbl>
    <w:p w14:paraId="4D79247C" w14:textId="77777777" w:rsidR="00DB63DC" w:rsidRPr="0086658A" w:rsidRDefault="00DB63DC" w:rsidP="0EF28AFD">
      <w:pPr>
        <w:rPr>
          <w:rFonts w:ascii="Arial" w:hAnsi="Arial" w:cs="Arial"/>
          <w:b/>
          <w:bCs/>
        </w:rPr>
      </w:pPr>
    </w:p>
    <w:p w14:paraId="3D32011C" w14:textId="77777777" w:rsidR="00DB63DC" w:rsidRPr="0086658A" w:rsidRDefault="00DB63DC" w:rsidP="0EF28AFD">
      <w:pPr>
        <w:rPr>
          <w:rFonts w:ascii="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7560"/>
      </w:tblGrid>
      <w:tr w:rsidR="00DB63DC" w:rsidRPr="0086658A" w14:paraId="355FC045" w14:textId="77777777" w:rsidTr="0EF28AFD">
        <w:tc>
          <w:tcPr>
            <w:tcW w:w="7668" w:type="dxa"/>
            <w:gridSpan w:val="2"/>
            <w:shd w:val="clear" w:color="auto" w:fill="auto"/>
          </w:tcPr>
          <w:p w14:paraId="66265B17" w14:textId="77777777" w:rsidR="00DB63DC" w:rsidRPr="0086658A" w:rsidRDefault="0EF28AFD" w:rsidP="0EF28AFD">
            <w:pPr>
              <w:jc w:val="center"/>
              <w:rPr>
                <w:rFonts w:ascii="Arial" w:hAnsi="Arial" w:cs="Arial"/>
                <w:b/>
                <w:bCs/>
              </w:rPr>
            </w:pPr>
            <w:r w:rsidRPr="0086658A">
              <w:rPr>
                <w:rFonts w:ascii="Arial" w:hAnsi="Arial" w:cs="Arial"/>
                <w:b/>
                <w:bCs/>
              </w:rPr>
              <w:t xml:space="preserve">January- February </w:t>
            </w:r>
          </w:p>
        </w:tc>
        <w:tc>
          <w:tcPr>
            <w:tcW w:w="7560" w:type="dxa"/>
            <w:shd w:val="clear" w:color="auto" w:fill="auto"/>
          </w:tcPr>
          <w:p w14:paraId="5E691D9F" w14:textId="77777777" w:rsidR="00DB63DC" w:rsidRPr="0086658A" w:rsidRDefault="0EF28AFD" w:rsidP="0EF28AFD">
            <w:pPr>
              <w:jc w:val="center"/>
              <w:rPr>
                <w:rFonts w:ascii="Arial" w:hAnsi="Arial" w:cs="Arial"/>
                <w:b/>
                <w:bCs/>
              </w:rPr>
            </w:pPr>
            <w:r w:rsidRPr="0086658A">
              <w:rPr>
                <w:rFonts w:ascii="Arial" w:hAnsi="Arial" w:cs="Arial"/>
                <w:b/>
                <w:bCs/>
              </w:rPr>
              <w:t>March</w:t>
            </w:r>
          </w:p>
        </w:tc>
      </w:tr>
      <w:tr w:rsidR="00DB63DC" w:rsidRPr="0086658A" w14:paraId="0822CA6A" w14:textId="77777777" w:rsidTr="0EF28AFD">
        <w:trPr>
          <w:trHeight w:val="746"/>
        </w:trPr>
        <w:tc>
          <w:tcPr>
            <w:tcW w:w="6588" w:type="dxa"/>
            <w:shd w:val="clear" w:color="auto" w:fill="auto"/>
          </w:tcPr>
          <w:p w14:paraId="3BB4BD71"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January &amp; February – </w:t>
            </w:r>
          </w:p>
          <w:p w14:paraId="2ED9A5F6" w14:textId="411F3728"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Intro to Component 2 task 3 (Sound) </w:t>
            </w:r>
          </w:p>
          <w:p w14:paraId="07DB4D6C"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Study the different genres each lesson (Crime, Rom-Com, Horror, Western, Sci-Fi). </w:t>
            </w:r>
          </w:p>
          <w:p w14:paraId="0BB99922"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Theory – introduction to film roles and responsibilities. </w:t>
            </w:r>
          </w:p>
          <w:p w14:paraId="34ED092F" w14:textId="1FFFF93C"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Finish task 3 </w:t>
            </w:r>
            <w:r w:rsidRPr="0086658A">
              <w:rPr>
                <w:rFonts w:ascii="Arial" w:hAnsi="Arial" w:cs="Arial"/>
                <w:b/>
                <w:bCs/>
                <w:color w:val="000000" w:themeColor="text1"/>
              </w:rPr>
              <w:t>sound</w:t>
            </w:r>
          </w:p>
          <w:p w14:paraId="75169F20" w14:textId="77777777" w:rsidR="00DB63DC" w:rsidRPr="0086658A" w:rsidRDefault="00DB63DC" w:rsidP="0EF28AFD">
            <w:pPr>
              <w:rPr>
                <w:rFonts w:ascii="Arial" w:hAnsi="Arial" w:cs="Arial"/>
                <w:color w:val="385623"/>
              </w:rPr>
            </w:pPr>
          </w:p>
          <w:p w14:paraId="729E1893"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Literacy: studying scripts </w:t>
            </w:r>
          </w:p>
          <w:p w14:paraId="5D2E7BB4"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Numeracy: counting shots and lengths.</w:t>
            </w:r>
          </w:p>
          <w:p w14:paraId="32BF096C"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ICT: regular use of iMac, FC and DSLR Cameras.  </w:t>
            </w:r>
          </w:p>
          <w:p w14:paraId="560E0BE5"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TS &amp; PC: BC seek out questions to explore and problems to solve. WWO Being Collaborative. </w:t>
            </w:r>
          </w:p>
          <w:p w14:paraId="2818E30A"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RRSA: Article 31 right to relax, play music</w:t>
            </w:r>
            <w:r w:rsidRPr="0086658A">
              <w:rPr>
                <w:rFonts w:ascii="Arial" w:hAnsi="Arial" w:cs="Arial"/>
                <w:b/>
                <w:bCs/>
                <w:color w:val="000000" w:themeColor="text1"/>
              </w:rPr>
              <w:t xml:space="preserve">, </w:t>
            </w:r>
            <w:r w:rsidRPr="0086658A">
              <w:rPr>
                <w:rFonts w:ascii="Arial" w:hAnsi="Arial" w:cs="Arial"/>
                <w:color w:val="000000" w:themeColor="text1"/>
              </w:rPr>
              <w:t>sports and drama.</w:t>
            </w:r>
          </w:p>
          <w:p w14:paraId="2FE3FFA0"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Careers: director, camera operative, producer, screen writer, animator, sound engineer, critic</w:t>
            </w:r>
          </w:p>
          <w:p w14:paraId="0A88C98F" w14:textId="77777777" w:rsidR="00DB63DC" w:rsidRPr="0086658A" w:rsidRDefault="00DB63DC" w:rsidP="0EF28AFD">
            <w:pPr>
              <w:rPr>
                <w:rFonts w:ascii="Arial" w:hAnsi="Arial" w:cs="Arial"/>
              </w:rPr>
            </w:pPr>
          </w:p>
        </w:tc>
        <w:tc>
          <w:tcPr>
            <w:tcW w:w="1080" w:type="dxa"/>
            <w:shd w:val="clear" w:color="auto" w:fill="auto"/>
          </w:tcPr>
          <w:p w14:paraId="0703D3CA" w14:textId="77777777" w:rsidR="00DB63DC" w:rsidRPr="0086658A" w:rsidRDefault="0EF28AFD" w:rsidP="0EF28AFD">
            <w:pPr>
              <w:jc w:val="center"/>
              <w:rPr>
                <w:rFonts w:ascii="Arial" w:hAnsi="Arial" w:cs="Arial"/>
                <w:b/>
                <w:bCs/>
              </w:rPr>
            </w:pPr>
            <w:r w:rsidRPr="0086658A">
              <w:rPr>
                <w:rFonts w:ascii="Arial" w:hAnsi="Arial" w:cs="Arial"/>
                <w:b/>
                <w:bCs/>
              </w:rPr>
              <w:t xml:space="preserve">Mid- Term </w:t>
            </w:r>
          </w:p>
        </w:tc>
        <w:tc>
          <w:tcPr>
            <w:tcW w:w="7560" w:type="dxa"/>
            <w:shd w:val="clear" w:color="auto" w:fill="auto"/>
          </w:tcPr>
          <w:p w14:paraId="4A51DC2C" w14:textId="77777777" w:rsidR="00DB63DC" w:rsidRPr="0086658A" w:rsidRDefault="0EF28AFD" w:rsidP="0EF28AFD">
            <w:pPr>
              <w:pStyle w:val="ListParagraph"/>
              <w:numPr>
                <w:ilvl w:val="0"/>
                <w:numId w:val="58"/>
              </w:numPr>
              <w:rPr>
                <w:rFonts w:ascii="Arial" w:hAnsi="Arial" w:cs="Arial"/>
                <w:b/>
                <w:bCs/>
                <w:color w:val="000000" w:themeColor="text1"/>
              </w:rPr>
            </w:pPr>
            <w:r w:rsidRPr="0086658A">
              <w:rPr>
                <w:rFonts w:ascii="Arial" w:hAnsi="Arial" w:cs="Arial"/>
                <w:color w:val="000000" w:themeColor="text1"/>
              </w:rPr>
              <w:t>Introduction to task 4 (animation).</w:t>
            </w:r>
          </w:p>
          <w:p w14:paraId="22ED7455" w14:textId="77777777" w:rsidR="00DB63DC" w:rsidRPr="0086658A" w:rsidRDefault="0EF28AFD" w:rsidP="0EF28AFD">
            <w:pPr>
              <w:pStyle w:val="ListParagraph"/>
              <w:numPr>
                <w:ilvl w:val="0"/>
                <w:numId w:val="58"/>
              </w:numPr>
              <w:rPr>
                <w:rFonts w:ascii="Arial" w:hAnsi="Arial" w:cs="Arial"/>
                <w:b/>
                <w:bCs/>
                <w:color w:val="000000" w:themeColor="text1"/>
              </w:rPr>
            </w:pPr>
            <w:r w:rsidRPr="0086658A">
              <w:rPr>
                <w:rFonts w:ascii="Arial" w:hAnsi="Arial" w:cs="Arial"/>
                <w:color w:val="000000" w:themeColor="text1"/>
              </w:rPr>
              <w:t xml:space="preserve">Experiment with various animation types. </w:t>
            </w:r>
          </w:p>
          <w:p w14:paraId="184D15E4" w14:textId="77777777" w:rsidR="00DB63DC" w:rsidRPr="0086658A" w:rsidRDefault="0EF28AFD" w:rsidP="0EF28AFD">
            <w:pPr>
              <w:ind w:left="360"/>
              <w:rPr>
                <w:rFonts w:ascii="Arial" w:hAnsi="Arial" w:cs="Arial"/>
                <w:b/>
                <w:bCs/>
                <w:color w:val="000000" w:themeColor="text1"/>
              </w:rPr>
            </w:pPr>
            <w:r w:rsidRPr="0086658A">
              <w:rPr>
                <w:rFonts w:ascii="Arial" w:hAnsi="Arial" w:cs="Arial"/>
                <w:color w:val="000000" w:themeColor="text1"/>
              </w:rPr>
              <w:t xml:space="preserve"> </w:t>
            </w:r>
          </w:p>
          <w:p w14:paraId="2CB49F63" w14:textId="77777777" w:rsidR="00DB63DC" w:rsidRPr="0086658A" w:rsidRDefault="00DB63DC" w:rsidP="0EF28AFD">
            <w:pPr>
              <w:rPr>
                <w:rFonts w:ascii="Arial" w:hAnsi="Arial" w:cs="Arial"/>
                <w:b/>
                <w:bCs/>
                <w:color w:val="000000" w:themeColor="text1"/>
              </w:rPr>
            </w:pPr>
          </w:p>
          <w:p w14:paraId="7784A730"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Literacy: analysing scripts.</w:t>
            </w:r>
          </w:p>
          <w:p w14:paraId="055584D1"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Numeracy: working with time-lapse and stop motion</w:t>
            </w:r>
          </w:p>
          <w:p w14:paraId="2B2A04A3"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ICT: regular use of iMac FC and DSLR cameras and iPads </w:t>
            </w:r>
          </w:p>
          <w:p w14:paraId="119EC0BE"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TS &amp; PC: WWO Being Collaborative. SM focus, sustain attention and persist with task</w:t>
            </w:r>
          </w:p>
          <w:p w14:paraId="35A52E47"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RRSA: Article 31 right to relax, play music, sports and drama.</w:t>
            </w:r>
          </w:p>
          <w:p w14:paraId="0A43D15D"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Careers: director, camera operative, producer, screen writer, animator, sound engineer, critic</w:t>
            </w:r>
          </w:p>
          <w:p w14:paraId="4B8E283A" w14:textId="77777777" w:rsidR="00DB63DC" w:rsidRPr="0086658A" w:rsidRDefault="0EF28AFD" w:rsidP="0EF28AFD">
            <w:pPr>
              <w:rPr>
                <w:rFonts w:ascii="Arial" w:hAnsi="Arial" w:cs="Arial"/>
                <w:b/>
                <w:bCs/>
                <w:i/>
                <w:iCs/>
                <w:u w:val="single"/>
              </w:rPr>
            </w:pPr>
            <w:r w:rsidRPr="0086658A">
              <w:rPr>
                <w:rFonts w:ascii="Arial" w:hAnsi="Arial" w:cs="Arial"/>
                <w:color w:val="000000" w:themeColor="text1"/>
              </w:rPr>
              <w:t xml:space="preserve">Tracking assessment - CCEA style exam paper on previous learning. </w:t>
            </w:r>
          </w:p>
        </w:tc>
      </w:tr>
    </w:tbl>
    <w:p w14:paraId="2A588897" w14:textId="77777777" w:rsidR="00DB63DC" w:rsidRPr="0086658A" w:rsidRDefault="00DB63DC" w:rsidP="0EF28AFD">
      <w:pPr>
        <w:rPr>
          <w:rFonts w:ascii="Arial" w:hAnsi="Arial" w:cs="Arial"/>
          <w:b/>
          <w:bCs/>
        </w:rPr>
      </w:pPr>
    </w:p>
    <w:p w14:paraId="1B5826E2" w14:textId="77777777" w:rsidR="00DB63DC" w:rsidRPr="0086658A" w:rsidRDefault="00DB63DC" w:rsidP="0EF28AFD">
      <w:pPr>
        <w:rPr>
          <w:rFonts w:ascii="Arial" w:hAnsi="Arial" w:cs="Arial"/>
          <w:b/>
          <w:bCs/>
        </w:rPr>
      </w:pPr>
    </w:p>
    <w:p w14:paraId="64203D4C" w14:textId="77777777" w:rsidR="00DB63DC" w:rsidRPr="0086658A" w:rsidRDefault="00DB63DC" w:rsidP="0EF28AFD">
      <w:pPr>
        <w:rPr>
          <w:rFonts w:ascii="Arial" w:hAnsi="Arial" w:cs="Arial"/>
          <w:b/>
          <w:bCs/>
        </w:rPr>
      </w:pPr>
    </w:p>
    <w:p w14:paraId="207DD8D4" w14:textId="77777777" w:rsidR="00DB63DC" w:rsidRPr="0086658A" w:rsidRDefault="00DB63DC" w:rsidP="0EF28AFD">
      <w:pPr>
        <w:rPr>
          <w:rFonts w:ascii="Arial" w:hAnsi="Arial" w:cs="Arial"/>
          <w:b/>
          <w:bCs/>
        </w:rPr>
      </w:pPr>
    </w:p>
    <w:p w14:paraId="56DB3B76" w14:textId="77777777" w:rsidR="00DB63DC" w:rsidRPr="0086658A" w:rsidRDefault="00DB63DC" w:rsidP="0EF28AFD">
      <w:pPr>
        <w:rPr>
          <w:rFonts w:ascii="Arial" w:hAnsi="Arial" w:cs="Arial"/>
          <w:b/>
          <w:bCs/>
        </w:rPr>
      </w:pPr>
    </w:p>
    <w:p w14:paraId="6A21D320" w14:textId="77777777" w:rsidR="00DB63DC" w:rsidRPr="0086658A" w:rsidRDefault="00DB63DC" w:rsidP="0EF28AFD">
      <w:pPr>
        <w:rPr>
          <w:rFonts w:ascii="Arial" w:hAnsi="Arial" w:cs="Arial"/>
          <w:b/>
          <w:bCs/>
        </w:rPr>
      </w:pPr>
    </w:p>
    <w:p w14:paraId="354A74E2" w14:textId="77777777" w:rsidR="00DB63DC" w:rsidRPr="0086658A" w:rsidRDefault="00DB63DC" w:rsidP="0EF28AFD">
      <w:pPr>
        <w:rPr>
          <w:rFonts w:ascii="Arial" w:hAnsi="Arial" w:cs="Arial"/>
          <w:b/>
          <w:bCs/>
        </w:rPr>
      </w:pPr>
    </w:p>
    <w:p w14:paraId="1886204F" w14:textId="77777777" w:rsidR="00DB63DC" w:rsidRPr="0086658A" w:rsidRDefault="00DB63DC" w:rsidP="0EF28AFD">
      <w:pPr>
        <w:rPr>
          <w:rFonts w:ascii="Arial" w:hAnsi="Arial" w:cs="Arial"/>
          <w:b/>
          <w:bCs/>
        </w:rPr>
      </w:pPr>
    </w:p>
    <w:p w14:paraId="1B47C2D3" w14:textId="77777777" w:rsidR="00DB63DC" w:rsidRPr="0086658A" w:rsidRDefault="00DB63DC" w:rsidP="0EF28AFD">
      <w:pPr>
        <w:rPr>
          <w:rFonts w:ascii="Arial" w:hAnsi="Arial" w:cs="Arial"/>
          <w:b/>
          <w:bCs/>
        </w:rPr>
      </w:pPr>
    </w:p>
    <w:p w14:paraId="27EA46F9" w14:textId="77777777" w:rsidR="00DB63DC" w:rsidRPr="0086658A" w:rsidRDefault="00DB63DC" w:rsidP="0EF28AFD">
      <w:pPr>
        <w:rPr>
          <w:rFonts w:ascii="Arial" w:hAnsi="Arial" w:cs="Arial"/>
          <w:b/>
          <w:bCs/>
        </w:rPr>
      </w:pPr>
    </w:p>
    <w:p w14:paraId="079EDBA1" w14:textId="77777777" w:rsidR="00DB63DC" w:rsidRPr="0086658A" w:rsidRDefault="00DB63DC" w:rsidP="0EF28AFD">
      <w:pPr>
        <w:rPr>
          <w:rFonts w:ascii="Arial" w:hAnsi="Arial" w:cs="Arial"/>
          <w:b/>
          <w:bCs/>
        </w:rPr>
      </w:pPr>
    </w:p>
    <w:p w14:paraId="381A66FA" w14:textId="77777777" w:rsidR="00DB63DC" w:rsidRPr="0086658A" w:rsidRDefault="00DB63DC" w:rsidP="0EF28AFD">
      <w:pPr>
        <w:rPr>
          <w:rFonts w:ascii="Arial" w:hAnsi="Arial" w:cs="Arial"/>
          <w:b/>
          <w:bCs/>
        </w:rPr>
      </w:pPr>
    </w:p>
    <w:p w14:paraId="7749EFAC" w14:textId="77777777" w:rsidR="00DB63DC" w:rsidRPr="0086658A" w:rsidRDefault="00DB63DC" w:rsidP="0EF28AFD">
      <w:pPr>
        <w:rPr>
          <w:rFonts w:ascii="Arial" w:hAnsi="Arial" w:cs="Arial"/>
          <w:b/>
          <w:bCs/>
        </w:rPr>
      </w:pPr>
    </w:p>
    <w:p w14:paraId="5BC5D1A2" w14:textId="77777777" w:rsidR="00DB63DC" w:rsidRPr="0086658A" w:rsidRDefault="00DB63DC" w:rsidP="0EF28AFD">
      <w:pPr>
        <w:rPr>
          <w:rFonts w:ascii="Arial" w:hAnsi="Arial" w:cs="Arial"/>
          <w:b/>
          <w:bCs/>
        </w:rPr>
      </w:pPr>
    </w:p>
    <w:p w14:paraId="17B2F132" w14:textId="77777777" w:rsidR="00DB63DC" w:rsidRPr="0086658A" w:rsidRDefault="00DB63DC" w:rsidP="0EF28AFD">
      <w:pPr>
        <w:rPr>
          <w:rFonts w:ascii="Arial" w:hAnsi="Arial" w:cs="Arial"/>
          <w:b/>
          <w:bCs/>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4968"/>
        <w:gridCol w:w="1134"/>
        <w:gridCol w:w="7578"/>
      </w:tblGrid>
      <w:tr w:rsidR="00DB63DC" w:rsidRPr="0086658A" w14:paraId="4683271C" w14:textId="77777777" w:rsidTr="00A659DB">
        <w:tc>
          <w:tcPr>
            <w:tcW w:w="1548" w:type="dxa"/>
            <w:shd w:val="clear" w:color="auto" w:fill="auto"/>
          </w:tcPr>
          <w:p w14:paraId="2E665AD1" w14:textId="77777777" w:rsidR="00DB63DC" w:rsidRPr="0086658A" w:rsidRDefault="00DB63DC" w:rsidP="0EF28AFD">
            <w:pPr>
              <w:jc w:val="center"/>
              <w:rPr>
                <w:rFonts w:ascii="Arial" w:hAnsi="Arial" w:cs="Arial"/>
                <w:b/>
                <w:bCs/>
              </w:rPr>
            </w:pPr>
          </w:p>
        </w:tc>
        <w:tc>
          <w:tcPr>
            <w:tcW w:w="4968" w:type="dxa"/>
            <w:shd w:val="clear" w:color="auto" w:fill="auto"/>
          </w:tcPr>
          <w:p w14:paraId="5F0624EF" w14:textId="77777777" w:rsidR="00DB63DC" w:rsidRPr="0086658A" w:rsidRDefault="0EF28AFD" w:rsidP="0EF28AFD">
            <w:pPr>
              <w:jc w:val="center"/>
              <w:rPr>
                <w:rFonts w:ascii="Arial" w:hAnsi="Arial" w:cs="Arial"/>
                <w:b/>
                <w:bCs/>
              </w:rPr>
            </w:pPr>
            <w:r w:rsidRPr="0086658A">
              <w:rPr>
                <w:rFonts w:ascii="Arial" w:hAnsi="Arial" w:cs="Arial"/>
                <w:b/>
                <w:bCs/>
              </w:rPr>
              <w:t>April-May</w:t>
            </w:r>
          </w:p>
        </w:tc>
        <w:tc>
          <w:tcPr>
            <w:tcW w:w="8712" w:type="dxa"/>
            <w:gridSpan w:val="2"/>
            <w:shd w:val="clear" w:color="auto" w:fill="auto"/>
          </w:tcPr>
          <w:p w14:paraId="00015CEF" w14:textId="77777777" w:rsidR="00DB63DC" w:rsidRPr="0086658A" w:rsidRDefault="0EF28AFD" w:rsidP="0EF28AFD">
            <w:pPr>
              <w:jc w:val="center"/>
              <w:rPr>
                <w:rFonts w:ascii="Arial" w:hAnsi="Arial" w:cs="Arial"/>
                <w:b/>
                <w:bCs/>
              </w:rPr>
            </w:pPr>
            <w:r w:rsidRPr="0086658A">
              <w:rPr>
                <w:rFonts w:ascii="Arial" w:hAnsi="Arial" w:cs="Arial"/>
                <w:b/>
                <w:bCs/>
              </w:rPr>
              <w:t>June</w:t>
            </w:r>
          </w:p>
        </w:tc>
      </w:tr>
      <w:tr w:rsidR="00DB63DC" w:rsidRPr="0086658A" w14:paraId="03E81A7E" w14:textId="77777777" w:rsidTr="00A659DB">
        <w:trPr>
          <w:trHeight w:val="4391"/>
        </w:trPr>
        <w:tc>
          <w:tcPr>
            <w:tcW w:w="1548" w:type="dxa"/>
            <w:shd w:val="clear" w:color="auto" w:fill="auto"/>
          </w:tcPr>
          <w:p w14:paraId="7BAE7635" w14:textId="77777777" w:rsidR="00DB63DC" w:rsidRPr="0086658A" w:rsidRDefault="0EF28AFD" w:rsidP="0EF28AFD">
            <w:pPr>
              <w:jc w:val="center"/>
              <w:rPr>
                <w:rFonts w:ascii="Arial" w:hAnsi="Arial" w:cs="Arial"/>
                <w:b/>
                <w:bCs/>
              </w:rPr>
            </w:pPr>
            <w:r w:rsidRPr="0086658A">
              <w:rPr>
                <w:rFonts w:ascii="Arial" w:hAnsi="Arial" w:cs="Arial"/>
                <w:b/>
                <w:bCs/>
              </w:rPr>
              <w:t>Easter holidays</w:t>
            </w:r>
          </w:p>
          <w:p w14:paraId="045E4F6A" w14:textId="77777777" w:rsidR="00DB63DC" w:rsidRPr="0086658A" w:rsidRDefault="00DB63DC" w:rsidP="0EF28AFD">
            <w:pPr>
              <w:rPr>
                <w:rFonts w:ascii="Arial" w:hAnsi="Arial" w:cs="Arial"/>
              </w:rPr>
            </w:pPr>
          </w:p>
        </w:tc>
        <w:tc>
          <w:tcPr>
            <w:tcW w:w="4968" w:type="dxa"/>
            <w:shd w:val="clear" w:color="auto" w:fill="auto"/>
          </w:tcPr>
          <w:p w14:paraId="1AA34688"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April – </w:t>
            </w:r>
          </w:p>
          <w:p w14:paraId="515EB534"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Study special FX – muzzle flash and blood spatter. </w:t>
            </w:r>
          </w:p>
          <w:p w14:paraId="2D53F8B1"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Review of theory</w:t>
            </w:r>
          </w:p>
          <w:p w14:paraId="658A9BB3"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May – </w:t>
            </w:r>
          </w:p>
          <w:p w14:paraId="79126122"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Introduction to Component 3. </w:t>
            </w:r>
          </w:p>
          <w:p w14:paraId="01004AD1"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Complete task 4 (animation) </w:t>
            </w:r>
          </w:p>
          <w:p w14:paraId="15D1D62D" w14:textId="77777777" w:rsidR="00DB63DC" w:rsidRPr="0086658A" w:rsidRDefault="00DB63DC" w:rsidP="0EF28AFD">
            <w:pPr>
              <w:rPr>
                <w:rFonts w:ascii="Arial" w:hAnsi="Arial" w:cs="Arial"/>
                <w:color w:val="000000" w:themeColor="text1"/>
              </w:rPr>
            </w:pPr>
          </w:p>
          <w:p w14:paraId="161F4B19"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Literacy: studying scripts  </w:t>
            </w:r>
          </w:p>
          <w:p w14:paraId="663F1EFB"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Numeracy: using Photoshop and managing pixel size</w:t>
            </w:r>
          </w:p>
          <w:p w14:paraId="58706A99"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ICT: iMac, FC, DSLR cameras </w:t>
            </w:r>
          </w:p>
          <w:p w14:paraId="7A5B708D"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TS &amp; PC: WWO: Being collaborative. ICT: create, develop, present and publish ideas and information responsibly using a range of digital media</w:t>
            </w:r>
          </w:p>
          <w:p w14:paraId="25B743A1"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RRSA: article 31 right to relax, play music</w:t>
            </w:r>
            <w:r w:rsidRPr="0086658A">
              <w:rPr>
                <w:rFonts w:ascii="Arial" w:hAnsi="Arial" w:cs="Arial"/>
                <w:b/>
                <w:bCs/>
                <w:color w:val="000000" w:themeColor="text1"/>
              </w:rPr>
              <w:t xml:space="preserve">, </w:t>
            </w:r>
            <w:r w:rsidRPr="0086658A">
              <w:rPr>
                <w:rFonts w:ascii="Arial" w:hAnsi="Arial" w:cs="Arial"/>
                <w:color w:val="000000" w:themeColor="text1"/>
              </w:rPr>
              <w:t>sports and drama.</w:t>
            </w:r>
          </w:p>
          <w:p w14:paraId="523AC584"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Careers: director, camera operative, producer, screen writer, animator, sound engineer, critic</w:t>
            </w:r>
          </w:p>
          <w:p w14:paraId="41A983C8" w14:textId="77777777" w:rsidR="00DB63DC" w:rsidRPr="0086658A" w:rsidRDefault="0EF28AFD" w:rsidP="0EF28AFD">
            <w:pPr>
              <w:rPr>
                <w:rFonts w:ascii="Arial" w:hAnsi="Arial" w:cs="Arial"/>
              </w:rPr>
            </w:pPr>
            <w:r w:rsidRPr="0086658A">
              <w:rPr>
                <w:rFonts w:ascii="Arial" w:hAnsi="Arial" w:cs="Arial"/>
                <w:color w:val="000000" w:themeColor="text1"/>
              </w:rPr>
              <w:t xml:space="preserve">Tracking assessment: CCEA style exam paper. </w:t>
            </w:r>
          </w:p>
        </w:tc>
        <w:tc>
          <w:tcPr>
            <w:tcW w:w="1134" w:type="dxa"/>
            <w:shd w:val="clear" w:color="auto" w:fill="auto"/>
          </w:tcPr>
          <w:p w14:paraId="5F45BA67" w14:textId="77777777" w:rsidR="00DB63DC" w:rsidRPr="0086658A" w:rsidRDefault="0EF28AFD" w:rsidP="0EF28AFD">
            <w:pPr>
              <w:rPr>
                <w:rFonts w:ascii="Arial" w:hAnsi="Arial" w:cs="Arial"/>
                <w:b/>
                <w:bCs/>
              </w:rPr>
            </w:pPr>
            <w:r w:rsidRPr="0086658A">
              <w:rPr>
                <w:rFonts w:ascii="Arial" w:hAnsi="Arial" w:cs="Arial"/>
                <w:b/>
                <w:bCs/>
              </w:rPr>
              <w:t>Revision</w:t>
            </w:r>
          </w:p>
        </w:tc>
        <w:tc>
          <w:tcPr>
            <w:tcW w:w="7578" w:type="dxa"/>
            <w:shd w:val="clear" w:color="auto" w:fill="auto"/>
          </w:tcPr>
          <w:p w14:paraId="044936F4"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Review controlled assessments, finalise work. </w:t>
            </w:r>
          </w:p>
          <w:p w14:paraId="057C8C6B" w14:textId="581F74C2" w:rsidR="70E1D9F7"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Collapsed timetable for a day to complete Task 4 (Animation) </w:t>
            </w:r>
          </w:p>
          <w:p w14:paraId="352BA1AE"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Review theory.</w:t>
            </w:r>
          </w:p>
          <w:p w14:paraId="4CB3F74C" w14:textId="77777777" w:rsidR="00DB63DC" w:rsidRPr="0086658A" w:rsidRDefault="0EF28AFD" w:rsidP="0EF28AFD">
            <w:pPr>
              <w:pStyle w:val="ListParagraph"/>
              <w:numPr>
                <w:ilvl w:val="0"/>
                <w:numId w:val="58"/>
              </w:numPr>
              <w:rPr>
                <w:rFonts w:ascii="Arial" w:hAnsi="Arial" w:cs="Arial"/>
                <w:color w:val="000000" w:themeColor="text1"/>
              </w:rPr>
            </w:pPr>
            <w:r w:rsidRPr="0086658A">
              <w:rPr>
                <w:rFonts w:ascii="Arial" w:hAnsi="Arial" w:cs="Arial"/>
                <w:color w:val="000000" w:themeColor="text1"/>
              </w:rPr>
              <w:t xml:space="preserve">Research component 3 (year 12 portfolio). </w:t>
            </w:r>
          </w:p>
          <w:p w14:paraId="577D5438" w14:textId="77777777" w:rsidR="00DB63DC" w:rsidRPr="0086658A" w:rsidRDefault="00DB63DC" w:rsidP="0EF28AFD">
            <w:pPr>
              <w:pStyle w:val="ListParagraph"/>
              <w:rPr>
                <w:rFonts w:ascii="Arial" w:hAnsi="Arial" w:cs="Arial"/>
                <w:color w:val="1F4E79"/>
              </w:rPr>
            </w:pPr>
          </w:p>
          <w:p w14:paraId="0B200B4D" w14:textId="471EB39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Literacy: Studying scripts  </w:t>
            </w:r>
          </w:p>
          <w:p w14:paraId="25FCF7F7"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Numeracy: using frame speed and shot numbers </w:t>
            </w:r>
          </w:p>
          <w:p w14:paraId="531388FE"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 xml:space="preserve">ICT: iMac FC, DSLR camera, iPad.  </w:t>
            </w:r>
          </w:p>
          <w:p w14:paraId="62AA2E3B"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TS &amp; PC: WWO: Being collaborative. ICT: create, develop, present and publish ideas and information responsibly using a range of digital media</w:t>
            </w:r>
          </w:p>
          <w:p w14:paraId="52FFEA06"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RRSA: article 31 right to relax, play music,</w:t>
            </w:r>
            <w:r w:rsidRPr="0086658A">
              <w:rPr>
                <w:rFonts w:ascii="Arial" w:hAnsi="Arial" w:cs="Arial"/>
                <w:b/>
                <w:bCs/>
                <w:color w:val="000000" w:themeColor="text1"/>
              </w:rPr>
              <w:t xml:space="preserve"> </w:t>
            </w:r>
            <w:r w:rsidRPr="0086658A">
              <w:rPr>
                <w:rFonts w:ascii="Arial" w:hAnsi="Arial" w:cs="Arial"/>
                <w:color w:val="000000" w:themeColor="text1"/>
              </w:rPr>
              <w:t>sports and drama.</w:t>
            </w:r>
          </w:p>
          <w:p w14:paraId="352D6520" w14:textId="77777777" w:rsidR="00DB63DC" w:rsidRPr="0086658A" w:rsidRDefault="0EF28AFD" w:rsidP="0EF28AFD">
            <w:pPr>
              <w:rPr>
                <w:rFonts w:ascii="Arial" w:hAnsi="Arial" w:cs="Arial"/>
                <w:color w:val="000000" w:themeColor="text1"/>
              </w:rPr>
            </w:pPr>
            <w:r w:rsidRPr="0086658A">
              <w:rPr>
                <w:rFonts w:ascii="Arial" w:hAnsi="Arial" w:cs="Arial"/>
                <w:color w:val="000000" w:themeColor="text1"/>
              </w:rPr>
              <w:t>Careers: director, camera operative, producer, screen writer, animator, sound engineer, critic</w:t>
            </w:r>
          </w:p>
          <w:p w14:paraId="38703FB4" w14:textId="77777777" w:rsidR="00DB63DC" w:rsidRPr="0086658A" w:rsidRDefault="0EF28AFD" w:rsidP="0EF28AFD">
            <w:pPr>
              <w:rPr>
                <w:rFonts w:ascii="Arial" w:hAnsi="Arial" w:cs="Arial"/>
                <w:color w:val="1F4E79"/>
              </w:rPr>
            </w:pPr>
            <w:r w:rsidRPr="0086658A">
              <w:rPr>
                <w:rFonts w:ascii="Arial" w:hAnsi="Arial" w:cs="Arial"/>
                <w:color w:val="000000" w:themeColor="text1"/>
              </w:rPr>
              <w:t xml:space="preserve">Tracking assessment: CCEA style exam paper, </w:t>
            </w:r>
          </w:p>
        </w:tc>
      </w:tr>
    </w:tbl>
    <w:p w14:paraId="77C5CA77" w14:textId="77777777" w:rsidR="00DB63DC" w:rsidRPr="0086658A" w:rsidRDefault="00DB63DC" w:rsidP="0EF28AFD">
      <w:pPr>
        <w:rPr>
          <w:rFonts w:ascii="Arial" w:hAnsi="Arial" w:cs="Arial"/>
          <w:b/>
          <w:bCs/>
          <w:highlight w:val="yellow"/>
        </w:rPr>
      </w:pPr>
    </w:p>
    <w:p w14:paraId="6900796E" w14:textId="77777777" w:rsidR="00DB63DC" w:rsidRPr="0086658A" w:rsidRDefault="00DB63DC" w:rsidP="0EF28AFD">
      <w:pPr>
        <w:rPr>
          <w:rFonts w:ascii="Arial" w:hAnsi="Arial" w:cs="Arial"/>
          <w:highlight w:val="yellow"/>
        </w:rPr>
      </w:pPr>
    </w:p>
    <w:p w14:paraId="15BA3315" w14:textId="77777777" w:rsidR="00DB63DC" w:rsidRPr="0086658A" w:rsidRDefault="00DB63DC" w:rsidP="0EF28AFD">
      <w:pPr>
        <w:rPr>
          <w:rFonts w:ascii="Arial" w:hAnsi="Arial" w:cs="Arial"/>
          <w:highlight w:val="yellow"/>
        </w:rPr>
      </w:pPr>
    </w:p>
    <w:p w14:paraId="6A57FAB1" w14:textId="3179658C" w:rsidR="478B79C8" w:rsidRPr="0086658A" w:rsidRDefault="478B79C8" w:rsidP="0EF28AFD">
      <w:pPr>
        <w:rPr>
          <w:rFonts w:ascii="Arial" w:hAnsi="Arial" w:cs="Arial"/>
          <w:highlight w:val="yellow"/>
        </w:rPr>
      </w:pPr>
    </w:p>
    <w:p w14:paraId="770042BB" w14:textId="73975DE7" w:rsidR="478B79C8" w:rsidRPr="00A659DB" w:rsidRDefault="478B79C8" w:rsidP="00A659DB">
      <w:pPr>
        <w:rPr>
          <w:rFonts w:ascii="Arial" w:hAnsi="Arial" w:cs="Arial"/>
          <w:b/>
          <w:bCs/>
        </w:rPr>
      </w:pPr>
      <w:r w:rsidRPr="0086658A">
        <w:rPr>
          <w:rFonts w:ascii="Arial" w:hAnsi="Arial" w:cs="Arial"/>
        </w:rPr>
        <w:br w:type="page"/>
      </w:r>
      <w:r w:rsidR="0EF28AFD" w:rsidRPr="00A659DB">
        <w:rPr>
          <w:rFonts w:ascii="Arial" w:hAnsi="Arial" w:cs="Arial"/>
          <w:b/>
          <w:bCs/>
        </w:rPr>
        <w:t xml:space="preserve">Subject: Prince’s Trust Achieve      </w:t>
      </w:r>
    </w:p>
    <w:p w14:paraId="0A7FE0EF" w14:textId="77777777" w:rsidR="478B79C8" w:rsidRPr="0086658A" w:rsidRDefault="478B79C8" w:rsidP="0EF28AFD">
      <w:pPr>
        <w:rPr>
          <w:rFonts w:ascii="Arial" w:hAnsi="Arial" w:cs="Arial"/>
        </w:rPr>
      </w:pPr>
    </w:p>
    <w:tbl>
      <w:tblPr>
        <w:tblW w:w="147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085"/>
        <w:gridCol w:w="856"/>
        <w:gridCol w:w="7796"/>
      </w:tblGrid>
      <w:tr w:rsidR="478B79C8" w:rsidRPr="0086658A" w14:paraId="3C26FAE4" w14:textId="77777777" w:rsidTr="00A659DB">
        <w:tc>
          <w:tcPr>
            <w:tcW w:w="6085" w:type="dxa"/>
            <w:shd w:val="clear" w:color="auto" w:fill="auto"/>
          </w:tcPr>
          <w:p w14:paraId="20864869" w14:textId="77777777" w:rsidR="478B79C8" w:rsidRPr="0086658A" w:rsidRDefault="0EF28AFD" w:rsidP="0EF28AFD">
            <w:pPr>
              <w:jc w:val="center"/>
              <w:rPr>
                <w:rFonts w:ascii="Arial" w:hAnsi="Arial" w:cs="Arial"/>
                <w:b/>
                <w:bCs/>
              </w:rPr>
            </w:pPr>
            <w:r w:rsidRPr="0086658A">
              <w:rPr>
                <w:rFonts w:ascii="Arial" w:hAnsi="Arial" w:cs="Arial"/>
                <w:b/>
                <w:bCs/>
              </w:rPr>
              <w:t>September- October</w:t>
            </w:r>
          </w:p>
        </w:tc>
        <w:tc>
          <w:tcPr>
            <w:tcW w:w="8652" w:type="dxa"/>
            <w:gridSpan w:val="2"/>
            <w:shd w:val="clear" w:color="auto" w:fill="auto"/>
          </w:tcPr>
          <w:p w14:paraId="74D652BB" w14:textId="77777777" w:rsidR="478B79C8" w:rsidRPr="0086658A" w:rsidRDefault="0EF28AFD" w:rsidP="0EF28AFD">
            <w:pPr>
              <w:jc w:val="center"/>
              <w:rPr>
                <w:rFonts w:ascii="Arial" w:hAnsi="Arial" w:cs="Arial"/>
                <w:b/>
                <w:bCs/>
              </w:rPr>
            </w:pPr>
            <w:r w:rsidRPr="0086658A">
              <w:rPr>
                <w:rFonts w:ascii="Arial" w:hAnsi="Arial" w:cs="Arial"/>
                <w:b/>
                <w:bCs/>
              </w:rPr>
              <w:t xml:space="preserve">November- December </w:t>
            </w:r>
          </w:p>
        </w:tc>
      </w:tr>
      <w:tr w:rsidR="478B79C8" w:rsidRPr="0086658A" w14:paraId="65702C69" w14:textId="77777777" w:rsidTr="00A659DB">
        <w:trPr>
          <w:trHeight w:val="791"/>
        </w:trPr>
        <w:tc>
          <w:tcPr>
            <w:tcW w:w="6085" w:type="dxa"/>
            <w:shd w:val="clear" w:color="auto" w:fill="auto"/>
          </w:tcPr>
          <w:p w14:paraId="7EEA2464" w14:textId="77777777" w:rsidR="478B79C8" w:rsidRPr="0086658A" w:rsidRDefault="478B79C8" w:rsidP="0EF28AFD">
            <w:pPr>
              <w:rPr>
                <w:rFonts w:ascii="Arial" w:hAnsi="Arial" w:cs="Arial"/>
                <w:b/>
                <w:bCs/>
                <w:i/>
                <w:iCs/>
                <w:color w:val="1F4E79"/>
                <w:u w:val="single"/>
              </w:rPr>
            </w:pPr>
          </w:p>
          <w:p w14:paraId="635000A1" w14:textId="1D796AD9" w:rsidR="478B79C8" w:rsidRPr="0086658A" w:rsidRDefault="0EF28AFD" w:rsidP="0EF28AFD">
            <w:pPr>
              <w:rPr>
                <w:rFonts w:ascii="Arial" w:hAnsi="Arial" w:cs="Arial"/>
                <w:color w:val="000000" w:themeColor="text1"/>
              </w:rPr>
            </w:pPr>
            <w:r w:rsidRPr="0086658A">
              <w:rPr>
                <w:rFonts w:ascii="Arial" w:hAnsi="Arial" w:cs="Arial"/>
                <w:color w:val="000000" w:themeColor="text1"/>
              </w:rPr>
              <w:t>September / October – Managing Money, Level 1.</w:t>
            </w:r>
          </w:p>
          <w:p w14:paraId="339C7A1F" w14:textId="77777777" w:rsidR="478B79C8" w:rsidRPr="0086658A" w:rsidRDefault="478B79C8" w:rsidP="0EF28AFD">
            <w:pPr>
              <w:rPr>
                <w:rFonts w:ascii="Arial" w:hAnsi="Arial" w:cs="Arial"/>
                <w:color w:val="000000" w:themeColor="text1"/>
              </w:rPr>
            </w:pPr>
          </w:p>
          <w:p w14:paraId="3B268336" w14:textId="54920BB0" w:rsidR="478B79C8" w:rsidRPr="0086658A" w:rsidRDefault="0EF28AFD" w:rsidP="0EF28AFD">
            <w:pPr>
              <w:rPr>
                <w:rFonts w:ascii="Arial" w:hAnsi="Arial" w:cs="Arial"/>
                <w:color w:val="000000" w:themeColor="text1"/>
              </w:rPr>
            </w:pPr>
            <w:r w:rsidRPr="0086658A">
              <w:rPr>
                <w:rFonts w:ascii="Arial" w:hAnsi="Arial" w:cs="Arial"/>
                <w:color w:val="000000" w:themeColor="text1"/>
              </w:rPr>
              <w:t>Literacy: reading web pages, wages slips &amp;c; writing own ideas in booklet.</w:t>
            </w:r>
          </w:p>
          <w:p w14:paraId="72E6B373" w14:textId="011911BB" w:rsidR="478B79C8" w:rsidRPr="0086658A" w:rsidRDefault="0EF28AFD" w:rsidP="0EF28AFD">
            <w:pPr>
              <w:rPr>
                <w:rFonts w:ascii="Arial" w:hAnsi="Arial" w:cs="Arial"/>
                <w:color w:val="000000" w:themeColor="text1"/>
              </w:rPr>
            </w:pPr>
            <w:r w:rsidRPr="0086658A">
              <w:rPr>
                <w:rFonts w:ascii="Arial" w:hAnsi="Arial" w:cs="Arial"/>
                <w:color w:val="000000" w:themeColor="text1"/>
              </w:rPr>
              <w:t>Numeracy:  budgeting</w:t>
            </w:r>
          </w:p>
          <w:p w14:paraId="53A0436F" w14:textId="70439DDE" w:rsidR="478B79C8" w:rsidRPr="0086658A" w:rsidRDefault="0EF28AFD" w:rsidP="0EF28AFD">
            <w:pPr>
              <w:rPr>
                <w:rFonts w:ascii="Arial" w:hAnsi="Arial" w:cs="Arial"/>
                <w:color w:val="000000" w:themeColor="text1"/>
              </w:rPr>
            </w:pPr>
            <w:r w:rsidRPr="0086658A">
              <w:rPr>
                <w:rFonts w:ascii="Arial" w:hAnsi="Arial" w:cs="Arial"/>
                <w:color w:val="000000" w:themeColor="text1"/>
              </w:rPr>
              <w:t>ICT: using internet for research; use of Google Classroom to submit work.</w:t>
            </w:r>
          </w:p>
          <w:p w14:paraId="076739B1" w14:textId="2061B69D" w:rsidR="478B79C8" w:rsidRPr="0086658A" w:rsidRDefault="0EF28AFD" w:rsidP="0EF28AFD">
            <w:pPr>
              <w:rPr>
                <w:rFonts w:ascii="Arial" w:hAnsi="Arial" w:cs="Arial"/>
                <w:color w:val="000000" w:themeColor="text1"/>
              </w:rPr>
            </w:pPr>
            <w:r w:rsidRPr="0086658A">
              <w:rPr>
                <w:rFonts w:ascii="Arial" w:hAnsi="Arial" w:cs="Arial"/>
                <w:color w:val="000000" w:themeColor="text1"/>
              </w:rPr>
              <w:t>TS &amp; PC: WWO listen actively &amp; share opinions with other people; give &amp; respond to feedback.</w:t>
            </w:r>
          </w:p>
          <w:p w14:paraId="183238B0" w14:textId="6057D8E7" w:rsidR="478B79C8" w:rsidRPr="0086658A" w:rsidRDefault="0EF28AFD" w:rsidP="0EF28AFD">
            <w:pPr>
              <w:rPr>
                <w:rFonts w:ascii="Arial" w:hAnsi="Arial" w:cs="Arial"/>
                <w:color w:val="000000" w:themeColor="text1"/>
              </w:rPr>
            </w:pPr>
            <w:r w:rsidRPr="0086658A">
              <w:rPr>
                <w:rFonts w:ascii="Arial" w:hAnsi="Arial" w:cs="Arial"/>
                <w:color w:val="000000" w:themeColor="text1"/>
              </w:rPr>
              <w:t>RRSA:</w:t>
            </w:r>
          </w:p>
          <w:p w14:paraId="6960B324" w14:textId="477B5E65" w:rsidR="478B79C8" w:rsidRPr="0086658A" w:rsidRDefault="0EF28AFD" w:rsidP="0EF28AFD">
            <w:pPr>
              <w:rPr>
                <w:rFonts w:ascii="Arial" w:hAnsi="Arial" w:cs="Arial"/>
                <w:color w:val="000000" w:themeColor="text1"/>
              </w:rPr>
            </w:pPr>
            <w:r w:rsidRPr="0086658A">
              <w:rPr>
                <w:rFonts w:ascii="Arial" w:hAnsi="Arial" w:cs="Arial"/>
                <w:color w:val="000000" w:themeColor="text1"/>
              </w:rPr>
              <w:t>Careers: understanding of pay slips, gross and net pay.</w:t>
            </w:r>
          </w:p>
        </w:tc>
        <w:tc>
          <w:tcPr>
            <w:tcW w:w="856" w:type="dxa"/>
            <w:shd w:val="clear" w:color="auto" w:fill="auto"/>
          </w:tcPr>
          <w:p w14:paraId="0B7FCAA7" w14:textId="77777777" w:rsidR="478B79C8" w:rsidRPr="0086658A" w:rsidRDefault="0EF28AFD" w:rsidP="0EF28AFD">
            <w:pPr>
              <w:jc w:val="center"/>
              <w:rPr>
                <w:rFonts w:ascii="Arial" w:hAnsi="Arial" w:cs="Arial"/>
                <w:b/>
                <w:bCs/>
              </w:rPr>
            </w:pPr>
            <w:r w:rsidRPr="0086658A">
              <w:rPr>
                <w:rFonts w:ascii="Arial" w:hAnsi="Arial" w:cs="Arial"/>
                <w:b/>
                <w:bCs/>
              </w:rPr>
              <w:t xml:space="preserve">Mid- </w:t>
            </w:r>
          </w:p>
          <w:p w14:paraId="44A29349" w14:textId="77777777" w:rsidR="478B79C8" w:rsidRPr="0086658A" w:rsidRDefault="0EF28AFD" w:rsidP="0EF28AFD">
            <w:pPr>
              <w:jc w:val="center"/>
              <w:rPr>
                <w:rFonts w:ascii="Arial" w:hAnsi="Arial" w:cs="Arial"/>
                <w:b/>
                <w:bCs/>
              </w:rPr>
            </w:pPr>
            <w:r w:rsidRPr="0086658A">
              <w:rPr>
                <w:rFonts w:ascii="Arial" w:hAnsi="Arial" w:cs="Arial"/>
                <w:b/>
                <w:bCs/>
              </w:rPr>
              <w:t xml:space="preserve">Term </w:t>
            </w:r>
          </w:p>
        </w:tc>
        <w:tc>
          <w:tcPr>
            <w:tcW w:w="7796" w:type="dxa"/>
            <w:shd w:val="clear" w:color="auto" w:fill="auto"/>
          </w:tcPr>
          <w:p w14:paraId="7E293C63" w14:textId="77777777" w:rsidR="478B79C8" w:rsidRPr="0086658A" w:rsidRDefault="478B79C8" w:rsidP="0EF28AFD">
            <w:pPr>
              <w:rPr>
                <w:rFonts w:ascii="Arial" w:hAnsi="Arial" w:cs="Arial"/>
              </w:rPr>
            </w:pPr>
          </w:p>
          <w:p w14:paraId="421905AD" w14:textId="7A2BD2BE" w:rsidR="478B79C8" w:rsidRPr="0086658A" w:rsidRDefault="0EF28AFD" w:rsidP="0EF28AFD">
            <w:pPr>
              <w:rPr>
                <w:rFonts w:ascii="Arial" w:hAnsi="Arial" w:cs="Arial"/>
                <w:color w:val="000000" w:themeColor="text1"/>
              </w:rPr>
            </w:pPr>
            <w:r w:rsidRPr="0086658A">
              <w:rPr>
                <w:rFonts w:ascii="Arial" w:hAnsi="Arial" w:cs="Arial"/>
                <w:color w:val="000000" w:themeColor="text1"/>
              </w:rPr>
              <w:t xml:space="preserve">November / December – Presentation Skills, Level 1 </w:t>
            </w:r>
          </w:p>
          <w:p w14:paraId="0889DE48" w14:textId="77777777" w:rsidR="478B79C8" w:rsidRPr="0086658A" w:rsidRDefault="478B79C8" w:rsidP="0EF28AFD">
            <w:pPr>
              <w:rPr>
                <w:rFonts w:ascii="Arial" w:hAnsi="Arial" w:cs="Arial"/>
                <w:color w:val="000000" w:themeColor="text1"/>
              </w:rPr>
            </w:pPr>
          </w:p>
          <w:p w14:paraId="653BB37E" w14:textId="24B23E5E" w:rsidR="366DAA61" w:rsidRPr="0086658A" w:rsidRDefault="0EF28AFD" w:rsidP="0EF28AFD">
            <w:pPr>
              <w:rPr>
                <w:rFonts w:ascii="Arial" w:hAnsi="Arial" w:cs="Arial"/>
                <w:color w:val="000000" w:themeColor="text1"/>
              </w:rPr>
            </w:pPr>
            <w:r w:rsidRPr="0086658A">
              <w:rPr>
                <w:rFonts w:ascii="Arial" w:hAnsi="Arial" w:cs="Arial"/>
                <w:color w:val="000000" w:themeColor="text1"/>
              </w:rPr>
              <w:t>Literacy: speaking and listening; putting own ideasinto booklet.</w:t>
            </w:r>
          </w:p>
          <w:p w14:paraId="44B59AEE" w14:textId="1F80276D" w:rsidR="366DAA61" w:rsidRPr="0086658A" w:rsidRDefault="0EF28AFD" w:rsidP="0EF28AFD">
            <w:pPr>
              <w:rPr>
                <w:rFonts w:ascii="Arial" w:hAnsi="Arial" w:cs="Arial"/>
                <w:color w:val="000000" w:themeColor="text1"/>
              </w:rPr>
            </w:pPr>
            <w:r w:rsidRPr="0086658A">
              <w:rPr>
                <w:rFonts w:ascii="Arial" w:hAnsi="Arial" w:cs="Arial"/>
                <w:color w:val="000000" w:themeColor="text1"/>
              </w:rPr>
              <w:t>Numeracy:  timing presentations</w:t>
            </w:r>
          </w:p>
          <w:p w14:paraId="6A0C62D0" w14:textId="6D4DE1D6" w:rsidR="366DAA61" w:rsidRPr="0086658A" w:rsidRDefault="0EF28AFD" w:rsidP="0EF28AFD">
            <w:pPr>
              <w:rPr>
                <w:rFonts w:ascii="Arial" w:hAnsi="Arial" w:cs="Arial"/>
                <w:color w:val="000000" w:themeColor="text1"/>
              </w:rPr>
            </w:pPr>
            <w:r w:rsidRPr="0086658A">
              <w:rPr>
                <w:rFonts w:ascii="Arial" w:hAnsi="Arial" w:cs="Arial"/>
                <w:color w:val="000000" w:themeColor="text1"/>
              </w:rPr>
              <w:t>ICT: using internet for research; using PowerPoint; use of Google Classroom to submit work.</w:t>
            </w:r>
          </w:p>
          <w:p w14:paraId="61615A2B" w14:textId="0E27E284" w:rsidR="366DAA61" w:rsidRPr="0086658A" w:rsidRDefault="0EF28AFD" w:rsidP="0EF28AFD">
            <w:pPr>
              <w:rPr>
                <w:rFonts w:ascii="Arial" w:hAnsi="Arial" w:cs="Arial"/>
                <w:color w:val="000000" w:themeColor="text1"/>
              </w:rPr>
            </w:pPr>
            <w:r w:rsidRPr="0086658A">
              <w:rPr>
                <w:rFonts w:ascii="Arial" w:hAnsi="Arial" w:cs="Arial"/>
                <w:color w:val="000000" w:themeColor="text1"/>
              </w:rPr>
              <w:t>TS &amp; PC: WWO listen actively &amp; share opinions with other people;give &amp; respond to feedback.</w:t>
            </w:r>
          </w:p>
          <w:p w14:paraId="77E1D4ED" w14:textId="5ECFB6F5" w:rsidR="366DAA61" w:rsidRPr="0086658A" w:rsidRDefault="0EF28AFD" w:rsidP="0EF28AFD">
            <w:pPr>
              <w:rPr>
                <w:rFonts w:ascii="Arial" w:hAnsi="Arial" w:cs="Arial"/>
                <w:color w:val="000000" w:themeColor="text1"/>
              </w:rPr>
            </w:pPr>
            <w:r w:rsidRPr="0086658A">
              <w:rPr>
                <w:rFonts w:ascii="Arial" w:hAnsi="Arial" w:cs="Arial"/>
                <w:color w:val="000000" w:themeColor="text1"/>
              </w:rPr>
              <w:t xml:space="preserve">RRSA: Article 13: </w:t>
            </w:r>
            <w:r w:rsidRPr="0086658A">
              <w:rPr>
                <w:rFonts w:ascii="Arial" w:hAnsi="Arial" w:cs="Arial"/>
              </w:rPr>
              <w:t>Every child must be free to express their thoughts and opinions and to access all kinds of information, as long as it is within the law.</w:t>
            </w:r>
          </w:p>
          <w:p w14:paraId="6D5C25ED" w14:textId="2148F0B2" w:rsidR="2A220AFD" w:rsidRPr="0086658A" w:rsidRDefault="0EF28AFD" w:rsidP="0EF28AFD">
            <w:pPr>
              <w:rPr>
                <w:rFonts w:ascii="Arial" w:hAnsi="Arial" w:cs="Arial"/>
                <w:color w:val="000000" w:themeColor="text1"/>
              </w:rPr>
            </w:pPr>
            <w:r w:rsidRPr="0086658A">
              <w:rPr>
                <w:rFonts w:ascii="Arial" w:hAnsi="Arial" w:cs="Arial"/>
                <w:color w:val="000000" w:themeColor="text1"/>
              </w:rPr>
              <w:t>Careers: students often research a career in which they are interested to make their presentation</w:t>
            </w:r>
          </w:p>
          <w:p w14:paraId="63561A6C" w14:textId="50D18ED3" w:rsidR="478B79C8" w:rsidRPr="0086658A" w:rsidRDefault="0EF28AFD" w:rsidP="0EF28AFD">
            <w:pPr>
              <w:rPr>
                <w:rFonts w:ascii="Arial" w:hAnsi="Arial" w:cs="Arial"/>
                <w:color w:val="000000" w:themeColor="text1"/>
              </w:rPr>
            </w:pPr>
            <w:r w:rsidRPr="0086658A">
              <w:rPr>
                <w:rFonts w:ascii="Arial" w:hAnsi="Arial" w:cs="Arial"/>
                <w:color w:val="000000" w:themeColor="text1"/>
              </w:rPr>
              <w:t xml:space="preserve">Tracking assessment: based on completion of Managing Money and Presentation Skills booklets  </w:t>
            </w:r>
          </w:p>
          <w:p w14:paraId="1A21476D" w14:textId="407DE1EA" w:rsidR="478B79C8" w:rsidRPr="0086658A" w:rsidRDefault="478B79C8" w:rsidP="0EF28AFD">
            <w:pPr>
              <w:rPr>
                <w:rFonts w:ascii="Arial" w:hAnsi="Arial" w:cs="Arial"/>
                <w:color w:val="000000" w:themeColor="text1"/>
              </w:rPr>
            </w:pPr>
          </w:p>
        </w:tc>
      </w:tr>
    </w:tbl>
    <w:p w14:paraId="54178E24" w14:textId="77777777" w:rsidR="478B79C8" w:rsidRPr="0086658A" w:rsidRDefault="478B79C8" w:rsidP="0EF28AFD">
      <w:pPr>
        <w:rPr>
          <w:rFonts w:ascii="Arial" w:hAnsi="Arial" w:cs="Arial"/>
          <w:b/>
          <w:bCs/>
        </w:rPr>
      </w:pPr>
    </w:p>
    <w:p w14:paraId="3DB533AD" w14:textId="77777777" w:rsidR="478B79C8" w:rsidRPr="0086658A" w:rsidRDefault="478B79C8" w:rsidP="0EF28AFD">
      <w:pPr>
        <w:rPr>
          <w:rFonts w:ascii="Arial" w:hAnsi="Arial" w:cs="Arial"/>
          <w:b/>
          <w:bCs/>
        </w:rPr>
      </w:pPr>
    </w:p>
    <w:tbl>
      <w:tblPr>
        <w:tblW w:w="147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004"/>
        <w:gridCol w:w="1048"/>
        <w:gridCol w:w="7685"/>
      </w:tblGrid>
      <w:tr w:rsidR="478B79C8" w:rsidRPr="0086658A" w14:paraId="36DBA15A" w14:textId="77777777" w:rsidTr="00A659DB">
        <w:tc>
          <w:tcPr>
            <w:tcW w:w="7052" w:type="dxa"/>
            <w:gridSpan w:val="2"/>
            <w:shd w:val="clear" w:color="auto" w:fill="auto"/>
          </w:tcPr>
          <w:p w14:paraId="2039F763" w14:textId="77777777" w:rsidR="478B79C8" w:rsidRPr="0086658A" w:rsidRDefault="0EF28AFD" w:rsidP="0EF28AFD">
            <w:pPr>
              <w:jc w:val="center"/>
              <w:rPr>
                <w:rFonts w:ascii="Arial" w:hAnsi="Arial" w:cs="Arial"/>
                <w:b/>
                <w:bCs/>
              </w:rPr>
            </w:pPr>
            <w:r w:rsidRPr="0086658A">
              <w:rPr>
                <w:rFonts w:ascii="Arial" w:hAnsi="Arial" w:cs="Arial"/>
                <w:b/>
                <w:bCs/>
              </w:rPr>
              <w:t xml:space="preserve">January- February </w:t>
            </w:r>
          </w:p>
        </w:tc>
        <w:tc>
          <w:tcPr>
            <w:tcW w:w="7685" w:type="dxa"/>
            <w:shd w:val="clear" w:color="auto" w:fill="auto"/>
          </w:tcPr>
          <w:p w14:paraId="63F5635B" w14:textId="77777777" w:rsidR="478B79C8" w:rsidRPr="0086658A" w:rsidRDefault="0EF28AFD" w:rsidP="0EF28AFD">
            <w:pPr>
              <w:jc w:val="center"/>
              <w:rPr>
                <w:rFonts w:ascii="Arial" w:hAnsi="Arial" w:cs="Arial"/>
                <w:b/>
                <w:bCs/>
              </w:rPr>
            </w:pPr>
            <w:r w:rsidRPr="0086658A">
              <w:rPr>
                <w:rFonts w:ascii="Arial" w:hAnsi="Arial" w:cs="Arial"/>
                <w:b/>
                <w:bCs/>
              </w:rPr>
              <w:t>March</w:t>
            </w:r>
          </w:p>
        </w:tc>
      </w:tr>
      <w:tr w:rsidR="478B79C8" w:rsidRPr="0086658A" w14:paraId="19846FDA" w14:textId="77777777" w:rsidTr="00A659DB">
        <w:trPr>
          <w:trHeight w:val="746"/>
        </w:trPr>
        <w:tc>
          <w:tcPr>
            <w:tcW w:w="6004" w:type="dxa"/>
            <w:shd w:val="clear" w:color="auto" w:fill="auto"/>
          </w:tcPr>
          <w:p w14:paraId="6FF67D1C" w14:textId="00CECA68" w:rsidR="478B79C8" w:rsidRPr="0086658A" w:rsidRDefault="0EF28AFD" w:rsidP="0EF28AFD">
            <w:pPr>
              <w:rPr>
                <w:rFonts w:ascii="Arial" w:hAnsi="Arial" w:cs="Arial"/>
                <w:color w:val="000000" w:themeColor="text1"/>
              </w:rPr>
            </w:pPr>
            <w:r w:rsidRPr="0086658A">
              <w:rPr>
                <w:rFonts w:ascii="Arial" w:hAnsi="Arial" w:cs="Arial"/>
                <w:color w:val="000000" w:themeColor="text1"/>
              </w:rPr>
              <w:t xml:space="preserve">January / February – Personal Project, Level 1 </w:t>
            </w:r>
          </w:p>
          <w:p w14:paraId="649D56D5" w14:textId="16089B4E" w:rsidR="491F27C7" w:rsidRPr="0086658A" w:rsidRDefault="0EF28AFD" w:rsidP="0EF28AFD">
            <w:pPr>
              <w:rPr>
                <w:rFonts w:ascii="Arial" w:hAnsi="Arial" w:cs="Arial"/>
                <w:color w:val="000000" w:themeColor="text1"/>
              </w:rPr>
            </w:pPr>
            <w:r w:rsidRPr="0086658A">
              <w:rPr>
                <w:rFonts w:ascii="Arial" w:hAnsi="Arial" w:cs="Arial"/>
                <w:color w:val="000000" w:themeColor="text1"/>
              </w:rPr>
              <w:t>Literacy:  research and completion of personal project evaluation.</w:t>
            </w:r>
          </w:p>
          <w:p w14:paraId="2C571242" w14:textId="105888B8" w:rsidR="491F27C7" w:rsidRPr="0086658A" w:rsidRDefault="0EF28AFD" w:rsidP="0EF28AFD">
            <w:pPr>
              <w:rPr>
                <w:rFonts w:ascii="Arial" w:hAnsi="Arial" w:cs="Arial"/>
                <w:color w:val="000000" w:themeColor="text1"/>
              </w:rPr>
            </w:pPr>
            <w:r w:rsidRPr="0086658A">
              <w:rPr>
                <w:rFonts w:ascii="Arial" w:hAnsi="Arial" w:cs="Arial"/>
                <w:color w:val="000000" w:themeColor="text1"/>
              </w:rPr>
              <w:t>Numeracy:  as required by choice of personal project</w:t>
            </w:r>
          </w:p>
          <w:p w14:paraId="08A5BDEE" w14:textId="33F9A529" w:rsidR="491F27C7" w:rsidRPr="0086658A" w:rsidRDefault="0EF28AFD" w:rsidP="0EF28AFD">
            <w:pPr>
              <w:rPr>
                <w:rFonts w:ascii="Arial" w:hAnsi="Arial" w:cs="Arial"/>
                <w:color w:val="000000" w:themeColor="text1"/>
              </w:rPr>
            </w:pPr>
            <w:r w:rsidRPr="0086658A">
              <w:rPr>
                <w:rFonts w:ascii="Arial" w:hAnsi="Arial" w:cs="Arial"/>
                <w:color w:val="000000" w:themeColor="text1"/>
              </w:rPr>
              <w:t>ICT: use of internet for research; use of Google Classroom to submit work.</w:t>
            </w:r>
          </w:p>
          <w:p w14:paraId="6241782F" w14:textId="1FFF2F30" w:rsidR="491F27C7" w:rsidRPr="0086658A" w:rsidRDefault="0EF28AFD" w:rsidP="0EF28AFD">
            <w:pPr>
              <w:rPr>
                <w:rFonts w:ascii="Arial" w:hAnsi="Arial" w:cs="Arial"/>
                <w:color w:val="000000" w:themeColor="text1"/>
              </w:rPr>
            </w:pPr>
            <w:r w:rsidRPr="0086658A">
              <w:rPr>
                <w:rFonts w:ascii="Arial" w:hAnsi="Arial" w:cs="Arial"/>
                <w:color w:val="000000" w:themeColor="text1"/>
              </w:rPr>
              <w:t>TS &amp; PC: WWO listen actively &amp; share opinions with other people; give &amp; respond to feedback; adapt my behaviour and language to suit different people and situations</w:t>
            </w:r>
          </w:p>
          <w:p w14:paraId="7F0702A7" w14:textId="23807593" w:rsidR="491F27C7" w:rsidRPr="0086658A" w:rsidRDefault="0EF28AFD" w:rsidP="0EF28AFD">
            <w:pPr>
              <w:rPr>
                <w:rFonts w:ascii="Arial" w:hAnsi="Arial" w:cs="Arial"/>
                <w:color w:val="000000" w:themeColor="text1"/>
              </w:rPr>
            </w:pPr>
            <w:r w:rsidRPr="0086658A">
              <w:rPr>
                <w:rFonts w:ascii="Arial" w:hAnsi="Arial" w:cs="Arial"/>
                <w:color w:val="000000" w:themeColor="text1"/>
              </w:rPr>
              <w:t xml:space="preserve">RRSA: Article 13: </w:t>
            </w:r>
            <w:r w:rsidRPr="0086658A">
              <w:rPr>
                <w:rFonts w:ascii="Arial" w:hAnsi="Arial" w:cs="Arial"/>
              </w:rPr>
              <w:t>Every child must be free to express their thoughts and opinions and to access all kinds of information, as long as it is within the law.</w:t>
            </w:r>
          </w:p>
          <w:p w14:paraId="70D61AC6" w14:textId="36149317" w:rsidR="491F27C7" w:rsidRPr="0086658A" w:rsidRDefault="0EF28AFD" w:rsidP="0EF28AFD">
            <w:pPr>
              <w:rPr>
                <w:rFonts w:ascii="Arial" w:hAnsi="Arial" w:cs="Arial"/>
                <w:color w:val="000000" w:themeColor="text1"/>
              </w:rPr>
            </w:pPr>
            <w:r w:rsidRPr="0086658A">
              <w:rPr>
                <w:rFonts w:ascii="Arial" w:hAnsi="Arial" w:cs="Arial"/>
                <w:color w:val="000000" w:themeColor="text1"/>
              </w:rPr>
              <w:t>Careers: self-reflection to identify and build own strengths and areas to work on</w:t>
            </w:r>
          </w:p>
          <w:p w14:paraId="0779E149" w14:textId="64708045" w:rsidR="478B79C8" w:rsidRPr="0086658A" w:rsidRDefault="478B79C8" w:rsidP="0EF28AFD">
            <w:pPr>
              <w:rPr>
                <w:rFonts w:ascii="Arial" w:hAnsi="Arial" w:cs="Arial"/>
                <w:color w:val="000000" w:themeColor="text1"/>
              </w:rPr>
            </w:pPr>
          </w:p>
        </w:tc>
        <w:tc>
          <w:tcPr>
            <w:tcW w:w="1048" w:type="dxa"/>
            <w:shd w:val="clear" w:color="auto" w:fill="auto"/>
          </w:tcPr>
          <w:p w14:paraId="43489381" w14:textId="77777777" w:rsidR="478B79C8" w:rsidRPr="0086658A" w:rsidRDefault="0EF28AFD" w:rsidP="0EF28AFD">
            <w:pPr>
              <w:jc w:val="center"/>
              <w:rPr>
                <w:rFonts w:ascii="Arial" w:hAnsi="Arial" w:cs="Arial"/>
                <w:b/>
                <w:bCs/>
              </w:rPr>
            </w:pPr>
            <w:r w:rsidRPr="0086658A">
              <w:rPr>
                <w:rFonts w:ascii="Arial" w:hAnsi="Arial" w:cs="Arial"/>
                <w:b/>
                <w:bCs/>
              </w:rPr>
              <w:t xml:space="preserve">Mid- Term </w:t>
            </w:r>
          </w:p>
        </w:tc>
        <w:tc>
          <w:tcPr>
            <w:tcW w:w="7685" w:type="dxa"/>
            <w:shd w:val="clear" w:color="auto" w:fill="auto"/>
          </w:tcPr>
          <w:p w14:paraId="78D8ED6F" w14:textId="0579B0F2" w:rsidR="07CE35E0" w:rsidRPr="0086658A" w:rsidRDefault="0EF28AFD" w:rsidP="0EF28AFD">
            <w:pPr>
              <w:rPr>
                <w:rFonts w:ascii="Arial" w:hAnsi="Arial" w:cs="Arial"/>
                <w:color w:val="000000" w:themeColor="text1"/>
              </w:rPr>
            </w:pPr>
            <w:r w:rsidRPr="0086658A">
              <w:rPr>
                <w:rFonts w:ascii="Arial" w:hAnsi="Arial" w:cs="Arial"/>
                <w:color w:val="000000" w:themeColor="text1"/>
              </w:rPr>
              <w:t>March: Interpersonal Skills, Level 2.</w:t>
            </w:r>
          </w:p>
          <w:p w14:paraId="72237D95" w14:textId="5AF1200F" w:rsidR="34E7A14A" w:rsidRPr="0086658A" w:rsidRDefault="0EF28AFD" w:rsidP="0EF28AFD">
            <w:pPr>
              <w:rPr>
                <w:rFonts w:ascii="Arial" w:hAnsi="Arial" w:cs="Arial"/>
                <w:color w:val="000000" w:themeColor="text1"/>
              </w:rPr>
            </w:pPr>
            <w:r w:rsidRPr="0086658A">
              <w:rPr>
                <w:rFonts w:ascii="Arial" w:hAnsi="Arial" w:cs="Arial"/>
                <w:color w:val="000000" w:themeColor="text1"/>
              </w:rPr>
              <w:t>Literacy:  speaking and listening; understanding body language</w:t>
            </w:r>
          </w:p>
          <w:p w14:paraId="55F51C1E" w14:textId="103A3169" w:rsidR="34E7A14A" w:rsidRPr="0086658A" w:rsidRDefault="0EF28AFD" w:rsidP="0EF28AFD">
            <w:pPr>
              <w:rPr>
                <w:rFonts w:ascii="Arial" w:hAnsi="Arial" w:cs="Arial"/>
                <w:color w:val="000000" w:themeColor="text1"/>
              </w:rPr>
            </w:pPr>
            <w:r w:rsidRPr="0086658A">
              <w:rPr>
                <w:rFonts w:ascii="Arial" w:hAnsi="Arial" w:cs="Arial"/>
                <w:color w:val="000000" w:themeColor="text1"/>
              </w:rPr>
              <w:t xml:space="preserve">Numeracy:  </w:t>
            </w:r>
          </w:p>
          <w:p w14:paraId="3B6CA010" w14:textId="33F9A529" w:rsidR="34E7A14A" w:rsidRPr="0086658A" w:rsidRDefault="0EF28AFD" w:rsidP="0EF28AFD">
            <w:pPr>
              <w:rPr>
                <w:rFonts w:ascii="Arial" w:hAnsi="Arial" w:cs="Arial"/>
                <w:color w:val="000000" w:themeColor="text1"/>
              </w:rPr>
            </w:pPr>
            <w:r w:rsidRPr="0086658A">
              <w:rPr>
                <w:rFonts w:ascii="Arial" w:hAnsi="Arial" w:cs="Arial"/>
                <w:color w:val="000000" w:themeColor="text1"/>
              </w:rPr>
              <w:t>ICT: use of internet for research; use of Google Classroom to submit work.</w:t>
            </w:r>
          </w:p>
          <w:p w14:paraId="2AF6E2D0" w14:textId="1FFF2F30" w:rsidR="34E7A14A" w:rsidRPr="0086658A" w:rsidRDefault="0EF28AFD" w:rsidP="0EF28AFD">
            <w:pPr>
              <w:rPr>
                <w:rFonts w:ascii="Arial" w:hAnsi="Arial" w:cs="Arial"/>
                <w:color w:val="000000" w:themeColor="text1"/>
              </w:rPr>
            </w:pPr>
            <w:r w:rsidRPr="0086658A">
              <w:rPr>
                <w:rFonts w:ascii="Arial" w:hAnsi="Arial" w:cs="Arial"/>
                <w:color w:val="000000" w:themeColor="text1"/>
              </w:rPr>
              <w:t>TS &amp; PC: WWO listen actively &amp; share opinions with other people; give &amp; respond to feedback; adapt my behaviour and language to suit different people and situations</w:t>
            </w:r>
          </w:p>
          <w:p w14:paraId="7F59F890" w14:textId="23807593" w:rsidR="34E7A14A" w:rsidRPr="0086658A" w:rsidRDefault="0EF28AFD" w:rsidP="0EF28AFD">
            <w:pPr>
              <w:rPr>
                <w:rFonts w:ascii="Arial" w:hAnsi="Arial" w:cs="Arial"/>
                <w:color w:val="000000" w:themeColor="text1"/>
              </w:rPr>
            </w:pPr>
            <w:r w:rsidRPr="0086658A">
              <w:rPr>
                <w:rFonts w:ascii="Arial" w:hAnsi="Arial" w:cs="Arial"/>
                <w:color w:val="000000" w:themeColor="text1"/>
              </w:rPr>
              <w:t xml:space="preserve">RRSA: Article 13: </w:t>
            </w:r>
            <w:r w:rsidRPr="0086658A">
              <w:rPr>
                <w:rFonts w:ascii="Arial" w:hAnsi="Arial" w:cs="Arial"/>
              </w:rPr>
              <w:t>Every child must be free to express their thoughts and opinions and to access all kinds of information, as long as it is within the law.</w:t>
            </w:r>
          </w:p>
          <w:p w14:paraId="41572FF7" w14:textId="2DEC152C" w:rsidR="34E7A14A" w:rsidRPr="0086658A" w:rsidRDefault="0EF28AFD" w:rsidP="0EF28AFD">
            <w:pPr>
              <w:rPr>
                <w:rFonts w:ascii="Arial" w:hAnsi="Arial" w:cs="Arial"/>
                <w:color w:val="000000" w:themeColor="text1"/>
              </w:rPr>
            </w:pPr>
            <w:r w:rsidRPr="0086658A">
              <w:rPr>
                <w:rFonts w:ascii="Arial" w:hAnsi="Arial" w:cs="Arial"/>
                <w:color w:val="000000" w:themeColor="text1"/>
              </w:rPr>
              <w:t>Careers: self-reflection to identify own strengths and areas to work on with regard to interpersonal skills and self-management</w:t>
            </w:r>
          </w:p>
          <w:p w14:paraId="3DC26CD7" w14:textId="29DF2691" w:rsidR="478B79C8" w:rsidRPr="0086658A" w:rsidRDefault="478B79C8" w:rsidP="0EF28AFD">
            <w:pPr>
              <w:rPr>
                <w:rFonts w:ascii="Arial" w:hAnsi="Arial" w:cs="Arial"/>
                <w:color w:val="000000" w:themeColor="text1"/>
              </w:rPr>
            </w:pPr>
          </w:p>
          <w:p w14:paraId="3B6F7E70" w14:textId="6F51AD4C" w:rsidR="478B79C8" w:rsidRPr="0086658A" w:rsidRDefault="0EF28AFD" w:rsidP="0EF28AFD">
            <w:pPr>
              <w:rPr>
                <w:rFonts w:ascii="Arial" w:hAnsi="Arial" w:cs="Arial"/>
                <w:b/>
                <w:bCs/>
                <w:i/>
                <w:iCs/>
                <w:u w:val="single"/>
              </w:rPr>
            </w:pPr>
            <w:r w:rsidRPr="0086658A">
              <w:rPr>
                <w:rFonts w:ascii="Arial" w:hAnsi="Arial" w:cs="Arial"/>
                <w:color w:val="000000" w:themeColor="text1"/>
              </w:rPr>
              <w:t xml:space="preserve">Tracking assessment - .completion of units to date. </w:t>
            </w:r>
          </w:p>
        </w:tc>
      </w:tr>
    </w:tbl>
    <w:p w14:paraId="4749AE91" w14:textId="77777777" w:rsidR="478B79C8" w:rsidRPr="0086658A" w:rsidRDefault="478B79C8" w:rsidP="0EF28AFD">
      <w:pPr>
        <w:rPr>
          <w:rFonts w:ascii="Arial" w:hAnsi="Arial" w:cs="Arial"/>
          <w:b/>
          <w:bCs/>
        </w:rPr>
      </w:pPr>
    </w:p>
    <w:p w14:paraId="04FB3EBD" w14:textId="77777777" w:rsidR="478B79C8" w:rsidRPr="0086658A" w:rsidRDefault="478B79C8" w:rsidP="0EF28AFD">
      <w:pPr>
        <w:rPr>
          <w:rFonts w:ascii="Arial" w:hAnsi="Arial"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497"/>
        <w:gridCol w:w="4422"/>
        <w:gridCol w:w="1217"/>
        <w:gridCol w:w="6812"/>
      </w:tblGrid>
      <w:tr w:rsidR="478B79C8" w:rsidRPr="0086658A" w14:paraId="4D2D5DCE" w14:textId="77777777" w:rsidTr="00590EBC">
        <w:tc>
          <w:tcPr>
            <w:tcW w:w="1500" w:type="dxa"/>
            <w:shd w:val="clear" w:color="auto" w:fill="auto"/>
          </w:tcPr>
          <w:p w14:paraId="5DE90475" w14:textId="77777777" w:rsidR="478B79C8" w:rsidRPr="0086658A" w:rsidRDefault="478B79C8" w:rsidP="0EF28AFD">
            <w:pPr>
              <w:jc w:val="center"/>
              <w:rPr>
                <w:rFonts w:ascii="Arial" w:hAnsi="Arial" w:cs="Arial"/>
                <w:b/>
                <w:bCs/>
              </w:rPr>
            </w:pPr>
          </w:p>
        </w:tc>
        <w:tc>
          <w:tcPr>
            <w:tcW w:w="4449" w:type="dxa"/>
            <w:shd w:val="clear" w:color="auto" w:fill="auto"/>
          </w:tcPr>
          <w:p w14:paraId="4093D9B9" w14:textId="4DD29639" w:rsidR="478B79C8" w:rsidRPr="0086658A" w:rsidRDefault="0EF28AFD" w:rsidP="0EF28AFD">
            <w:pPr>
              <w:jc w:val="center"/>
              <w:rPr>
                <w:rFonts w:ascii="Arial" w:hAnsi="Arial" w:cs="Arial"/>
                <w:b/>
                <w:bCs/>
              </w:rPr>
            </w:pPr>
            <w:r w:rsidRPr="0086658A">
              <w:rPr>
                <w:rFonts w:ascii="Arial" w:hAnsi="Arial" w:cs="Arial"/>
                <w:b/>
                <w:bCs/>
              </w:rPr>
              <w:t>April-</w:t>
            </w:r>
          </w:p>
        </w:tc>
        <w:tc>
          <w:tcPr>
            <w:tcW w:w="7999" w:type="dxa"/>
            <w:gridSpan w:val="2"/>
            <w:shd w:val="clear" w:color="auto" w:fill="auto"/>
          </w:tcPr>
          <w:p w14:paraId="091E5D61" w14:textId="40E19DE4" w:rsidR="420966E1" w:rsidRPr="0086658A" w:rsidRDefault="0EF28AFD" w:rsidP="0EF28AFD">
            <w:pPr>
              <w:jc w:val="center"/>
              <w:rPr>
                <w:rFonts w:ascii="Arial" w:hAnsi="Arial" w:cs="Arial"/>
                <w:b/>
                <w:bCs/>
              </w:rPr>
            </w:pPr>
            <w:r w:rsidRPr="0086658A">
              <w:rPr>
                <w:rFonts w:ascii="Arial" w:hAnsi="Arial" w:cs="Arial"/>
                <w:b/>
                <w:bCs/>
              </w:rPr>
              <w:t>May - June</w:t>
            </w:r>
          </w:p>
        </w:tc>
      </w:tr>
      <w:tr w:rsidR="478B79C8" w:rsidRPr="0086658A" w14:paraId="13418CD4" w14:textId="77777777" w:rsidTr="00590EBC">
        <w:trPr>
          <w:trHeight w:val="4391"/>
        </w:trPr>
        <w:tc>
          <w:tcPr>
            <w:tcW w:w="1500" w:type="dxa"/>
            <w:shd w:val="clear" w:color="auto" w:fill="auto"/>
          </w:tcPr>
          <w:p w14:paraId="18209D87" w14:textId="77777777" w:rsidR="478B79C8" w:rsidRPr="0086658A" w:rsidRDefault="0EF28AFD" w:rsidP="0EF28AFD">
            <w:pPr>
              <w:jc w:val="center"/>
              <w:rPr>
                <w:rFonts w:ascii="Arial" w:hAnsi="Arial" w:cs="Arial"/>
                <w:b/>
                <w:bCs/>
              </w:rPr>
            </w:pPr>
            <w:r w:rsidRPr="0086658A">
              <w:rPr>
                <w:rFonts w:ascii="Arial" w:hAnsi="Arial" w:cs="Arial"/>
                <w:b/>
                <w:bCs/>
              </w:rPr>
              <w:t>Easter holidays</w:t>
            </w:r>
          </w:p>
          <w:p w14:paraId="76A6BDC3" w14:textId="77777777" w:rsidR="478B79C8" w:rsidRPr="0086658A" w:rsidRDefault="478B79C8" w:rsidP="0EF28AFD">
            <w:pPr>
              <w:rPr>
                <w:rFonts w:ascii="Arial" w:hAnsi="Arial" w:cs="Arial"/>
              </w:rPr>
            </w:pPr>
          </w:p>
        </w:tc>
        <w:tc>
          <w:tcPr>
            <w:tcW w:w="4449" w:type="dxa"/>
            <w:shd w:val="clear" w:color="auto" w:fill="auto"/>
          </w:tcPr>
          <w:p w14:paraId="4101A57E" w14:textId="39B0D23D" w:rsidR="478B79C8" w:rsidRPr="0086658A" w:rsidRDefault="0EF28AFD" w:rsidP="0EF28AFD">
            <w:pPr>
              <w:rPr>
                <w:rFonts w:ascii="Arial" w:hAnsi="Arial" w:cs="Arial"/>
                <w:color w:val="000000" w:themeColor="text1"/>
              </w:rPr>
            </w:pPr>
            <w:r w:rsidRPr="0086658A">
              <w:rPr>
                <w:rFonts w:ascii="Arial" w:hAnsi="Arial" w:cs="Arial"/>
                <w:color w:val="000000" w:themeColor="text1"/>
              </w:rPr>
              <w:t>April: completion of Interpersonal Skills, Level 2.</w:t>
            </w:r>
          </w:p>
          <w:p w14:paraId="327093C9" w14:textId="5AF1200F" w:rsidR="72721917" w:rsidRPr="0086658A" w:rsidRDefault="0EF28AFD" w:rsidP="0EF28AFD">
            <w:pPr>
              <w:rPr>
                <w:rFonts w:ascii="Arial" w:hAnsi="Arial" w:cs="Arial"/>
                <w:color w:val="000000" w:themeColor="text1"/>
              </w:rPr>
            </w:pPr>
            <w:r w:rsidRPr="0086658A">
              <w:rPr>
                <w:rFonts w:ascii="Arial" w:hAnsi="Arial" w:cs="Arial"/>
                <w:color w:val="000000" w:themeColor="text1"/>
              </w:rPr>
              <w:t>Literacy:  speaking and listening; understanding body language</w:t>
            </w:r>
          </w:p>
          <w:p w14:paraId="03531991" w14:textId="103A3169" w:rsidR="72721917" w:rsidRPr="0086658A" w:rsidRDefault="0EF28AFD" w:rsidP="0EF28AFD">
            <w:pPr>
              <w:rPr>
                <w:rFonts w:ascii="Arial" w:hAnsi="Arial" w:cs="Arial"/>
                <w:color w:val="000000" w:themeColor="text1"/>
              </w:rPr>
            </w:pPr>
            <w:r w:rsidRPr="0086658A">
              <w:rPr>
                <w:rFonts w:ascii="Arial" w:hAnsi="Arial" w:cs="Arial"/>
                <w:color w:val="000000" w:themeColor="text1"/>
              </w:rPr>
              <w:t xml:space="preserve">Numeracy:  </w:t>
            </w:r>
          </w:p>
          <w:p w14:paraId="2078EF53" w14:textId="33F9A529" w:rsidR="72721917" w:rsidRPr="0086658A" w:rsidRDefault="0EF28AFD" w:rsidP="0EF28AFD">
            <w:pPr>
              <w:rPr>
                <w:rFonts w:ascii="Arial" w:hAnsi="Arial" w:cs="Arial"/>
                <w:color w:val="000000" w:themeColor="text1"/>
              </w:rPr>
            </w:pPr>
            <w:r w:rsidRPr="0086658A">
              <w:rPr>
                <w:rFonts w:ascii="Arial" w:hAnsi="Arial" w:cs="Arial"/>
                <w:color w:val="000000" w:themeColor="text1"/>
              </w:rPr>
              <w:t>ICT: use of internet for research; use of Google Classroom to submit work.</w:t>
            </w:r>
          </w:p>
          <w:p w14:paraId="187D870B" w14:textId="1FFF2F30" w:rsidR="72721917" w:rsidRPr="0086658A" w:rsidRDefault="0EF28AFD" w:rsidP="0EF28AFD">
            <w:pPr>
              <w:rPr>
                <w:rFonts w:ascii="Arial" w:hAnsi="Arial" w:cs="Arial"/>
                <w:color w:val="000000" w:themeColor="text1"/>
              </w:rPr>
            </w:pPr>
            <w:r w:rsidRPr="0086658A">
              <w:rPr>
                <w:rFonts w:ascii="Arial" w:hAnsi="Arial" w:cs="Arial"/>
                <w:color w:val="000000" w:themeColor="text1"/>
              </w:rPr>
              <w:t>TS &amp; PC: WWO listen actively &amp; share opinions with other people; give &amp; respond to feedback; adapt my behaviour and language to suit different people and situations</w:t>
            </w:r>
          </w:p>
          <w:p w14:paraId="14332419" w14:textId="23807593" w:rsidR="72721917" w:rsidRPr="0086658A" w:rsidRDefault="0EF28AFD" w:rsidP="0EF28AFD">
            <w:pPr>
              <w:rPr>
                <w:rFonts w:ascii="Arial" w:hAnsi="Arial" w:cs="Arial"/>
                <w:color w:val="000000" w:themeColor="text1"/>
              </w:rPr>
            </w:pPr>
            <w:r w:rsidRPr="0086658A">
              <w:rPr>
                <w:rFonts w:ascii="Arial" w:hAnsi="Arial" w:cs="Arial"/>
                <w:color w:val="000000" w:themeColor="text1"/>
              </w:rPr>
              <w:t xml:space="preserve">RRSA: Article 13: </w:t>
            </w:r>
            <w:r w:rsidRPr="0086658A">
              <w:rPr>
                <w:rFonts w:ascii="Arial" w:hAnsi="Arial" w:cs="Arial"/>
              </w:rPr>
              <w:t>Every child must be free to express their thoughts and opinions and to access all kinds of information, as long as it is within the law.</w:t>
            </w:r>
          </w:p>
          <w:p w14:paraId="61497EFC" w14:textId="4CFBB57C" w:rsidR="478B79C8" w:rsidRPr="0086658A" w:rsidRDefault="0EF28AFD" w:rsidP="00590EBC">
            <w:pPr>
              <w:rPr>
                <w:rFonts w:ascii="Arial" w:hAnsi="Arial" w:cs="Arial"/>
                <w:color w:val="000000" w:themeColor="text1"/>
              </w:rPr>
            </w:pPr>
            <w:r w:rsidRPr="0086658A">
              <w:rPr>
                <w:rFonts w:ascii="Arial" w:hAnsi="Arial" w:cs="Arial"/>
                <w:color w:val="000000" w:themeColor="text1"/>
              </w:rPr>
              <w:t>Careers: self-reflection to identify own strengths and areas to work on with regard to interpersonal skills and self-management</w:t>
            </w:r>
            <w:r w:rsidR="00590EBC">
              <w:rPr>
                <w:rFonts w:ascii="Arial" w:hAnsi="Arial" w:cs="Arial"/>
                <w:color w:val="000000" w:themeColor="text1"/>
              </w:rPr>
              <w:t>.</w:t>
            </w:r>
          </w:p>
        </w:tc>
        <w:tc>
          <w:tcPr>
            <w:tcW w:w="1134" w:type="dxa"/>
            <w:shd w:val="clear" w:color="auto" w:fill="auto"/>
          </w:tcPr>
          <w:p w14:paraId="43F67B1F" w14:textId="77777777" w:rsidR="478B79C8" w:rsidRPr="0086658A" w:rsidRDefault="0EF28AFD" w:rsidP="0EF28AFD">
            <w:pPr>
              <w:rPr>
                <w:rFonts w:ascii="Arial" w:hAnsi="Arial" w:cs="Arial"/>
                <w:b/>
                <w:bCs/>
              </w:rPr>
            </w:pPr>
            <w:r w:rsidRPr="0086658A">
              <w:rPr>
                <w:rFonts w:ascii="Arial" w:hAnsi="Arial" w:cs="Arial"/>
                <w:b/>
                <w:bCs/>
              </w:rPr>
              <w:t>Revision</w:t>
            </w:r>
          </w:p>
        </w:tc>
        <w:tc>
          <w:tcPr>
            <w:tcW w:w="6865" w:type="dxa"/>
            <w:shd w:val="clear" w:color="auto" w:fill="auto"/>
          </w:tcPr>
          <w:p w14:paraId="169C9DCA" w14:textId="26915EDB" w:rsidR="6DC2DADF" w:rsidRPr="0086658A" w:rsidRDefault="0EF28AFD" w:rsidP="0EF28AFD">
            <w:pPr>
              <w:pStyle w:val="ListParagraph"/>
              <w:ind w:left="0"/>
              <w:rPr>
                <w:rFonts w:ascii="Arial" w:hAnsi="Arial" w:cs="Arial"/>
              </w:rPr>
            </w:pPr>
            <w:r w:rsidRPr="0086658A">
              <w:rPr>
                <w:rFonts w:ascii="Arial" w:hAnsi="Arial" w:cs="Arial"/>
              </w:rPr>
              <w:t>May / June - Career Planning level 2.</w:t>
            </w:r>
          </w:p>
          <w:p w14:paraId="219D2BAF" w14:textId="01C82C70" w:rsidR="478B79C8" w:rsidRPr="0086658A" w:rsidRDefault="478B79C8" w:rsidP="0EF28AFD">
            <w:pPr>
              <w:pStyle w:val="ListParagraph"/>
              <w:ind w:left="0"/>
              <w:rPr>
                <w:rFonts w:ascii="Arial" w:hAnsi="Arial" w:cs="Arial"/>
                <w:color w:val="1F4E79"/>
              </w:rPr>
            </w:pPr>
          </w:p>
          <w:p w14:paraId="6C23DCE6" w14:textId="79BDFE53" w:rsidR="0FCF0118" w:rsidRPr="0086658A" w:rsidRDefault="0EF28AFD" w:rsidP="0EF28AFD">
            <w:pPr>
              <w:rPr>
                <w:rFonts w:ascii="Arial" w:hAnsi="Arial" w:cs="Arial"/>
                <w:color w:val="000000" w:themeColor="text1"/>
              </w:rPr>
            </w:pPr>
            <w:r w:rsidRPr="0086658A">
              <w:rPr>
                <w:rFonts w:ascii="Arial" w:hAnsi="Arial" w:cs="Arial"/>
                <w:color w:val="000000" w:themeColor="text1"/>
              </w:rPr>
              <w:t>Literacy:  talking and listening; reading and writing about career plans; mock interview day speaking and listening.</w:t>
            </w:r>
          </w:p>
          <w:p w14:paraId="7E0CB712" w14:textId="4C8CB67E" w:rsidR="0FCF0118" w:rsidRPr="0086658A" w:rsidRDefault="0EF28AFD" w:rsidP="0EF28AFD">
            <w:pPr>
              <w:rPr>
                <w:rFonts w:ascii="Arial" w:hAnsi="Arial" w:cs="Arial"/>
                <w:color w:val="000000" w:themeColor="text1"/>
              </w:rPr>
            </w:pPr>
            <w:r w:rsidRPr="0086658A">
              <w:rPr>
                <w:rFonts w:ascii="Arial" w:hAnsi="Arial" w:cs="Arial"/>
                <w:color w:val="000000" w:themeColor="text1"/>
              </w:rPr>
              <w:t>Numeracy:  as relevant to career plans e.g. hours worked and pay rates in careers.</w:t>
            </w:r>
          </w:p>
          <w:p w14:paraId="71FC3638" w14:textId="4CAAB768" w:rsidR="0FCF0118" w:rsidRPr="0086658A" w:rsidRDefault="0EF28AFD" w:rsidP="0EF28AFD">
            <w:pPr>
              <w:rPr>
                <w:rFonts w:ascii="Arial" w:hAnsi="Arial" w:cs="Arial"/>
                <w:color w:val="000000" w:themeColor="text1"/>
              </w:rPr>
            </w:pPr>
            <w:r w:rsidRPr="0086658A">
              <w:rPr>
                <w:rFonts w:ascii="Arial" w:hAnsi="Arial" w:cs="Arial"/>
                <w:color w:val="000000" w:themeColor="text1"/>
              </w:rPr>
              <w:t>ICT: researching careers</w:t>
            </w:r>
          </w:p>
          <w:p w14:paraId="46C872A6" w14:textId="1FFF2F30" w:rsidR="7C480667" w:rsidRPr="0086658A" w:rsidRDefault="0EF28AFD" w:rsidP="0EF28AFD">
            <w:pPr>
              <w:rPr>
                <w:rFonts w:ascii="Arial" w:hAnsi="Arial" w:cs="Arial"/>
                <w:color w:val="000000" w:themeColor="text1"/>
              </w:rPr>
            </w:pPr>
            <w:r w:rsidRPr="0086658A">
              <w:rPr>
                <w:rFonts w:ascii="Arial" w:hAnsi="Arial" w:cs="Arial"/>
                <w:color w:val="000000" w:themeColor="text1"/>
              </w:rPr>
              <w:t>TS &amp; PC: WWO listen actively &amp; share opinions with other people; give &amp; respond to feedback; adapt my behaviour and language to suit different people and situations</w:t>
            </w:r>
          </w:p>
          <w:p w14:paraId="741A7094" w14:textId="12191007" w:rsidR="7C480667" w:rsidRPr="0086658A" w:rsidRDefault="0EF28AFD" w:rsidP="0EF28AFD">
            <w:pPr>
              <w:rPr>
                <w:rFonts w:ascii="Arial" w:hAnsi="Arial" w:cs="Arial"/>
                <w:color w:val="000000" w:themeColor="text1"/>
              </w:rPr>
            </w:pPr>
            <w:r w:rsidRPr="0086658A">
              <w:rPr>
                <w:rFonts w:ascii="Arial" w:hAnsi="Arial" w:cs="Arial"/>
                <w:color w:val="000000" w:themeColor="text1"/>
              </w:rPr>
              <w:t xml:space="preserve">RRSA: Article 13: </w:t>
            </w:r>
            <w:r w:rsidRPr="0086658A">
              <w:rPr>
                <w:rFonts w:ascii="Arial" w:hAnsi="Arial" w:cs="Arial"/>
              </w:rPr>
              <w:t>Every child must be free to express their thoughts and opinions and to access all kinds of information, as long as it is within the law.</w:t>
            </w:r>
          </w:p>
          <w:p w14:paraId="3928B458" w14:textId="4BE9BC87" w:rsidR="0FCF0118" w:rsidRPr="0086658A" w:rsidRDefault="0EF28AFD" w:rsidP="0EF28AFD">
            <w:pPr>
              <w:rPr>
                <w:rFonts w:ascii="Arial" w:hAnsi="Arial" w:cs="Arial"/>
                <w:color w:val="000000" w:themeColor="text1"/>
              </w:rPr>
            </w:pPr>
            <w:r w:rsidRPr="0086658A">
              <w:rPr>
                <w:rFonts w:ascii="Arial" w:hAnsi="Arial" w:cs="Arial"/>
                <w:color w:val="000000" w:themeColor="text1"/>
              </w:rPr>
              <w:t>Careers: identify and research careers interested in, make a CV, complete an application form, prepare for and sit a mock interview.</w:t>
            </w:r>
          </w:p>
          <w:p w14:paraId="7A8F55F0" w14:textId="0C41711A" w:rsidR="5D62A7B4" w:rsidRPr="0086658A" w:rsidRDefault="0EF28AFD" w:rsidP="0EF28AFD">
            <w:pPr>
              <w:rPr>
                <w:rFonts w:ascii="Arial" w:hAnsi="Arial" w:cs="Arial"/>
                <w:color w:val="000000" w:themeColor="text1"/>
              </w:rPr>
            </w:pPr>
            <w:r w:rsidRPr="0086658A">
              <w:rPr>
                <w:rFonts w:ascii="Arial" w:hAnsi="Arial" w:cs="Arial"/>
                <w:color w:val="000000" w:themeColor="text1"/>
              </w:rPr>
              <w:t>Tracking assessment: on units completed to date.</w:t>
            </w:r>
          </w:p>
        </w:tc>
      </w:tr>
    </w:tbl>
    <w:p w14:paraId="12FCF3F2" w14:textId="77777777" w:rsidR="478B79C8" w:rsidRPr="0086658A" w:rsidRDefault="478B79C8" w:rsidP="1FACEBF3">
      <w:pPr>
        <w:rPr>
          <w:rFonts w:ascii="Arial" w:eastAsia="Arial" w:hAnsi="Arial" w:cs="Arial"/>
          <w:b/>
          <w:bCs/>
          <w:highlight w:val="yellow"/>
        </w:rPr>
      </w:pPr>
    </w:p>
    <w:p w14:paraId="2D578C96" w14:textId="77777777" w:rsidR="478B79C8" w:rsidRPr="0086658A" w:rsidRDefault="478B79C8" w:rsidP="1FACEBF3">
      <w:pPr>
        <w:rPr>
          <w:rFonts w:ascii="Arial" w:hAnsi="Arial" w:cs="Arial"/>
          <w:highlight w:val="yellow"/>
        </w:rPr>
      </w:pPr>
    </w:p>
    <w:p w14:paraId="5510F800" w14:textId="7BFA2FD4" w:rsidR="478B79C8" w:rsidRPr="0086658A" w:rsidRDefault="478B79C8" w:rsidP="1FACEBF3">
      <w:pPr>
        <w:ind w:left="720" w:firstLine="720"/>
        <w:rPr>
          <w:rFonts w:ascii="Arial" w:eastAsia="Arial" w:hAnsi="Arial" w:cs="Arial"/>
          <w:highlight w:val="yellow"/>
        </w:rPr>
      </w:pPr>
    </w:p>
    <w:p w14:paraId="65732C50" w14:textId="30B67B89" w:rsidR="3D08C0ED" w:rsidRPr="0086658A" w:rsidRDefault="3D08C0ED" w:rsidP="1FACEBF3">
      <w:pPr>
        <w:ind w:left="720" w:firstLine="720"/>
        <w:rPr>
          <w:rFonts w:ascii="Arial" w:eastAsia="Arial" w:hAnsi="Arial" w:cs="Arial"/>
          <w:highlight w:val="yellow"/>
        </w:rPr>
      </w:pPr>
    </w:p>
    <w:p w14:paraId="3362A5A8" w14:textId="22DB488E" w:rsidR="3D08C0ED" w:rsidRPr="0086658A" w:rsidRDefault="3D08C0ED" w:rsidP="1FACEBF3">
      <w:pPr>
        <w:ind w:left="720" w:firstLine="720"/>
        <w:rPr>
          <w:rFonts w:ascii="Arial" w:eastAsia="Arial" w:hAnsi="Arial" w:cs="Arial"/>
          <w:highlight w:val="yellow"/>
        </w:rPr>
      </w:pPr>
    </w:p>
    <w:p w14:paraId="7ED25844" w14:textId="77777777" w:rsidR="00F43387" w:rsidRPr="0086658A" w:rsidRDefault="00F43387" w:rsidP="46714882">
      <w:pPr>
        <w:rPr>
          <w:rFonts w:ascii="Arial" w:eastAsia="Arial" w:hAnsi="Arial" w:cs="Arial"/>
          <w:b/>
          <w:bCs/>
        </w:rPr>
      </w:pPr>
    </w:p>
    <w:p w14:paraId="537194DF" w14:textId="77777777" w:rsidR="00646818" w:rsidRPr="0086658A" w:rsidRDefault="00646818" w:rsidP="46714882">
      <w:pPr>
        <w:rPr>
          <w:rFonts w:ascii="Arial" w:eastAsia="Arial" w:hAnsi="Arial" w:cs="Arial"/>
          <w:b/>
          <w:bCs/>
        </w:rPr>
      </w:pPr>
    </w:p>
    <w:sectPr w:rsidR="00646818" w:rsidRPr="0086658A" w:rsidSect="00A319CC">
      <w:headerReference w:type="default" r:id="rId8"/>
      <w:footerReference w:type="default" r:id="rId9"/>
      <w:pgSz w:w="16838" w:h="11906"/>
      <w:pgMar w:top="156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A2C9" w14:textId="77777777" w:rsidR="008C3CA0" w:rsidRDefault="008C3CA0">
      <w:r>
        <w:separator/>
      </w:r>
    </w:p>
  </w:endnote>
  <w:endnote w:type="continuationSeparator" w:id="0">
    <w:p w14:paraId="2D130B72" w14:textId="77777777" w:rsidR="008C3CA0" w:rsidRDefault="008C3CA0">
      <w:r>
        <w:continuationSeparator/>
      </w:r>
    </w:p>
  </w:endnote>
  <w:endnote w:type="continuationNotice" w:id="1">
    <w:p w14:paraId="0EB9A2D5" w14:textId="77777777" w:rsidR="008C3CA0" w:rsidRDefault="008C3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Nunito">
    <w:altName w:val="Nunito"/>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6F32" w14:textId="51EAB323" w:rsidR="0BC7C525" w:rsidRDefault="0BC7C525" w:rsidP="0BC7C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68F3" w14:textId="77777777" w:rsidR="008C3CA0" w:rsidRDefault="008C3CA0">
      <w:r>
        <w:separator/>
      </w:r>
    </w:p>
  </w:footnote>
  <w:footnote w:type="continuationSeparator" w:id="0">
    <w:p w14:paraId="031D76FB" w14:textId="77777777" w:rsidR="008C3CA0" w:rsidRDefault="008C3CA0">
      <w:r>
        <w:continuationSeparator/>
      </w:r>
    </w:p>
  </w:footnote>
  <w:footnote w:type="continuationNotice" w:id="1">
    <w:p w14:paraId="314D7268" w14:textId="77777777" w:rsidR="008C3CA0" w:rsidRDefault="008C3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1EB8" w14:textId="2921EA01" w:rsidR="0BC7C525" w:rsidRDefault="0BC7C525" w:rsidP="0BC7C52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Mk1ysH2" int2:invalidationBookmarkName="" int2:hashCode="7+MOMQaU3mtA2y" int2:id="0RIHOmf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A2F"/>
    <w:multiLevelType w:val="hybridMultilevel"/>
    <w:tmpl w:val="FFFFFFFF"/>
    <w:lvl w:ilvl="0" w:tplc="DAE051B0">
      <w:start w:val="1"/>
      <w:numFmt w:val="bullet"/>
      <w:lvlText w:val=""/>
      <w:lvlJc w:val="left"/>
      <w:pPr>
        <w:ind w:left="720" w:hanging="360"/>
      </w:pPr>
      <w:rPr>
        <w:rFonts w:ascii="Symbol" w:hAnsi="Symbol" w:hint="default"/>
      </w:rPr>
    </w:lvl>
    <w:lvl w:ilvl="1" w:tplc="1F6029A8">
      <w:start w:val="1"/>
      <w:numFmt w:val="bullet"/>
      <w:lvlText w:val="o"/>
      <w:lvlJc w:val="left"/>
      <w:pPr>
        <w:ind w:left="1440" w:hanging="360"/>
      </w:pPr>
      <w:rPr>
        <w:rFonts w:ascii="Courier New" w:hAnsi="Courier New" w:hint="default"/>
      </w:rPr>
    </w:lvl>
    <w:lvl w:ilvl="2" w:tplc="69264096">
      <w:start w:val="1"/>
      <w:numFmt w:val="bullet"/>
      <w:lvlText w:val=""/>
      <w:lvlJc w:val="left"/>
      <w:pPr>
        <w:ind w:left="2160" w:hanging="360"/>
      </w:pPr>
      <w:rPr>
        <w:rFonts w:ascii="Wingdings" w:hAnsi="Wingdings" w:hint="default"/>
      </w:rPr>
    </w:lvl>
    <w:lvl w:ilvl="3" w:tplc="352E9444">
      <w:start w:val="1"/>
      <w:numFmt w:val="bullet"/>
      <w:lvlText w:val=""/>
      <w:lvlJc w:val="left"/>
      <w:pPr>
        <w:ind w:left="2880" w:hanging="360"/>
      </w:pPr>
      <w:rPr>
        <w:rFonts w:ascii="Symbol" w:hAnsi="Symbol" w:hint="default"/>
      </w:rPr>
    </w:lvl>
    <w:lvl w:ilvl="4" w:tplc="7DA8F8C4">
      <w:start w:val="1"/>
      <w:numFmt w:val="bullet"/>
      <w:lvlText w:val="o"/>
      <w:lvlJc w:val="left"/>
      <w:pPr>
        <w:ind w:left="3600" w:hanging="360"/>
      </w:pPr>
      <w:rPr>
        <w:rFonts w:ascii="Courier New" w:hAnsi="Courier New" w:hint="default"/>
      </w:rPr>
    </w:lvl>
    <w:lvl w:ilvl="5" w:tplc="1AE4DF4E">
      <w:start w:val="1"/>
      <w:numFmt w:val="bullet"/>
      <w:lvlText w:val=""/>
      <w:lvlJc w:val="left"/>
      <w:pPr>
        <w:ind w:left="4320" w:hanging="360"/>
      </w:pPr>
      <w:rPr>
        <w:rFonts w:ascii="Wingdings" w:hAnsi="Wingdings" w:hint="default"/>
      </w:rPr>
    </w:lvl>
    <w:lvl w:ilvl="6" w:tplc="6038D796">
      <w:start w:val="1"/>
      <w:numFmt w:val="bullet"/>
      <w:lvlText w:val=""/>
      <w:lvlJc w:val="left"/>
      <w:pPr>
        <w:ind w:left="5040" w:hanging="360"/>
      </w:pPr>
      <w:rPr>
        <w:rFonts w:ascii="Symbol" w:hAnsi="Symbol" w:hint="default"/>
      </w:rPr>
    </w:lvl>
    <w:lvl w:ilvl="7" w:tplc="33E8CA44">
      <w:start w:val="1"/>
      <w:numFmt w:val="bullet"/>
      <w:lvlText w:val="o"/>
      <w:lvlJc w:val="left"/>
      <w:pPr>
        <w:ind w:left="5760" w:hanging="360"/>
      </w:pPr>
      <w:rPr>
        <w:rFonts w:ascii="Courier New" w:hAnsi="Courier New" w:hint="default"/>
      </w:rPr>
    </w:lvl>
    <w:lvl w:ilvl="8" w:tplc="1DEAEDDE">
      <w:start w:val="1"/>
      <w:numFmt w:val="bullet"/>
      <w:lvlText w:val=""/>
      <w:lvlJc w:val="left"/>
      <w:pPr>
        <w:ind w:left="6480" w:hanging="360"/>
      </w:pPr>
      <w:rPr>
        <w:rFonts w:ascii="Wingdings" w:hAnsi="Wingdings" w:hint="default"/>
      </w:rPr>
    </w:lvl>
  </w:abstractNum>
  <w:abstractNum w:abstractNumId="1" w15:restartNumberingAfterBreak="0">
    <w:nsid w:val="04BAD584"/>
    <w:multiLevelType w:val="hybridMultilevel"/>
    <w:tmpl w:val="FFFFFFFF"/>
    <w:lvl w:ilvl="0" w:tplc="35D48AD2">
      <w:start w:val="1"/>
      <w:numFmt w:val="bullet"/>
      <w:lvlText w:val="·"/>
      <w:lvlJc w:val="left"/>
      <w:pPr>
        <w:ind w:left="720" w:hanging="360"/>
      </w:pPr>
      <w:rPr>
        <w:rFonts w:ascii="Symbol" w:hAnsi="Symbol" w:hint="default"/>
      </w:rPr>
    </w:lvl>
    <w:lvl w:ilvl="1" w:tplc="3530EF00">
      <w:start w:val="1"/>
      <w:numFmt w:val="bullet"/>
      <w:lvlText w:val="o"/>
      <w:lvlJc w:val="left"/>
      <w:pPr>
        <w:ind w:left="1440" w:hanging="360"/>
      </w:pPr>
      <w:rPr>
        <w:rFonts w:ascii="Courier New" w:hAnsi="Courier New" w:hint="default"/>
      </w:rPr>
    </w:lvl>
    <w:lvl w:ilvl="2" w:tplc="5E58D472">
      <w:start w:val="1"/>
      <w:numFmt w:val="bullet"/>
      <w:lvlText w:val=""/>
      <w:lvlJc w:val="left"/>
      <w:pPr>
        <w:ind w:left="2160" w:hanging="360"/>
      </w:pPr>
      <w:rPr>
        <w:rFonts w:ascii="Wingdings" w:hAnsi="Wingdings" w:hint="default"/>
      </w:rPr>
    </w:lvl>
    <w:lvl w:ilvl="3" w:tplc="B14EA9C2">
      <w:start w:val="1"/>
      <w:numFmt w:val="bullet"/>
      <w:lvlText w:val=""/>
      <w:lvlJc w:val="left"/>
      <w:pPr>
        <w:ind w:left="2880" w:hanging="360"/>
      </w:pPr>
      <w:rPr>
        <w:rFonts w:ascii="Symbol" w:hAnsi="Symbol" w:hint="default"/>
      </w:rPr>
    </w:lvl>
    <w:lvl w:ilvl="4" w:tplc="FD9255A0">
      <w:start w:val="1"/>
      <w:numFmt w:val="bullet"/>
      <w:lvlText w:val="o"/>
      <w:lvlJc w:val="left"/>
      <w:pPr>
        <w:ind w:left="3600" w:hanging="360"/>
      </w:pPr>
      <w:rPr>
        <w:rFonts w:ascii="Courier New" w:hAnsi="Courier New" w:hint="default"/>
      </w:rPr>
    </w:lvl>
    <w:lvl w:ilvl="5" w:tplc="2BFCB8E6">
      <w:start w:val="1"/>
      <w:numFmt w:val="bullet"/>
      <w:lvlText w:val=""/>
      <w:lvlJc w:val="left"/>
      <w:pPr>
        <w:ind w:left="4320" w:hanging="360"/>
      </w:pPr>
      <w:rPr>
        <w:rFonts w:ascii="Wingdings" w:hAnsi="Wingdings" w:hint="default"/>
      </w:rPr>
    </w:lvl>
    <w:lvl w:ilvl="6" w:tplc="DA4C25DC">
      <w:start w:val="1"/>
      <w:numFmt w:val="bullet"/>
      <w:lvlText w:val=""/>
      <w:lvlJc w:val="left"/>
      <w:pPr>
        <w:ind w:left="5040" w:hanging="360"/>
      </w:pPr>
      <w:rPr>
        <w:rFonts w:ascii="Symbol" w:hAnsi="Symbol" w:hint="default"/>
      </w:rPr>
    </w:lvl>
    <w:lvl w:ilvl="7" w:tplc="D102D7A6">
      <w:start w:val="1"/>
      <w:numFmt w:val="bullet"/>
      <w:lvlText w:val="o"/>
      <w:lvlJc w:val="left"/>
      <w:pPr>
        <w:ind w:left="5760" w:hanging="360"/>
      </w:pPr>
      <w:rPr>
        <w:rFonts w:ascii="Courier New" w:hAnsi="Courier New" w:hint="default"/>
      </w:rPr>
    </w:lvl>
    <w:lvl w:ilvl="8" w:tplc="ACDCF394">
      <w:start w:val="1"/>
      <w:numFmt w:val="bullet"/>
      <w:lvlText w:val=""/>
      <w:lvlJc w:val="left"/>
      <w:pPr>
        <w:ind w:left="6480" w:hanging="360"/>
      </w:pPr>
      <w:rPr>
        <w:rFonts w:ascii="Wingdings" w:hAnsi="Wingdings" w:hint="default"/>
      </w:rPr>
    </w:lvl>
  </w:abstractNum>
  <w:abstractNum w:abstractNumId="2" w15:restartNumberingAfterBreak="0">
    <w:nsid w:val="0A935789"/>
    <w:multiLevelType w:val="hybridMultilevel"/>
    <w:tmpl w:val="E436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212A"/>
    <w:multiLevelType w:val="hybridMultilevel"/>
    <w:tmpl w:val="F7B8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9D41D"/>
    <w:multiLevelType w:val="hybridMultilevel"/>
    <w:tmpl w:val="473AC918"/>
    <w:lvl w:ilvl="0" w:tplc="51FC9318">
      <w:start w:val="1"/>
      <w:numFmt w:val="bullet"/>
      <w:lvlText w:val=""/>
      <w:lvlJc w:val="left"/>
      <w:pPr>
        <w:ind w:left="720" w:hanging="360"/>
      </w:pPr>
      <w:rPr>
        <w:rFonts w:ascii="Symbol" w:hAnsi="Symbol" w:hint="default"/>
      </w:rPr>
    </w:lvl>
    <w:lvl w:ilvl="1" w:tplc="AA02B30C">
      <w:start w:val="1"/>
      <w:numFmt w:val="bullet"/>
      <w:lvlText w:val="o"/>
      <w:lvlJc w:val="left"/>
      <w:pPr>
        <w:ind w:left="1440" w:hanging="360"/>
      </w:pPr>
      <w:rPr>
        <w:rFonts w:ascii="Courier New" w:hAnsi="Courier New" w:hint="default"/>
      </w:rPr>
    </w:lvl>
    <w:lvl w:ilvl="2" w:tplc="4D0C51CE">
      <w:start w:val="1"/>
      <w:numFmt w:val="bullet"/>
      <w:lvlText w:val=""/>
      <w:lvlJc w:val="left"/>
      <w:pPr>
        <w:ind w:left="2160" w:hanging="360"/>
      </w:pPr>
      <w:rPr>
        <w:rFonts w:ascii="Wingdings" w:hAnsi="Wingdings" w:hint="default"/>
      </w:rPr>
    </w:lvl>
    <w:lvl w:ilvl="3" w:tplc="AED0E688">
      <w:start w:val="1"/>
      <w:numFmt w:val="bullet"/>
      <w:lvlText w:val=""/>
      <w:lvlJc w:val="left"/>
      <w:pPr>
        <w:ind w:left="2880" w:hanging="360"/>
      </w:pPr>
      <w:rPr>
        <w:rFonts w:ascii="Symbol" w:hAnsi="Symbol" w:hint="default"/>
      </w:rPr>
    </w:lvl>
    <w:lvl w:ilvl="4" w:tplc="700AA9E4">
      <w:start w:val="1"/>
      <w:numFmt w:val="bullet"/>
      <w:lvlText w:val="o"/>
      <w:lvlJc w:val="left"/>
      <w:pPr>
        <w:ind w:left="3600" w:hanging="360"/>
      </w:pPr>
      <w:rPr>
        <w:rFonts w:ascii="Courier New" w:hAnsi="Courier New" w:hint="default"/>
      </w:rPr>
    </w:lvl>
    <w:lvl w:ilvl="5" w:tplc="192295EE">
      <w:start w:val="1"/>
      <w:numFmt w:val="bullet"/>
      <w:lvlText w:val=""/>
      <w:lvlJc w:val="left"/>
      <w:pPr>
        <w:ind w:left="4320" w:hanging="360"/>
      </w:pPr>
      <w:rPr>
        <w:rFonts w:ascii="Wingdings" w:hAnsi="Wingdings" w:hint="default"/>
      </w:rPr>
    </w:lvl>
    <w:lvl w:ilvl="6" w:tplc="3B441B8A">
      <w:start w:val="1"/>
      <w:numFmt w:val="bullet"/>
      <w:lvlText w:val=""/>
      <w:lvlJc w:val="left"/>
      <w:pPr>
        <w:ind w:left="5040" w:hanging="360"/>
      </w:pPr>
      <w:rPr>
        <w:rFonts w:ascii="Symbol" w:hAnsi="Symbol" w:hint="default"/>
      </w:rPr>
    </w:lvl>
    <w:lvl w:ilvl="7" w:tplc="EA4AA672">
      <w:start w:val="1"/>
      <w:numFmt w:val="bullet"/>
      <w:lvlText w:val="o"/>
      <w:lvlJc w:val="left"/>
      <w:pPr>
        <w:ind w:left="5760" w:hanging="360"/>
      </w:pPr>
      <w:rPr>
        <w:rFonts w:ascii="Courier New" w:hAnsi="Courier New" w:hint="default"/>
      </w:rPr>
    </w:lvl>
    <w:lvl w:ilvl="8" w:tplc="F4227D14">
      <w:start w:val="1"/>
      <w:numFmt w:val="bullet"/>
      <w:lvlText w:val=""/>
      <w:lvlJc w:val="left"/>
      <w:pPr>
        <w:ind w:left="6480" w:hanging="360"/>
      </w:pPr>
      <w:rPr>
        <w:rFonts w:ascii="Wingdings" w:hAnsi="Wingdings" w:hint="default"/>
      </w:rPr>
    </w:lvl>
  </w:abstractNum>
  <w:abstractNum w:abstractNumId="5" w15:restartNumberingAfterBreak="0">
    <w:nsid w:val="12892E49"/>
    <w:multiLevelType w:val="hybridMultilevel"/>
    <w:tmpl w:val="FFFFFFFF"/>
    <w:lvl w:ilvl="0" w:tplc="C914A7FC">
      <w:start w:val="1"/>
      <w:numFmt w:val="decimal"/>
      <w:lvlText w:val="%1."/>
      <w:lvlJc w:val="left"/>
      <w:pPr>
        <w:ind w:left="720" w:hanging="360"/>
      </w:pPr>
    </w:lvl>
    <w:lvl w:ilvl="1" w:tplc="FA6ED9D0">
      <w:start w:val="1"/>
      <w:numFmt w:val="lowerLetter"/>
      <w:lvlText w:val="%2."/>
      <w:lvlJc w:val="left"/>
      <w:pPr>
        <w:ind w:left="1440" w:hanging="360"/>
      </w:pPr>
    </w:lvl>
    <w:lvl w:ilvl="2" w:tplc="96F4BB6E">
      <w:start w:val="1"/>
      <w:numFmt w:val="lowerRoman"/>
      <w:lvlText w:val="%3."/>
      <w:lvlJc w:val="right"/>
      <w:pPr>
        <w:ind w:left="2160" w:hanging="180"/>
      </w:pPr>
    </w:lvl>
    <w:lvl w:ilvl="3" w:tplc="DE806394">
      <w:start w:val="1"/>
      <w:numFmt w:val="decimal"/>
      <w:lvlText w:val="%4."/>
      <w:lvlJc w:val="left"/>
      <w:pPr>
        <w:ind w:left="2880" w:hanging="360"/>
      </w:pPr>
    </w:lvl>
    <w:lvl w:ilvl="4" w:tplc="BB74DA10">
      <w:start w:val="1"/>
      <w:numFmt w:val="lowerLetter"/>
      <w:lvlText w:val="%5."/>
      <w:lvlJc w:val="left"/>
      <w:pPr>
        <w:ind w:left="3600" w:hanging="360"/>
      </w:pPr>
    </w:lvl>
    <w:lvl w:ilvl="5" w:tplc="55ACFCD8">
      <w:start w:val="1"/>
      <w:numFmt w:val="lowerRoman"/>
      <w:lvlText w:val="%6."/>
      <w:lvlJc w:val="right"/>
      <w:pPr>
        <w:ind w:left="4320" w:hanging="180"/>
      </w:pPr>
    </w:lvl>
    <w:lvl w:ilvl="6" w:tplc="96A82DC8">
      <w:start w:val="1"/>
      <w:numFmt w:val="decimal"/>
      <w:lvlText w:val="%7."/>
      <w:lvlJc w:val="left"/>
      <w:pPr>
        <w:ind w:left="5040" w:hanging="360"/>
      </w:pPr>
    </w:lvl>
    <w:lvl w:ilvl="7" w:tplc="C88885C0">
      <w:start w:val="1"/>
      <w:numFmt w:val="lowerLetter"/>
      <w:lvlText w:val="%8."/>
      <w:lvlJc w:val="left"/>
      <w:pPr>
        <w:ind w:left="5760" w:hanging="360"/>
      </w:pPr>
    </w:lvl>
    <w:lvl w:ilvl="8" w:tplc="943C37D0">
      <w:start w:val="1"/>
      <w:numFmt w:val="lowerRoman"/>
      <w:lvlText w:val="%9."/>
      <w:lvlJc w:val="right"/>
      <w:pPr>
        <w:ind w:left="6480" w:hanging="180"/>
      </w:pPr>
    </w:lvl>
  </w:abstractNum>
  <w:abstractNum w:abstractNumId="6" w15:restartNumberingAfterBreak="0">
    <w:nsid w:val="15756D4C"/>
    <w:multiLevelType w:val="hybridMultilevel"/>
    <w:tmpl w:val="FFFFFFFF"/>
    <w:lvl w:ilvl="0" w:tplc="B3ECE772">
      <w:start w:val="1"/>
      <w:numFmt w:val="bullet"/>
      <w:lvlText w:val="·"/>
      <w:lvlJc w:val="left"/>
      <w:pPr>
        <w:ind w:left="720" w:hanging="360"/>
      </w:pPr>
      <w:rPr>
        <w:rFonts w:ascii="Symbol" w:hAnsi="Symbol" w:hint="default"/>
      </w:rPr>
    </w:lvl>
    <w:lvl w:ilvl="1" w:tplc="B8A8B3F8">
      <w:start w:val="1"/>
      <w:numFmt w:val="bullet"/>
      <w:lvlText w:val="o"/>
      <w:lvlJc w:val="left"/>
      <w:pPr>
        <w:ind w:left="1440" w:hanging="360"/>
      </w:pPr>
      <w:rPr>
        <w:rFonts w:ascii="Courier New" w:hAnsi="Courier New" w:hint="default"/>
      </w:rPr>
    </w:lvl>
    <w:lvl w:ilvl="2" w:tplc="AB7A18B8">
      <w:start w:val="1"/>
      <w:numFmt w:val="bullet"/>
      <w:lvlText w:val=""/>
      <w:lvlJc w:val="left"/>
      <w:pPr>
        <w:ind w:left="2160" w:hanging="360"/>
      </w:pPr>
      <w:rPr>
        <w:rFonts w:ascii="Wingdings" w:hAnsi="Wingdings" w:hint="default"/>
      </w:rPr>
    </w:lvl>
    <w:lvl w:ilvl="3" w:tplc="BBA4FC84">
      <w:start w:val="1"/>
      <w:numFmt w:val="bullet"/>
      <w:lvlText w:val=""/>
      <w:lvlJc w:val="left"/>
      <w:pPr>
        <w:ind w:left="2880" w:hanging="360"/>
      </w:pPr>
      <w:rPr>
        <w:rFonts w:ascii="Symbol" w:hAnsi="Symbol" w:hint="default"/>
      </w:rPr>
    </w:lvl>
    <w:lvl w:ilvl="4" w:tplc="01A8C830">
      <w:start w:val="1"/>
      <w:numFmt w:val="bullet"/>
      <w:lvlText w:val="o"/>
      <w:lvlJc w:val="left"/>
      <w:pPr>
        <w:ind w:left="3600" w:hanging="360"/>
      </w:pPr>
      <w:rPr>
        <w:rFonts w:ascii="Courier New" w:hAnsi="Courier New" w:hint="default"/>
      </w:rPr>
    </w:lvl>
    <w:lvl w:ilvl="5" w:tplc="4C84F92C">
      <w:start w:val="1"/>
      <w:numFmt w:val="bullet"/>
      <w:lvlText w:val=""/>
      <w:lvlJc w:val="left"/>
      <w:pPr>
        <w:ind w:left="4320" w:hanging="360"/>
      </w:pPr>
      <w:rPr>
        <w:rFonts w:ascii="Wingdings" w:hAnsi="Wingdings" w:hint="default"/>
      </w:rPr>
    </w:lvl>
    <w:lvl w:ilvl="6" w:tplc="A2EE3472">
      <w:start w:val="1"/>
      <w:numFmt w:val="bullet"/>
      <w:lvlText w:val=""/>
      <w:lvlJc w:val="left"/>
      <w:pPr>
        <w:ind w:left="5040" w:hanging="360"/>
      </w:pPr>
      <w:rPr>
        <w:rFonts w:ascii="Symbol" w:hAnsi="Symbol" w:hint="default"/>
      </w:rPr>
    </w:lvl>
    <w:lvl w:ilvl="7" w:tplc="5E5EC340">
      <w:start w:val="1"/>
      <w:numFmt w:val="bullet"/>
      <w:lvlText w:val="o"/>
      <w:lvlJc w:val="left"/>
      <w:pPr>
        <w:ind w:left="5760" w:hanging="360"/>
      </w:pPr>
      <w:rPr>
        <w:rFonts w:ascii="Courier New" w:hAnsi="Courier New" w:hint="default"/>
      </w:rPr>
    </w:lvl>
    <w:lvl w:ilvl="8" w:tplc="0D96999E">
      <w:start w:val="1"/>
      <w:numFmt w:val="bullet"/>
      <w:lvlText w:val=""/>
      <w:lvlJc w:val="left"/>
      <w:pPr>
        <w:ind w:left="6480" w:hanging="360"/>
      </w:pPr>
      <w:rPr>
        <w:rFonts w:ascii="Wingdings" w:hAnsi="Wingdings" w:hint="default"/>
      </w:rPr>
    </w:lvl>
  </w:abstractNum>
  <w:abstractNum w:abstractNumId="7" w15:restartNumberingAfterBreak="0">
    <w:nsid w:val="16BB2D2A"/>
    <w:multiLevelType w:val="hybridMultilevel"/>
    <w:tmpl w:val="FFFFFFFF"/>
    <w:lvl w:ilvl="0" w:tplc="CE2E60D0">
      <w:start w:val="1"/>
      <w:numFmt w:val="bullet"/>
      <w:lvlText w:val=""/>
      <w:lvlJc w:val="left"/>
      <w:pPr>
        <w:ind w:left="720" w:hanging="360"/>
      </w:pPr>
      <w:rPr>
        <w:rFonts w:ascii="Symbol" w:hAnsi="Symbol" w:hint="default"/>
      </w:rPr>
    </w:lvl>
    <w:lvl w:ilvl="1" w:tplc="9C5634E8">
      <w:start w:val="1"/>
      <w:numFmt w:val="bullet"/>
      <w:lvlText w:val="o"/>
      <w:lvlJc w:val="left"/>
      <w:pPr>
        <w:ind w:left="1440" w:hanging="360"/>
      </w:pPr>
      <w:rPr>
        <w:rFonts w:ascii="Courier New" w:hAnsi="Courier New" w:hint="default"/>
      </w:rPr>
    </w:lvl>
    <w:lvl w:ilvl="2" w:tplc="0A9C7E2E">
      <w:start w:val="1"/>
      <w:numFmt w:val="bullet"/>
      <w:lvlText w:val=""/>
      <w:lvlJc w:val="left"/>
      <w:pPr>
        <w:ind w:left="2160" w:hanging="360"/>
      </w:pPr>
      <w:rPr>
        <w:rFonts w:ascii="Wingdings" w:hAnsi="Wingdings" w:hint="default"/>
      </w:rPr>
    </w:lvl>
    <w:lvl w:ilvl="3" w:tplc="45D8E698">
      <w:start w:val="1"/>
      <w:numFmt w:val="bullet"/>
      <w:lvlText w:val=""/>
      <w:lvlJc w:val="left"/>
      <w:pPr>
        <w:ind w:left="2880" w:hanging="360"/>
      </w:pPr>
      <w:rPr>
        <w:rFonts w:ascii="Symbol" w:hAnsi="Symbol" w:hint="default"/>
      </w:rPr>
    </w:lvl>
    <w:lvl w:ilvl="4" w:tplc="FAD44B56">
      <w:start w:val="1"/>
      <w:numFmt w:val="bullet"/>
      <w:lvlText w:val="o"/>
      <w:lvlJc w:val="left"/>
      <w:pPr>
        <w:ind w:left="3600" w:hanging="360"/>
      </w:pPr>
      <w:rPr>
        <w:rFonts w:ascii="Courier New" w:hAnsi="Courier New" w:hint="default"/>
      </w:rPr>
    </w:lvl>
    <w:lvl w:ilvl="5" w:tplc="B99C04E8">
      <w:start w:val="1"/>
      <w:numFmt w:val="bullet"/>
      <w:lvlText w:val=""/>
      <w:lvlJc w:val="left"/>
      <w:pPr>
        <w:ind w:left="4320" w:hanging="360"/>
      </w:pPr>
      <w:rPr>
        <w:rFonts w:ascii="Wingdings" w:hAnsi="Wingdings" w:hint="default"/>
      </w:rPr>
    </w:lvl>
    <w:lvl w:ilvl="6" w:tplc="A300AE56">
      <w:start w:val="1"/>
      <w:numFmt w:val="bullet"/>
      <w:lvlText w:val=""/>
      <w:lvlJc w:val="left"/>
      <w:pPr>
        <w:ind w:left="5040" w:hanging="360"/>
      </w:pPr>
      <w:rPr>
        <w:rFonts w:ascii="Symbol" w:hAnsi="Symbol" w:hint="default"/>
      </w:rPr>
    </w:lvl>
    <w:lvl w:ilvl="7" w:tplc="B45EE956">
      <w:start w:val="1"/>
      <w:numFmt w:val="bullet"/>
      <w:lvlText w:val="o"/>
      <w:lvlJc w:val="left"/>
      <w:pPr>
        <w:ind w:left="5760" w:hanging="360"/>
      </w:pPr>
      <w:rPr>
        <w:rFonts w:ascii="Courier New" w:hAnsi="Courier New" w:hint="default"/>
      </w:rPr>
    </w:lvl>
    <w:lvl w:ilvl="8" w:tplc="39B89054">
      <w:start w:val="1"/>
      <w:numFmt w:val="bullet"/>
      <w:lvlText w:val=""/>
      <w:lvlJc w:val="left"/>
      <w:pPr>
        <w:ind w:left="6480" w:hanging="360"/>
      </w:pPr>
      <w:rPr>
        <w:rFonts w:ascii="Wingdings" w:hAnsi="Wingdings" w:hint="default"/>
      </w:rPr>
    </w:lvl>
  </w:abstractNum>
  <w:abstractNum w:abstractNumId="8" w15:restartNumberingAfterBreak="0">
    <w:nsid w:val="173C0BBE"/>
    <w:multiLevelType w:val="hybridMultilevel"/>
    <w:tmpl w:val="63448A30"/>
    <w:lvl w:ilvl="0" w:tplc="E6641086">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74162"/>
    <w:multiLevelType w:val="hybridMultilevel"/>
    <w:tmpl w:val="1E12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77D5C"/>
    <w:multiLevelType w:val="hybridMultilevel"/>
    <w:tmpl w:val="FFFFFFFF"/>
    <w:lvl w:ilvl="0" w:tplc="1F7C1BDC">
      <w:start w:val="1"/>
      <w:numFmt w:val="bullet"/>
      <w:lvlText w:val=""/>
      <w:lvlJc w:val="left"/>
      <w:pPr>
        <w:ind w:left="720" w:hanging="360"/>
      </w:pPr>
      <w:rPr>
        <w:rFonts w:ascii="Symbol" w:hAnsi="Symbol" w:hint="default"/>
      </w:rPr>
    </w:lvl>
    <w:lvl w:ilvl="1" w:tplc="3056A32C">
      <w:start w:val="1"/>
      <w:numFmt w:val="bullet"/>
      <w:lvlText w:val="o"/>
      <w:lvlJc w:val="left"/>
      <w:pPr>
        <w:ind w:left="1440" w:hanging="360"/>
      </w:pPr>
      <w:rPr>
        <w:rFonts w:ascii="Courier New" w:hAnsi="Courier New" w:hint="default"/>
      </w:rPr>
    </w:lvl>
    <w:lvl w:ilvl="2" w:tplc="6A50FDAA">
      <w:start w:val="1"/>
      <w:numFmt w:val="bullet"/>
      <w:lvlText w:val=""/>
      <w:lvlJc w:val="left"/>
      <w:pPr>
        <w:ind w:left="2160" w:hanging="360"/>
      </w:pPr>
      <w:rPr>
        <w:rFonts w:ascii="Wingdings" w:hAnsi="Wingdings" w:hint="default"/>
      </w:rPr>
    </w:lvl>
    <w:lvl w:ilvl="3" w:tplc="16541B76">
      <w:start w:val="1"/>
      <w:numFmt w:val="bullet"/>
      <w:lvlText w:val=""/>
      <w:lvlJc w:val="left"/>
      <w:pPr>
        <w:ind w:left="2880" w:hanging="360"/>
      </w:pPr>
      <w:rPr>
        <w:rFonts w:ascii="Symbol" w:hAnsi="Symbol" w:hint="default"/>
      </w:rPr>
    </w:lvl>
    <w:lvl w:ilvl="4" w:tplc="D556DB34">
      <w:start w:val="1"/>
      <w:numFmt w:val="bullet"/>
      <w:lvlText w:val="o"/>
      <w:lvlJc w:val="left"/>
      <w:pPr>
        <w:ind w:left="3600" w:hanging="360"/>
      </w:pPr>
      <w:rPr>
        <w:rFonts w:ascii="Courier New" w:hAnsi="Courier New" w:hint="default"/>
      </w:rPr>
    </w:lvl>
    <w:lvl w:ilvl="5" w:tplc="F63E3896">
      <w:start w:val="1"/>
      <w:numFmt w:val="bullet"/>
      <w:lvlText w:val=""/>
      <w:lvlJc w:val="left"/>
      <w:pPr>
        <w:ind w:left="4320" w:hanging="360"/>
      </w:pPr>
      <w:rPr>
        <w:rFonts w:ascii="Wingdings" w:hAnsi="Wingdings" w:hint="default"/>
      </w:rPr>
    </w:lvl>
    <w:lvl w:ilvl="6" w:tplc="5FD87C64">
      <w:start w:val="1"/>
      <w:numFmt w:val="bullet"/>
      <w:lvlText w:val=""/>
      <w:lvlJc w:val="left"/>
      <w:pPr>
        <w:ind w:left="5040" w:hanging="360"/>
      </w:pPr>
      <w:rPr>
        <w:rFonts w:ascii="Symbol" w:hAnsi="Symbol" w:hint="default"/>
      </w:rPr>
    </w:lvl>
    <w:lvl w:ilvl="7" w:tplc="AC105570">
      <w:start w:val="1"/>
      <w:numFmt w:val="bullet"/>
      <w:lvlText w:val="o"/>
      <w:lvlJc w:val="left"/>
      <w:pPr>
        <w:ind w:left="5760" w:hanging="360"/>
      </w:pPr>
      <w:rPr>
        <w:rFonts w:ascii="Courier New" w:hAnsi="Courier New" w:hint="default"/>
      </w:rPr>
    </w:lvl>
    <w:lvl w:ilvl="8" w:tplc="33246732">
      <w:start w:val="1"/>
      <w:numFmt w:val="bullet"/>
      <w:lvlText w:val=""/>
      <w:lvlJc w:val="left"/>
      <w:pPr>
        <w:ind w:left="6480" w:hanging="360"/>
      </w:pPr>
      <w:rPr>
        <w:rFonts w:ascii="Wingdings" w:hAnsi="Wingdings" w:hint="default"/>
      </w:rPr>
    </w:lvl>
  </w:abstractNum>
  <w:abstractNum w:abstractNumId="11" w15:restartNumberingAfterBreak="0">
    <w:nsid w:val="19ED3F2E"/>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BB552C"/>
    <w:multiLevelType w:val="hybridMultilevel"/>
    <w:tmpl w:val="74B02636"/>
    <w:lvl w:ilvl="0" w:tplc="790AE29C">
      <w:start w:val="1"/>
      <w:numFmt w:val="bullet"/>
      <w:lvlText w:val="●"/>
      <w:lvlJc w:val="left"/>
      <w:pPr>
        <w:ind w:left="720" w:hanging="360"/>
      </w:pPr>
      <w:rPr>
        <w:rFonts w:ascii="Noto Sans Symbols" w:eastAsia="Noto Sans Symbols" w:hAnsi="Noto Sans Symbols" w:cs="Noto Sans Symbols"/>
      </w:rPr>
    </w:lvl>
    <w:lvl w:ilvl="1" w:tplc="00FC28D2">
      <w:start w:val="1"/>
      <w:numFmt w:val="bullet"/>
      <w:lvlText w:val="o"/>
      <w:lvlJc w:val="left"/>
      <w:pPr>
        <w:ind w:left="1440" w:hanging="360"/>
      </w:pPr>
      <w:rPr>
        <w:rFonts w:ascii="Courier New" w:eastAsia="Courier New" w:hAnsi="Courier New" w:cs="Courier New"/>
      </w:rPr>
    </w:lvl>
    <w:lvl w:ilvl="2" w:tplc="83B8B188">
      <w:start w:val="1"/>
      <w:numFmt w:val="bullet"/>
      <w:lvlText w:val="▪"/>
      <w:lvlJc w:val="left"/>
      <w:pPr>
        <w:ind w:left="2160" w:hanging="360"/>
      </w:pPr>
      <w:rPr>
        <w:rFonts w:ascii="Noto Sans Symbols" w:eastAsia="Noto Sans Symbols" w:hAnsi="Noto Sans Symbols" w:cs="Noto Sans Symbols"/>
      </w:rPr>
    </w:lvl>
    <w:lvl w:ilvl="3" w:tplc="47EA41B0">
      <w:start w:val="1"/>
      <w:numFmt w:val="bullet"/>
      <w:lvlText w:val="●"/>
      <w:lvlJc w:val="left"/>
      <w:pPr>
        <w:ind w:left="2880" w:hanging="360"/>
      </w:pPr>
      <w:rPr>
        <w:rFonts w:ascii="Noto Sans Symbols" w:eastAsia="Noto Sans Symbols" w:hAnsi="Noto Sans Symbols" w:cs="Noto Sans Symbols"/>
      </w:rPr>
    </w:lvl>
    <w:lvl w:ilvl="4" w:tplc="614E70F6">
      <w:start w:val="1"/>
      <w:numFmt w:val="bullet"/>
      <w:lvlText w:val="o"/>
      <w:lvlJc w:val="left"/>
      <w:pPr>
        <w:ind w:left="3600" w:hanging="360"/>
      </w:pPr>
      <w:rPr>
        <w:rFonts w:ascii="Courier New" w:eastAsia="Courier New" w:hAnsi="Courier New" w:cs="Courier New"/>
      </w:rPr>
    </w:lvl>
    <w:lvl w:ilvl="5" w:tplc="087CDA2C">
      <w:start w:val="1"/>
      <w:numFmt w:val="bullet"/>
      <w:lvlText w:val="▪"/>
      <w:lvlJc w:val="left"/>
      <w:pPr>
        <w:ind w:left="4320" w:hanging="360"/>
      </w:pPr>
      <w:rPr>
        <w:rFonts w:ascii="Noto Sans Symbols" w:eastAsia="Noto Sans Symbols" w:hAnsi="Noto Sans Symbols" w:cs="Noto Sans Symbols"/>
      </w:rPr>
    </w:lvl>
    <w:lvl w:ilvl="6" w:tplc="6CD0EFC6">
      <w:start w:val="1"/>
      <w:numFmt w:val="bullet"/>
      <w:lvlText w:val="●"/>
      <w:lvlJc w:val="left"/>
      <w:pPr>
        <w:ind w:left="5040" w:hanging="360"/>
      </w:pPr>
      <w:rPr>
        <w:rFonts w:ascii="Noto Sans Symbols" w:eastAsia="Noto Sans Symbols" w:hAnsi="Noto Sans Symbols" w:cs="Noto Sans Symbols"/>
      </w:rPr>
    </w:lvl>
    <w:lvl w:ilvl="7" w:tplc="FEF82B96">
      <w:start w:val="1"/>
      <w:numFmt w:val="bullet"/>
      <w:lvlText w:val="o"/>
      <w:lvlJc w:val="left"/>
      <w:pPr>
        <w:ind w:left="5760" w:hanging="360"/>
      </w:pPr>
      <w:rPr>
        <w:rFonts w:ascii="Courier New" w:eastAsia="Courier New" w:hAnsi="Courier New" w:cs="Courier New"/>
      </w:rPr>
    </w:lvl>
    <w:lvl w:ilvl="8" w:tplc="6FAA3C36">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D52898"/>
    <w:multiLevelType w:val="hybridMultilevel"/>
    <w:tmpl w:val="D59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41FDB"/>
    <w:multiLevelType w:val="hybridMultilevel"/>
    <w:tmpl w:val="A18A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F099C"/>
    <w:multiLevelType w:val="hybridMultilevel"/>
    <w:tmpl w:val="A6CC8344"/>
    <w:lvl w:ilvl="0" w:tplc="2C74BC1E">
      <w:start w:val="1"/>
      <w:numFmt w:val="bullet"/>
      <w:lvlText w:val=""/>
      <w:lvlJc w:val="left"/>
      <w:pPr>
        <w:ind w:left="720" w:hanging="360"/>
      </w:pPr>
      <w:rPr>
        <w:rFonts w:ascii="Symbol" w:hAnsi="Symbol" w:hint="default"/>
      </w:rPr>
    </w:lvl>
    <w:lvl w:ilvl="1" w:tplc="51606202">
      <w:start w:val="1"/>
      <w:numFmt w:val="bullet"/>
      <w:lvlText w:val="o"/>
      <w:lvlJc w:val="left"/>
      <w:pPr>
        <w:ind w:left="1440" w:hanging="360"/>
      </w:pPr>
      <w:rPr>
        <w:rFonts w:ascii="Courier New" w:hAnsi="Courier New" w:hint="default"/>
      </w:rPr>
    </w:lvl>
    <w:lvl w:ilvl="2" w:tplc="4364E14C">
      <w:start w:val="1"/>
      <w:numFmt w:val="bullet"/>
      <w:lvlText w:val=""/>
      <w:lvlJc w:val="left"/>
      <w:pPr>
        <w:ind w:left="2160" w:hanging="360"/>
      </w:pPr>
      <w:rPr>
        <w:rFonts w:ascii="Wingdings" w:hAnsi="Wingdings" w:hint="default"/>
      </w:rPr>
    </w:lvl>
    <w:lvl w:ilvl="3" w:tplc="E66A1898">
      <w:start w:val="1"/>
      <w:numFmt w:val="bullet"/>
      <w:lvlText w:val=""/>
      <w:lvlJc w:val="left"/>
      <w:pPr>
        <w:ind w:left="2880" w:hanging="360"/>
      </w:pPr>
      <w:rPr>
        <w:rFonts w:ascii="Symbol" w:hAnsi="Symbol" w:hint="default"/>
      </w:rPr>
    </w:lvl>
    <w:lvl w:ilvl="4" w:tplc="E2AA2F3A">
      <w:start w:val="1"/>
      <w:numFmt w:val="bullet"/>
      <w:lvlText w:val="o"/>
      <w:lvlJc w:val="left"/>
      <w:pPr>
        <w:ind w:left="3600" w:hanging="360"/>
      </w:pPr>
      <w:rPr>
        <w:rFonts w:ascii="Courier New" w:hAnsi="Courier New" w:hint="default"/>
      </w:rPr>
    </w:lvl>
    <w:lvl w:ilvl="5" w:tplc="52D40E5E">
      <w:start w:val="1"/>
      <w:numFmt w:val="bullet"/>
      <w:lvlText w:val=""/>
      <w:lvlJc w:val="left"/>
      <w:pPr>
        <w:ind w:left="4320" w:hanging="360"/>
      </w:pPr>
      <w:rPr>
        <w:rFonts w:ascii="Wingdings" w:hAnsi="Wingdings" w:hint="default"/>
      </w:rPr>
    </w:lvl>
    <w:lvl w:ilvl="6" w:tplc="7EA60F92">
      <w:start w:val="1"/>
      <w:numFmt w:val="bullet"/>
      <w:lvlText w:val=""/>
      <w:lvlJc w:val="left"/>
      <w:pPr>
        <w:ind w:left="5040" w:hanging="360"/>
      </w:pPr>
      <w:rPr>
        <w:rFonts w:ascii="Symbol" w:hAnsi="Symbol" w:hint="default"/>
      </w:rPr>
    </w:lvl>
    <w:lvl w:ilvl="7" w:tplc="9AEE2466">
      <w:start w:val="1"/>
      <w:numFmt w:val="bullet"/>
      <w:lvlText w:val="o"/>
      <w:lvlJc w:val="left"/>
      <w:pPr>
        <w:ind w:left="5760" w:hanging="360"/>
      </w:pPr>
      <w:rPr>
        <w:rFonts w:ascii="Courier New" w:hAnsi="Courier New" w:hint="default"/>
      </w:rPr>
    </w:lvl>
    <w:lvl w:ilvl="8" w:tplc="E8267E88">
      <w:start w:val="1"/>
      <w:numFmt w:val="bullet"/>
      <w:lvlText w:val=""/>
      <w:lvlJc w:val="left"/>
      <w:pPr>
        <w:ind w:left="6480" w:hanging="360"/>
      </w:pPr>
      <w:rPr>
        <w:rFonts w:ascii="Wingdings" w:hAnsi="Wingdings" w:hint="default"/>
      </w:rPr>
    </w:lvl>
  </w:abstractNum>
  <w:abstractNum w:abstractNumId="16" w15:restartNumberingAfterBreak="0">
    <w:nsid w:val="244F3E41"/>
    <w:multiLevelType w:val="hybridMultilevel"/>
    <w:tmpl w:val="BA7CCB28"/>
    <w:lvl w:ilvl="0" w:tplc="5346250C">
      <w:start w:val="1"/>
      <w:numFmt w:val="bullet"/>
      <w:lvlText w:val=""/>
      <w:lvlJc w:val="left"/>
      <w:pPr>
        <w:ind w:left="720" w:hanging="360"/>
      </w:pPr>
      <w:rPr>
        <w:rFonts w:ascii="Symbol" w:hAnsi="Symbol" w:hint="default"/>
      </w:rPr>
    </w:lvl>
    <w:lvl w:ilvl="1" w:tplc="810880A2">
      <w:start w:val="1"/>
      <w:numFmt w:val="bullet"/>
      <w:lvlText w:val="o"/>
      <w:lvlJc w:val="left"/>
      <w:pPr>
        <w:ind w:left="1440" w:hanging="360"/>
      </w:pPr>
      <w:rPr>
        <w:rFonts w:ascii="Courier New" w:hAnsi="Courier New" w:hint="default"/>
      </w:rPr>
    </w:lvl>
    <w:lvl w:ilvl="2" w:tplc="3F52AFAE">
      <w:start w:val="1"/>
      <w:numFmt w:val="bullet"/>
      <w:lvlText w:val=""/>
      <w:lvlJc w:val="left"/>
      <w:pPr>
        <w:ind w:left="2160" w:hanging="360"/>
      </w:pPr>
      <w:rPr>
        <w:rFonts w:ascii="Wingdings" w:hAnsi="Wingdings" w:hint="default"/>
      </w:rPr>
    </w:lvl>
    <w:lvl w:ilvl="3" w:tplc="23ACE940">
      <w:start w:val="1"/>
      <w:numFmt w:val="bullet"/>
      <w:lvlText w:val=""/>
      <w:lvlJc w:val="left"/>
      <w:pPr>
        <w:ind w:left="2880" w:hanging="360"/>
      </w:pPr>
      <w:rPr>
        <w:rFonts w:ascii="Symbol" w:hAnsi="Symbol" w:hint="default"/>
      </w:rPr>
    </w:lvl>
    <w:lvl w:ilvl="4" w:tplc="D5420354">
      <w:start w:val="1"/>
      <w:numFmt w:val="bullet"/>
      <w:lvlText w:val="o"/>
      <w:lvlJc w:val="left"/>
      <w:pPr>
        <w:ind w:left="3600" w:hanging="360"/>
      </w:pPr>
      <w:rPr>
        <w:rFonts w:ascii="Courier New" w:hAnsi="Courier New" w:hint="default"/>
      </w:rPr>
    </w:lvl>
    <w:lvl w:ilvl="5" w:tplc="FC528E36">
      <w:start w:val="1"/>
      <w:numFmt w:val="bullet"/>
      <w:lvlText w:val=""/>
      <w:lvlJc w:val="left"/>
      <w:pPr>
        <w:ind w:left="4320" w:hanging="360"/>
      </w:pPr>
      <w:rPr>
        <w:rFonts w:ascii="Wingdings" w:hAnsi="Wingdings" w:hint="default"/>
      </w:rPr>
    </w:lvl>
    <w:lvl w:ilvl="6" w:tplc="1A1C1C00">
      <w:start w:val="1"/>
      <w:numFmt w:val="bullet"/>
      <w:lvlText w:val=""/>
      <w:lvlJc w:val="left"/>
      <w:pPr>
        <w:ind w:left="5040" w:hanging="360"/>
      </w:pPr>
      <w:rPr>
        <w:rFonts w:ascii="Symbol" w:hAnsi="Symbol" w:hint="default"/>
      </w:rPr>
    </w:lvl>
    <w:lvl w:ilvl="7" w:tplc="9C028604">
      <w:start w:val="1"/>
      <w:numFmt w:val="bullet"/>
      <w:lvlText w:val="o"/>
      <w:lvlJc w:val="left"/>
      <w:pPr>
        <w:ind w:left="5760" w:hanging="360"/>
      </w:pPr>
      <w:rPr>
        <w:rFonts w:ascii="Courier New" w:hAnsi="Courier New" w:hint="default"/>
      </w:rPr>
    </w:lvl>
    <w:lvl w:ilvl="8" w:tplc="E3223FD0">
      <w:start w:val="1"/>
      <w:numFmt w:val="bullet"/>
      <w:lvlText w:val=""/>
      <w:lvlJc w:val="left"/>
      <w:pPr>
        <w:ind w:left="6480" w:hanging="360"/>
      </w:pPr>
      <w:rPr>
        <w:rFonts w:ascii="Wingdings" w:hAnsi="Wingdings" w:hint="default"/>
      </w:rPr>
    </w:lvl>
  </w:abstractNum>
  <w:abstractNum w:abstractNumId="17" w15:restartNumberingAfterBreak="0">
    <w:nsid w:val="26513623"/>
    <w:multiLevelType w:val="hybridMultilevel"/>
    <w:tmpl w:val="FFFFFFFF"/>
    <w:lvl w:ilvl="0" w:tplc="55365BA2">
      <w:start w:val="1"/>
      <w:numFmt w:val="bullet"/>
      <w:lvlText w:val=""/>
      <w:lvlJc w:val="left"/>
      <w:pPr>
        <w:ind w:left="720" w:hanging="360"/>
      </w:pPr>
      <w:rPr>
        <w:rFonts w:ascii="Symbol" w:hAnsi="Symbol" w:hint="default"/>
      </w:rPr>
    </w:lvl>
    <w:lvl w:ilvl="1" w:tplc="AA840744">
      <w:start w:val="1"/>
      <w:numFmt w:val="bullet"/>
      <w:lvlText w:val="o"/>
      <w:lvlJc w:val="left"/>
      <w:pPr>
        <w:ind w:left="1440" w:hanging="360"/>
      </w:pPr>
      <w:rPr>
        <w:rFonts w:ascii="Courier New" w:hAnsi="Courier New" w:hint="default"/>
      </w:rPr>
    </w:lvl>
    <w:lvl w:ilvl="2" w:tplc="083ADB86">
      <w:start w:val="1"/>
      <w:numFmt w:val="bullet"/>
      <w:lvlText w:val=""/>
      <w:lvlJc w:val="left"/>
      <w:pPr>
        <w:ind w:left="2160" w:hanging="360"/>
      </w:pPr>
      <w:rPr>
        <w:rFonts w:ascii="Wingdings" w:hAnsi="Wingdings" w:hint="default"/>
      </w:rPr>
    </w:lvl>
    <w:lvl w:ilvl="3" w:tplc="67F6C0E2">
      <w:start w:val="1"/>
      <w:numFmt w:val="bullet"/>
      <w:lvlText w:val=""/>
      <w:lvlJc w:val="left"/>
      <w:pPr>
        <w:ind w:left="2880" w:hanging="360"/>
      </w:pPr>
      <w:rPr>
        <w:rFonts w:ascii="Symbol" w:hAnsi="Symbol" w:hint="default"/>
      </w:rPr>
    </w:lvl>
    <w:lvl w:ilvl="4" w:tplc="4F54D85C">
      <w:start w:val="1"/>
      <w:numFmt w:val="bullet"/>
      <w:lvlText w:val="o"/>
      <w:lvlJc w:val="left"/>
      <w:pPr>
        <w:ind w:left="3600" w:hanging="360"/>
      </w:pPr>
      <w:rPr>
        <w:rFonts w:ascii="Courier New" w:hAnsi="Courier New" w:hint="default"/>
      </w:rPr>
    </w:lvl>
    <w:lvl w:ilvl="5" w:tplc="EED61214">
      <w:start w:val="1"/>
      <w:numFmt w:val="bullet"/>
      <w:lvlText w:val=""/>
      <w:lvlJc w:val="left"/>
      <w:pPr>
        <w:ind w:left="4320" w:hanging="360"/>
      </w:pPr>
      <w:rPr>
        <w:rFonts w:ascii="Wingdings" w:hAnsi="Wingdings" w:hint="default"/>
      </w:rPr>
    </w:lvl>
    <w:lvl w:ilvl="6" w:tplc="F47CCE04">
      <w:start w:val="1"/>
      <w:numFmt w:val="bullet"/>
      <w:lvlText w:val=""/>
      <w:lvlJc w:val="left"/>
      <w:pPr>
        <w:ind w:left="5040" w:hanging="360"/>
      </w:pPr>
      <w:rPr>
        <w:rFonts w:ascii="Symbol" w:hAnsi="Symbol" w:hint="default"/>
      </w:rPr>
    </w:lvl>
    <w:lvl w:ilvl="7" w:tplc="13C27C28">
      <w:start w:val="1"/>
      <w:numFmt w:val="bullet"/>
      <w:lvlText w:val="o"/>
      <w:lvlJc w:val="left"/>
      <w:pPr>
        <w:ind w:left="5760" w:hanging="360"/>
      </w:pPr>
      <w:rPr>
        <w:rFonts w:ascii="Courier New" w:hAnsi="Courier New" w:hint="default"/>
      </w:rPr>
    </w:lvl>
    <w:lvl w:ilvl="8" w:tplc="6702211C">
      <w:start w:val="1"/>
      <w:numFmt w:val="bullet"/>
      <w:lvlText w:val=""/>
      <w:lvlJc w:val="left"/>
      <w:pPr>
        <w:ind w:left="6480" w:hanging="360"/>
      </w:pPr>
      <w:rPr>
        <w:rFonts w:ascii="Wingdings" w:hAnsi="Wingdings" w:hint="default"/>
      </w:rPr>
    </w:lvl>
  </w:abstractNum>
  <w:abstractNum w:abstractNumId="18" w15:restartNumberingAfterBreak="0">
    <w:nsid w:val="271A5A4E"/>
    <w:multiLevelType w:val="hybridMultilevel"/>
    <w:tmpl w:val="641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76E83"/>
    <w:multiLevelType w:val="hybridMultilevel"/>
    <w:tmpl w:val="D6BC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732BB"/>
    <w:multiLevelType w:val="hybridMultilevel"/>
    <w:tmpl w:val="FFFFFFFF"/>
    <w:lvl w:ilvl="0" w:tplc="D73CA0B6">
      <w:start w:val="1"/>
      <w:numFmt w:val="bullet"/>
      <w:lvlText w:val=""/>
      <w:lvlJc w:val="left"/>
      <w:pPr>
        <w:ind w:left="720" w:hanging="360"/>
      </w:pPr>
      <w:rPr>
        <w:rFonts w:ascii="Symbol" w:hAnsi="Symbol" w:hint="default"/>
      </w:rPr>
    </w:lvl>
    <w:lvl w:ilvl="1" w:tplc="DA2A111A">
      <w:start w:val="1"/>
      <w:numFmt w:val="bullet"/>
      <w:lvlText w:val="o"/>
      <w:lvlJc w:val="left"/>
      <w:pPr>
        <w:ind w:left="1440" w:hanging="360"/>
      </w:pPr>
      <w:rPr>
        <w:rFonts w:ascii="Courier New" w:hAnsi="Courier New" w:hint="default"/>
      </w:rPr>
    </w:lvl>
    <w:lvl w:ilvl="2" w:tplc="7598A53C">
      <w:start w:val="1"/>
      <w:numFmt w:val="bullet"/>
      <w:lvlText w:val=""/>
      <w:lvlJc w:val="left"/>
      <w:pPr>
        <w:ind w:left="2160" w:hanging="360"/>
      </w:pPr>
      <w:rPr>
        <w:rFonts w:ascii="Wingdings" w:hAnsi="Wingdings" w:hint="default"/>
      </w:rPr>
    </w:lvl>
    <w:lvl w:ilvl="3" w:tplc="56A44F80">
      <w:start w:val="1"/>
      <w:numFmt w:val="bullet"/>
      <w:lvlText w:val=""/>
      <w:lvlJc w:val="left"/>
      <w:pPr>
        <w:ind w:left="2880" w:hanging="360"/>
      </w:pPr>
      <w:rPr>
        <w:rFonts w:ascii="Symbol" w:hAnsi="Symbol" w:hint="default"/>
      </w:rPr>
    </w:lvl>
    <w:lvl w:ilvl="4" w:tplc="314ECD1C">
      <w:start w:val="1"/>
      <w:numFmt w:val="bullet"/>
      <w:lvlText w:val="o"/>
      <w:lvlJc w:val="left"/>
      <w:pPr>
        <w:ind w:left="3600" w:hanging="360"/>
      </w:pPr>
      <w:rPr>
        <w:rFonts w:ascii="Courier New" w:hAnsi="Courier New" w:hint="default"/>
      </w:rPr>
    </w:lvl>
    <w:lvl w:ilvl="5" w:tplc="2ED03446">
      <w:start w:val="1"/>
      <w:numFmt w:val="bullet"/>
      <w:lvlText w:val=""/>
      <w:lvlJc w:val="left"/>
      <w:pPr>
        <w:ind w:left="4320" w:hanging="360"/>
      </w:pPr>
      <w:rPr>
        <w:rFonts w:ascii="Wingdings" w:hAnsi="Wingdings" w:hint="default"/>
      </w:rPr>
    </w:lvl>
    <w:lvl w:ilvl="6" w:tplc="CE6E0742">
      <w:start w:val="1"/>
      <w:numFmt w:val="bullet"/>
      <w:lvlText w:val=""/>
      <w:lvlJc w:val="left"/>
      <w:pPr>
        <w:ind w:left="5040" w:hanging="360"/>
      </w:pPr>
      <w:rPr>
        <w:rFonts w:ascii="Symbol" w:hAnsi="Symbol" w:hint="default"/>
      </w:rPr>
    </w:lvl>
    <w:lvl w:ilvl="7" w:tplc="B3123BD8">
      <w:start w:val="1"/>
      <w:numFmt w:val="bullet"/>
      <w:lvlText w:val="o"/>
      <w:lvlJc w:val="left"/>
      <w:pPr>
        <w:ind w:left="5760" w:hanging="360"/>
      </w:pPr>
      <w:rPr>
        <w:rFonts w:ascii="Courier New" w:hAnsi="Courier New" w:hint="default"/>
      </w:rPr>
    </w:lvl>
    <w:lvl w:ilvl="8" w:tplc="219010AA">
      <w:start w:val="1"/>
      <w:numFmt w:val="bullet"/>
      <w:lvlText w:val=""/>
      <w:lvlJc w:val="left"/>
      <w:pPr>
        <w:ind w:left="6480" w:hanging="360"/>
      </w:pPr>
      <w:rPr>
        <w:rFonts w:ascii="Wingdings" w:hAnsi="Wingdings" w:hint="default"/>
      </w:rPr>
    </w:lvl>
  </w:abstractNum>
  <w:abstractNum w:abstractNumId="21" w15:restartNumberingAfterBreak="0">
    <w:nsid w:val="35D6195F"/>
    <w:multiLevelType w:val="hybridMultilevel"/>
    <w:tmpl w:val="ED38100C"/>
    <w:lvl w:ilvl="0" w:tplc="44E69818">
      <w:start w:val="1"/>
      <w:numFmt w:val="bullet"/>
      <w:lvlText w:val="●"/>
      <w:lvlJc w:val="left"/>
      <w:pPr>
        <w:ind w:left="720" w:hanging="360"/>
      </w:pPr>
      <w:rPr>
        <w:rFonts w:ascii="Noto Sans Symbols" w:hAnsi="Noto Sans Symbols" w:hint="default"/>
      </w:rPr>
    </w:lvl>
    <w:lvl w:ilvl="1" w:tplc="3B9AD138">
      <w:start w:val="1"/>
      <w:numFmt w:val="bullet"/>
      <w:lvlText w:val="o"/>
      <w:lvlJc w:val="left"/>
      <w:pPr>
        <w:ind w:left="1440" w:hanging="360"/>
      </w:pPr>
      <w:rPr>
        <w:rFonts w:ascii="Courier New" w:hAnsi="Courier New" w:hint="default"/>
      </w:rPr>
    </w:lvl>
    <w:lvl w:ilvl="2" w:tplc="D3C0F2C4">
      <w:start w:val="1"/>
      <w:numFmt w:val="bullet"/>
      <w:lvlText w:val="▪"/>
      <w:lvlJc w:val="left"/>
      <w:pPr>
        <w:ind w:left="2160" w:hanging="360"/>
      </w:pPr>
      <w:rPr>
        <w:rFonts w:ascii="Noto Sans Symbols" w:hAnsi="Noto Sans Symbols" w:hint="default"/>
      </w:rPr>
    </w:lvl>
    <w:lvl w:ilvl="3" w:tplc="F3D03B40">
      <w:start w:val="1"/>
      <w:numFmt w:val="bullet"/>
      <w:lvlText w:val="●"/>
      <w:lvlJc w:val="left"/>
      <w:pPr>
        <w:ind w:left="2880" w:hanging="360"/>
      </w:pPr>
      <w:rPr>
        <w:rFonts w:ascii="Noto Sans Symbols" w:hAnsi="Noto Sans Symbols" w:hint="default"/>
      </w:rPr>
    </w:lvl>
    <w:lvl w:ilvl="4" w:tplc="798696FE">
      <w:start w:val="1"/>
      <w:numFmt w:val="bullet"/>
      <w:lvlText w:val="o"/>
      <w:lvlJc w:val="left"/>
      <w:pPr>
        <w:ind w:left="3600" w:hanging="360"/>
      </w:pPr>
      <w:rPr>
        <w:rFonts w:ascii="Courier New" w:hAnsi="Courier New" w:hint="default"/>
      </w:rPr>
    </w:lvl>
    <w:lvl w:ilvl="5" w:tplc="2C8688B2">
      <w:start w:val="1"/>
      <w:numFmt w:val="bullet"/>
      <w:lvlText w:val="▪"/>
      <w:lvlJc w:val="left"/>
      <w:pPr>
        <w:ind w:left="4320" w:hanging="360"/>
      </w:pPr>
      <w:rPr>
        <w:rFonts w:ascii="Noto Sans Symbols" w:hAnsi="Noto Sans Symbols" w:hint="default"/>
      </w:rPr>
    </w:lvl>
    <w:lvl w:ilvl="6" w:tplc="8EC49D46">
      <w:start w:val="1"/>
      <w:numFmt w:val="bullet"/>
      <w:lvlText w:val="●"/>
      <w:lvlJc w:val="left"/>
      <w:pPr>
        <w:ind w:left="5040" w:hanging="360"/>
      </w:pPr>
      <w:rPr>
        <w:rFonts w:ascii="Noto Sans Symbols" w:hAnsi="Noto Sans Symbols" w:hint="default"/>
      </w:rPr>
    </w:lvl>
    <w:lvl w:ilvl="7" w:tplc="F4F895D6">
      <w:start w:val="1"/>
      <w:numFmt w:val="bullet"/>
      <w:lvlText w:val="o"/>
      <w:lvlJc w:val="left"/>
      <w:pPr>
        <w:ind w:left="5760" w:hanging="360"/>
      </w:pPr>
      <w:rPr>
        <w:rFonts w:ascii="Courier New" w:hAnsi="Courier New" w:hint="default"/>
      </w:rPr>
    </w:lvl>
    <w:lvl w:ilvl="8" w:tplc="C874B9AC">
      <w:start w:val="1"/>
      <w:numFmt w:val="bullet"/>
      <w:lvlText w:val="▪"/>
      <w:lvlJc w:val="left"/>
      <w:pPr>
        <w:ind w:left="6480" w:hanging="360"/>
      </w:pPr>
      <w:rPr>
        <w:rFonts w:ascii="Noto Sans Symbols" w:hAnsi="Noto Sans Symbols" w:hint="default"/>
      </w:rPr>
    </w:lvl>
  </w:abstractNum>
  <w:abstractNum w:abstractNumId="22" w15:restartNumberingAfterBreak="0">
    <w:nsid w:val="3AA80DE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B43DAA"/>
    <w:multiLevelType w:val="hybridMultilevel"/>
    <w:tmpl w:val="FFFFFFFF"/>
    <w:lvl w:ilvl="0" w:tplc="CF80DF38">
      <w:start w:val="1"/>
      <w:numFmt w:val="bullet"/>
      <w:lvlText w:val=""/>
      <w:lvlJc w:val="left"/>
      <w:pPr>
        <w:ind w:left="720" w:hanging="360"/>
      </w:pPr>
      <w:rPr>
        <w:rFonts w:ascii="Symbol" w:hAnsi="Symbol" w:hint="default"/>
      </w:rPr>
    </w:lvl>
    <w:lvl w:ilvl="1" w:tplc="2C8655C0">
      <w:start w:val="1"/>
      <w:numFmt w:val="bullet"/>
      <w:lvlText w:val="o"/>
      <w:lvlJc w:val="left"/>
      <w:pPr>
        <w:ind w:left="1440" w:hanging="360"/>
      </w:pPr>
      <w:rPr>
        <w:rFonts w:ascii="Courier New" w:hAnsi="Courier New" w:hint="default"/>
      </w:rPr>
    </w:lvl>
    <w:lvl w:ilvl="2" w:tplc="2B5E054C">
      <w:start w:val="1"/>
      <w:numFmt w:val="bullet"/>
      <w:lvlText w:val=""/>
      <w:lvlJc w:val="left"/>
      <w:pPr>
        <w:ind w:left="2160" w:hanging="360"/>
      </w:pPr>
      <w:rPr>
        <w:rFonts w:ascii="Wingdings" w:hAnsi="Wingdings" w:hint="default"/>
      </w:rPr>
    </w:lvl>
    <w:lvl w:ilvl="3" w:tplc="AFACD042">
      <w:start w:val="1"/>
      <w:numFmt w:val="bullet"/>
      <w:lvlText w:val=""/>
      <w:lvlJc w:val="left"/>
      <w:pPr>
        <w:ind w:left="2880" w:hanging="360"/>
      </w:pPr>
      <w:rPr>
        <w:rFonts w:ascii="Symbol" w:hAnsi="Symbol" w:hint="default"/>
      </w:rPr>
    </w:lvl>
    <w:lvl w:ilvl="4" w:tplc="2A5EDD12">
      <w:start w:val="1"/>
      <w:numFmt w:val="bullet"/>
      <w:lvlText w:val="o"/>
      <w:lvlJc w:val="left"/>
      <w:pPr>
        <w:ind w:left="3600" w:hanging="360"/>
      </w:pPr>
      <w:rPr>
        <w:rFonts w:ascii="Courier New" w:hAnsi="Courier New" w:hint="default"/>
      </w:rPr>
    </w:lvl>
    <w:lvl w:ilvl="5" w:tplc="A64AFE7A">
      <w:start w:val="1"/>
      <w:numFmt w:val="bullet"/>
      <w:lvlText w:val=""/>
      <w:lvlJc w:val="left"/>
      <w:pPr>
        <w:ind w:left="4320" w:hanging="360"/>
      </w:pPr>
      <w:rPr>
        <w:rFonts w:ascii="Wingdings" w:hAnsi="Wingdings" w:hint="default"/>
      </w:rPr>
    </w:lvl>
    <w:lvl w:ilvl="6" w:tplc="3A7AD5FA">
      <w:start w:val="1"/>
      <w:numFmt w:val="bullet"/>
      <w:lvlText w:val=""/>
      <w:lvlJc w:val="left"/>
      <w:pPr>
        <w:ind w:left="5040" w:hanging="360"/>
      </w:pPr>
      <w:rPr>
        <w:rFonts w:ascii="Symbol" w:hAnsi="Symbol" w:hint="default"/>
      </w:rPr>
    </w:lvl>
    <w:lvl w:ilvl="7" w:tplc="8D267E12">
      <w:start w:val="1"/>
      <w:numFmt w:val="bullet"/>
      <w:lvlText w:val="o"/>
      <w:lvlJc w:val="left"/>
      <w:pPr>
        <w:ind w:left="5760" w:hanging="360"/>
      </w:pPr>
      <w:rPr>
        <w:rFonts w:ascii="Courier New" w:hAnsi="Courier New" w:hint="default"/>
      </w:rPr>
    </w:lvl>
    <w:lvl w:ilvl="8" w:tplc="130E51CA">
      <w:start w:val="1"/>
      <w:numFmt w:val="bullet"/>
      <w:lvlText w:val=""/>
      <w:lvlJc w:val="left"/>
      <w:pPr>
        <w:ind w:left="6480" w:hanging="360"/>
      </w:pPr>
      <w:rPr>
        <w:rFonts w:ascii="Wingdings" w:hAnsi="Wingdings" w:hint="default"/>
      </w:rPr>
    </w:lvl>
  </w:abstractNum>
  <w:abstractNum w:abstractNumId="24" w15:restartNumberingAfterBreak="0">
    <w:nsid w:val="3DD8668E"/>
    <w:multiLevelType w:val="hybridMultilevel"/>
    <w:tmpl w:val="FFFFFFFF"/>
    <w:lvl w:ilvl="0" w:tplc="37923FAE">
      <w:start w:val="1"/>
      <w:numFmt w:val="bullet"/>
      <w:lvlText w:val="·"/>
      <w:lvlJc w:val="left"/>
      <w:pPr>
        <w:ind w:left="720" w:hanging="360"/>
      </w:pPr>
      <w:rPr>
        <w:rFonts w:ascii="Symbol" w:hAnsi="Symbol" w:hint="default"/>
      </w:rPr>
    </w:lvl>
    <w:lvl w:ilvl="1" w:tplc="857C7E5A">
      <w:start w:val="1"/>
      <w:numFmt w:val="bullet"/>
      <w:lvlText w:val="o"/>
      <w:lvlJc w:val="left"/>
      <w:pPr>
        <w:ind w:left="1440" w:hanging="360"/>
      </w:pPr>
      <w:rPr>
        <w:rFonts w:ascii="Courier New" w:hAnsi="Courier New" w:hint="default"/>
      </w:rPr>
    </w:lvl>
    <w:lvl w:ilvl="2" w:tplc="C6E602D2">
      <w:start w:val="1"/>
      <w:numFmt w:val="bullet"/>
      <w:lvlText w:val=""/>
      <w:lvlJc w:val="left"/>
      <w:pPr>
        <w:ind w:left="2160" w:hanging="360"/>
      </w:pPr>
      <w:rPr>
        <w:rFonts w:ascii="Wingdings" w:hAnsi="Wingdings" w:hint="default"/>
      </w:rPr>
    </w:lvl>
    <w:lvl w:ilvl="3" w:tplc="86749FDE">
      <w:start w:val="1"/>
      <w:numFmt w:val="bullet"/>
      <w:lvlText w:val=""/>
      <w:lvlJc w:val="left"/>
      <w:pPr>
        <w:ind w:left="2880" w:hanging="360"/>
      </w:pPr>
      <w:rPr>
        <w:rFonts w:ascii="Symbol" w:hAnsi="Symbol" w:hint="default"/>
      </w:rPr>
    </w:lvl>
    <w:lvl w:ilvl="4" w:tplc="B7DAAC46">
      <w:start w:val="1"/>
      <w:numFmt w:val="bullet"/>
      <w:lvlText w:val="o"/>
      <w:lvlJc w:val="left"/>
      <w:pPr>
        <w:ind w:left="3600" w:hanging="360"/>
      </w:pPr>
      <w:rPr>
        <w:rFonts w:ascii="Courier New" w:hAnsi="Courier New" w:hint="default"/>
      </w:rPr>
    </w:lvl>
    <w:lvl w:ilvl="5" w:tplc="A14A1028">
      <w:start w:val="1"/>
      <w:numFmt w:val="bullet"/>
      <w:lvlText w:val=""/>
      <w:lvlJc w:val="left"/>
      <w:pPr>
        <w:ind w:left="4320" w:hanging="360"/>
      </w:pPr>
      <w:rPr>
        <w:rFonts w:ascii="Wingdings" w:hAnsi="Wingdings" w:hint="default"/>
      </w:rPr>
    </w:lvl>
    <w:lvl w:ilvl="6" w:tplc="434405D6">
      <w:start w:val="1"/>
      <w:numFmt w:val="bullet"/>
      <w:lvlText w:val=""/>
      <w:lvlJc w:val="left"/>
      <w:pPr>
        <w:ind w:left="5040" w:hanging="360"/>
      </w:pPr>
      <w:rPr>
        <w:rFonts w:ascii="Symbol" w:hAnsi="Symbol" w:hint="default"/>
      </w:rPr>
    </w:lvl>
    <w:lvl w:ilvl="7" w:tplc="3A72881A">
      <w:start w:val="1"/>
      <w:numFmt w:val="bullet"/>
      <w:lvlText w:val="o"/>
      <w:lvlJc w:val="left"/>
      <w:pPr>
        <w:ind w:left="5760" w:hanging="360"/>
      </w:pPr>
      <w:rPr>
        <w:rFonts w:ascii="Courier New" w:hAnsi="Courier New" w:hint="default"/>
      </w:rPr>
    </w:lvl>
    <w:lvl w:ilvl="8" w:tplc="B554F1E8">
      <w:start w:val="1"/>
      <w:numFmt w:val="bullet"/>
      <w:lvlText w:val=""/>
      <w:lvlJc w:val="left"/>
      <w:pPr>
        <w:ind w:left="6480" w:hanging="360"/>
      </w:pPr>
      <w:rPr>
        <w:rFonts w:ascii="Wingdings" w:hAnsi="Wingdings" w:hint="default"/>
      </w:rPr>
    </w:lvl>
  </w:abstractNum>
  <w:abstractNum w:abstractNumId="25" w15:restartNumberingAfterBreak="0">
    <w:nsid w:val="3E742B70"/>
    <w:multiLevelType w:val="hybridMultilevel"/>
    <w:tmpl w:val="4C9AFF9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6" w15:restartNumberingAfterBreak="0">
    <w:nsid w:val="433D0990"/>
    <w:multiLevelType w:val="hybridMultilevel"/>
    <w:tmpl w:val="3000C84E"/>
    <w:lvl w:ilvl="0" w:tplc="DA52F4E2">
      <w:start w:val="1"/>
      <w:numFmt w:val="bullet"/>
      <w:lvlText w:val=""/>
      <w:lvlJc w:val="left"/>
      <w:pPr>
        <w:ind w:left="720" w:hanging="360"/>
      </w:pPr>
      <w:rPr>
        <w:rFonts w:ascii="Symbol" w:hAnsi="Symbol" w:hint="default"/>
      </w:rPr>
    </w:lvl>
    <w:lvl w:ilvl="1" w:tplc="05F02AC6">
      <w:start w:val="1"/>
      <w:numFmt w:val="bullet"/>
      <w:lvlText w:val="o"/>
      <w:lvlJc w:val="left"/>
      <w:pPr>
        <w:ind w:left="1440" w:hanging="360"/>
      </w:pPr>
      <w:rPr>
        <w:rFonts w:ascii="Courier New" w:hAnsi="Courier New" w:hint="default"/>
      </w:rPr>
    </w:lvl>
    <w:lvl w:ilvl="2" w:tplc="6D9A142E">
      <w:start w:val="1"/>
      <w:numFmt w:val="bullet"/>
      <w:lvlText w:val=""/>
      <w:lvlJc w:val="left"/>
      <w:pPr>
        <w:ind w:left="2160" w:hanging="360"/>
      </w:pPr>
      <w:rPr>
        <w:rFonts w:ascii="Wingdings" w:hAnsi="Wingdings" w:hint="default"/>
      </w:rPr>
    </w:lvl>
    <w:lvl w:ilvl="3" w:tplc="AD68ECA0">
      <w:start w:val="1"/>
      <w:numFmt w:val="bullet"/>
      <w:lvlText w:val=""/>
      <w:lvlJc w:val="left"/>
      <w:pPr>
        <w:ind w:left="2880" w:hanging="360"/>
      </w:pPr>
      <w:rPr>
        <w:rFonts w:ascii="Symbol" w:hAnsi="Symbol" w:hint="default"/>
      </w:rPr>
    </w:lvl>
    <w:lvl w:ilvl="4" w:tplc="5E3A4F04">
      <w:start w:val="1"/>
      <w:numFmt w:val="bullet"/>
      <w:lvlText w:val="o"/>
      <w:lvlJc w:val="left"/>
      <w:pPr>
        <w:ind w:left="3600" w:hanging="360"/>
      </w:pPr>
      <w:rPr>
        <w:rFonts w:ascii="Courier New" w:hAnsi="Courier New" w:hint="default"/>
      </w:rPr>
    </w:lvl>
    <w:lvl w:ilvl="5" w:tplc="DB68B510">
      <w:start w:val="1"/>
      <w:numFmt w:val="bullet"/>
      <w:lvlText w:val=""/>
      <w:lvlJc w:val="left"/>
      <w:pPr>
        <w:ind w:left="4320" w:hanging="360"/>
      </w:pPr>
      <w:rPr>
        <w:rFonts w:ascii="Wingdings" w:hAnsi="Wingdings" w:hint="default"/>
      </w:rPr>
    </w:lvl>
    <w:lvl w:ilvl="6" w:tplc="93B88D40">
      <w:start w:val="1"/>
      <w:numFmt w:val="bullet"/>
      <w:lvlText w:val=""/>
      <w:lvlJc w:val="left"/>
      <w:pPr>
        <w:ind w:left="5040" w:hanging="360"/>
      </w:pPr>
      <w:rPr>
        <w:rFonts w:ascii="Symbol" w:hAnsi="Symbol" w:hint="default"/>
      </w:rPr>
    </w:lvl>
    <w:lvl w:ilvl="7" w:tplc="5F165F96">
      <w:start w:val="1"/>
      <w:numFmt w:val="bullet"/>
      <w:lvlText w:val="o"/>
      <w:lvlJc w:val="left"/>
      <w:pPr>
        <w:ind w:left="5760" w:hanging="360"/>
      </w:pPr>
      <w:rPr>
        <w:rFonts w:ascii="Courier New" w:hAnsi="Courier New" w:hint="default"/>
      </w:rPr>
    </w:lvl>
    <w:lvl w:ilvl="8" w:tplc="7E305C08">
      <w:start w:val="1"/>
      <w:numFmt w:val="bullet"/>
      <w:lvlText w:val=""/>
      <w:lvlJc w:val="left"/>
      <w:pPr>
        <w:ind w:left="6480" w:hanging="360"/>
      </w:pPr>
      <w:rPr>
        <w:rFonts w:ascii="Wingdings" w:hAnsi="Wingdings" w:hint="default"/>
      </w:rPr>
    </w:lvl>
  </w:abstractNum>
  <w:abstractNum w:abstractNumId="27" w15:restartNumberingAfterBreak="0">
    <w:nsid w:val="45EB029C"/>
    <w:multiLevelType w:val="hybridMultilevel"/>
    <w:tmpl w:val="FFFFFFFF"/>
    <w:lvl w:ilvl="0" w:tplc="7CB81846">
      <w:start w:val="1"/>
      <w:numFmt w:val="bullet"/>
      <w:lvlText w:val=""/>
      <w:lvlJc w:val="left"/>
      <w:pPr>
        <w:ind w:left="720" w:hanging="360"/>
      </w:pPr>
      <w:rPr>
        <w:rFonts w:ascii="Symbol" w:hAnsi="Symbol" w:hint="default"/>
      </w:rPr>
    </w:lvl>
    <w:lvl w:ilvl="1" w:tplc="958A48C0">
      <w:start w:val="1"/>
      <w:numFmt w:val="bullet"/>
      <w:lvlText w:val="o"/>
      <w:lvlJc w:val="left"/>
      <w:pPr>
        <w:ind w:left="1440" w:hanging="360"/>
      </w:pPr>
      <w:rPr>
        <w:rFonts w:ascii="Courier New" w:hAnsi="Courier New" w:hint="default"/>
      </w:rPr>
    </w:lvl>
    <w:lvl w:ilvl="2" w:tplc="43DCA8CA">
      <w:start w:val="1"/>
      <w:numFmt w:val="bullet"/>
      <w:lvlText w:val=""/>
      <w:lvlJc w:val="left"/>
      <w:pPr>
        <w:ind w:left="2160" w:hanging="360"/>
      </w:pPr>
      <w:rPr>
        <w:rFonts w:ascii="Wingdings" w:hAnsi="Wingdings" w:hint="default"/>
      </w:rPr>
    </w:lvl>
    <w:lvl w:ilvl="3" w:tplc="DC1E0B70">
      <w:start w:val="1"/>
      <w:numFmt w:val="bullet"/>
      <w:lvlText w:val=""/>
      <w:lvlJc w:val="left"/>
      <w:pPr>
        <w:ind w:left="2880" w:hanging="360"/>
      </w:pPr>
      <w:rPr>
        <w:rFonts w:ascii="Symbol" w:hAnsi="Symbol" w:hint="default"/>
      </w:rPr>
    </w:lvl>
    <w:lvl w:ilvl="4" w:tplc="14EE3854">
      <w:start w:val="1"/>
      <w:numFmt w:val="bullet"/>
      <w:lvlText w:val="o"/>
      <w:lvlJc w:val="left"/>
      <w:pPr>
        <w:ind w:left="3600" w:hanging="360"/>
      </w:pPr>
      <w:rPr>
        <w:rFonts w:ascii="Courier New" w:hAnsi="Courier New" w:hint="default"/>
      </w:rPr>
    </w:lvl>
    <w:lvl w:ilvl="5" w:tplc="5FB0708E">
      <w:start w:val="1"/>
      <w:numFmt w:val="bullet"/>
      <w:lvlText w:val=""/>
      <w:lvlJc w:val="left"/>
      <w:pPr>
        <w:ind w:left="4320" w:hanging="360"/>
      </w:pPr>
      <w:rPr>
        <w:rFonts w:ascii="Wingdings" w:hAnsi="Wingdings" w:hint="default"/>
      </w:rPr>
    </w:lvl>
    <w:lvl w:ilvl="6" w:tplc="8568896E">
      <w:start w:val="1"/>
      <w:numFmt w:val="bullet"/>
      <w:lvlText w:val=""/>
      <w:lvlJc w:val="left"/>
      <w:pPr>
        <w:ind w:left="5040" w:hanging="360"/>
      </w:pPr>
      <w:rPr>
        <w:rFonts w:ascii="Symbol" w:hAnsi="Symbol" w:hint="default"/>
      </w:rPr>
    </w:lvl>
    <w:lvl w:ilvl="7" w:tplc="D2C6AE1E">
      <w:start w:val="1"/>
      <w:numFmt w:val="bullet"/>
      <w:lvlText w:val="o"/>
      <w:lvlJc w:val="left"/>
      <w:pPr>
        <w:ind w:left="5760" w:hanging="360"/>
      </w:pPr>
      <w:rPr>
        <w:rFonts w:ascii="Courier New" w:hAnsi="Courier New" w:hint="default"/>
      </w:rPr>
    </w:lvl>
    <w:lvl w:ilvl="8" w:tplc="5C58EFFE">
      <w:start w:val="1"/>
      <w:numFmt w:val="bullet"/>
      <w:lvlText w:val=""/>
      <w:lvlJc w:val="left"/>
      <w:pPr>
        <w:ind w:left="6480" w:hanging="360"/>
      </w:pPr>
      <w:rPr>
        <w:rFonts w:ascii="Wingdings" w:hAnsi="Wingdings" w:hint="default"/>
      </w:rPr>
    </w:lvl>
  </w:abstractNum>
  <w:abstractNum w:abstractNumId="28" w15:restartNumberingAfterBreak="0">
    <w:nsid w:val="471143D8"/>
    <w:multiLevelType w:val="hybridMultilevel"/>
    <w:tmpl w:val="FFFFFFFF"/>
    <w:lvl w:ilvl="0" w:tplc="B01A674E">
      <w:start w:val="1"/>
      <w:numFmt w:val="bullet"/>
      <w:lvlText w:val="·"/>
      <w:lvlJc w:val="left"/>
      <w:pPr>
        <w:ind w:left="720" w:hanging="360"/>
      </w:pPr>
      <w:rPr>
        <w:rFonts w:ascii="Symbol" w:hAnsi="Symbol" w:hint="default"/>
      </w:rPr>
    </w:lvl>
    <w:lvl w:ilvl="1" w:tplc="8A7654D6">
      <w:start w:val="1"/>
      <w:numFmt w:val="bullet"/>
      <w:lvlText w:val="o"/>
      <w:lvlJc w:val="left"/>
      <w:pPr>
        <w:ind w:left="1440" w:hanging="360"/>
      </w:pPr>
      <w:rPr>
        <w:rFonts w:ascii="Courier New" w:hAnsi="Courier New" w:hint="default"/>
      </w:rPr>
    </w:lvl>
    <w:lvl w:ilvl="2" w:tplc="1472A17C">
      <w:start w:val="1"/>
      <w:numFmt w:val="bullet"/>
      <w:lvlText w:val=""/>
      <w:lvlJc w:val="left"/>
      <w:pPr>
        <w:ind w:left="2160" w:hanging="360"/>
      </w:pPr>
      <w:rPr>
        <w:rFonts w:ascii="Wingdings" w:hAnsi="Wingdings" w:hint="default"/>
      </w:rPr>
    </w:lvl>
    <w:lvl w:ilvl="3" w:tplc="B43E4F68">
      <w:start w:val="1"/>
      <w:numFmt w:val="bullet"/>
      <w:lvlText w:val=""/>
      <w:lvlJc w:val="left"/>
      <w:pPr>
        <w:ind w:left="2880" w:hanging="360"/>
      </w:pPr>
      <w:rPr>
        <w:rFonts w:ascii="Symbol" w:hAnsi="Symbol" w:hint="default"/>
      </w:rPr>
    </w:lvl>
    <w:lvl w:ilvl="4" w:tplc="C8E0AC6A">
      <w:start w:val="1"/>
      <w:numFmt w:val="bullet"/>
      <w:lvlText w:val="o"/>
      <w:lvlJc w:val="left"/>
      <w:pPr>
        <w:ind w:left="3600" w:hanging="360"/>
      </w:pPr>
      <w:rPr>
        <w:rFonts w:ascii="Courier New" w:hAnsi="Courier New" w:hint="default"/>
      </w:rPr>
    </w:lvl>
    <w:lvl w:ilvl="5" w:tplc="CB7CDFAC">
      <w:start w:val="1"/>
      <w:numFmt w:val="bullet"/>
      <w:lvlText w:val=""/>
      <w:lvlJc w:val="left"/>
      <w:pPr>
        <w:ind w:left="4320" w:hanging="360"/>
      </w:pPr>
      <w:rPr>
        <w:rFonts w:ascii="Wingdings" w:hAnsi="Wingdings" w:hint="default"/>
      </w:rPr>
    </w:lvl>
    <w:lvl w:ilvl="6" w:tplc="6CBCE642">
      <w:start w:val="1"/>
      <w:numFmt w:val="bullet"/>
      <w:lvlText w:val=""/>
      <w:lvlJc w:val="left"/>
      <w:pPr>
        <w:ind w:left="5040" w:hanging="360"/>
      </w:pPr>
      <w:rPr>
        <w:rFonts w:ascii="Symbol" w:hAnsi="Symbol" w:hint="default"/>
      </w:rPr>
    </w:lvl>
    <w:lvl w:ilvl="7" w:tplc="F414354A">
      <w:start w:val="1"/>
      <w:numFmt w:val="bullet"/>
      <w:lvlText w:val="o"/>
      <w:lvlJc w:val="left"/>
      <w:pPr>
        <w:ind w:left="5760" w:hanging="360"/>
      </w:pPr>
      <w:rPr>
        <w:rFonts w:ascii="Courier New" w:hAnsi="Courier New" w:hint="default"/>
      </w:rPr>
    </w:lvl>
    <w:lvl w:ilvl="8" w:tplc="C2BAE542">
      <w:start w:val="1"/>
      <w:numFmt w:val="bullet"/>
      <w:lvlText w:val=""/>
      <w:lvlJc w:val="left"/>
      <w:pPr>
        <w:ind w:left="6480" w:hanging="360"/>
      </w:pPr>
      <w:rPr>
        <w:rFonts w:ascii="Wingdings" w:hAnsi="Wingdings" w:hint="default"/>
      </w:rPr>
    </w:lvl>
  </w:abstractNum>
  <w:abstractNum w:abstractNumId="29" w15:restartNumberingAfterBreak="0">
    <w:nsid w:val="47635BE3"/>
    <w:multiLevelType w:val="hybridMultilevel"/>
    <w:tmpl w:val="FFFFFFFF"/>
    <w:lvl w:ilvl="0" w:tplc="C1205F32">
      <w:start w:val="1"/>
      <w:numFmt w:val="lowerLetter"/>
      <w:lvlText w:val="%1."/>
      <w:lvlJc w:val="left"/>
      <w:pPr>
        <w:ind w:left="720" w:hanging="360"/>
      </w:pPr>
    </w:lvl>
    <w:lvl w:ilvl="1" w:tplc="6DC6CF48">
      <w:start w:val="1"/>
      <w:numFmt w:val="lowerLetter"/>
      <w:lvlText w:val="%2."/>
      <w:lvlJc w:val="left"/>
      <w:pPr>
        <w:ind w:left="1440" w:hanging="360"/>
      </w:pPr>
    </w:lvl>
    <w:lvl w:ilvl="2" w:tplc="8F2E4A26">
      <w:start w:val="1"/>
      <w:numFmt w:val="lowerRoman"/>
      <w:lvlText w:val="%3."/>
      <w:lvlJc w:val="right"/>
      <w:pPr>
        <w:ind w:left="2160" w:hanging="180"/>
      </w:pPr>
    </w:lvl>
    <w:lvl w:ilvl="3" w:tplc="FF308B38">
      <w:start w:val="1"/>
      <w:numFmt w:val="decimal"/>
      <w:lvlText w:val="%4."/>
      <w:lvlJc w:val="left"/>
      <w:pPr>
        <w:ind w:left="2880" w:hanging="360"/>
      </w:pPr>
    </w:lvl>
    <w:lvl w:ilvl="4" w:tplc="4D9EFEA8">
      <w:start w:val="1"/>
      <w:numFmt w:val="lowerLetter"/>
      <w:lvlText w:val="%5."/>
      <w:lvlJc w:val="left"/>
      <w:pPr>
        <w:ind w:left="3600" w:hanging="360"/>
      </w:pPr>
    </w:lvl>
    <w:lvl w:ilvl="5" w:tplc="278A2988">
      <w:start w:val="1"/>
      <w:numFmt w:val="lowerRoman"/>
      <w:lvlText w:val="%6."/>
      <w:lvlJc w:val="right"/>
      <w:pPr>
        <w:ind w:left="4320" w:hanging="180"/>
      </w:pPr>
    </w:lvl>
    <w:lvl w:ilvl="6" w:tplc="89586E1A">
      <w:start w:val="1"/>
      <w:numFmt w:val="decimal"/>
      <w:lvlText w:val="%7."/>
      <w:lvlJc w:val="left"/>
      <w:pPr>
        <w:ind w:left="5040" w:hanging="360"/>
      </w:pPr>
    </w:lvl>
    <w:lvl w:ilvl="7" w:tplc="6B46BD12">
      <w:start w:val="1"/>
      <w:numFmt w:val="lowerLetter"/>
      <w:lvlText w:val="%8."/>
      <w:lvlJc w:val="left"/>
      <w:pPr>
        <w:ind w:left="5760" w:hanging="360"/>
      </w:pPr>
    </w:lvl>
    <w:lvl w:ilvl="8" w:tplc="EF96E006">
      <w:start w:val="1"/>
      <w:numFmt w:val="lowerRoman"/>
      <w:lvlText w:val="%9."/>
      <w:lvlJc w:val="right"/>
      <w:pPr>
        <w:ind w:left="6480" w:hanging="180"/>
      </w:pPr>
    </w:lvl>
  </w:abstractNum>
  <w:abstractNum w:abstractNumId="30" w15:restartNumberingAfterBreak="0">
    <w:nsid w:val="4B083199"/>
    <w:multiLevelType w:val="hybridMultilevel"/>
    <w:tmpl w:val="FFFFFFFF"/>
    <w:lvl w:ilvl="0" w:tplc="D50470CE">
      <w:start w:val="1"/>
      <w:numFmt w:val="bullet"/>
      <w:lvlText w:val="·"/>
      <w:lvlJc w:val="left"/>
      <w:pPr>
        <w:ind w:left="720" w:hanging="360"/>
      </w:pPr>
      <w:rPr>
        <w:rFonts w:ascii="Symbol" w:hAnsi="Symbol" w:hint="default"/>
      </w:rPr>
    </w:lvl>
    <w:lvl w:ilvl="1" w:tplc="174AEEEC">
      <w:start w:val="1"/>
      <w:numFmt w:val="bullet"/>
      <w:lvlText w:val="o"/>
      <w:lvlJc w:val="left"/>
      <w:pPr>
        <w:ind w:left="1440" w:hanging="360"/>
      </w:pPr>
      <w:rPr>
        <w:rFonts w:ascii="Courier New" w:hAnsi="Courier New" w:hint="default"/>
      </w:rPr>
    </w:lvl>
    <w:lvl w:ilvl="2" w:tplc="8A5C7C5C">
      <w:start w:val="1"/>
      <w:numFmt w:val="bullet"/>
      <w:lvlText w:val=""/>
      <w:lvlJc w:val="left"/>
      <w:pPr>
        <w:ind w:left="2160" w:hanging="360"/>
      </w:pPr>
      <w:rPr>
        <w:rFonts w:ascii="Wingdings" w:hAnsi="Wingdings" w:hint="default"/>
      </w:rPr>
    </w:lvl>
    <w:lvl w:ilvl="3" w:tplc="72C8F064">
      <w:start w:val="1"/>
      <w:numFmt w:val="bullet"/>
      <w:lvlText w:val=""/>
      <w:lvlJc w:val="left"/>
      <w:pPr>
        <w:ind w:left="2880" w:hanging="360"/>
      </w:pPr>
      <w:rPr>
        <w:rFonts w:ascii="Symbol" w:hAnsi="Symbol" w:hint="default"/>
      </w:rPr>
    </w:lvl>
    <w:lvl w:ilvl="4" w:tplc="EB76CD58">
      <w:start w:val="1"/>
      <w:numFmt w:val="bullet"/>
      <w:lvlText w:val="o"/>
      <w:lvlJc w:val="left"/>
      <w:pPr>
        <w:ind w:left="3600" w:hanging="360"/>
      </w:pPr>
      <w:rPr>
        <w:rFonts w:ascii="Courier New" w:hAnsi="Courier New" w:hint="default"/>
      </w:rPr>
    </w:lvl>
    <w:lvl w:ilvl="5" w:tplc="27288CE2">
      <w:start w:val="1"/>
      <w:numFmt w:val="bullet"/>
      <w:lvlText w:val=""/>
      <w:lvlJc w:val="left"/>
      <w:pPr>
        <w:ind w:left="4320" w:hanging="360"/>
      </w:pPr>
      <w:rPr>
        <w:rFonts w:ascii="Wingdings" w:hAnsi="Wingdings" w:hint="default"/>
      </w:rPr>
    </w:lvl>
    <w:lvl w:ilvl="6" w:tplc="305815C0">
      <w:start w:val="1"/>
      <w:numFmt w:val="bullet"/>
      <w:lvlText w:val=""/>
      <w:lvlJc w:val="left"/>
      <w:pPr>
        <w:ind w:left="5040" w:hanging="360"/>
      </w:pPr>
      <w:rPr>
        <w:rFonts w:ascii="Symbol" w:hAnsi="Symbol" w:hint="default"/>
      </w:rPr>
    </w:lvl>
    <w:lvl w:ilvl="7" w:tplc="C3E01340">
      <w:start w:val="1"/>
      <w:numFmt w:val="bullet"/>
      <w:lvlText w:val="o"/>
      <w:lvlJc w:val="left"/>
      <w:pPr>
        <w:ind w:left="5760" w:hanging="360"/>
      </w:pPr>
      <w:rPr>
        <w:rFonts w:ascii="Courier New" w:hAnsi="Courier New" w:hint="default"/>
      </w:rPr>
    </w:lvl>
    <w:lvl w:ilvl="8" w:tplc="BF0A68EE">
      <w:start w:val="1"/>
      <w:numFmt w:val="bullet"/>
      <w:lvlText w:val=""/>
      <w:lvlJc w:val="left"/>
      <w:pPr>
        <w:ind w:left="6480" w:hanging="360"/>
      </w:pPr>
      <w:rPr>
        <w:rFonts w:ascii="Wingdings" w:hAnsi="Wingdings" w:hint="default"/>
      </w:rPr>
    </w:lvl>
  </w:abstractNum>
  <w:abstractNum w:abstractNumId="31" w15:restartNumberingAfterBreak="0">
    <w:nsid w:val="4B96A90A"/>
    <w:multiLevelType w:val="hybridMultilevel"/>
    <w:tmpl w:val="3F54D8F4"/>
    <w:lvl w:ilvl="0" w:tplc="95789952">
      <w:start w:val="1"/>
      <w:numFmt w:val="bullet"/>
      <w:lvlText w:val="·"/>
      <w:lvlJc w:val="left"/>
      <w:pPr>
        <w:ind w:left="720" w:hanging="360"/>
      </w:pPr>
      <w:rPr>
        <w:rFonts w:ascii="Symbol" w:hAnsi="Symbol" w:hint="default"/>
      </w:rPr>
    </w:lvl>
    <w:lvl w:ilvl="1" w:tplc="5810E89C">
      <w:start w:val="1"/>
      <w:numFmt w:val="bullet"/>
      <w:lvlText w:val="o"/>
      <w:lvlJc w:val="left"/>
      <w:pPr>
        <w:ind w:left="1440" w:hanging="360"/>
      </w:pPr>
      <w:rPr>
        <w:rFonts w:ascii="Courier New" w:hAnsi="Courier New" w:hint="default"/>
      </w:rPr>
    </w:lvl>
    <w:lvl w:ilvl="2" w:tplc="3CBC66B2">
      <w:start w:val="1"/>
      <w:numFmt w:val="bullet"/>
      <w:lvlText w:val=""/>
      <w:lvlJc w:val="left"/>
      <w:pPr>
        <w:ind w:left="2160" w:hanging="360"/>
      </w:pPr>
      <w:rPr>
        <w:rFonts w:ascii="Wingdings" w:hAnsi="Wingdings" w:hint="default"/>
      </w:rPr>
    </w:lvl>
    <w:lvl w:ilvl="3" w:tplc="4AF6208E">
      <w:start w:val="1"/>
      <w:numFmt w:val="bullet"/>
      <w:lvlText w:val=""/>
      <w:lvlJc w:val="left"/>
      <w:pPr>
        <w:ind w:left="2880" w:hanging="360"/>
      </w:pPr>
      <w:rPr>
        <w:rFonts w:ascii="Symbol" w:hAnsi="Symbol" w:hint="default"/>
      </w:rPr>
    </w:lvl>
    <w:lvl w:ilvl="4" w:tplc="29669C8E">
      <w:start w:val="1"/>
      <w:numFmt w:val="bullet"/>
      <w:lvlText w:val="o"/>
      <w:lvlJc w:val="left"/>
      <w:pPr>
        <w:ind w:left="3600" w:hanging="360"/>
      </w:pPr>
      <w:rPr>
        <w:rFonts w:ascii="Courier New" w:hAnsi="Courier New" w:hint="default"/>
      </w:rPr>
    </w:lvl>
    <w:lvl w:ilvl="5" w:tplc="72BACD1E">
      <w:start w:val="1"/>
      <w:numFmt w:val="bullet"/>
      <w:lvlText w:val=""/>
      <w:lvlJc w:val="left"/>
      <w:pPr>
        <w:ind w:left="4320" w:hanging="360"/>
      </w:pPr>
      <w:rPr>
        <w:rFonts w:ascii="Wingdings" w:hAnsi="Wingdings" w:hint="default"/>
      </w:rPr>
    </w:lvl>
    <w:lvl w:ilvl="6" w:tplc="876801D8">
      <w:start w:val="1"/>
      <w:numFmt w:val="bullet"/>
      <w:lvlText w:val=""/>
      <w:lvlJc w:val="left"/>
      <w:pPr>
        <w:ind w:left="5040" w:hanging="360"/>
      </w:pPr>
      <w:rPr>
        <w:rFonts w:ascii="Symbol" w:hAnsi="Symbol" w:hint="default"/>
      </w:rPr>
    </w:lvl>
    <w:lvl w:ilvl="7" w:tplc="29A629AC">
      <w:start w:val="1"/>
      <w:numFmt w:val="bullet"/>
      <w:lvlText w:val="o"/>
      <w:lvlJc w:val="left"/>
      <w:pPr>
        <w:ind w:left="5760" w:hanging="360"/>
      </w:pPr>
      <w:rPr>
        <w:rFonts w:ascii="Courier New" w:hAnsi="Courier New" w:hint="default"/>
      </w:rPr>
    </w:lvl>
    <w:lvl w:ilvl="8" w:tplc="0826054E">
      <w:start w:val="1"/>
      <w:numFmt w:val="bullet"/>
      <w:lvlText w:val=""/>
      <w:lvlJc w:val="left"/>
      <w:pPr>
        <w:ind w:left="6480" w:hanging="360"/>
      </w:pPr>
      <w:rPr>
        <w:rFonts w:ascii="Wingdings" w:hAnsi="Wingdings" w:hint="default"/>
      </w:rPr>
    </w:lvl>
  </w:abstractNum>
  <w:abstractNum w:abstractNumId="32" w15:restartNumberingAfterBreak="0">
    <w:nsid w:val="4C535CE7"/>
    <w:multiLevelType w:val="hybridMultilevel"/>
    <w:tmpl w:val="FFFFFFFF"/>
    <w:lvl w:ilvl="0" w:tplc="8B8013F6">
      <w:start w:val="1"/>
      <w:numFmt w:val="bullet"/>
      <w:lvlText w:val="·"/>
      <w:lvlJc w:val="left"/>
      <w:pPr>
        <w:ind w:left="720" w:hanging="360"/>
      </w:pPr>
      <w:rPr>
        <w:rFonts w:ascii="Symbol" w:hAnsi="Symbol" w:hint="default"/>
      </w:rPr>
    </w:lvl>
    <w:lvl w:ilvl="1" w:tplc="151C377E">
      <w:start w:val="1"/>
      <w:numFmt w:val="bullet"/>
      <w:lvlText w:val="o"/>
      <w:lvlJc w:val="left"/>
      <w:pPr>
        <w:ind w:left="1440" w:hanging="360"/>
      </w:pPr>
      <w:rPr>
        <w:rFonts w:ascii="Courier New" w:hAnsi="Courier New" w:hint="default"/>
      </w:rPr>
    </w:lvl>
    <w:lvl w:ilvl="2" w:tplc="63BCAA5E">
      <w:start w:val="1"/>
      <w:numFmt w:val="bullet"/>
      <w:lvlText w:val=""/>
      <w:lvlJc w:val="left"/>
      <w:pPr>
        <w:ind w:left="2160" w:hanging="360"/>
      </w:pPr>
      <w:rPr>
        <w:rFonts w:ascii="Wingdings" w:hAnsi="Wingdings" w:hint="default"/>
      </w:rPr>
    </w:lvl>
    <w:lvl w:ilvl="3" w:tplc="8A229F4A">
      <w:start w:val="1"/>
      <w:numFmt w:val="bullet"/>
      <w:lvlText w:val=""/>
      <w:lvlJc w:val="left"/>
      <w:pPr>
        <w:ind w:left="2880" w:hanging="360"/>
      </w:pPr>
      <w:rPr>
        <w:rFonts w:ascii="Symbol" w:hAnsi="Symbol" w:hint="default"/>
      </w:rPr>
    </w:lvl>
    <w:lvl w:ilvl="4" w:tplc="6290BDA6">
      <w:start w:val="1"/>
      <w:numFmt w:val="bullet"/>
      <w:lvlText w:val="o"/>
      <w:lvlJc w:val="left"/>
      <w:pPr>
        <w:ind w:left="3600" w:hanging="360"/>
      </w:pPr>
      <w:rPr>
        <w:rFonts w:ascii="Courier New" w:hAnsi="Courier New" w:hint="default"/>
      </w:rPr>
    </w:lvl>
    <w:lvl w:ilvl="5" w:tplc="1C3A495A">
      <w:start w:val="1"/>
      <w:numFmt w:val="bullet"/>
      <w:lvlText w:val=""/>
      <w:lvlJc w:val="left"/>
      <w:pPr>
        <w:ind w:left="4320" w:hanging="360"/>
      </w:pPr>
      <w:rPr>
        <w:rFonts w:ascii="Wingdings" w:hAnsi="Wingdings" w:hint="default"/>
      </w:rPr>
    </w:lvl>
    <w:lvl w:ilvl="6" w:tplc="821AC200">
      <w:start w:val="1"/>
      <w:numFmt w:val="bullet"/>
      <w:lvlText w:val=""/>
      <w:lvlJc w:val="left"/>
      <w:pPr>
        <w:ind w:left="5040" w:hanging="360"/>
      </w:pPr>
      <w:rPr>
        <w:rFonts w:ascii="Symbol" w:hAnsi="Symbol" w:hint="default"/>
      </w:rPr>
    </w:lvl>
    <w:lvl w:ilvl="7" w:tplc="0500288C">
      <w:start w:val="1"/>
      <w:numFmt w:val="bullet"/>
      <w:lvlText w:val="o"/>
      <w:lvlJc w:val="left"/>
      <w:pPr>
        <w:ind w:left="5760" w:hanging="360"/>
      </w:pPr>
      <w:rPr>
        <w:rFonts w:ascii="Courier New" w:hAnsi="Courier New" w:hint="default"/>
      </w:rPr>
    </w:lvl>
    <w:lvl w:ilvl="8" w:tplc="0CEAC890">
      <w:start w:val="1"/>
      <w:numFmt w:val="bullet"/>
      <w:lvlText w:val=""/>
      <w:lvlJc w:val="left"/>
      <w:pPr>
        <w:ind w:left="6480" w:hanging="360"/>
      </w:pPr>
      <w:rPr>
        <w:rFonts w:ascii="Wingdings" w:hAnsi="Wingdings" w:hint="default"/>
      </w:rPr>
    </w:lvl>
  </w:abstractNum>
  <w:abstractNum w:abstractNumId="33" w15:restartNumberingAfterBreak="0">
    <w:nsid w:val="4DE812AD"/>
    <w:multiLevelType w:val="hybridMultilevel"/>
    <w:tmpl w:val="65B8D3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15:restartNumberingAfterBreak="0">
    <w:nsid w:val="4E154385"/>
    <w:multiLevelType w:val="hybridMultilevel"/>
    <w:tmpl w:val="FFFFFFFF"/>
    <w:lvl w:ilvl="0" w:tplc="EC06636C">
      <w:start w:val="1"/>
      <w:numFmt w:val="lowerLetter"/>
      <w:lvlText w:val="%1)"/>
      <w:lvlJc w:val="left"/>
      <w:pPr>
        <w:ind w:left="720" w:hanging="360"/>
      </w:pPr>
    </w:lvl>
    <w:lvl w:ilvl="1" w:tplc="95509F5A">
      <w:start w:val="1"/>
      <w:numFmt w:val="lowerLetter"/>
      <w:lvlText w:val="%2."/>
      <w:lvlJc w:val="left"/>
      <w:pPr>
        <w:ind w:left="1440" w:hanging="360"/>
      </w:pPr>
    </w:lvl>
    <w:lvl w:ilvl="2" w:tplc="AE6040FC">
      <w:start w:val="1"/>
      <w:numFmt w:val="lowerRoman"/>
      <w:lvlText w:val="%3."/>
      <w:lvlJc w:val="right"/>
      <w:pPr>
        <w:ind w:left="2160" w:hanging="180"/>
      </w:pPr>
    </w:lvl>
    <w:lvl w:ilvl="3" w:tplc="6AC0C578">
      <w:start w:val="1"/>
      <w:numFmt w:val="decimal"/>
      <w:lvlText w:val="%4."/>
      <w:lvlJc w:val="left"/>
      <w:pPr>
        <w:ind w:left="2880" w:hanging="360"/>
      </w:pPr>
    </w:lvl>
    <w:lvl w:ilvl="4" w:tplc="18B63C2E">
      <w:start w:val="1"/>
      <w:numFmt w:val="lowerLetter"/>
      <w:lvlText w:val="%5."/>
      <w:lvlJc w:val="left"/>
      <w:pPr>
        <w:ind w:left="3600" w:hanging="360"/>
      </w:pPr>
    </w:lvl>
    <w:lvl w:ilvl="5" w:tplc="31A2717E">
      <w:start w:val="1"/>
      <w:numFmt w:val="lowerRoman"/>
      <w:lvlText w:val="%6."/>
      <w:lvlJc w:val="right"/>
      <w:pPr>
        <w:ind w:left="4320" w:hanging="180"/>
      </w:pPr>
    </w:lvl>
    <w:lvl w:ilvl="6" w:tplc="8DAED810">
      <w:start w:val="1"/>
      <w:numFmt w:val="decimal"/>
      <w:lvlText w:val="%7."/>
      <w:lvlJc w:val="left"/>
      <w:pPr>
        <w:ind w:left="5040" w:hanging="360"/>
      </w:pPr>
    </w:lvl>
    <w:lvl w:ilvl="7" w:tplc="96D613F2">
      <w:start w:val="1"/>
      <w:numFmt w:val="lowerLetter"/>
      <w:lvlText w:val="%8."/>
      <w:lvlJc w:val="left"/>
      <w:pPr>
        <w:ind w:left="5760" w:hanging="360"/>
      </w:pPr>
    </w:lvl>
    <w:lvl w:ilvl="8" w:tplc="91168F76">
      <w:start w:val="1"/>
      <w:numFmt w:val="lowerRoman"/>
      <w:lvlText w:val="%9."/>
      <w:lvlJc w:val="right"/>
      <w:pPr>
        <w:ind w:left="6480" w:hanging="180"/>
      </w:pPr>
    </w:lvl>
  </w:abstractNum>
  <w:abstractNum w:abstractNumId="35" w15:restartNumberingAfterBreak="0">
    <w:nsid w:val="4EB7059D"/>
    <w:multiLevelType w:val="hybridMultilevel"/>
    <w:tmpl w:val="FFFFFFFF"/>
    <w:lvl w:ilvl="0" w:tplc="1562B5B6">
      <w:start w:val="1"/>
      <w:numFmt w:val="bullet"/>
      <w:lvlText w:val=""/>
      <w:lvlJc w:val="left"/>
      <w:pPr>
        <w:ind w:left="720" w:hanging="360"/>
      </w:pPr>
      <w:rPr>
        <w:rFonts w:ascii="Symbol" w:hAnsi="Symbol" w:hint="default"/>
      </w:rPr>
    </w:lvl>
    <w:lvl w:ilvl="1" w:tplc="AF92F50E">
      <w:start w:val="1"/>
      <w:numFmt w:val="bullet"/>
      <w:lvlText w:val="o"/>
      <w:lvlJc w:val="left"/>
      <w:pPr>
        <w:ind w:left="1440" w:hanging="360"/>
      </w:pPr>
      <w:rPr>
        <w:rFonts w:ascii="Courier New" w:hAnsi="Courier New" w:hint="default"/>
      </w:rPr>
    </w:lvl>
    <w:lvl w:ilvl="2" w:tplc="BC48C7EC">
      <w:start w:val="1"/>
      <w:numFmt w:val="bullet"/>
      <w:lvlText w:val=""/>
      <w:lvlJc w:val="left"/>
      <w:pPr>
        <w:ind w:left="2160" w:hanging="360"/>
      </w:pPr>
      <w:rPr>
        <w:rFonts w:ascii="Wingdings" w:hAnsi="Wingdings" w:hint="default"/>
      </w:rPr>
    </w:lvl>
    <w:lvl w:ilvl="3" w:tplc="5874BE0C">
      <w:start w:val="1"/>
      <w:numFmt w:val="bullet"/>
      <w:lvlText w:val=""/>
      <w:lvlJc w:val="left"/>
      <w:pPr>
        <w:ind w:left="2880" w:hanging="360"/>
      </w:pPr>
      <w:rPr>
        <w:rFonts w:ascii="Symbol" w:hAnsi="Symbol" w:hint="default"/>
      </w:rPr>
    </w:lvl>
    <w:lvl w:ilvl="4" w:tplc="5FCA1C3C">
      <w:start w:val="1"/>
      <w:numFmt w:val="bullet"/>
      <w:lvlText w:val="o"/>
      <w:lvlJc w:val="left"/>
      <w:pPr>
        <w:ind w:left="3600" w:hanging="360"/>
      </w:pPr>
      <w:rPr>
        <w:rFonts w:ascii="Courier New" w:hAnsi="Courier New" w:hint="default"/>
      </w:rPr>
    </w:lvl>
    <w:lvl w:ilvl="5" w:tplc="91388D7E">
      <w:start w:val="1"/>
      <w:numFmt w:val="bullet"/>
      <w:lvlText w:val=""/>
      <w:lvlJc w:val="left"/>
      <w:pPr>
        <w:ind w:left="4320" w:hanging="360"/>
      </w:pPr>
      <w:rPr>
        <w:rFonts w:ascii="Wingdings" w:hAnsi="Wingdings" w:hint="default"/>
      </w:rPr>
    </w:lvl>
    <w:lvl w:ilvl="6" w:tplc="C0621EF2">
      <w:start w:val="1"/>
      <w:numFmt w:val="bullet"/>
      <w:lvlText w:val=""/>
      <w:lvlJc w:val="left"/>
      <w:pPr>
        <w:ind w:left="5040" w:hanging="360"/>
      </w:pPr>
      <w:rPr>
        <w:rFonts w:ascii="Symbol" w:hAnsi="Symbol" w:hint="default"/>
      </w:rPr>
    </w:lvl>
    <w:lvl w:ilvl="7" w:tplc="69EE5F34">
      <w:start w:val="1"/>
      <w:numFmt w:val="bullet"/>
      <w:lvlText w:val="o"/>
      <w:lvlJc w:val="left"/>
      <w:pPr>
        <w:ind w:left="5760" w:hanging="360"/>
      </w:pPr>
      <w:rPr>
        <w:rFonts w:ascii="Courier New" w:hAnsi="Courier New" w:hint="default"/>
      </w:rPr>
    </w:lvl>
    <w:lvl w:ilvl="8" w:tplc="A53A2856">
      <w:start w:val="1"/>
      <w:numFmt w:val="bullet"/>
      <w:lvlText w:val=""/>
      <w:lvlJc w:val="left"/>
      <w:pPr>
        <w:ind w:left="6480" w:hanging="360"/>
      </w:pPr>
      <w:rPr>
        <w:rFonts w:ascii="Wingdings" w:hAnsi="Wingdings" w:hint="default"/>
      </w:rPr>
    </w:lvl>
  </w:abstractNum>
  <w:abstractNum w:abstractNumId="36" w15:restartNumberingAfterBreak="0">
    <w:nsid w:val="4F9C560C"/>
    <w:multiLevelType w:val="hybridMultilevel"/>
    <w:tmpl w:val="9E325EBA"/>
    <w:lvl w:ilvl="0" w:tplc="10E43700">
      <w:start w:val="1"/>
      <w:numFmt w:val="bullet"/>
      <w:lvlText w:val="●"/>
      <w:lvlJc w:val="left"/>
      <w:pPr>
        <w:ind w:left="720" w:hanging="360"/>
      </w:pPr>
      <w:rPr>
        <w:rFonts w:ascii="Noto Sans Symbols" w:eastAsia="Noto Sans Symbols" w:hAnsi="Noto Sans Symbols" w:cs="Noto Sans Symbols"/>
      </w:rPr>
    </w:lvl>
    <w:lvl w:ilvl="1" w:tplc="5A04C24E">
      <w:start w:val="1"/>
      <w:numFmt w:val="bullet"/>
      <w:lvlText w:val="o"/>
      <w:lvlJc w:val="left"/>
      <w:pPr>
        <w:ind w:left="1440" w:hanging="360"/>
      </w:pPr>
      <w:rPr>
        <w:rFonts w:ascii="Courier New" w:eastAsia="Courier New" w:hAnsi="Courier New" w:cs="Courier New"/>
      </w:rPr>
    </w:lvl>
    <w:lvl w:ilvl="2" w:tplc="ACACB9B0">
      <w:start w:val="1"/>
      <w:numFmt w:val="bullet"/>
      <w:lvlText w:val="▪"/>
      <w:lvlJc w:val="left"/>
      <w:pPr>
        <w:ind w:left="2160" w:hanging="360"/>
      </w:pPr>
      <w:rPr>
        <w:rFonts w:ascii="Noto Sans Symbols" w:eastAsia="Noto Sans Symbols" w:hAnsi="Noto Sans Symbols" w:cs="Noto Sans Symbols"/>
      </w:rPr>
    </w:lvl>
    <w:lvl w:ilvl="3" w:tplc="3EF49C3C">
      <w:start w:val="1"/>
      <w:numFmt w:val="bullet"/>
      <w:lvlText w:val="●"/>
      <w:lvlJc w:val="left"/>
      <w:pPr>
        <w:ind w:left="2880" w:hanging="360"/>
      </w:pPr>
      <w:rPr>
        <w:rFonts w:ascii="Noto Sans Symbols" w:eastAsia="Noto Sans Symbols" w:hAnsi="Noto Sans Symbols" w:cs="Noto Sans Symbols"/>
      </w:rPr>
    </w:lvl>
    <w:lvl w:ilvl="4" w:tplc="5B2E9064">
      <w:start w:val="1"/>
      <w:numFmt w:val="bullet"/>
      <w:lvlText w:val="o"/>
      <w:lvlJc w:val="left"/>
      <w:pPr>
        <w:ind w:left="3600" w:hanging="360"/>
      </w:pPr>
      <w:rPr>
        <w:rFonts w:ascii="Courier New" w:eastAsia="Courier New" w:hAnsi="Courier New" w:cs="Courier New"/>
      </w:rPr>
    </w:lvl>
    <w:lvl w:ilvl="5" w:tplc="E056E72E">
      <w:start w:val="1"/>
      <w:numFmt w:val="bullet"/>
      <w:lvlText w:val="▪"/>
      <w:lvlJc w:val="left"/>
      <w:pPr>
        <w:ind w:left="4320" w:hanging="360"/>
      </w:pPr>
      <w:rPr>
        <w:rFonts w:ascii="Noto Sans Symbols" w:eastAsia="Noto Sans Symbols" w:hAnsi="Noto Sans Symbols" w:cs="Noto Sans Symbols"/>
      </w:rPr>
    </w:lvl>
    <w:lvl w:ilvl="6" w:tplc="7CF8C586">
      <w:start w:val="1"/>
      <w:numFmt w:val="bullet"/>
      <w:lvlText w:val="●"/>
      <w:lvlJc w:val="left"/>
      <w:pPr>
        <w:ind w:left="5040" w:hanging="360"/>
      </w:pPr>
      <w:rPr>
        <w:rFonts w:ascii="Noto Sans Symbols" w:eastAsia="Noto Sans Symbols" w:hAnsi="Noto Sans Symbols" w:cs="Noto Sans Symbols"/>
      </w:rPr>
    </w:lvl>
    <w:lvl w:ilvl="7" w:tplc="399C6FF4">
      <w:start w:val="1"/>
      <w:numFmt w:val="bullet"/>
      <w:lvlText w:val="o"/>
      <w:lvlJc w:val="left"/>
      <w:pPr>
        <w:ind w:left="5760" w:hanging="360"/>
      </w:pPr>
      <w:rPr>
        <w:rFonts w:ascii="Courier New" w:eastAsia="Courier New" w:hAnsi="Courier New" w:cs="Courier New"/>
      </w:rPr>
    </w:lvl>
    <w:lvl w:ilvl="8" w:tplc="7758FB0A">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FFA7179"/>
    <w:multiLevelType w:val="hybridMultilevel"/>
    <w:tmpl w:val="FFFFFFFF"/>
    <w:lvl w:ilvl="0" w:tplc="0E4A7BBE">
      <w:start w:val="1"/>
      <w:numFmt w:val="bullet"/>
      <w:lvlText w:val=""/>
      <w:lvlJc w:val="left"/>
      <w:pPr>
        <w:ind w:left="720" w:hanging="360"/>
      </w:pPr>
      <w:rPr>
        <w:rFonts w:ascii="Symbol" w:hAnsi="Symbol" w:hint="default"/>
      </w:rPr>
    </w:lvl>
    <w:lvl w:ilvl="1" w:tplc="84C01B2E">
      <w:start w:val="1"/>
      <w:numFmt w:val="bullet"/>
      <w:lvlText w:val="o"/>
      <w:lvlJc w:val="left"/>
      <w:pPr>
        <w:ind w:left="1440" w:hanging="360"/>
      </w:pPr>
      <w:rPr>
        <w:rFonts w:ascii="Courier New" w:hAnsi="Courier New" w:hint="default"/>
      </w:rPr>
    </w:lvl>
    <w:lvl w:ilvl="2" w:tplc="0BBEE616">
      <w:start w:val="1"/>
      <w:numFmt w:val="bullet"/>
      <w:lvlText w:val=""/>
      <w:lvlJc w:val="left"/>
      <w:pPr>
        <w:ind w:left="2160" w:hanging="360"/>
      </w:pPr>
      <w:rPr>
        <w:rFonts w:ascii="Wingdings" w:hAnsi="Wingdings" w:hint="default"/>
      </w:rPr>
    </w:lvl>
    <w:lvl w:ilvl="3" w:tplc="6E8C81C2">
      <w:start w:val="1"/>
      <w:numFmt w:val="bullet"/>
      <w:lvlText w:val=""/>
      <w:lvlJc w:val="left"/>
      <w:pPr>
        <w:ind w:left="2880" w:hanging="360"/>
      </w:pPr>
      <w:rPr>
        <w:rFonts w:ascii="Symbol" w:hAnsi="Symbol" w:hint="default"/>
      </w:rPr>
    </w:lvl>
    <w:lvl w:ilvl="4" w:tplc="6B949128">
      <w:start w:val="1"/>
      <w:numFmt w:val="bullet"/>
      <w:lvlText w:val="o"/>
      <w:lvlJc w:val="left"/>
      <w:pPr>
        <w:ind w:left="3600" w:hanging="360"/>
      </w:pPr>
      <w:rPr>
        <w:rFonts w:ascii="Courier New" w:hAnsi="Courier New" w:hint="default"/>
      </w:rPr>
    </w:lvl>
    <w:lvl w:ilvl="5" w:tplc="32D8FEC4">
      <w:start w:val="1"/>
      <w:numFmt w:val="bullet"/>
      <w:lvlText w:val=""/>
      <w:lvlJc w:val="left"/>
      <w:pPr>
        <w:ind w:left="4320" w:hanging="360"/>
      </w:pPr>
      <w:rPr>
        <w:rFonts w:ascii="Wingdings" w:hAnsi="Wingdings" w:hint="default"/>
      </w:rPr>
    </w:lvl>
    <w:lvl w:ilvl="6" w:tplc="40C07B50">
      <w:start w:val="1"/>
      <w:numFmt w:val="bullet"/>
      <w:lvlText w:val=""/>
      <w:lvlJc w:val="left"/>
      <w:pPr>
        <w:ind w:left="5040" w:hanging="360"/>
      </w:pPr>
      <w:rPr>
        <w:rFonts w:ascii="Symbol" w:hAnsi="Symbol" w:hint="default"/>
      </w:rPr>
    </w:lvl>
    <w:lvl w:ilvl="7" w:tplc="1C9852A0">
      <w:start w:val="1"/>
      <w:numFmt w:val="bullet"/>
      <w:lvlText w:val="o"/>
      <w:lvlJc w:val="left"/>
      <w:pPr>
        <w:ind w:left="5760" w:hanging="360"/>
      </w:pPr>
      <w:rPr>
        <w:rFonts w:ascii="Courier New" w:hAnsi="Courier New" w:hint="default"/>
      </w:rPr>
    </w:lvl>
    <w:lvl w:ilvl="8" w:tplc="4DD2D8E0">
      <w:start w:val="1"/>
      <w:numFmt w:val="bullet"/>
      <w:lvlText w:val=""/>
      <w:lvlJc w:val="left"/>
      <w:pPr>
        <w:ind w:left="6480" w:hanging="360"/>
      </w:pPr>
      <w:rPr>
        <w:rFonts w:ascii="Wingdings" w:hAnsi="Wingdings" w:hint="default"/>
      </w:rPr>
    </w:lvl>
  </w:abstractNum>
  <w:abstractNum w:abstractNumId="38" w15:restartNumberingAfterBreak="0">
    <w:nsid w:val="519037F2"/>
    <w:multiLevelType w:val="hybridMultilevel"/>
    <w:tmpl w:val="B05C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4016C9"/>
    <w:multiLevelType w:val="hybridMultilevel"/>
    <w:tmpl w:val="3D74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860AB2"/>
    <w:multiLevelType w:val="hybridMultilevel"/>
    <w:tmpl w:val="CE481EFA"/>
    <w:lvl w:ilvl="0" w:tplc="A50C67BC">
      <w:start w:val="1"/>
      <w:numFmt w:val="bullet"/>
      <w:lvlText w:val=""/>
      <w:lvlJc w:val="left"/>
      <w:pPr>
        <w:ind w:left="720" w:hanging="360"/>
      </w:pPr>
      <w:rPr>
        <w:rFonts w:ascii="Symbol" w:hAnsi="Symbol" w:hint="default"/>
      </w:rPr>
    </w:lvl>
    <w:lvl w:ilvl="1" w:tplc="0230264C">
      <w:start w:val="1"/>
      <w:numFmt w:val="bullet"/>
      <w:lvlText w:val="o"/>
      <w:lvlJc w:val="left"/>
      <w:pPr>
        <w:ind w:left="1440" w:hanging="360"/>
      </w:pPr>
      <w:rPr>
        <w:rFonts w:ascii="Courier New" w:hAnsi="Courier New" w:hint="default"/>
      </w:rPr>
    </w:lvl>
    <w:lvl w:ilvl="2" w:tplc="9DD43528">
      <w:start w:val="1"/>
      <w:numFmt w:val="bullet"/>
      <w:lvlText w:val=""/>
      <w:lvlJc w:val="left"/>
      <w:pPr>
        <w:ind w:left="2160" w:hanging="360"/>
      </w:pPr>
      <w:rPr>
        <w:rFonts w:ascii="Wingdings" w:hAnsi="Wingdings" w:hint="default"/>
      </w:rPr>
    </w:lvl>
    <w:lvl w:ilvl="3" w:tplc="C8DE7788">
      <w:start w:val="1"/>
      <w:numFmt w:val="bullet"/>
      <w:lvlText w:val=""/>
      <w:lvlJc w:val="left"/>
      <w:pPr>
        <w:ind w:left="2880" w:hanging="360"/>
      </w:pPr>
      <w:rPr>
        <w:rFonts w:ascii="Symbol" w:hAnsi="Symbol" w:hint="default"/>
      </w:rPr>
    </w:lvl>
    <w:lvl w:ilvl="4" w:tplc="11EAA8AE">
      <w:start w:val="1"/>
      <w:numFmt w:val="bullet"/>
      <w:lvlText w:val="o"/>
      <w:lvlJc w:val="left"/>
      <w:pPr>
        <w:ind w:left="3600" w:hanging="360"/>
      </w:pPr>
      <w:rPr>
        <w:rFonts w:ascii="Courier New" w:hAnsi="Courier New" w:hint="default"/>
      </w:rPr>
    </w:lvl>
    <w:lvl w:ilvl="5" w:tplc="949C8AD4">
      <w:start w:val="1"/>
      <w:numFmt w:val="bullet"/>
      <w:lvlText w:val=""/>
      <w:lvlJc w:val="left"/>
      <w:pPr>
        <w:ind w:left="4320" w:hanging="360"/>
      </w:pPr>
      <w:rPr>
        <w:rFonts w:ascii="Wingdings" w:hAnsi="Wingdings" w:hint="default"/>
      </w:rPr>
    </w:lvl>
    <w:lvl w:ilvl="6" w:tplc="77E2738C">
      <w:start w:val="1"/>
      <w:numFmt w:val="bullet"/>
      <w:lvlText w:val=""/>
      <w:lvlJc w:val="left"/>
      <w:pPr>
        <w:ind w:left="5040" w:hanging="360"/>
      </w:pPr>
      <w:rPr>
        <w:rFonts w:ascii="Symbol" w:hAnsi="Symbol" w:hint="default"/>
      </w:rPr>
    </w:lvl>
    <w:lvl w:ilvl="7" w:tplc="5C32824A">
      <w:start w:val="1"/>
      <w:numFmt w:val="bullet"/>
      <w:lvlText w:val="o"/>
      <w:lvlJc w:val="left"/>
      <w:pPr>
        <w:ind w:left="5760" w:hanging="360"/>
      </w:pPr>
      <w:rPr>
        <w:rFonts w:ascii="Courier New" w:hAnsi="Courier New" w:hint="default"/>
      </w:rPr>
    </w:lvl>
    <w:lvl w:ilvl="8" w:tplc="C180E034">
      <w:start w:val="1"/>
      <w:numFmt w:val="bullet"/>
      <w:lvlText w:val=""/>
      <w:lvlJc w:val="left"/>
      <w:pPr>
        <w:ind w:left="6480" w:hanging="360"/>
      </w:pPr>
      <w:rPr>
        <w:rFonts w:ascii="Wingdings" w:hAnsi="Wingdings" w:hint="default"/>
      </w:rPr>
    </w:lvl>
  </w:abstractNum>
  <w:abstractNum w:abstractNumId="41" w15:restartNumberingAfterBreak="0">
    <w:nsid w:val="52AAFFFE"/>
    <w:multiLevelType w:val="hybridMultilevel"/>
    <w:tmpl w:val="A1385EEA"/>
    <w:lvl w:ilvl="0" w:tplc="B5728F58">
      <w:start w:val="1"/>
      <w:numFmt w:val="bullet"/>
      <w:lvlText w:val=""/>
      <w:lvlJc w:val="left"/>
      <w:pPr>
        <w:ind w:left="720" w:hanging="360"/>
      </w:pPr>
      <w:rPr>
        <w:rFonts w:ascii="Symbol" w:hAnsi="Symbol" w:hint="default"/>
      </w:rPr>
    </w:lvl>
    <w:lvl w:ilvl="1" w:tplc="A058EEEE">
      <w:start w:val="1"/>
      <w:numFmt w:val="bullet"/>
      <w:lvlText w:val="o"/>
      <w:lvlJc w:val="left"/>
      <w:pPr>
        <w:ind w:left="1440" w:hanging="360"/>
      </w:pPr>
      <w:rPr>
        <w:rFonts w:ascii="Courier New" w:hAnsi="Courier New" w:hint="default"/>
      </w:rPr>
    </w:lvl>
    <w:lvl w:ilvl="2" w:tplc="A32C618C">
      <w:start w:val="1"/>
      <w:numFmt w:val="bullet"/>
      <w:lvlText w:val=""/>
      <w:lvlJc w:val="left"/>
      <w:pPr>
        <w:ind w:left="2160" w:hanging="360"/>
      </w:pPr>
      <w:rPr>
        <w:rFonts w:ascii="Wingdings" w:hAnsi="Wingdings" w:hint="default"/>
      </w:rPr>
    </w:lvl>
    <w:lvl w:ilvl="3" w:tplc="C7F24634">
      <w:start w:val="1"/>
      <w:numFmt w:val="bullet"/>
      <w:lvlText w:val=""/>
      <w:lvlJc w:val="left"/>
      <w:pPr>
        <w:ind w:left="2880" w:hanging="360"/>
      </w:pPr>
      <w:rPr>
        <w:rFonts w:ascii="Symbol" w:hAnsi="Symbol" w:hint="default"/>
      </w:rPr>
    </w:lvl>
    <w:lvl w:ilvl="4" w:tplc="9A880252">
      <w:start w:val="1"/>
      <w:numFmt w:val="bullet"/>
      <w:lvlText w:val="o"/>
      <w:lvlJc w:val="left"/>
      <w:pPr>
        <w:ind w:left="3600" w:hanging="360"/>
      </w:pPr>
      <w:rPr>
        <w:rFonts w:ascii="Courier New" w:hAnsi="Courier New" w:hint="default"/>
      </w:rPr>
    </w:lvl>
    <w:lvl w:ilvl="5" w:tplc="63F2A0FA">
      <w:start w:val="1"/>
      <w:numFmt w:val="bullet"/>
      <w:lvlText w:val=""/>
      <w:lvlJc w:val="left"/>
      <w:pPr>
        <w:ind w:left="4320" w:hanging="360"/>
      </w:pPr>
      <w:rPr>
        <w:rFonts w:ascii="Wingdings" w:hAnsi="Wingdings" w:hint="default"/>
      </w:rPr>
    </w:lvl>
    <w:lvl w:ilvl="6" w:tplc="102258CC">
      <w:start w:val="1"/>
      <w:numFmt w:val="bullet"/>
      <w:lvlText w:val=""/>
      <w:lvlJc w:val="left"/>
      <w:pPr>
        <w:ind w:left="5040" w:hanging="360"/>
      </w:pPr>
      <w:rPr>
        <w:rFonts w:ascii="Symbol" w:hAnsi="Symbol" w:hint="default"/>
      </w:rPr>
    </w:lvl>
    <w:lvl w:ilvl="7" w:tplc="0CEC3ECA">
      <w:start w:val="1"/>
      <w:numFmt w:val="bullet"/>
      <w:lvlText w:val="o"/>
      <w:lvlJc w:val="left"/>
      <w:pPr>
        <w:ind w:left="5760" w:hanging="360"/>
      </w:pPr>
      <w:rPr>
        <w:rFonts w:ascii="Courier New" w:hAnsi="Courier New" w:hint="default"/>
      </w:rPr>
    </w:lvl>
    <w:lvl w:ilvl="8" w:tplc="17A217B2">
      <w:start w:val="1"/>
      <w:numFmt w:val="bullet"/>
      <w:lvlText w:val=""/>
      <w:lvlJc w:val="left"/>
      <w:pPr>
        <w:ind w:left="6480" w:hanging="360"/>
      </w:pPr>
      <w:rPr>
        <w:rFonts w:ascii="Wingdings" w:hAnsi="Wingdings" w:hint="default"/>
      </w:rPr>
    </w:lvl>
  </w:abstractNum>
  <w:abstractNum w:abstractNumId="42" w15:restartNumberingAfterBreak="0">
    <w:nsid w:val="539A7C58"/>
    <w:multiLevelType w:val="hybridMultilevel"/>
    <w:tmpl w:val="3DE4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C46636"/>
    <w:multiLevelType w:val="hybridMultilevel"/>
    <w:tmpl w:val="FFFFFFFF"/>
    <w:lvl w:ilvl="0" w:tplc="C7DA9F2C">
      <w:start w:val="1"/>
      <w:numFmt w:val="bullet"/>
      <w:lvlText w:val="·"/>
      <w:lvlJc w:val="left"/>
      <w:pPr>
        <w:ind w:left="720" w:hanging="360"/>
      </w:pPr>
      <w:rPr>
        <w:rFonts w:ascii="Symbol" w:hAnsi="Symbol" w:hint="default"/>
      </w:rPr>
    </w:lvl>
    <w:lvl w:ilvl="1" w:tplc="CB2C14F2">
      <w:start w:val="1"/>
      <w:numFmt w:val="bullet"/>
      <w:lvlText w:val="o"/>
      <w:lvlJc w:val="left"/>
      <w:pPr>
        <w:ind w:left="1440" w:hanging="360"/>
      </w:pPr>
      <w:rPr>
        <w:rFonts w:ascii="Courier New" w:hAnsi="Courier New" w:hint="default"/>
      </w:rPr>
    </w:lvl>
    <w:lvl w:ilvl="2" w:tplc="038EA718">
      <w:start w:val="1"/>
      <w:numFmt w:val="bullet"/>
      <w:lvlText w:val=""/>
      <w:lvlJc w:val="left"/>
      <w:pPr>
        <w:ind w:left="2160" w:hanging="360"/>
      </w:pPr>
      <w:rPr>
        <w:rFonts w:ascii="Wingdings" w:hAnsi="Wingdings" w:hint="default"/>
      </w:rPr>
    </w:lvl>
    <w:lvl w:ilvl="3" w:tplc="C5B8C9FA">
      <w:start w:val="1"/>
      <w:numFmt w:val="bullet"/>
      <w:lvlText w:val=""/>
      <w:lvlJc w:val="left"/>
      <w:pPr>
        <w:ind w:left="2880" w:hanging="360"/>
      </w:pPr>
      <w:rPr>
        <w:rFonts w:ascii="Symbol" w:hAnsi="Symbol" w:hint="default"/>
      </w:rPr>
    </w:lvl>
    <w:lvl w:ilvl="4" w:tplc="392A9050">
      <w:start w:val="1"/>
      <w:numFmt w:val="bullet"/>
      <w:lvlText w:val="o"/>
      <w:lvlJc w:val="left"/>
      <w:pPr>
        <w:ind w:left="3600" w:hanging="360"/>
      </w:pPr>
      <w:rPr>
        <w:rFonts w:ascii="Courier New" w:hAnsi="Courier New" w:hint="default"/>
      </w:rPr>
    </w:lvl>
    <w:lvl w:ilvl="5" w:tplc="ED5C778E">
      <w:start w:val="1"/>
      <w:numFmt w:val="bullet"/>
      <w:lvlText w:val=""/>
      <w:lvlJc w:val="left"/>
      <w:pPr>
        <w:ind w:left="4320" w:hanging="360"/>
      </w:pPr>
      <w:rPr>
        <w:rFonts w:ascii="Wingdings" w:hAnsi="Wingdings" w:hint="default"/>
      </w:rPr>
    </w:lvl>
    <w:lvl w:ilvl="6" w:tplc="1A2C562A">
      <w:start w:val="1"/>
      <w:numFmt w:val="bullet"/>
      <w:lvlText w:val=""/>
      <w:lvlJc w:val="left"/>
      <w:pPr>
        <w:ind w:left="5040" w:hanging="360"/>
      </w:pPr>
      <w:rPr>
        <w:rFonts w:ascii="Symbol" w:hAnsi="Symbol" w:hint="default"/>
      </w:rPr>
    </w:lvl>
    <w:lvl w:ilvl="7" w:tplc="175208A4">
      <w:start w:val="1"/>
      <w:numFmt w:val="bullet"/>
      <w:lvlText w:val="o"/>
      <w:lvlJc w:val="left"/>
      <w:pPr>
        <w:ind w:left="5760" w:hanging="360"/>
      </w:pPr>
      <w:rPr>
        <w:rFonts w:ascii="Courier New" w:hAnsi="Courier New" w:hint="default"/>
      </w:rPr>
    </w:lvl>
    <w:lvl w:ilvl="8" w:tplc="CCB6E12E">
      <w:start w:val="1"/>
      <w:numFmt w:val="bullet"/>
      <w:lvlText w:val=""/>
      <w:lvlJc w:val="left"/>
      <w:pPr>
        <w:ind w:left="6480" w:hanging="360"/>
      </w:pPr>
      <w:rPr>
        <w:rFonts w:ascii="Wingdings" w:hAnsi="Wingdings" w:hint="default"/>
      </w:rPr>
    </w:lvl>
  </w:abstractNum>
  <w:abstractNum w:abstractNumId="44" w15:restartNumberingAfterBreak="0">
    <w:nsid w:val="5604301C"/>
    <w:multiLevelType w:val="hybridMultilevel"/>
    <w:tmpl w:val="1E6E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7D02155"/>
    <w:multiLevelType w:val="hybridMultilevel"/>
    <w:tmpl w:val="61D6AC1A"/>
    <w:lvl w:ilvl="0" w:tplc="D8A8630C">
      <w:start w:val="1"/>
      <w:numFmt w:val="bullet"/>
      <w:lvlText w:val=""/>
      <w:lvlJc w:val="left"/>
      <w:pPr>
        <w:ind w:left="720" w:hanging="360"/>
      </w:pPr>
      <w:rPr>
        <w:rFonts w:ascii="Symbol" w:hAnsi="Symbol" w:hint="default"/>
      </w:rPr>
    </w:lvl>
    <w:lvl w:ilvl="1" w:tplc="1EB41FD6">
      <w:start w:val="1"/>
      <w:numFmt w:val="bullet"/>
      <w:lvlText w:val="o"/>
      <w:lvlJc w:val="left"/>
      <w:pPr>
        <w:ind w:left="1440" w:hanging="360"/>
      </w:pPr>
      <w:rPr>
        <w:rFonts w:ascii="Courier New" w:hAnsi="Courier New" w:hint="default"/>
      </w:rPr>
    </w:lvl>
    <w:lvl w:ilvl="2" w:tplc="B5D6599E">
      <w:start w:val="1"/>
      <w:numFmt w:val="bullet"/>
      <w:lvlText w:val=""/>
      <w:lvlJc w:val="left"/>
      <w:pPr>
        <w:ind w:left="2160" w:hanging="360"/>
      </w:pPr>
      <w:rPr>
        <w:rFonts w:ascii="Wingdings" w:hAnsi="Wingdings" w:hint="default"/>
      </w:rPr>
    </w:lvl>
    <w:lvl w:ilvl="3" w:tplc="56B03368">
      <w:start w:val="1"/>
      <w:numFmt w:val="bullet"/>
      <w:lvlText w:val=""/>
      <w:lvlJc w:val="left"/>
      <w:pPr>
        <w:ind w:left="2880" w:hanging="360"/>
      </w:pPr>
      <w:rPr>
        <w:rFonts w:ascii="Symbol" w:hAnsi="Symbol" w:hint="default"/>
      </w:rPr>
    </w:lvl>
    <w:lvl w:ilvl="4" w:tplc="8A3CB728">
      <w:start w:val="1"/>
      <w:numFmt w:val="bullet"/>
      <w:lvlText w:val="o"/>
      <w:lvlJc w:val="left"/>
      <w:pPr>
        <w:ind w:left="3600" w:hanging="360"/>
      </w:pPr>
      <w:rPr>
        <w:rFonts w:ascii="Courier New" w:hAnsi="Courier New" w:hint="default"/>
      </w:rPr>
    </w:lvl>
    <w:lvl w:ilvl="5" w:tplc="FC32CE2A">
      <w:start w:val="1"/>
      <w:numFmt w:val="bullet"/>
      <w:lvlText w:val=""/>
      <w:lvlJc w:val="left"/>
      <w:pPr>
        <w:ind w:left="4320" w:hanging="360"/>
      </w:pPr>
      <w:rPr>
        <w:rFonts w:ascii="Wingdings" w:hAnsi="Wingdings" w:hint="default"/>
      </w:rPr>
    </w:lvl>
    <w:lvl w:ilvl="6" w:tplc="D736BDD2">
      <w:start w:val="1"/>
      <w:numFmt w:val="bullet"/>
      <w:lvlText w:val=""/>
      <w:lvlJc w:val="left"/>
      <w:pPr>
        <w:ind w:left="5040" w:hanging="360"/>
      </w:pPr>
      <w:rPr>
        <w:rFonts w:ascii="Symbol" w:hAnsi="Symbol" w:hint="default"/>
      </w:rPr>
    </w:lvl>
    <w:lvl w:ilvl="7" w:tplc="B9F8F560">
      <w:start w:val="1"/>
      <w:numFmt w:val="bullet"/>
      <w:lvlText w:val="o"/>
      <w:lvlJc w:val="left"/>
      <w:pPr>
        <w:ind w:left="5760" w:hanging="360"/>
      </w:pPr>
      <w:rPr>
        <w:rFonts w:ascii="Courier New" w:hAnsi="Courier New" w:hint="default"/>
      </w:rPr>
    </w:lvl>
    <w:lvl w:ilvl="8" w:tplc="27287938">
      <w:start w:val="1"/>
      <w:numFmt w:val="bullet"/>
      <w:lvlText w:val=""/>
      <w:lvlJc w:val="left"/>
      <w:pPr>
        <w:ind w:left="6480" w:hanging="360"/>
      </w:pPr>
      <w:rPr>
        <w:rFonts w:ascii="Wingdings" w:hAnsi="Wingdings" w:hint="default"/>
      </w:rPr>
    </w:lvl>
  </w:abstractNum>
  <w:abstractNum w:abstractNumId="46" w15:restartNumberingAfterBreak="0">
    <w:nsid w:val="5C311E65"/>
    <w:multiLevelType w:val="hybridMultilevel"/>
    <w:tmpl w:val="FFFFFFFF"/>
    <w:lvl w:ilvl="0" w:tplc="679C44D8">
      <w:start w:val="1"/>
      <w:numFmt w:val="bullet"/>
      <w:lvlText w:val=""/>
      <w:lvlJc w:val="left"/>
      <w:pPr>
        <w:ind w:left="720" w:hanging="360"/>
      </w:pPr>
      <w:rPr>
        <w:rFonts w:ascii="Symbol" w:hAnsi="Symbol" w:hint="default"/>
      </w:rPr>
    </w:lvl>
    <w:lvl w:ilvl="1" w:tplc="A392B93A">
      <w:start w:val="1"/>
      <w:numFmt w:val="bullet"/>
      <w:lvlText w:val="o"/>
      <w:lvlJc w:val="left"/>
      <w:pPr>
        <w:ind w:left="1440" w:hanging="360"/>
      </w:pPr>
      <w:rPr>
        <w:rFonts w:ascii="Courier New" w:hAnsi="Courier New" w:hint="default"/>
      </w:rPr>
    </w:lvl>
    <w:lvl w:ilvl="2" w:tplc="63EE26A4">
      <w:start w:val="1"/>
      <w:numFmt w:val="bullet"/>
      <w:lvlText w:val=""/>
      <w:lvlJc w:val="left"/>
      <w:pPr>
        <w:ind w:left="2160" w:hanging="360"/>
      </w:pPr>
      <w:rPr>
        <w:rFonts w:ascii="Wingdings" w:hAnsi="Wingdings" w:hint="default"/>
      </w:rPr>
    </w:lvl>
    <w:lvl w:ilvl="3" w:tplc="B994FE8E">
      <w:start w:val="1"/>
      <w:numFmt w:val="bullet"/>
      <w:lvlText w:val=""/>
      <w:lvlJc w:val="left"/>
      <w:pPr>
        <w:ind w:left="2880" w:hanging="360"/>
      </w:pPr>
      <w:rPr>
        <w:rFonts w:ascii="Symbol" w:hAnsi="Symbol" w:hint="default"/>
      </w:rPr>
    </w:lvl>
    <w:lvl w:ilvl="4" w:tplc="521EAD50">
      <w:start w:val="1"/>
      <w:numFmt w:val="bullet"/>
      <w:lvlText w:val="o"/>
      <w:lvlJc w:val="left"/>
      <w:pPr>
        <w:ind w:left="3600" w:hanging="360"/>
      </w:pPr>
      <w:rPr>
        <w:rFonts w:ascii="Courier New" w:hAnsi="Courier New" w:hint="default"/>
      </w:rPr>
    </w:lvl>
    <w:lvl w:ilvl="5" w:tplc="71D6AB2E">
      <w:start w:val="1"/>
      <w:numFmt w:val="bullet"/>
      <w:lvlText w:val=""/>
      <w:lvlJc w:val="left"/>
      <w:pPr>
        <w:ind w:left="4320" w:hanging="360"/>
      </w:pPr>
      <w:rPr>
        <w:rFonts w:ascii="Wingdings" w:hAnsi="Wingdings" w:hint="default"/>
      </w:rPr>
    </w:lvl>
    <w:lvl w:ilvl="6" w:tplc="6EF2A534">
      <w:start w:val="1"/>
      <w:numFmt w:val="bullet"/>
      <w:lvlText w:val=""/>
      <w:lvlJc w:val="left"/>
      <w:pPr>
        <w:ind w:left="5040" w:hanging="360"/>
      </w:pPr>
      <w:rPr>
        <w:rFonts w:ascii="Symbol" w:hAnsi="Symbol" w:hint="default"/>
      </w:rPr>
    </w:lvl>
    <w:lvl w:ilvl="7" w:tplc="2F262D9C">
      <w:start w:val="1"/>
      <w:numFmt w:val="bullet"/>
      <w:lvlText w:val="o"/>
      <w:lvlJc w:val="left"/>
      <w:pPr>
        <w:ind w:left="5760" w:hanging="360"/>
      </w:pPr>
      <w:rPr>
        <w:rFonts w:ascii="Courier New" w:hAnsi="Courier New" w:hint="default"/>
      </w:rPr>
    </w:lvl>
    <w:lvl w:ilvl="8" w:tplc="3CF03FAA">
      <w:start w:val="1"/>
      <w:numFmt w:val="bullet"/>
      <w:lvlText w:val=""/>
      <w:lvlJc w:val="left"/>
      <w:pPr>
        <w:ind w:left="6480" w:hanging="360"/>
      </w:pPr>
      <w:rPr>
        <w:rFonts w:ascii="Wingdings" w:hAnsi="Wingdings" w:hint="default"/>
      </w:rPr>
    </w:lvl>
  </w:abstractNum>
  <w:abstractNum w:abstractNumId="47" w15:restartNumberingAfterBreak="0">
    <w:nsid w:val="5CC3759B"/>
    <w:multiLevelType w:val="hybridMultilevel"/>
    <w:tmpl w:val="FFFFFFFF"/>
    <w:lvl w:ilvl="0" w:tplc="10ECA2E6">
      <w:start w:val="1"/>
      <w:numFmt w:val="bullet"/>
      <w:lvlText w:val=""/>
      <w:lvlJc w:val="left"/>
      <w:pPr>
        <w:ind w:left="720" w:hanging="360"/>
      </w:pPr>
      <w:rPr>
        <w:rFonts w:ascii="Symbol" w:hAnsi="Symbol" w:hint="default"/>
      </w:rPr>
    </w:lvl>
    <w:lvl w:ilvl="1" w:tplc="ED9296A0">
      <w:start w:val="1"/>
      <w:numFmt w:val="bullet"/>
      <w:lvlText w:val="o"/>
      <w:lvlJc w:val="left"/>
      <w:pPr>
        <w:ind w:left="1440" w:hanging="360"/>
      </w:pPr>
      <w:rPr>
        <w:rFonts w:ascii="Courier New" w:hAnsi="Courier New" w:hint="default"/>
      </w:rPr>
    </w:lvl>
    <w:lvl w:ilvl="2" w:tplc="26F011A0">
      <w:start w:val="1"/>
      <w:numFmt w:val="bullet"/>
      <w:lvlText w:val=""/>
      <w:lvlJc w:val="left"/>
      <w:pPr>
        <w:ind w:left="2160" w:hanging="360"/>
      </w:pPr>
      <w:rPr>
        <w:rFonts w:ascii="Wingdings" w:hAnsi="Wingdings" w:hint="default"/>
      </w:rPr>
    </w:lvl>
    <w:lvl w:ilvl="3" w:tplc="70EC778C">
      <w:start w:val="1"/>
      <w:numFmt w:val="bullet"/>
      <w:lvlText w:val=""/>
      <w:lvlJc w:val="left"/>
      <w:pPr>
        <w:ind w:left="2880" w:hanging="360"/>
      </w:pPr>
      <w:rPr>
        <w:rFonts w:ascii="Symbol" w:hAnsi="Symbol" w:hint="default"/>
      </w:rPr>
    </w:lvl>
    <w:lvl w:ilvl="4" w:tplc="DC5EB2B2">
      <w:start w:val="1"/>
      <w:numFmt w:val="bullet"/>
      <w:lvlText w:val="o"/>
      <w:lvlJc w:val="left"/>
      <w:pPr>
        <w:ind w:left="3600" w:hanging="360"/>
      </w:pPr>
      <w:rPr>
        <w:rFonts w:ascii="Courier New" w:hAnsi="Courier New" w:hint="default"/>
      </w:rPr>
    </w:lvl>
    <w:lvl w:ilvl="5" w:tplc="EBB65446">
      <w:start w:val="1"/>
      <w:numFmt w:val="bullet"/>
      <w:lvlText w:val=""/>
      <w:lvlJc w:val="left"/>
      <w:pPr>
        <w:ind w:left="4320" w:hanging="360"/>
      </w:pPr>
      <w:rPr>
        <w:rFonts w:ascii="Wingdings" w:hAnsi="Wingdings" w:hint="default"/>
      </w:rPr>
    </w:lvl>
    <w:lvl w:ilvl="6" w:tplc="53CE79B0">
      <w:start w:val="1"/>
      <w:numFmt w:val="bullet"/>
      <w:lvlText w:val=""/>
      <w:lvlJc w:val="left"/>
      <w:pPr>
        <w:ind w:left="5040" w:hanging="360"/>
      </w:pPr>
      <w:rPr>
        <w:rFonts w:ascii="Symbol" w:hAnsi="Symbol" w:hint="default"/>
      </w:rPr>
    </w:lvl>
    <w:lvl w:ilvl="7" w:tplc="CBFC2C7A">
      <w:start w:val="1"/>
      <w:numFmt w:val="bullet"/>
      <w:lvlText w:val="o"/>
      <w:lvlJc w:val="left"/>
      <w:pPr>
        <w:ind w:left="5760" w:hanging="360"/>
      </w:pPr>
      <w:rPr>
        <w:rFonts w:ascii="Courier New" w:hAnsi="Courier New" w:hint="default"/>
      </w:rPr>
    </w:lvl>
    <w:lvl w:ilvl="8" w:tplc="A53C91B0">
      <w:start w:val="1"/>
      <w:numFmt w:val="bullet"/>
      <w:lvlText w:val=""/>
      <w:lvlJc w:val="left"/>
      <w:pPr>
        <w:ind w:left="6480" w:hanging="360"/>
      </w:pPr>
      <w:rPr>
        <w:rFonts w:ascii="Wingdings" w:hAnsi="Wingdings" w:hint="default"/>
      </w:rPr>
    </w:lvl>
  </w:abstractNum>
  <w:abstractNum w:abstractNumId="48" w15:restartNumberingAfterBreak="0">
    <w:nsid w:val="61153540"/>
    <w:multiLevelType w:val="hybridMultilevel"/>
    <w:tmpl w:val="142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285008"/>
    <w:multiLevelType w:val="hybridMultilevel"/>
    <w:tmpl w:val="FFFFFFFF"/>
    <w:lvl w:ilvl="0" w:tplc="04AC9A5C">
      <w:start w:val="1"/>
      <w:numFmt w:val="bullet"/>
      <w:lvlText w:val=""/>
      <w:lvlJc w:val="left"/>
      <w:pPr>
        <w:ind w:left="720" w:hanging="360"/>
      </w:pPr>
      <w:rPr>
        <w:rFonts w:ascii="Symbol" w:hAnsi="Symbol" w:hint="default"/>
      </w:rPr>
    </w:lvl>
    <w:lvl w:ilvl="1" w:tplc="59600B1A">
      <w:start w:val="1"/>
      <w:numFmt w:val="bullet"/>
      <w:lvlText w:val="o"/>
      <w:lvlJc w:val="left"/>
      <w:pPr>
        <w:ind w:left="1440" w:hanging="360"/>
      </w:pPr>
      <w:rPr>
        <w:rFonts w:ascii="Courier New" w:hAnsi="Courier New" w:hint="default"/>
      </w:rPr>
    </w:lvl>
    <w:lvl w:ilvl="2" w:tplc="688C3066">
      <w:start w:val="1"/>
      <w:numFmt w:val="bullet"/>
      <w:lvlText w:val=""/>
      <w:lvlJc w:val="left"/>
      <w:pPr>
        <w:ind w:left="2160" w:hanging="360"/>
      </w:pPr>
      <w:rPr>
        <w:rFonts w:ascii="Wingdings" w:hAnsi="Wingdings" w:hint="default"/>
      </w:rPr>
    </w:lvl>
    <w:lvl w:ilvl="3" w:tplc="17B496FE">
      <w:start w:val="1"/>
      <w:numFmt w:val="bullet"/>
      <w:lvlText w:val=""/>
      <w:lvlJc w:val="left"/>
      <w:pPr>
        <w:ind w:left="2880" w:hanging="360"/>
      </w:pPr>
      <w:rPr>
        <w:rFonts w:ascii="Symbol" w:hAnsi="Symbol" w:hint="default"/>
      </w:rPr>
    </w:lvl>
    <w:lvl w:ilvl="4" w:tplc="F774D934">
      <w:start w:val="1"/>
      <w:numFmt w:val="bullet"/>
      <w:lvlText w:val="o"/>
      <w:lvlJc w:val="left"/>
      <w:pPr>
        <w:ind w:left="3600" w:hanging="360"/>
      </w:pPr>
      <w:rPr>
        <w:rFonts w:ascii="Courier New" w:hAnsi="Courier New" w:hint="default"/>
      </w:rPr>
    </w:lvl>
    <w:lvl w:ilvl="5" w:tplc="25EC421A">
      <w:start w:val="1"/>
      <w:numFmt w:val="bullet"/>
      <w:lvlText w:val=""/>
      <w:lvlJc w:val="left"/>
      <w:pPr>
        <w:ind w:left="4320" w:hanging="360"/>
      </w:pPr>
      <w:rPr>
        <w:rFonts w:ascii="Wingdings" w:hAnsi="Wingdings" w:hint="default"/>
      </w:rPr>
    </w:lvl>
    <w:lvl w:ilvl="6" w:tplc="682822EE">
      <w:start w:val="1"/>
      <w:numFmt w:val="bullet"/>
      <w:lvlText w:val=""/>
      <w:lvlJc w:val="left"/>
      <w:pPr>
        <w:ind w:left="5040" w:hanging="360"/>
      </w:pPr>
      <w:rPr>
        <w:rFonts w:ascii="Symbol" w:hAnsi="Symbol" w:hint="default"/>
      </w:rPr>
    </w:lvl>
    <w:lvl w:ilvl="7" w:tplc="706694A0">
      <w:start w:val="1"/>
      <w:numFmt w:val="bullet"/>
      <w:lvlText w:val="o"/>
      <w:lvlJc w:val="left"/>
      <w:pPr>
        <w:ind w:left="5760" w:hanging="360"/>
      </w:pPr>
      <w:rPr>
        <w:rFonts w:ascii="Courier New" w:hAnsi="Courier New" w:hint="default"/>
      </w:rPr>
    </w:lvl>
    <w:lvl w:ilvl="8" w:tplc="37169A5E">
      <w:start w:val="1"/>
      <w:numFmt w:val="bullet"/>
      <w:lvlText w:val=""/>
      <w:lvlJc w:val="left"/>
      <w:pPr>
        <w:ind w:left="6480" w:hanging="360"/>
      </w:pPr>
      <w:rPr>
        <w:rFonts w:ascii="Wingdings" w:hAnsi="Wingdings" w:hint="default"/>
      </w:rPr>
    </w:lvl>
  </w:abstractNum>
  <w:abstractNum w:abstractNumId="50" w15:restartNumberingAfterBreak="0">
    <w:nsid w:val="6653E778"/>
    <w:multiLevelType w:val="hybridMultilevel"/>
    <w:tmpl w:val="5F3CD914"/>
    <w:lvl w:ilvl="0" w:tplc="632E5F54">
      <w:start w:val="1"/>
      <w:numFmt w:val="bullet"/>
      <w:lvlText w:val="-"/>
      <w:lvlJc w:val="left"/>
      <w:pPr>
        <w:ind w:left="720" w:hanging="360"/>
      </w:pPr>
      <w:rPr>
        <w:rFonts w:ascii="Calibri" w:hAnsi="Calibri" w:hint="default"/>
      </w:rPr>
    </w:lvl>
    <w:lvl w:ilvl="1" w:tplc="7654DDBE">
      <w:start w:val="1"/>
      <w:numFmt w:val="bullet"/>
      <w:lvlText w:val="o"/>
      <w:lvlJc w:val="left"/>
      <w:pPr>
        <w:ind w:left="1440" w:hanging="360"/>
      </w:pPr>
      <w:rPr>
        <w:rFonts w:ascii="Courier New" w:hAnsi="Courier New" w:hint="default"/>
      </w:rPr>
    </w:lvl>
    <w:lvl w:ilvl="2" w:tplc="47365F54">
      <w:start w:val="1"/>
      <w:numFmt w:val="bullet"/>
      <w:lvlText w:val=""/>
      <w:lvlJc w:val="left"/>
      <w:pPr>
        <w:ind w:left="2160" w:hanging="360"/>
      </w:pPr>
      <w:rPr>
        <w:rFonts w:ascii="Wingdings" w:hAnsi="Wingdings" w:hint="default"/>
      </w:rPr>
    </w:lvl>
    <w:lvl w:ilvl="3" w:tplc="6E42536C">
      <w:start w:val="1"/>
      <w:numFmt w:val="bullet"/>
      <w:lvlText w:val=""/>
      <w:lvlJc w:val="left"/>
      <w:pPr>
        <w:ind w:left="2880" w:hanging="360"/>
      </w:pPr>
      <w:rPr>
        <w:rFonts w:ascii="Symbol" w:hAnsi="Symbol" w:hint="default"/>
      </w:rPr>
    </w:lvl>
    <w:lvl w:ilvl="4" w:tplc="CF0464FE">
      <w:start w:val="1"/>
      <w:numFmt w:val="bullet"/>
      <w:lvlText w:val="o"/>
      <w:lvlJc w:val="left"/>
      <w:pPr>
        <w:ind w:left="3600" w:hanging="360"/>
      </w:pPr>
      <w:rPr>
        <w:rFonts w:ascii="Courier New" w:hAnsi="Courier New" w:hint="default"/>
      </w:rPr>
    </w:lvl>
    <w:lvl w:ilvl="5" w:tplc="DFAC73A6">
      <w:start w:val="1"/>
      <w:numFmt w:val="bullet"/>
      <w:lvlText w:val=""/>
      <w:lvlJc w:val="left"/>
      <w:pPr>
        <w:ind w:left="4320" w:hanging="360"/>
      </w:pPr>
      <w:rPr>
        <w:rFonts w:ascii="Wingdings" w:hAnsi="Wingdings" w:hint="default"/>
      </w:rPr>
    </w:lvl>
    <w:lvl w:ilvl="6" w:tplc="2DD6FA64">
      <w:start w:val="1"/>
      <w:numFmt w:val="bullet"/>
      <w:lvlText w:val=""/>
      <w:lvlJc w:val="left"/>
      <w:pPr>
        <w:ind w:left="5040" w:hanging="360"/>
      </w:pPr>
      <w:rPr>
        <w:rFonts w:ascii="Symbol" w:hAnsi="Symbol" w:hint="default"/>
      </w:rPr>
    </w:lvl>
    <w:lvl w:ilvl="7" w:tplc="88E2D46A">
      <w:start w:val="1"/>
      <w:numFmt w:val="bullet"/>
      <w:lvlText w:val="o"/>
      <w:lvlJc w:val="left"/>
      <w:pPr>
        <w:ind w:left="5760" w:hanging="360"/>
      </w:pPr>
      <w:rPr>
        <w:rFonts w:ascii="Courier New" w:hAnsi="Courier New" w:hint="default"/>
      </w:rPr>
    </w:lvl>
    <w:lvl w:ilvl="8" w:tplc="71508C70">
      <w:start w:val="1"/>
      <w:numFmt w:val="bullet"/>
      <w:lvlText w:val=""/>
      <w:lvlJc w:val="left"/>
      <w:pPr>
        <w:ind w:left="6480" w:hanging="360"/>
      </w:pPr>
      <w:rPr>
        <w:rFonts w:ascii="Wingdings" w:hAnsi="Wingdings" w:hint="default"/>
      </w:rPr>
    </w:lvl>
  </w:abstractNum>
  <w:abstractNum w:abstractNumId="51" w15:restartNumberingAfterBreak="0">
    <w:nsid w:val="679E52D3"/>
    <w:multiLevelType w:val="hybridMultilevel"/>
    <w:tmpl w:val="4998CFD6"/>
    <w:lvl w:ilvl="0" w:tplc="035AEF9E">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507F70"/>
    <w:multiLevelType w:val="hybridMultilevel"/>
    <w:tmpl w:val="FFFFFFFF"/>
    <w:lvl w:ilvl="0" w:tplc="96ACAC12">
      <w:start w:val="1"/>
      <w:numFmt w:val="bullet"/>
      <w:lvlText w:val=""/>
      <w:lvlJc w:val="left"/>
      <w:pPr>
        <w:ind w:left="720" w:hanging="360"/>
      </w:pPr>
      <w:rPr>
        <w:rFonts w:ascii="Symbol" w:hAnsi="Symbol" w:hint="default"/>
      </w:rPr>
    </w:lvl>
    <w:lvl w:ilvl="1" w:tplc="C812FDB4">
      <w:start w:val="1"/>
      <w:numFmt w:val="bullet"/>
      <w:lvlText w:val="o"/>
      <w:lvlJc w:val="left"/>
      <w:pPr>
        <w:ind w:left="1440" w:hanging="360"/>
      </w:pPr>
      <w:rPr>
        <w:rFonts w:ascii="Courier New" w:hAnsi="Courier New" w:hint="default"/>
      </w:rPr>
    </w:lvl>
    <w:lvl w:ilvl="2" w:tplc="8EC8290A">
      <w:start w:val="1"/>
      <w:numFmt w:val="bullet"/>
      <w:lvlText w:val=""/>
      <w:lvlJc w:val="left"/>
      <w:pPr>
        <w:ind w:left="2160" w:hanging="360"/>
      </w:pPr>
      <w:rPr>
        <w:rFonts w:ascii="Wingdings" w:hAnsi="Wingdings" w:hint="default"/>
      </w:rPr>
    </w:lvl>
    <w:lvl w:ilvl="3" w:tplc="E29AB9FC">
      <w:start w:val="1"/>
      <w:numFmt w:val="bullet"/>
      <w:lvlText w:val=""/>
      <w:lvlJc w:val="left"/>
      <w:pPr>
        <w:ind w:left="2880" w:hanging="360"/>
      </w:pPr>
      <w:rPr>
        <w:rFonts w:ascii="Symbol" w:hAnsi="Symbol" w:hint="default"/>
      </w:rPr>
    </w:lvl>
    <w:lvl w:ilvl="4" w:tplc="71AC4F28">
      <w:start w:val="1"/>
      <w:numFmt w:val="bullet"/>
      <w:lvlText w:val="o"/>
      <w:lvlJc w:val="left"/>
      <w:pPr>
        <w:ind w:left="3600" w:hanging="360"/>
      </w:pPr>
      <w:rPr>
        <w:rFonts w:ascii="Courier New" w:hAnsi="Courier New" w:hint="default"/>
      </w:rPr>
    </w:lvl>
    <w:lvl w:ilvl="5" w:tplc="331E797C">
      <w:start w:val="1"/>
      <w:numFmt w:val="bullet"/>
      <w:lvlText w:val=""/>
      <w:lvlJc w:val="left"/>
      <w:pPr>
        <w:ind w:left="4320" w:hanging="360"/>
      </w:pPr>
      <w:rPr>
        <w:rFonts w:ascii="Wingdings" w:hAnsi="Wingdings" w:hint="default"/>
      </w:rPr>
    </w:lvl>
    <w:lvl w:ilvl="6" w:tplc="F300F0FE">
      <w:start w:val="1"/>
      <w:numFmt w:val="bullet"/>
      <w:lvlText w:val=""/>
      <w:lvlJc w:val="left"/>
      <w:pPr>
        <w:ind w:left="5040" w:hanging="360"/>
      </w:pPr>
      <w:rPr>
        <w:rFonts w:ascii="Symbol" w:hAnsi="Symbol" w:hint="default"/>
      </w:rPr>
    </w:lvl>
    <w:lvl w:ilvl="7" w:tplc="D6702922">
      <w:start w:val="1"/>
      <w:numFmt w:val="bullet"/>
      <w:lvlText w:val="o"/>
      <w:lvlJc w:val="left"/>
      <w:pPr>
        <w:ind w:left="5760" w:hanging="360"/>
      </w:pPr>
      <w:rPr>
        <w:rFonts w:ascii="Courier New" w:hAnsi="Courier New" w:hint="default"/>
      </w:rPr>
    </w:lvl>
    <w:lvl w:ilvl="8" w:tplc="73B2FB74">
      <w:start w:val="1"/>
      <w:numFmt w:val="bullet"/>
      <w:lvlText w:val=""/>
      <w:lvlJc w:val="left"/>
      <w:pPr>
        <w:ind w:left="6480" w:hanging="360"/>
      </w:pPr>
      <w:rPr>
        <w:rFonts w:ascii="Wingdings" w:hAnsi="Wingdings" w:hint="default"/>
      </w:rPr>
    </w:lvl>
  </w:abstractNum>
  <w:abstractNum w:abstractNumId="53" w15:restartNumberingAfterBreak="0">
    <w:nsid w:val="6892B985"/>
    <w:multiLevelType w:val="hybridMultilevel"/>
    <w:tmpl w:val="F17EFA52"/>
    <w:lvl w:ilvl="0" w:tplc="B03CA2D6">
      <w:start w:val="1"/>
      <w:numFmt w:val="bullet"/>
      <w:lvlText w:val="·"/>
      <w:lvlJc w:val="left"/>
      <w:pPr>
        <w:ind w:left="720" w:hanging="360"/>
      </w:pPr>
      <w:rPr>
        <w:rFonts w:ascii="Symbol" w:hAnsi="Symbol" w:hint="default"/>
      </w:rPr>
    </w:lvl>
    <w:lvl w:ilvl="1" w:tplc="79285D8C">
      <w:start w:val="1"/>
      <w:numFmt w:val="bullet"/>
      <w:lvlText w:val="o"/>
      <w:lvlJc w:val="left"/>
      <w:pPr>
        <w:ind w:left="1440" w:hanging="360"/>
      </w:pPr>
      <w:rPr>
        <w:rFonts w:ascii="Courier New" w:hAnsi="Courier New" w:hint="default"/>
      </w:rPr>
    </w:lvl>
    <w:lvl w:ilvl="2" w:tplc="613EFB08">
      <w:start w:val="1"/>
      <w:numFmt w:val="bullet"/>
      <w:lvlText w:val=""/>
      <w:lvlJc w:val="left"/>
      <w:pPr>
        <w:ind w:left="2160" w:hanging="360"/>
      </w:pPr>
      <w:rPr>
        <w:rFonts w:ascii="Wingdings" w:hAnsi="Wingdings" w:hint="default"/>
      </w:rPr>
    </w:lvl>
    <w:lvl w:ilvl="3" w:tplc="2D7AF832">
      <w:start w:val="1"/>
      <w:numFmt w:val="bullet"/>
      <w:lvlText w:val=""/>
      <w:lvlJc w:val="left"/>
      <w:pPr>
        <w:ind w:left="2880" w:hanging="360"/>
      </w:pPr>
      <w:rPr>
        <w:rFonts w:ascii="Symbol" w:hAnsi="Symbol" w:hint="default"/>
      </w:rPr>
    </w:lvl>
    <w:lvl w:ilvl="4" w:tplc="2CD43B6A">
      <w:start w:val="1"/>
      <w:numFmt w:val="bullet"/>
      <w:lvlText w:val="o"/>
      <w:lvlJc w:val="left"/>
      <w:pPr>
        <w:ind w:left="3600" w:hanging="360"/>
      </w:pPr>
      <w:rPr>
        <w:rFonts w:ascii="Courier New" w:hAnsi="Courier New" w:hint="default"/>
      </w:rPr>
    </w:lvl>
    <w:lvl w:ilvl="5" w:tplc="A64AD62C">
      <w:start w:val="1"/>
      <w:numFmt w:val="bullet"/>
      <w:lvlText w:val=""/>
      <w:lvlJc w:val="left"/>
      <w:pPr>
        <w:ind w:left="4320" w:hanging="360"/>
      </w:pPr>
      <w:rPr>
        <w:rFonts w:ascii="Wingdings" w:hAnsi="Wingdings" w:hint="default"/>
      </w:rPr>
    </w:lvl>
    <w:lvl w:ilvl="6" w:tplc="F93ABD60">
      <w:start w:val="1"/>
      <w:numFmt w:val="bullet"/>
      <w:lvlText w:val=""/>
      <w:lvlJc w:val="left"/>
      <w:pPr>
        <w:ind w:left="5040" w:hanging="360"/>
      </w:pPr>
      <w:rPr>
        <w:rFonts w:ascii="Symbol" w:hAnsi="Symbol" w:hint="default"/>
      </w:rPr>
    </w:lvl>
    <w:lvl w:ilvl="7" w:tplc="99F0FFB4">
      <w:start w:val="1"/>
      <w:numFmt w:val="bullet"/>
      <w:lvlText w:val="o"/>
      <w:lvlJc w:val="left"/>
      <w:pPr>
        <w:ind w:left="5760" w:hanging="360"/>
      </w:pPr>
      <w:rPr>
        <w:rFonts w:ascii="Courier New" w:hAnsi="Courier New" w:hint="default"/>
      </w:rPr>
    </w:lvl>
    <w:lvl w:ilvl="8" w:tplc="58BEDA6A">
      <w:start w:val="1"/>
      <w:numFmt w:val="bullet"/>
      <w:lvlText w:val=""/>
      <w:lvlJc w:val="left"/>
      <w:pPr>
        <w:ind w:left="6480" w:hanging="360"/>
      </w:pPr>
      <w:rPr>
        <w:rFonts w:ascii="Wingdings" w:hAnsi="Wingdings" w:hint="default"/>
      </w:rPr>
    </w:lvl>
  </w:abstractNum>
  <w:abstractNum w:abstractNumId="54" w15:restartNumberingAfterBreak="0">
    <w:nsid w:val="69274379"/>
    <w:multiLevelType w:val="hybridMultilevel"/>
    <w:tmpl w:val="FFFFFFFF"/>
    <w:lvl w:ilvl="0" w:tplc="73FCE3C2">
      <w:start w:val="1"/>
      <w:numFmt w:val="lowerLetter"/>
      <w:lvlText w:val="%1."/>
      <w:lvlJc w:val="left"/>
      <w:pPr>
        <w:ind w:left="720" w:hanging="360"/>
      </w:pPr>
    </w:lvl>
    <w:lvl w:ilvl="1" w:tplc="28A494EA">
      <w:start w:val="1"/>
      <w:numFmt w:val="lowerLetter"/>
      <w:lvlText w:val="%2."/>
      <w:lvlJc w:val="left"/>
      <w:pPr>
        <w:ind w:left="1440" w:hanging="360"/>
      </w:pPr>
    </w:lvl>
    <w:lvl w:ilvl="2" w:tplc="47BE93AE">
      <w:start w:val="1"/>
      <w:numFmt w:val="lowerRoman"/>
      <w:lvlText w:val="%3."/>
      <w:lvlJc w:val="right"/>
      <w:pPr>
        <w:ind w:left="2160" w:hanging="180"/>
      </w:pPr>
    </w:lvl>
    <w:lvl w:ilvl="3" w:tplc="0D6414BA">
      <w:start w:val="1"/>
      <w:numFmt w:val="decimal"/>
      <w:lvlText w:val="%4."/>
      <w:lvlJc w:val="left"/>
      <w:pPr>
        <w:ind w:left="2880" w:hanging="360"/>
      </w:pPr>
    </w:lvl>
    <w:lvl w:ilvl="4" w:tplc="83EA0868">
      <w:start w:val="1"/>
      <w:numFmt w:val="lowerLetter"/>
      <w:lvlText w:val="%5."/>
      <w:lvlJc w:val="left"/>
      <w:pPr>
        <w:ind w:left="3600" w:hanging="360"/>
      </w:pPr>
    </w:lvl>
    <w:lvl w:ilvl="5" w:tplc="CD2A8106">
      <w:start w:val="1"/>
      <w:numFmt w:val="lowerRoman"/>
      <w:lvlText w:val="%6."/>
      <w:lvlJc w:val="right"/>
      <w:pPr>
        <w:ind w:left="4320" w:hanging="180"/>
      </w:pPr>
    </w:lvl>
    <w:lvl w:ilvl="6" w:tplc="508EC0F4">
      <w:start w:val="1"/>
      <w:numFmt w:val="decimal"/>
      <w:lvlText w:val="%7."/>
      <w:lvlJc w:val="left"/>
      <w:pPr>
        <w:ind w:left="5040" w:hanging="360"/>
      </w:pPr>
    </w:lvl>
    <w:lvl w:ilvl="7" w:tplc="D2C0C618">
      <w:start w:val="1"/>
      <w:numFmt w:val="lowerLetter"/>
      <w:lvlText w:val="%8."/>
      <w:lvlJc w:val="left"/>
      <w:pPr>
        <w:ind w:left="5760" w:hanging="360"/>
      </w:pPr>
    </w:lvl>
    <w:lvl w:ilvl="8" w:tplc="0172C3D2">
      <w:start w:val="1"/>
      <w:numFmt w:val="lowerRoman"/>
      <w:lvlText w:val="%9."/>
      <w:lvlJc w:val="right"/>
      <w:pPr>
        <w:ind w:left="6480" w:hanging="180"/>
      </w:pPr>
    </w:lvl>
  </w:abstractNum>
  <w:abstractNum w:abstractNumId="55" w15:restartNumberingAfterBreak="0">
    <w:nsid w:val="6CCB691A"/>
    <w:multiLevelType w:val="hybridMultilevel"/>
    <w:tmpl w:val="963A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E41134"/>
    <w:multiLevelType w:val="hybridMultilevel"/>
    <w:tmpl w:val="5DA6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AF6658"/>
    <w:multiLevelType w:val="hybridMultilevel"/>
    <w:tmpl w:val="FFFFFFFF"/>
    <w:lvl w:ilvl="0" w:tplc="38EAF7FE">
      <w:start w:val="1"/>
      <w:numFmt w:val="bullet"/>
      <w:lvlText w:val=""/>
      <w:lvlJc w:val="left"/>
      <w:pPr>
        <w:ind w:left="720" w:hanging="360"/>
      </w:pPr>
      <w:rPr>
        <w:rFonts w:ascii="Symbol" w:hAnsi="Symbol" w:hint="default"/>
      </w:rPr>
    </w:lvl>
    <w:lvl w:ilvl="1" w:tplc="50681A1E">
      <w:start w:val="1"/>
      <w:numFmt w:val="bullet"/>
      <w:lvlText w:val="o"/>
      <w:lvlJc w:val="left"/>
      <w:pPr>
        <w:ind w:left="1440" w:hanging="360"/>
      </w:pPr>
      <w:rPr>
        <w:rFonts w:ascii="Courier New" w:hAnsi="Courier New" w:hint="default"/>
      </w:rPr>
    </w:lvl>
    <w:lvl w:ilvl="2" w:tplc="63F2CE14">
      <w:start w:val="1"/>
      <w:numFmt w:val="bullet"/>
      <w:lvlText w:val=""/>
      <w:lvlJc w:val="left"/>
      <w:pPr>
        <w:ind w:left="2160" w:hanging="360"/>
      </w:pPr>
      <w:rPr>
        <w:rFonts w:ascii="Wingdings" w:hAnsi="Wingdings" w:hint="default"/>
      </w:rPr>
    </w:lvl>
    <w:lvl w:ilvl="3" w:tplc="50C88B18">
      <w:start w:val="1"/>
      <w:numFmt w:val="bullet"/>
      <w:lvlText w:val=""/>
      <w:lvlJc w:val="left"/>
      <w:pPr>
        <w:ind w:left="2880" w:hanging="360"/>
      </w:pPr>
      <w:rPr>
        <w:rFonts w:ascii="Symbol" w:hAnsi="Symbol" w:hint="default"/>
      </w:rPr>
    </w:lvl>
    <w:lvl w:ilvl="4" w:tplc="9E8A8B30">
      <w:start w:val="1"/>
      <w:numFmt w:val="bullet"/>
      <w:lvlText w:val="o"/>
      <w:lvlJc w:val="left"/>
      <w:pPr>
        <w:ind w:left="3600" w:hanging="360"/>
      </w:pPr>
      <w:rPr>
        <w:rFonts w:ascii="Courier New" w:hAnsi="Courier New" w:hint="default"/>
      </w:rPr>
    </w:lvl>
    <w:lvl w:ilvl="5" w:tplc="5CEADB5E">
      <w:start w:val="1"/>
      <w:numFmt w:val="bullet"/>
      <w:lvlText w:val=""/>
      <w:lvlJc w:val="left"/>
      <w:pPr>
        <w:ind w:left="4320" w:hanging="360"/>
      </w:pPr>
      <w:rPr>
        <w:rFonts w:ascii="Wingdings" w:hAnsi="Wingdings" w:hint="default"/>
      </w:rPr>
    </w:lvl>
    <w:lvl w:ilvl="6" w:tplc="523EA17A">
      <w:start w:val="1"/>
      <w:numFmt w:val="bullet"/>
      <w:lvlText w:val=""/>
      <w:lvlJc w:val="left"/>
      <w:pPr>
        <w:ind w:left="5040" w:hanging="360"/>
      </w:pPr>
      <w:rPr>
        <w:rFonts w:ascii="Symbol" w:hAnsi="Symbol" w:hint="default"/>
      </w:rPr>
    </w:lvl>
    <w:lvl w:ilvl="7" w:tplc="406AB26E">
      <w:start w:val="1"/>
      <w:numFmt w:val="bullet"/>
      <w:lvlText w:val="o"/>
      <w:lvlJc w:val="left"/>
      <w:pPr>
        <w:ind w:left="5760" w:hanging="360"/>
      </w:pPr>
      <w:rPr>
        <w:rFonts w:ascii="Courier New" w:hAnsi="Courier New" w:hint="default"/>
      </w:rPr>
    </w:lvl>
    <w:lvl w:ilvl="8" w:tplc="A524D51C">
      <w:start w:val="1"/>
      <w:numFmt w:val="bullet"/>
      <w:lvlText w:val=""/>
      <w:lvlJc w:val="left"/>
      <w:pPr>
        <w:ind w:left="6480" w:hanging="360"/>
      </w:pPr>
      <w:rPr>
        <w:rFonts w:ascii="Wingdings" w:hAnsi="Wingdings" w:hint="default"/>
      </w:rPr>
    </w:lvl>
  </w:abstractNum>
  <w:abstractNum w:abstractNumId="58" w15:restartNumberingAfterBreak="0">
    <w:nsid w:val="731F482C"/>
    <w:multiLevelType w:val="hybridMultilevel"/>
    <w:tmpl w:val="FFFFFFFF"/>
    <w:lvl w:ilvl="0" w:tplc="F24C1042">
      <w:start w:val="1"/>
      <w:numFmt w:val="lowerLetter"/>
      <w:lvlText w:val="%1."/>
      <w:lvlJc w:val="left"/>
      <w:pPr>
        <w:ind w:left="720" w:hanging="360"/>
      </w:pPr>
    </w:lvl>
    <w:lvl w:ilvl="1" w:tplc="FD80CBDA">
      <w:start w:val="1"/>
      <w:numFmt w:val="lowerLetter"/>
      <w:lvlText w:val="%2."/>
      <w:lvlJc w:val="left"/>
      <w:pPr>
        <w:ind w:left="1440" w:hanging="360"/>
      </w:pPr>
    </w:lvl>
    <w:lvl w:ilvl="2" w:tplc="E90C1BE0">
      <w:start w:val="1"/>
      <w:numFmt w:val="lowerRoman"/>
      <w:lvlText w:val="%3."/>
      <w:lvlJc w:val="right"/>
      <w:pPr>
        <w:ind w:left="2160" w:hanging="180"/>
      </w:pPr>
    </w:lvl>
    <w:lvl w:ilvl="3" w:tplc="E528AB9C">
      <w:start w:val="1"/>
      <w:numFmt w:val="decimal"/>
      <w:lvlText w:val="%4."/>
      <w:lvlJc w:val="left"/>
      <w:pPr>
        <w:ind w:left="2880" w:hanging="360"/>
      </w:pPr>
    </w:lvl>
    <w:lvl w:ilvl="4" w:tplc="2BE68D2E">
      <w:start w:val="1"/>
      <w:numFmt w:val="lowerLetter"/>
      <w:lvlText w:val="%5."/>
      <w:lvlJc w:val="left"/>
      <w:pPr>
        <w:ind w:left="3600" w:hanging="360"/>
      </w:pPr>
    </w:lvl>
    <w:lvl w:ilvl="5" w:tplc="82C650AA">
      <w:start w:val="1"/>
      <w:numFmt w:val="lowerRoman"/>
      <w:lvlText w:val="%6."/>
      <w:lvlJc w:val="right"/>
      <w:pPr>
        <w:ind w:left="4320" w:hanging="180"/>
      </w:pPr>
    </w:lvl>
    <w:lvl w:ilvl="6" w:tplc="F72A996E">
      <w:start w:val="1"/>
      <w:numFmt w:val="decimal"/>
      <w:lvlText w:val="%7."/>
      <w:lvlJc w:val="left"/>
      <w:pPr>
        <w:ind w:left="5040" w:hanging="360"/>
      </w:pPr>
    </w:lvl>
    <w:lvl w:ilvl="7" w:tplc="A2FC3E28">
      <w:start w:val="1"/>
      <w:numFmt w:val="lowerLetter"/>
      <w:lvlText w:val="%8."/>
      <w:lvlJc w:val="left"/>
      <w:pPr>
        <w:ind w:left="5760" w:hanging="360"/>
      </w:pPr>
    </w:lvl>
    <w:lvl w:ilvl="8" w:tplc="ECF4D804">
      <w:start w:val="1"/>
      <w:numFmt w:val="lowerRoman"/>
      <w:lvlText w:val="%9."/>
      <w:lvlJc w:val="right"/>
      <w:pPr>
        <w:ind w:left="6480" w:hanging="180"/>
      </w:pPr>
    </w:lvl>
  </w:abstractNum>
  <w:abstractNum w:abstractNumId="59" w15:restartNumberingAfterBreak="0">
    <w:nsid w:val="75CE377F"/>
    <w:multiLevelType w:val="hybridMultilevel"/>
    <w:tmpl w:val="FFFFFFFF"/>
    <w:lvl w:ilvl="0" w:tplc="84F08F90">
      <w:start w:val="1"/>
      <w:numFmt w:val="bullet"/>
      <w:lvlText w:val="·"/>
      <w:lvlJc w:val="left"/>
      <w:pPr>
        <w:ind w:left="720" w:hanging="360"/>
      </w:pPr>
      <w:rPr>
        <w:rFonts w:ascii="Symbol" w:hAnsi="Symbol" w:hint="default"/>
      </w:rPr>
    </w:lvl>
    <w:lvl w:ilvl="1" w:tplc="EA7E7D98">
      <w:start w:val="1"/>
      <w:numFmt w:val="bullet"/>
      <w:lvlText w:val="o"/>
      <w:lvlJc w:val="left"/>
      <w:pPr>
        <w:ind w:left="1440" w:hanging="360"/>
      </w:pPr>
      <w:rPr>
        <w:rFonts w:ascii="Courier New" w:hAnsi="Courier New" w:hint="default"/>
      </w:rPr>
    </w:lvl>
    <w:lvl w:ilvl="2" w:tplc="9664EDF8">
      <w:start w:val="1"/>
      <w:numFmt w:val="bullet"/>
      <w:lvlText w:val=""/>
      <w:lvlJc w:val="left"/>
      <w:pPr>
        <w:ind w:left="2160" w:hanging="360"/>
      </w:pPr>
      <w:rPr>
        <w:rFonts w:ascii="Wingdings" w:hAnsi="Wingdings" w:hint="default"/>
      </w:rPr>
    </w:lvl>
    <w:lvl w:ilvl="3" w:tplc="D3A88018">
      <w:start w:val="1"/>
      <w:numFmt w:val="bullet"/>
      <w:lvlText w:val=""/>
      <w:lvlJc w:val="left"/>
      <w:pPr>
        <w:ind w:left="2880" w:hanging="360"/>
      </w:pPr>
      <w:rPr>
        <w:rFonts w:ascii="Symbol" w:hAnsi="Symbol" w:hint="default"/>
      </w:rPr>
    </w:lvl>
    <w:lvl w:ilvl="4" w:tplc="BAF62246">
      <w:start w:val="1"/>
      <w:numFmt w:val="bullet"/>
      <w:lvlText w:val="o"/>
      <w:lvlJc w:val="left"/>
      <w:pPr>
        <w:ind w:left="3600" w:hanging="360"/>
      </w:pPr>
      <w:rPr>
        <w:rFonts w:ascii="Courier New" w:hAnsi="Courier New" w:hint="default"/>
      </w:rPr>
    </w:lvl>
    <w:lvl w:ilvl="5" w:tplc="304A0DFA">
      <w:start w:val="1"/>
      <w:numFmt w:val="bullet"/>
      <w:lvlText w:val=""/>
      <w:lvlJc w:val="left"/>
      <w:pPr>
        <w:ind w:left="4320" w:hanging="360"/>
      </w:pPr>
      <w:rPr>
        <w:rFonts w:ascii="Wingdings" w:hAnsi="Wingdings" w:hint="default"/>
      </w:rPr>
    </w:lvl>
    <w:lvl w:ilvl="6" w:tplc="896A3770">
      <w:start w:val="1"/>
      <w:numFmt w:val="bullet"/>
      <w:lvlText w:val=""/>
      <w:lvlJc w:val="left"/>
      <w:pPr>
        <w:ind w:left="5040" w:hanging="360"/>
      </w:pPr>
      <w:rPr>
        <w:rFonts w:ascii="Symbol" w:hAnsi="Symbol" w:hint="default"/>
      </w:rPr>
    </w:lvl>
    <w:lvl w:ilvl="7" w:tplc="34E45B1C">
      <w:start w:val="1"/>
      <w:numFmt w:val="bullet"/>
      <w:lvlText w:val="o"/>
      <w:lvlJc w:val="left"/>
      <w:pPr>
        <w:ind w:left="5760" w:hanging="360"/>
      </w:pPr>
      <w:rPr>
        <w:rFonts w:ascii="Courier New" w:hAnsi="Courier New" w:hint="default"/>
      </w:rPr>
    </w:lvl>
    <w:lvl w:ilvl="8" w:tplc="CA743E98">
      <w:start w:val="1"/>
      <w:numFmt w:val="bullet"/>
      <w:lvlText w:val=""/>
      <w:lvlJc w:val="left"/>
      <w:pPr>
        <w:ind w:left="6480" w:hanging="360"/>
      </w:pPr>
      <w:rPr>
        <w:rFonts w:ascii="Wingdings" w:hAnsi="Wingdings" w:hint="default"/>
      </w:rPr>
    </w:lvl>
  </w:abstractNum>
  <w:abstractNum w:abstractNumId="60" w15:restartNumberingAfterBreak="0">
    <w:nsid w:val="79016293"/>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A026F82"/>
    <w:multiLevelType w:val="hybridMultilevel"/>
    <w:tmpl w:val="FFFFFFFF"/>
    <w:lvl w:ilvl="0" w:tplc="184C932C">
      <w:start w:val="1"/>
      <w:numFmt w:val="bullet"/>
      <w:lvlText w:val=""/>
      <w:lvlJc w:val="left"/>
      <w:pPr>
        <w:ind w:left="720" w:hanging="360"/>
      </w:pPr>
      <w:rPr>
        <w:rFonts w:ascii="Symbol" w:hAnsi="Symbol" w:hint="default"/>
      </w:rPr>
    </w:lvl>
    <w:lvl w:ilvl="1" w:tplc="8FA2B9B0">
      <w:start w:val="1"/>
      <w:numFmt w:val="bullet"/>
      <w:lvlText w:val="o"/>
      <w:lvlJc w:val="left"/>
      <w:pPr>
        <w:ind w:left="1440" w:hanging="360"/>
      </w:pPr>
      <w:rPr>
        <w:rFonts w:ascii="Courier New" w:hAnsi="Courier New" w:hint="default"/>
      </w:rPr>
    </w:lvl>
    <w:lvl w:ilvl="2" w:tplc="07E8AF8E">
      <w:start w:val="1"/>
      <w:numFmt w:val="bullet"/>
      <w:lvlText w:val=""/>
      <w:lvlJc w:val="left"/>
      <w:pPr>
        <w:ind w:left="2160" w:hanging="360"/>
      </w:pPr>
      <w:rPr>
        <w:rFonts w:ascii="Wingdings" w:hAnsi="Wingdings" w:hint="default"/>
      </w:rPr>
    </w:lvl>
    <w:lvl w:ilvl="3" w:tplc="7526D69E">
      <w:start w:val="1"/>
      <w:numFmt w:val="bullet"/>
      <w:lvlText w:val=""/>
      <w:lvlJc w:val="left"/>
      <w:pPr>
        <w:ind w:left="2880" w:hanging="360"/>
      </w:pPr>
      <w:rPr>
        <w:rFonts w:ascii="Symbol" w:hAnsi="Symbol" w:hint="default"/>
      </w:rPr>
    </w:lvl>
    <w:lvl w:ilvl="4" w:tplc="FD400E50">
      <w:start w:val="1"/>
      <w:numFmt w:val="bullet"/>
      <w:lvlText w:val="o"/>
      <w:lvlJc w:val="left"/>
      <w:pPr>
        <w:ind w:left="3600" w:hanging="360"/>
      </w:pPr>
      <w:rPr>
        <w:rFonts w:ascii="Courier New" w:hAnsi="Courier New" w:hint="default"/>
      </w:rPr>
    </w:lvl>
    <w:lvl w:ilvl="5" w:tplc="8FBE1896">
      <w:start w:val="1"/>
      <w:numFmt w:val="bullet"/>
      <w:lvlText w:val=""/>
      <w:lvlJc w:val="left"/>
      <w:pPr>
        <w:ind w:left="4320" w:hanging="360"/>
      </w:pPr>
      <w:rPr>
        <w:rFonts w:ascii="Wingdings" w:hAnsi="Wingdings" w:hint="default"/>
      </w:rPr>
    </w:lvl>
    <w:lvl w:ilvl="6" w:tplc="801670BE">
      <w:start w:val="1"/>
      <w:numFmt w:val="bullet"/>
      <w:lvlText w:val=""/>
      <w:lvlJc w:val="left"/>
      <w:pPr>
        <w:ind w:left="5040" w:hanging="360"/>
      </w:pPr>
      <w:rPr>
        <w:rFonts w:ascii="Symbol" w:hAnsi="Symbol" w:hint="default"/>
      </w:rPr>
    </w:lvl>
    <w:lvl w:ilvl="7" w:tplc="9CF03EFC">
      <w:start w:val="1"/>
      <w:numFmt w:val="bullet"/>
      <w:lvlText w:val="o"/>
      <w:lvlJc w:val="left"/>
      <w:pPr>
        <w:ind w:left="5760" w:hanging="360"/>
      </w:pPr>
      <w:rPr>
        <w:rFonts w:ascii="Courier New" w:hAnsi="Courier New" w:hint="default"/>
      </w:rPr>
    </w:lvl>
    <w:lvl w:ilvl="8" w:tplc="B932426C">
      <w:start w:val="1"/>
      <w:numFmt w:val="bullet"/>
      <w:lvlText w:val=""/>
      <w:lvlJc w:val="left"/>
      <w:pPr>
        <w:ind w:left="6480" w:hanging="360"/>
      </w:pPr>
      <w:rPr>
        <w:rFonts w:ascii="Wingdings" w:hAnsi="Wingdings" w:hint="default"/>
      </w:rPr>
    </w:lvl>
  </w:abstractNum>
  <w:abstractNum w:abstractNumId="62" w15:restartNumberingAfterBreak="0">
    <w:nsid w:val="7EE0244D"/>
    <w:multiLevelType w:val="hybridMultilevel"/>
    <w:tmpl w:val="C61A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131383">
    <w:abstractNumId w:val="31"/>
  </w:num>
  <w:num w:numId="2" w16cid:durableId="2141461816">
    <w:abstractNumId w:val="53"/>
  </w:num>
  <w:num w:numId="3" w16cid:durableId="1456213090">
    <w:abstractNumId w:val="5"/>
  </w:num>
  <w:num w:numId="4" w16cid:durableId="272514204">
    <w:abstractNumId w:val="43"/>
  </w:num>
  <w:num w:numId="5" w16cid:durableId="292904392">
    <w:abstractNumId w:val="28"/>
  </w:num>
  <w:num w:numId="6" w16cid:durableId="226184710">
    <w:abstractNumId w:val="1"/>
  </w:num>
  <w:num w:numId="7" w16cid:durableId="1773014814">
    <w:abstractNumId w:val="24"/>
  </w:num>
  <w:num w:numId="8" w16cid:durableId="354354506">
    <w:abstractNumId w:val="50"/>
  </w:num>
  <w:num w:numId="9" w16cid:durableId="1520586790">
    <w:abstractNumId w:val="40"/>
  </w:num>
  <w:num w:numId="10" w16cid:durableId="1774742818">
    <w:abstractNumId w:val="16"/>
  </w:num>
  <w:num w:numId="11" w16cid:durableId="1546479292">
    <w:abstractNumId w:val="45"/>
  </w:num>
  <w:num w:numId="12" w16cid:durableId="1942060732">
    <w:abstractNumId w:val="41"/>
  </w:num>
  <w:num w:numId="13" w16cid:durableId="662246702">
    <w:abstractNumId w:val="4"/>
  </w:num>
  <w:num w:numId="14" w16cid:durableId="1137379678">
    <w:abstractNumId w:val="15"/>
  </w:num>
  <w:num w:numId="15" w16cid:durableId="359745500">
    <w:abstractNumId w:val="26"/>
  </w:num>
  <w:num w:numId="16" w16cid:durableId="1946183054">
    <w:abstractNumId w:val="30"/>
  </w:num>
  <w:num w:numId="17" w16cid:durableId="1337533544">
    <w:abstractNumId w:val="6"/>
  </w:num>
  <w:num w:numId="18" w16cid:durableId="717627227">
    <w:abstractNumId w:val="59"/>
  </w:num>
  <w:num w:numId="19" w16cid:durableId="909727269">
    <w:abstractNumId w:val="32"/>
  </w:num>
  <w:num w:numId="20" w16cid:durableId="198982461">
    <w:abstractNumId w:val="61"/>
  </w:num>
  <w:num w:numId="21" w16cid:durableId="1597252437">
    <w:abstractNumId w:val="47"/>
  </w:num>
  <w:num w:numId="22" w16cid:durableId="837580912">
    <w:abstractNumId w:val="37"/>
  </w:num>
  <w:num w:numId="23" w16cid:durableId="1460108785">
    <w:abstractNumId w:val="35"/>
  </w:num>
  <w:num w:numId="24" w16cid:durableId="243033065">
    <w:abstractNumId w:val="46"/>
  </w:num>
  <w:num w:numId="25" w16cid:durableId="1533761240">
    <w:abstractNumId w:val="49"/>
  </w:num>
  <w:num w:numId="26" w16cid:durableId="1420911380">
    <w:abstractNumId w:val="27"/>
  </w:num>
  <w:num w:numId="27" w16cid:durableId="1265650859">
    <w:abstractNumId w:val="23"/>
  </w:num>
  <w:num w:numId="28" w16cid:durableId="1502349989">
    <w:abstractNumId w:val="7"/>
  </w:num>
  <w:num w:numId="29" w16cid:durableId="1318412986">
    <w:abstractNumId w:val="22"/>
  </w:num>
  <w:num w:numId="30" w16cid:durableId="1572157495">
    <w:abstractNumId w:val="57"/>
  </w:num>
  <w:num w:numId="31" w16cid:durableId="119610308">
    <w:abstractNumId w:val="10"/>
  </w:num>
  <w:num w:numId="32" w16cid:durableId="11419417">
    <w:abstractNumId w:val="20"/>
  </w:num>
  <w:num w:numId="33" w16cid:durableId="489559529">
    <w:abstractNumId w:val="34"/>
  </w:num>
  <w:num w:numId="34" w16cid:durableId="1002705502">
    <w:abstractNumId w:val="17"/>
  </w:num>
  <w:num w:numId="35" w16cid:durableId="2129422947">
    <w:abstractNumId w:val="29"/>
  </w:num>
  <w:num w:numId="36" w16cid:durableId="1008023007">
    <w:abstractNumId w:val="0"/>
  </w:num>
  <w:num w:numId="37" w16cid:durableId="572738598">
    <w:abstractNumId w:val="58"/>
  </w:num>
  <w:num w:numId="38" w16cid:durableId="1432357196">
    <w:abstractNumId w:val="54"/>
  </w:num>
  <w:num w:numId="39" w16cid:durableId="2134246830">
    <w:abstractNumId w:val="52"/>
  </w:num>
  <w:num w:numId="40" w16cid:durableId="1910651709">
    <w:abstractNumId w:val="11"/>
  </w:num>
  <w:num w:numId="41" w16cid:durableId="206723361">
    <w:abstractNumId w:val="60"/>
  </w:num>
  <w:num w:numId="42" w16cid:durableId="1504083709">
    <w:abstractNumId w:val="36"/>
  </w:num>
  <w:num w:numId="43" w16cid:durableId="1962490300">
    <w:abstractNumId w:val="21"/>
  </w:num>
  <w:num w:numId="44" w16cid:durableId="675696278">
    <w:abstractNumId w:val="12"/>
  </w:num>
  <w:num w:numId="45" w16cid:durableId="514611689">
    <w:abstractNumId w:val="9"/>
  </w:num>
  <w:num w:numId="46" w16cid:durableId="322971090">
    <w:abstractNumId w:val="33"/>
  </w:num>
  <w:num w:numId="47" w16cid:durableId="629360929">
    <w:abstractNumId w:val="48"/>
  </w:num>
  <w:num w:numId="48" w16cid:durableId="424037548">
    <w:abstractNumId w:val="62"/>
  </w:num>
  <w:num w:numId="49" w16cid:durableId="1603147163">
    <w:abstractNumId w:val="18"/>
  </w:num>
  <w:num w:numId="50" w16cid:durableId="965887212">
    <w:abstractNumId w:val="55"/>
  </w:num>
  <w:num w:numId="51" w16cid:durableId="1150096700">
    <w:abstractNumId w:val="19"/>
  </w:num>
  <w:num w:numId="52" w16cid:durableId="1307397935">
    <w:abstractNumId w:val="39"/>
  </w:num>
  <w:num w:numId="53" w16cid:durableId="970549541">
    <w:abstractNumId w:val="38"/>
  </w:num>
  <w:num w:numId="54" w16cid:durableId="963274015">
    <w:abstractNumId w:val="25"/>
  </w:num>
  <w:num w:numId="55" w16cid:durableId="221446554">
    <w:abstractNumId w:val="56"/>
  </w:num>
  <w:num w:numId="56" w16cid:durableId="1048996755">
    <w:abstractNumId w:val="14"/>
  </w:num>
  <w:num w:numId="57" w16cid:durableId="2128500514">
    <w:abstractNumId w:val="44"/>
  </w:num>
  <w:num w:numId="58" w16cid:durableId="349528333">
    <w:abstractNumId w:val="8"/>
  </w:num>
  <w:num w:numId="59" w16cid:durableId="974412995">
    <w:abstractNumId w:val="51"/>
  </w:num>
  <w:num w:numId="60" w16cid:durableId="1420903671">
    <w:abstractNumId w:val="2"/>
  </w:num>
  <w:num w:numId="61" w16cid:durableId="287593943">
    <w:abstractNumId w:val="42"/>
  </w:num>
  <w:num w:numId="62" w16cid:durableId="1352103320">
    <w:abstractNumId w:val="13"/>
  </w:num>
  <w:num w:numId="63" w16cid:durableId="1824202797">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C1E"/>
    <w:rsid w:val="0000308F"/>
    <w:rsid w:val="000052DF"/>
    <w:rsid w:val="00012D82"/>
    <w:rsid w:val="00012F80"/>
    <w:rsid w:val="00022AD4"/>
    <w:rsid w:val="00026A2D"/>
    <w:rsid w:val="00026E09"/>
    <w:rsid w:val="00055F43"/>
    <w:rsid w:val="00062FB7"/>
    <w:rsid w:val="00081A11"/>
    <w:rsid w:val="000928FB"/>
    <w:rsid w:val="000A0A93"/>
    <w:rsid w:val="000A2D00"/>
    <w:rsid w:val="000C3001"/>
    <w:rsid w:val="000C620B"/>
    <w:rsid w:val="000C66A1"/>
    <w:rsid w:val="000C6D25"/>
    <w:rsid w:val="000C709E"/>
    <w:rsid w:val="000C7532"/>
    <w:rsid w:val="000C78C6"/>
    <w:rsid w:val="000D7400"/>
    <w:rsid w:val="000D7E97"/>
    <w:rsid w:val="000E4371"/>
    <w:rsid w:val="000E4F1B"/>
    <w:rsid w:val="000F06F3"/>
    <w:rsid w:val="000F229C"/>
    <w:rsid w:val="00106218"/>
    <w:rsid w:val="00111E97"/>
    <w:rsid w:val="00114743"/>
    <w:rsid w:val="001415E5"/>
    <w:rsid w:val="00151D57"/>
    <w:rsid w:val="00152626"/>
    <w:rsid w:val="0015278D"/>
    <w:rsid w:val="00153EDE"/>
    <w:rsid w:val="00161FA9"/>
    <w:rsid w:val="00167875"/>
    <w:rsid w:val="00181115"/>
    <w:rsid w:val="00183F47"/>
    <w:rsid w:val="00190A44"/>
    <w:rsid w:val="001A51A7"/>
    <w:rsid w:val="001A5424"/>
    <w:rsid w:val="001A78E2"/>
    <w:rsid w:val="001A7B97"/>
    <w:rsid w:val="001B2425"/>
    <w:rsid w:val="001B2B2F"/>
    <w:rsid w:val="001B43D9"/>
    <w:rsid w:val="001C18E4"/>
    <w:rsid w:val="001C3922"/>
    <w:rsid w:val="001C70D7"/>
    <w:rsid w:val="001CDBB1"/>
    <w:rsid w:val="001E4780"/>
    <w:rsid w:val="001E5738"/>
    <w:rsid w:val="0020085B"/>
    <w:rsid w:val="00205885"/>
    <w:rsid w:val="00213A36"/>
    <w:rsid w:val="002145FF"/>
    <w:rsid w:val="0021725E"/>
    <w:rsid w:val="00245C24"/>
    <w:rsid w:val="0024756E"/>
    <w:rsid w:val="00250A76"/>
    <w:rsid w:val="002528C0"/>
    <w:rsid w:val="00264BBA"/>
    <w:rsid w:val="00267512"/>
    <w:rsid w:val="00270945"/>
    <w:rsid w:val="00272523"/>
    <w:rsid w:val="00274633"/>
    <w:rsid w:val="0027643A"/>
    <w:rsid w:val="00292698"/>
    <w:rsid w:val="00293FEE"/>
    <w:rsid w:val="0029470F"/>
    <w:rsid w:val="002B0BA1"/>
    <w:rsid w:val="002B2500"/>
    <w:rsid w:val="002B7B86"/>
    <w:rsid w:val="002C25C3"/>
    <w:rsid w:val="002C3EAB"/>
    <w:rsid w:val="002D36C6"/>
    <w:rsid w:val="002E271E"/>
    <w:rsid w:val="002F1487"/>
    <w:rsid w:val="002F1B13"/>
    <w:rsid w:val="003001C5"/>
    <w:rsid w:val="00301A3C"/>
    <w:rsid w:val="00302449"/>
    <w:rsid w:val="00303217"/>
    <w:rsid w:val="00307277"/>
    <w:rsid w:val="00307AA1"/>
    <w:rsid w:val="003122A4"/>
    <w:rsid w:val="00313AC6"/>
    <w:rsid w:val="00314FE2"/>
    <w:rsid w:val="00341ED6"/>
    <w:rsid w:val="00354305"/>
    <w:rsid w:val="003650B8"/>
    <w:rsid w:val="00370574"/>
    <w:rsid w:val="00372436"/>
    <w:rsid w:val="00375E93"/>
    <w:rsid w:val="00377EEA"/>
    <w:rsid w:val="00382430"/>
    <w:rsid w:val="00386D88"/>
    <w:rsid w:val="003A1DC7"/>
    <w:rsid w:val="003A37EE"/>
    <w:rsid w:val="003B6142"/>
    <w:rsid w:val="003C0397"/>
    <w:rsid w:val="003C30E0"/>
    <w:rsid w:val="003D6425"/>
    <w:rsid w:val="003E2AE9"/>
    <w:rsid w:val="003E3C8C"/>
    <w:rsid w:val="003E642A"/>
    <w:rsid w:val="003E7340"/>
    <w:rsid w:val="003F04BA"/>
    <w:rsid w:val="003F28F6"/>
    <w:rsid w:val="003F5341"/>
    <w:rsid w:val="00401071"/>
    <w:rsid w:val="00401784"/>
    <w:rsid w:val="00401FAC"/>
    <w:rsid w:val="004024BB"/>
    <w:rsid w:val="004051B3"/>
    <w:rsid w:val="00410D12"/>
    <w:rsid w:val="00413911"/>
    <w:rsid w:val="00422366"/>
    <w:rsid w:val="004243A5"/>
    <w:rsid w:val="00426E60"/>
    <w:rsid w:val="00426F97"/>
    <w:rsid w:val="0043435F"/>
    <w:rsid w:val="004523FB"/>
    <w:rsid w:val="0045687B"/>
    <w:rsid w:val="004607E7"/>
    <w:rsid w:val="004619CF"/>
    <w:rsid w:val="004632CC"/>
    <w:rsid w:val="00467C57"/>
    <w:rsid w:val="00472F1D"/>
    <w:rsid w:val="0049018B"/>
    <w:rsid w:val="004911C0"/>
    <w:rsid w:val="00493D40"/>
    <w:rsid w:val="004979D7"/>
    <w:rsid w:val="004A01A0"/>
    <w:rsid w:val="004B3604"/>
    <w:rsid w:val="004B6276"/>
    <w:rsid w:val="004B750B"/>
    <w:rsid w:val="004C20ED"/>
    <w:rsid w:val="004C3178"/>
    <w:rsid w:val="004D450B"/>
    <w:rsid w:val="004D600A"/>
    <w:rsid w:val="004E200E"/>
    <w:rsid w:val="004E5252"/>
    <w:rsid w:val="00500AEB"/>
    <w:rsid w:val="0050477D"/>
    <w:rsid w:val="00511F80"/>
    <w:rsid w:val="0051380B"/>
    <w:rsid w:val="00515D47"/>
    <w:rsid w:val="0052116C"/>
    <w:rsid w:val="00524187"/>
    <w:rsid w:val="00525482"/>
    <w:rsid w:val="0053099A"/>
    <w:rsid w:val="00532A4E"/>
    <w:rsid w:val="005367DF"/>
    <w:rsid w:val="005371CB"/>
    <w:rsid w:val="00544C06"/>
    <w:rsid w:val="00546280"/>
    <w:rsid w:val="005758B4"/>
    <w:rsid w:val="00577167"/>
    <w:rsid w:val="005800E8"/>
    <w:rsid w:val="00583832"/>
    <w:rsid w:val="00584C04"/>
    <w:rsid w:val="00584F34"/>
    <w:rsid w:val="00585333"/>
    <w:rsid w:val="00587184"/>
    <w:rsid w:val="005906B9"/>
    <w:rsid w:val="00590E22"/>
    <w:rsid w:val="00590EBC"/>
    <w:rsid w:val="00595085"/>
    <w:rsid w:val="005B0C1E"/>
    <w:rsid w:val="005B11B2"/>
    <w:rsid w:val="005B1B2E"/>
    <w:rsid w:val="005B1E77"/>
    <w:rsid w:val="005B3457"/>
    <w:rsid w:val="005C3D26"/>
    <w:rsid w:val="005D0446"/>
    <w:rsid w:val="005D2F04"/>
    <w:rsid w:val="005D36CD"/>
    <w:rsid w:val="005D3949"/>
    <w:rsid w:val="005D616B"/>
    <w:rsid w:val="005D6B98"/>
    <w:rsid w:val="005F19D0"/>
    <w:rsid w:val="00601790"/>
    <w:rsid w:val="006054D3"/>
    <w:rsid w:val="006145B8"/>
    <w:rsid w:val="0062220B"/>
    <w:rsid w:val="00635F7A"/>
    <w:rsid w:val="00646818"/>
    <w:rsid w:val="00646EC7"/>
    <w:rsid w:val="0064761E"/>
    <w:rsid w:val="00650003"/>
    <w:rsid w:val="00652542"/>
    <w:rsid w:val="006544E9"/>
    <w:rsid w:val="00657676"/>
    <w:rsid w:val="00663214"/>
    <w:rsid w:val="006660F4"/>
    <w:rsid w:val="006703DD"/>
    <w:rsid w:val="006708D2"/>
    <w:rsid w:val="00671070"/>
    <w:rsid w:val="0067155B"/>
    <w:rsid w:val="00684046"/>
    <w:rsid w:val="00684B95"/>
    <w:rsid w:val="00687D08"/>
    <w:rsid w:val="00690AB3"/>
    <w:rsid w:val="00692BB0"/>
    <w:rsid w:val="00697D14"/>
    <w:rsid w:val="006A02C1"/>
    <w:rsid w:val="006A32EE"/>
    <w:rsid w:val="006D2773"/>
    <w:rsid w:val="006D2CD8"/>
    <w:rsid w:val="006D76DC"/>
    <w:rsid w:val="006E0DFB"/>
    <w:rsid w:val="006E78FB"/>
    <w:rsid w:val="006F2354"/>
    <w:rsid w:val="006F52DA"/>
    <w:rsid w:val="007104C1"/>
    <w:rsid w:val="007156DF"/>
    <w:rsid w:val="0072798E"/>
    <w:rsid w:val="007428ED"/>
    <w:rsid w:val="00743FF5"/>
    <w:rsid w:val="0076474E"/>
    <w:rsid w:val="00765D54"/>
    <w:rsid w:val="00766089"/>
    <w:rsid w:val="00770401"/>
    <w:rsid w:val="00773CF8"/>
    <w:rsid w:val="0078100B"/>
    <w:rsid w:val="0078248A"/>
    <w:rsid w:val="007A1D5B"/>
    <w:rsid w:val="007C4937"/>
    <w:rsid w:val="007C5261"/>
    <w:rsid w:val="007E5A43"/>
    <w:rsid w:val="007F00F7"/>
    <w:rsid w:val="007F2A1B"/>
    <w:rsid w:val="0080079D"/>
    <w:rsid w:val="00801145"/>
    <w:rsid w:val="0080557E"/>
    <w:rsid w:val="0081526F"/>
    <w:rsid w:val="0082264D"/>
    <w:rsid w:val="008239F2"/>
    <w:rsid w:val="00826683"/>
    <w:rsid w:val="008421BE"/>
    <w:rsid w:val="00850A4C"/>
    <w:rsid w:val="0085298D"/>
    <w:rsid w:val="008645D5"/>
    <w:rsid w:val="00865968"/>
    <w:rsid w:val="0086658A"/>
    <w:rsid w:val="00870EBD"/>
    <w:rsid w:val="00884A5A"/>
    <w:rsid w:val="00887B11"/>
    <w:rsid w:val="00891A0B"/>
    <w:rsid w:val="00891D37"/>
    <w:rsid w:val="008959F8"/>
    <w:rsid w:val="008A09FA"/>
    <w:rsid w:val="008A1724"/>
    <w:rsid w:val="008A30A8"/>
    <w:rsid w:val="008A4A50"/>
    <w:rsid w:val="008B5D40"/>
    <w:rsid w:val="008C3CA0"/>
    <w:rsid w:val="008C3E16"/>
    <w:rsid w:val="008F78DE"/>
    <w:rsid w:val="009076B1"/>
    <w:rsid w:val="00911EF5"/>
    <w:rsid w:val="00922FAD"/>
    <w:rsid w:val="00927213"/>
    <w:rsid w:val="009325D6"/>
    <w:rsid w:val="009334FD"/>
    <w:rsid w:val="00936C50"/>
    <w:rsid w:val="00957324"/>
    <w:rsid w:val="00980976"/>
    <w:rsid w:val="0098656F"/>
    <w:rsid w:val="009874E8"/>
    <w:rsid w:val="009934C0"/>
    <w:rsid w:val="00994FEE"/>
    <w:rsid w:val="0099741D"/>
    <w:rsid w:val="009A6B33"/>
    <w:rsid w:val="009A6D89"/>
    <w:rsid w:val="009B140F"/>
    <w:rsid w:val="009B277E"/>
    <w:rsid w:val="009B2BCF"/>
    <w:rsid w:val="009B7227"/>
    <w:rsid w:val="009B7A76"/>
    <w:rsid w:val="009C0A82"/>
    <w:rsid w:val="009D2051"/>
    <w:rsid w:val="009D549C"/>
    <w:rsid w:val="009D689A"/>
    <w:rsid w:val="009E2E23"/>
    <w:rsid w:val="009E43E9"/>
    <w:rsid w:val="009E6D3F"/>
    <w:rsid w:val="009F18FB"/>
    <w:rsid w:val="009F7460"/>
    <w:rsid w:val="00A04677"/>
    <w:rsid w:val="00A046E8"/>
    <w:rsid w:val="00A07C68"/>
    <w:rsid w:val="00A11B46"/>
    <w:rsid w:val="00A1443D"/>
    <w:rsid w:val="00A15FDC"/>
    <w:rsid w:val="00A242FF"/>
    <w:rsid w:val="00A25D22"/>
    <w:rsid w:val="00A27300"/>
    <w:rsid w:val="00A319CC"/>
    <w:rsid w:val="00A331CB"/>
    <w:rsid w:val="00A518B8"/>
    <w:rsid w:val="00A51BFE"/>
    <w:rsid w:val="00A5594D"/>
    <w:rsid w:val="00A659DB"/>
    <w:rsid w:val="00A6712E"/>
    <w:rsid w:val="00A70ACF"/>
    <w:rsid w:val="00A75DD6"/>
    <w:rsid w:val="00A831C0"/>
    <w:rsid w:val="00A928FF"/>
    <w:rsid w:val="00A953D8"/>
    <w:rsid w:val="00AA09C7"/>
    <w:rsid w:val="00AA1C4C"/>
    <w:rsid w:val="00AA339D"/>
    <w:rsid w:val="00AB5E2A"/>
    <w:rsid w:val="00AC1CF1"/>
    <w:rsid w:val="00AC71DB"/>
    <w:rsid w:val="00AD15FA"/>
    <w:rsid w:val="00AD1AE7"/>
    <w:rsid w:val="00AD51F3"/>
    <w:rsid w:val="00AD65D2"/>
    <w:rsid w:val="00AE13EE"/>
    <w:rsid w:val="00AE45E7"/>
    <w:rsid w:val="00AF524E"/>
    <w:rsid w:val="00AF6A67"/>
    <w:rsid w:val="00B05127"/>
    <w:rsid w:val="00B10AB6"/>
    <w:rsid w:val="00B113A3"/>
    <w:rsid w:val="00B12A54"/>
    <w:rsid w:val="00B138D6"/>
    <w:rsid w:val="00B13DBC"/>
    <w:rsid w:val="00B2184F"/>
    <w:rsid w:val="00B26722"/>
    <w:rsid w:val="00B30C0B"/>
    <w:rsid w:val="00B33649"/>
    <w:rsid w:val="00B354C9"/>
    <w:rsid w:val="00B42B85"/>
    <w:rsid w:val="00B55024"/>
    <w:rsid w:val="00B558DA"/>
    <w:rsid w:val="00B61E67"/>
    <w:rsid w:val="00B713B9"/>
    <w:rsid w:val="00B71403"/>
    <w:rsid w:val="00B71AA3"/>
    <w:rsid w:val="00B76F0D"/>
    <w:rsid w:val="00B77DD1"/>
    <w:rsid w:val="00B800D5"/>
    <w:rsid w:val="00B949A5"/>
    <w:rsid w:val="00BB1BF9"/>
    <w:rsid w:val="00BC238F"/>
    <w:rsid w:val="00BC53DE"/>
    <w:rsid w:val="00BE0654"/>
    <w:rsid w:val="00BE1452"/>
    <w:rsid w:val="00BE28DE"/>
    <w:rsid w:val="00BE4DAB"/>
    <w:rsid w:val="00BE4E6D"/>
    <w:rsid w:val="00BE74B2"/>
    <w:rsid w:val="00BE79CF"/>
    <w:rsid w:val="00BF5B0C"/>
    <w:rsid w:val="00C103AA"/>
    <w:rsid w:val="00C163EE"/>
    <w:rsid w:val="00C21C64"/>
    <w:rsid w:val="00C30F26"/>
    <w:rsid w:val="00C32041"/>
    <w:rsid w:val="00C331A7"/>
    <w:rsid w:val="00C50462"/>
    <w:rsid w:val="00C63471"/>
    <w:rsid w:val="00C65F9A"/>
    <w:rsid w:val="00C68CCD"/>
    <w:rsid w:val="00C71896"/>
    <w:rsid w:val="00C75B78"/>
    <w:rsid w:val="00C8008F"/>
    <w:rsid w:val="00C8399A"/>
    <w:rsid w:val="00CA73EB"/>
    <w:rsid w:val="00CC636C"/>
    <w:rsid w:val="00CD772F"/>
    <w:rsid w:val="00CE2E85"/>
    <w:rsid w:val="00CE60CB"/>
    <w:rsid w:val="00CF62BC"/>
    <w:rsid w:val="00D010B5"/>
    <w:rsid w:val="00D06E94"/>
    <w:rsid w:val="00D21C46"/>
    <w:rsid w:val="00D26DC8"/>
    <w:rsid w:val="00D30948"/>
    <w:rsid w:val="00D31B39"/>
    <w:rsid w:val="00D40A78"/>
    <w:rsid w:val="00D44F9D"/>
    <w:rsid w:val="00D45AE5"/>
    <w:rsid w:val="00D5549B"/>
    <w:rsid w:val="00D55A5B"/>
    <w:rsid w:val="00D61050"/>
    <w:rsid w:val="00D61766"/>
    <w:rsid w:val="00D61E22"/>
    <w:rsid w:val="00D65F64"/>
    <w:rsid w:val="00D65FBF"/>
    <w:rsid w:val="00D66707"/>
    <w:rsid w:val="00D71AE5"/>
    <w:rsid w:val="00D755F9"/>
    <w:rsid w:val="00D81E16"/>
    <w:rsid w:val="00D83076"/>
    <w:rsid w:val="00D832A7"/>
    <w:rsid w:val="00D856C9"/>
    <w:rsid w:val="00D8796D"/>
    <w:rsid w:val="00D936C7"/>
    <w:rsid w:val="00DA31F4"/>
    <w:rsid w:val="00DB52F4"/>
    <w:rsid w:val="00DB58B3"/>
    <w:rsid w:val="00DB63DC"/>
    <w:rsid w:val="00DB66CC"/>
    <w:rsid w:val="00DC23AD"/>
    <w:rsid w:val="00DC3512"/>
    <w:rsid w:val="00DF41D0"/>
    <w:rsid w:val="00DF6309"/>
    <w:rsid w:val="00E00B05"/>
    <w:rsid w:val="00E135D4"/>
    <w:rsid w:val="00E16B21"/>
    <w:rsid w:val="00E22E62"/>
    <w:rsid w:val="00E44CBB"/>
    <w:rsid w:val="00E450A1"/>
    <w:rsid w:val="00E53C7F"/>
    <w:rsid w:val="00E56D9B"/>
    <w:rsid w:val="00E60DC5"/>
    <w:rsid w:val="00E620A5"/>
    <w:rsid w:val="00E635E6"/>
    <w:rsid w:val="00E63AA5"/>
    <w:rsid w:val="00E72AC2"/>
    <w:rsid w:val="00E734F7"/>
    <w:rsid w:val="00E73E0B"/>
    <w:rsid w:val="00E80824"/>
    <w:rsid w:val="00E84D6D"/>
    <w:rsid w:val="00E97290"/>
    <w:rsid w:val="00E97A83"/>
    <w:rsid w:val="00EA13D0"/>
    <w:rsid w:val="00EA7269"/>
    <w:rsid w:val="00EC3C86"/>
    <w:rsid w:val="00EC3F27"/>
    <w:rsid w:val="00EC7B9A"/>
    <w:rsid w:val="00ED1104"/>
    <w:rsid w:val="00EE5101"/>
    <w:rsid w:val="00EE6511"/>
    <w:rsid w:val="00EF22E6"/>
    <w:rsid w:val="00F00ED5"/>
    <w:rsid w:val="00F05B2B"/>
    <w:rsid w:val="00F13C6B"/>
    <w:rsid w:val="00F2124C"/>
    <w:rsid w:val="00F227B9"/>
    <w:rsid w:val="00F2326C"/>
    <w:rsid w:val="00F337B0"/>
    <w:rsid w:val="00F38AF3"/>
    <w:rsid w:val="00F42DB4"/>
    <w:rsid w:val="00F43387"/>
    <w:rsid w:val="00F47044"/>
    <w:rsid w:val="00F47F68"/>
    <w:rsid w:val="00F51B14"/>
    <w:rsid w:val="00F53E0C"/>
    <w:rsid w:val="00F6677A"/>
    <w:rsid w:val="00F717D7"/>
    <w:rsid w:val="00F83485"/>
    <w:rsid w:val="00F8609A"/>
    <w:rsid w:val="00F874F4"/>
    <w:rsid w:val="00F9460B"/>
    <w:rsid w:val="00F94F3D"/>
    <w:rsid w:val="00FA0B20"/>
    <w:rsid w:val="00FB0591"/>
    <w:rsid w:val="00FC56DB"/>
    <w:rsid w:val="00FC5D3E"/>
    <w:rsid w:val="00FC5E9B"/>
    <w:rsid w:val="00FE0521"/>
    <w:rsid w:val="00FE5198"/>
    <w:rsid w:val="00FE6F01"/>
    <w:rsid w:val="00FF3093"/>
    <w:rsid w:val="0107189A"/>
    <w:rsid w:val="0140F6F8"/>
    <w:rsid w:val="01613263"/>
    <w:rsid w:val="017D670E"/>
    <w:rsid w:val="01A0F966"/>
    <w:rsid w:val="01A3DDC6"/>
    <w:rsid w:val="01BA6A58"/>
    <w:rsid w:val="01C4C99F"/>
    <w:rsid w:val="01CEE5DD"/>
    <w:rsid w:val="01D44EBA"/>
    <w:rsid w:val="020218DD"/>
    <w:rsid w:val="0217443F"/>
    <w:rsid w:val="02175176"/>
    <w:rsid w:val="0233270E"/>
    <w:rsid w:val="02389BFF"/>
    <w:rsid w:val="023AF330"/>
    <w:rsid w:val="0249A01D"/>
    <w:rsid w:val="025B0C3E"/>
    <w:rsid w:val="027C25BC"/>
    <w:rsid w:val="02854FFC"/>
    <w:rsid w:val="0288649B"/>
    <w:rsid w:val="02C51C96"/>
    <w:rsid w:val="02C826BF"/>
    <w:rsid w:val="02D2B71B"/>
    <w:rsid w:val="02E3F008"/>
    <w:rsid w:val="02E9F14F"/>
    <w:rsid w:val="02EF1640"/>
    <w:rsid w:val="02FA8BAD"/>
    <w:rsid w:val="031C8025"/>
    <w:rsid w:val="036F72FD"/>
    <w:rsid w:val="039929F5"/>
    <w:rsid w:val="03D651EA"/>
    <w:rsid w:val="03D78F15"/>
    <w:rsid w:val="03EE89F2"/>
    <w:rsid w:val="03F352AA"/>
    <w:rsid w:val="040CFDF2"/>
    <w:rsid w:val="042359E0"/>
    <w:rsid w:val="043D0AE0"/>
    <w:rsid w:val="049E232E"/>
    <w:rsid w:val="04B4B5E2"/>
    <w:rsid w:val="04BAE42C"/>
    <w:rsid w:val="04F4127B"/>
    <w:rsid w:val="04F6B14A"/>
    <w:rsid w:val="04FA3450"/>
    <w:rsid w:val="0506E708"/>
    <w:rsid w:val="0537983C"/>
    <w:rsid w:val="05473487"/>
    <w:rsid w:val="059C5C89"/>
    <w:rsid w:val="05AFBCA6"/>
    <w:rsid w:val="05BF2A41"/>
    <w:rsid w:val="05DF4371"/>
    <w:rsid w:val="0608E455"/>
    <w:rsid w:val="0616BBC1"/>
    <w:rsid w:val="0632D8A8"/>
    <w:rsid w:val="063F6E19"/>
    <w:rsid w:val="064AC142"/>
    <w:rsid w:val="064D27F4"/>
    <w:rsid w:val="0656B48D"/>
    <w:rsid w:val="0659C49D"/>
    <w:rsid w:val="066CF66D"/>
    <w:rsid w:val="06AB1007"/>
    <w:rsid w:val="06BDC786"/>
    <w:rsid w:val="072F6136"/>
    <w:rsid w:val="074B4F72"/>
    <w:rsid w:val="078329CA"/>
    <w:rsid w:val="07834446"/>
    <w:rsid w:val="07BBBD29"/>
    <w:rsid w:val="07CE35E0"/>
    <w:rsid w:val="07D480DF"/>
    <w:rsid w:val="07EDCC6E"/>
    <w:rsid w:val="07F3F77C"/>
    <w:rsid w:val="082D9619"/>
    <w:rsid w:val="08325D47"/>
    <w:rsid w:val="0852481C"/>
    <w:rsid w:val="086C3AE7"/>
    <w:rsid w:val="08D16C09"/>
    <w:rsid w:val="08D39D0A"/>
    <w:rsid w:val="09061C0E"/>
    <w:rsid w:val="090E0994"/>
    <w:rsid w:val="092287FC"/>
    <w:rsid w:val="09392F12"/>
    <w:rsid w:val="094382CB"/>
    <w:rsid w:val="096D6451"/>
    <w:rsid w:val="0977B981"/>
    <w:rsid w:val="0977BA01"/>
    <w:rsid w:val="09AC2BB9"/>
    <w:rsid w:val="09B2A0A7"/>
    <w:rsid w:val="09BFD2B8"/>
    <w:rsid w:val="09F32B65"/>
    <w:rsid w:val="0A1BA9C3"/>
    <w:rsid w:val="0A1E9C0F"/>
    <w:rsid w:val="0A2BF4C4"/>
    <w:rsid w:val="0A69246D"/>
    <w:rsid w:val="0A8FECB7"/>
    <w:rsid w:val="0AA53000"/>
    <w:rsid w:val="0AB7E326"/>
    <w:rsid w:val="0ABB0453"/>
    <w:rsid w:val="0ADE86C6"/>
    <w:rsid w:val="0B1AB6E3"/>
    <w:rsid w:val="0B2A9330"/>
    <w:rsid w:val="0B31DAC2"/>
    <w:rsid w:val="0B408817"/>
    <w:rsid w:val="0B617267"/>
    <w:rsid w:val="0B6536DB"/>
    <w:rsid w:val="0BB7F1E8"/>
    <w:rsid w:val="0BC14699"/>
    <w:rsid w:val="0BC7C525"/>
    <w:rsid w:val="0BDFFDA1"/>
    <w:rsid w:val="0BFD14FB"/>
    <w:rsid w:val="0C05AE79"/>
    <w:rsid w:val="0C0B9E0D"/>
    <w:rsid w:val="0C17B41F"/>
    <w:rsid w:val="0C3C77FC"/>
    <w:rsid w:val="0C431713"/>
    <w:rsid w:val="0C4D9F1D"/>
    <w:rsid w:val="0C54C47F"/>
    <w:rsid w:val="0C5B405E"/>
    <w:rsid w:val="0C7FAF07"/>
    <w:rsid w:val="0C88BDB8"/>
    <w:rsid w:val="0C8F9122"/>
    <w:rsid w:val="0C99B030"/>
    <w:rsid w:val="0C9A7AC4"/>
    <w:rsid w:val="0CB22DB3"/>
    <w:rsid w:val="0CB97CA7"/>
    <w:rsid w:val="0CBD3356"/>
    <w:rsid w:val="0D01073C"/>
    <w:rsid w:val="0D030760"/>
    <w:rsid w:val="0D317FC3"/>
    <w:rsid w:val="0D6CC033"/>
    <w:rsid w:val="0D6D22E1"/>
    <w:rsid w:val="0D932FF7"/>
    <w:rsid w:val="0DA17EDA"/>
    <w:rsid w:val="0DA1FB2B"/>
    <w:rsid w:val="0DB589F5"/>
    <w:rsid w:val="0DE4B083"/>
    <w:rsid w:val="0DEBAAC4"/>
    <w:rsid w:val="0E264D05"/>
    <w:rsid w:val="0E32B12C"/>
    <w:rsid w:val="0E3FB56B"/>
    <w:rsid w:val="0E4276A3"/>
    <w:rsid w:val="0E463355"/>
    <w:rsid w:val="0E88263C"/>
    <w:rsid w:val="0EAF1AB8"/>
    <w:rsid w:val="0EDBCD76"/>
    <w:rsid w:val="0EEE0E4F"/>
    <w:rsid w:val="0EF28AFD"/>
    <w:rsid w:val="0EF5C747"/>
    <w:rsid w:val="0F0772C8"/>
    <w:rsid w:val="0F454879"/>
    <w:rsid w:val="0F80C865"/>
    <w:rsid w:val="0F938D1A"/>
    <w:rsid w:val="0F9DDE41"/>
    <w:rsid w:val="0FA4A864"/>
    <w:rsid w:val="0FB7A018"/>
    <w:rsid w:val="0FC25D6F"/>
    <w:rsid w:val="0FC75A43"/>
    <w:rsid w:val="0FC87457"/>
    <w:rsid w:val="0FCF0118"/>
    <w:rsid w:val="0FD58FA7"/>
    <w:rsid w:val="0FE3C8C1"/>
    <w:rsid w:val="10306F1F"/>
    <w:rsid w:val="10501CF2"/>
    <w:rsid w:val="1055EB0B"/>
    <w:rsid w:val="1059C1C9"/>
    <w:rsid w:val="1063025C"/>
    <w:rsid w:val="10644B48"/>
    <w:rsid w:val="10750C7C"/>
    <w:rsid w:val="107D943C"/>
    <w:rsid w:val="1081CC84"/>
    <w:rsid w:val="10903D2E"/>
    <w:rsid w:val="10975706"/>
    <w:rsid w:val="10A0AF46"/>
    <w:rsid w:val="10E8E88F"/>
    <w:rsid w:val="11099394"/>
    <w:rsid w:val="112769D4"/>
    <w:rsid w:val="113DA125"/>
    <w:rsid w:val="11583FBA"/>
    <w:rsid w:val="1163755C"/>
    <w:rsid w:val="11967DDF"/>
    <w:rsid w:val="11989349"/>
    <w:rsid w:val="11AF1E42"/>
    <w:rsid w:val="11D6ABDF"/>
    <w:rsid w:val="11F89B7F"/>
    <w:rsid w:val="11FDB5D5"/>
    <w:rsid w:val="1203F689"/>
    <w:rsid w:val="1219649D"/>
    <w:rsid w:val="12332767"/>
    <w:rsid w:val="1294CD8C"/>
    <w:rsid w:val="12A57779"/>
    <w:rsid w:val="12D6ADD9"/>
    <w:rsid w:val="12DB88A6"/>
    <w:rsid w:val="12FC2F84"/>
    <w:rsid w:val="13032680"/>
    <w:rsid w:val="130714C8"/>
    <w:rsid w:val="131E80BA"/>
    <w:rsid w:val="13244237"/>
    <w:rsid w:val="1371AF6B"/>
    <w:rsid w:val="13914753"/>
    <w:rsid w:val="13A74787"/>
    <w:rsid w:val="13B534FE"/>
    <w:rsid w:val="13CE5D5B"/>
    <w:rsid w:val="13DF1FE8"/>
    <w:rsid w:val="13EBA915"/>
    <w:rsid w:val="140179D5"/>
    <w:rsid w:val="1415E6CE"/>
    <w:rsid w:val="14568DDE"/>
    <w:rsid w:val="145FA429"/>
    <w:rsid w:val="14823544"/>
    <w:rsid w:val="148CE17C"/>
    <w:rsid w:val="14955A11"/>
    <w:rsid w:val="1495CE92"/>
    <w:rsid w:val="14B50DD7"/>
    <w:rsid w:val="14C23BCC"/>
    <w:rsid w:val="150AD02E"/>
    <w:rsid w:val="1542567E"/>
    <w:rsid w:val="1557A5F2"/>
    <w:rsid w:val="155C0FD2"/>
    <w:rsid w:val="156AC829"/>
    <w:rsid w:val="156BA35E"/>
    <w:rsid w:val="15853423"/>
    <w:rsid w:val="1592BB1A"/>
    <w:rsid w:val="15C46DD7"/>
    <w:rsid w:val="15E98C5D"/>
    <w:rsid w:val="15F22473"/>
    <w:rsid w:val="16384054"/>
    <w:rsid w:val="164C6D3E"/>
    <w:rsid w:val="16773759"/>
    <w:rsid w:val="167C6942"/>
    <w:rsid w:val="1697F95F"/>
    <w:rsid w:val="16A64346"/>
    <w:rsid w:val="16CA65D1"/>
    <w:rsid w:val="16DFB292"/>
    <w:rsid w:val="16E4C1E1"/>
    <w:rsid w:val="16EB5104"/>
    <w:rsid w:val="171B5B35"/>
    <w:rsid w:val="17507AA8"/>
    <w:rsid w:val="17E52497"/>
    <w:rsid w:val="1806E6C7"/>
    <w:rsid w:val="180EEB57"/>
    <w:rsid w:val="181226EC"/>
    <w:rsid w:val="18338A95"/>
    <w:rsid w:val="1851EF1B"/>
    <w:rsid w:val="1857E56B"/>
    <w:rsid w:val="185BA2F0"/>
    <w:rsid w:val="186B7B3E"/>
    <w:rsid w:val="188DC736"/>
    <w:rsid w:val="18A39D97"/>
    <w:rsid w:val="18C13247"/>
    <w:rsid w:val="18CCA96E"/>
    <w:rsid w:val="18D1BBB5"/>
    <w:rsid w:val="18E6154D"/>
    <w:rsid w:val="19214388"/>
    <w:rsid w:val="1935AC03"/>
    <w:rsid w:val="1948B30A"/>
    <w:rsid w:val="195C9F66"/>
    <w:rsid w:val="19962BDE"/>
    <w:rsid w:val="19A49F03"/>
    <w:rsid w:val="19FC2F4F"/>
    <w:rsid w:val="1A349E29"/>
    <w:rsid w:val="1A5366BE"/>
    <w:rsid w:val="1A5AE824"/>
    <w:rsid w:val="1A68DF0A"/>
    <w:rsid w:val="1A812869"/>
    <w:rsid w:val="1A926019"/>
    <w:rsid w:val="1AC729BF"/>
    <w:rsid w:val="1AC85C89"/>
    <w:rsid w:val="1AD8EB25"/>
    <w:rsid w:val="1B0B26FE"/>
    <w:rsid w:val="1B0CFD9C"/>
    <w:rsid w:val="1B2D1930"/>
    <w:rsid w:val="1B8359C4"/>
    <w:rsid w:val="1BA3129D"/>
    <w:rsid w:val="1BA40847"/>
    <w:rsid w:val="1BA7376F"/>
    <w:rsid w:val="1BB7AA1C"/>
    <w:rsid w:val="1BDC9A9B"/>
    <w:rsid w:val="1BEA31CD"/>
    <w:rsid w:val="1BF19369"/>
    <w:rsid w:val="1BF480B0"/>
    <w:rsid w:val="1BFE1A95"/>
    <w:rsid w:val="1C035A2A"/>
    <w:rsid w:val="1C0680A8"/>
    <w:rsid w:val="1C8E7B6C"/>
    <w:rsid w:val="1CCDCCA0"/>
    <w:rsid w:val="1CE451ED"/>
    <w:rsid w:val="1CEB03A5"/>
    <w:rsid w:val="1CEF7EB5"/>
    <w:rsid w:val="1D01016A"/>
    <w:rsid w:val="1D138345"/>
    <w:rsid w:val="1D30B5AE"/>
    <w:rsid w:val="1D3EB55E"/>
    <w:rsid w:val="1D41F1AF"/>
    <w:rsid w:val="1D6666F4"/>
    <w:rsid w:val="1D84A129"/>
    <w:rsid w:val="1D8FCC25"/>
    <w:rsid w:val="1D9FDF43"/>
    <w:rsid w:val="1E49EE67"/>
    <w:rsid w:val="1E6C215A"/>
    <w:rsid w:val="1E77ABAB"/>
    <w:rsid w:val="1E827EE8"/>
    <w:rsid w:val="1E887251"/>
    <w:rsid w:val="1EB95FD3"/>
    <w:rsid w:val="1EC40096"/>
    <w:rsid w:val="1EE2A51B"/>
    <w:rsid w:val="1EFEEB9B"/>
    <w:rsid w:val="1F5B7297"/>
    <w:rsid w:val="1F659A8E"/>
    <w:rsid w:val="1F871519"/>
    <w:rsid w:val="1F8E947B"/>
    <w:rsid w:val="1F96834F"/>
    <w:rsid w:val="1F985130"/>
    <w:rsid w:val="1FA2327F"/>
    <w:rsid w:val="1FACEBF3"/>
    <w:rsid w:val="1FC60ED5"/>
    <w:rsid w:val="1FC6673C"/>
    <w:rsid w:val="1FD90E1C"/>
    <w:rsid w:val="1FF46D52"/>
    <w:rsid w:val="2033FD2F"/>
    <w:rsid w:val="203464BA"/>
    <w:rsid w:val="2037C8A8"/>
    <w:rsid w:val="20463433"/>
    <w:rsid w:val="204FDB58"/>
    <w:rsid w:val="20661BF2"/>
    <w:rsid w:val="209229F7"/>
    <w:rsid w:val="209670D5"/>
    <w:rsid w:val="20ADF6B4"/>
    <w:rsid w:val="20BBD8F4"/>
    <w:rsid w:val="20D22640"/>
    <w:rsid w:val="20D8EC8B"/>
    <w:rsid w:val="20EC724F"/>
    <w:rsid w:val="210DF3C3"/>
    <w:rsid w:val="210FA94A"/>
    <w:rsid w:val="21400534"/>
    <w:rsid w:val="215F1DF7"/>
    <w:rsid w:val="21694ECA"/>
    <w:rsid w:val="217A6882"/>
    <w:rsid w:val="21C58742"/>
    <w:rsid w:val="21D4B776"/>
    <w:rsid w:val="21F41DA9"/>
    <w:rsid w:val="2219AE65"/>
    <w:rsid w:val="2238105A"/>
    <w:rsid w:val="2238D318"/>
    <w:rsid w:val="224E86CD"/>
    <w:rsid w:val="225E0DDC"/>
    <w:rsid w:val="226602F6"/>
    <w:rsid w:val="22AEB0D2"/>
    <w:rsid w:val="22B4FBB4"/>
    <w:rsid w:val="22EFA48B"/>
    <w:rsid w:val="23053CC1"/>
    <w:rsid w:val="231DF6A9"/>
    <w:rsid w:val="233EB826"/>
    <w:rsid w:val="2341F6BE"/>
    <w:rsid w:val="234DB854"/>
    <w:rsid w:val="236C4F16"/>
    <w:rsid w:val="23A97877"/>
    <w:rsid w:val="23AEBB4A"/>
    <w:rsid w:val="23E35D1B"/>
    <w:rsid w:val="2412E303"/>
    <w:rsid w:val="241AFE36"/>
    <w:rsid w:val="244D804D"/>
    <w:rsid w:val="2450CC15"/>
    <w:rsid w:val="24558B56"/>
    <w:rsid w:val="24659601"/>
    <w:rsid w:val="247B2AEC"/>
    <w:rsid w:val="24A0CE6D"/>
    <w:rsid w:val="24A5F35E"/>
    <w:rsid w:val="24AB4AC2"/>
    <w:rsid w:val="24B20944"/>
    <w:rsid w:val="24B68B19"/>
    <w:rsid w:val="24C3A8DB"/>
    <w:rsid w:val="24D033C7"/>
    <w:rsid w:val="24D8DE85"/>
    <w:rsid w:val="24E54F03"/>
    <w:rsid w:val="25019E72"/>
    <w:rsid w:val="25103069"/>
    <w:rsid w:val="2531365E"/>
    <w:rsid w:val="2561C2E7"/>
    <w:rsid w:val="257C8532"/>
    <w:rsid w:val="259CAAAE"/>
    <w:rsid w:val="259FB54F"/>
    <w:rsid w:val="25B16870"/>
    <w:rsid w:val="25D8F42B"/>
    <w:rsid w:val="25E40490"/>
    <w:rsid w:val="26406B95"/>
    <w:rsid w:val="2641C3BF"/>
    <w:rsid w:val="26635E5D"/>
    <w:rsid w:val="266392B1"/>
    <w:rsid w:val="266DCB9D"/>
    <w:rsid w:val="26A22CF9"/>
    <w:rsid w:val="26D0CD02"/>
    <w:rsid w:val="26D8A107"/>
    <w:rsid w:val="26E3D13C"/>
    <w:rsid w:val="2708060A"/>
    <w:rsid w:val="2713950F"/>
    <w:rsid w:val="273C9288"/>
    <w:rsid w:val="27486A47"/>
    <w:rsid w:val="27576ACF"/>
    <w:rsid w:val="275EC104"/>
    <w:rsid w:val="2772B382"/>
    <w:rsid w:val="2776379C"/>
    <w:rsid w:val="2779FEFF"/>
    <w:rsid w:val="2798A7E2"/>
    <w:rsid w:val="27A11725"/>
    <w:rsid w:val="27BA8FAC"/>
    <w:rsid w:val="27E9AA06"/>
    <w:rsid w:val="27F6E7C0"/>
    <w:rsid w:val="283F7C0E"/>
    <w:rsid w:val="285343F0"/>
    <w:rsid w:val="28549E2B"/>
    <w:rsid w:val="28622A29"/>
    <w:rsid w:val="28655778"/>
    <w:rsid w:val="28774F70"/>
    <w:rsid w:val="289EBE47"/>
    <w:rsid w:val="28A3CF46"/>
    <w:rsid w:val="28A67FE9"/>
    <w:rsid w:val="28DD1624"/>
    <w:rsid w:val="28E080F6"/>
    <w:rsid w:val="28E5E5B4"/>
    <w:rsid w:val="28F5DA1D"/>
    <w:rsid w:val="29027AC9"/>
    <w:rsid w:val="292BCFE9"/>
    <w:rsid w:val="294DEEF2"/>
    <w:rsid w:val="29756C6F"/>
    <w:rsid w:val="29792E75"/>
    <w:rsid w:val="29A34F6B"/>
    <w:rsid w:val="29E68B48"/>
    <w:rsid w:val="2A201251"/>
    <w:rsid w:val="2A220AFD"/>
    <w:rsid w:val="2A2787C1"/>
    <w:rsid w:val="2A602E0E"/>
    <w:rsid w:val="2A621F56"/>
    <w:rsid w:val="2A652E4A"/>
    <w:rsid w:val="2A860078"/>
    <w:rsid w:val="2AB7842D"/>
    <w:rsid w:val="2AC1B7F6"/>
    <w:rsid w:val="2ACD203E"/>
    <w:rsid w:val="2ADF27F0"/>
    <w:rsid w:val="2AF39B2F"/>
    <w:rsid w:val="2B19565A"/>
    <w:rsid w:val="2B1E79A7"/>
    <w:rsid w:val="2B3BBB94"/>
    <w:rsid w:val="2B482009"/>
    <w:rsid w:val="2B4BDC81"/>
    <w:rsid w:val="2B5F4C5D"/>
    <w:rsid w:val="2B79D354"/>
    <w:rsid w:val="2BA968CE"/>
    <w:rsid w:val="2BE1B21B"/>
    <w:rsid w:val="2C2B9BDD"/>
    <w:rsid w:val="2C2E1B48"/>
    <w:rsid w:val="2C4C3A96"/>
    <w:rsid w:val="2C6C0F3F"/>
    <w:rsid w:val="2CA4798D"/>
    <w:rsid w:val="2CA63AE4"/>
    <w:rsid w:val="2CE947F7"/>
    <w:rsid w:val="2D076DCA"/>
    <w:rsid w:val="2D0EB349"/>
    <w:rsid w:val="2D20124D"/>
    <w:rsid w:val="2D2829BE"/>
    <w:rsid w:val="2D3179C0"/>
    <w:rsid w:val="2D4C6805"/>
    <w:rsid w:val="2D69B479"/>
    <w:rsid w:val="2D7791F1"/>
    <w:rsid w:val="2D847D70"/>
    <w:rsid w:val="2D8796FC"/>
    <w:rsid w:val="2D87A294"/>
    <w:rsid w:val="2D93EB5E"/>
    <w:rsid w:val="2D9B894B"/>
    <w:rsid w:val="2D9C002E"/>
    <w:rsid w:val="2DBDB216"/>
    <w:rsid w:val="2DEB20D0"/>
    <w:rsid w:val="2DF34337"/>
    <w:rsid w:val="2E12D266"/>
    <w:rsid w:val="2E3FE547"/>
    <w:rsid w:val="2E4CD5A4"/>
    <w:rsid w:val="2E511993"/>
    <w:rsid w:val="2E5D0C42"/>
    <w:rsid w:val="2E678512"/>
    <w:rsid w:val="2E6EEBB7"/>
    <w:rsid w:val="2E7F2ACC"/>
    <w:rsid w:val="2E9889AC"/>
    <w:rsid w:val="2EB0EBE1"/>
    <w:rsid w:val="2EBF3BA7"/>
    <w:rsid w:val="2ECF3484"/>
    <w:rsid w:val="2ED78EA0"/>
    <w:rsid w:val="2EF64276"/>
    <w:rsid w:val="2F0C7D60"/>
    <w:rsid w:val="2F1A4423"/>
    <w:rsid w:val="2F24D30A"/>
    <w:rsid w:val="2F2FBBBF"/>
    <w:rsid w:val="2F3213A8"/>
    <w:rsid w:val="2FB479A2"/>
    <w:rsid w:val="2FBA48A9"/>
    <w:rsid w:val="2FDAA87A"/>
    <w:rsid w:val="302AD0BD"/>
    <w:rsid w:val="30368D5A"/>
    <w:rsid w:val="30579F5C"/>
    <w:rsid w:val="308A8585"/>
    <w:rsid w:val="3097A976"/>
    <w:rsid w:val="309C820C"/>
    <w:rsid w:val="30AF5614"/>
    <w:rsid w:val="30B690E1"/>
    <w:rsid w:val="30B82F84"/>
    <w:rsid w:val="30CB11AB"/>
    <w:rsid w:val="30FAA5F6"/>
    <w:rsid w:val="310049E5"/>
    <w:rsid w:val="3119CB64"/>
    <w:rsid w:val="312F7E41"/>
    <w:rsid w:val="3173BEBE"/>
    <w:rsid w:val="319FA079"/>
    <w:rsid w:val="31A626B6"/>
    <w:rsid w:val="31A72D13"/>
    <w:rsid w:val="31A7342E"/>
    <w:rsid w:val="31E14532"/>
    <w:rsid w:val="31ED3957"/>
    <w:rsid w:val="31EEED99"/>
    <w:rsid w:val="3204EAE3"/>
    <w:rsid w:val="322A168F"/>
    <w:rsid w:val="323611A1"/>
    <w:rsid w:val="324AF4AB"/>
    <w:rsid w:val="325E1AA8"/>
    <w:rsid w:val="3267129D"/>
    <w:rsid w:val="32690D35"/>
    <w:rsid w:val="32843946"/>
    <w:rsid w:val="32A37E64"/>
    <w:rsid w:val="32AD3E8C"/>
    <w:rsid w:val="32BF1CE2"/>
    <w:rsid w:val="32EB82EC"/>
    <w:rsid w:val="33258E33"/>
    <w:rsid w:val="33334FB4"/>
    <w:rsid w:val="33371BF5"/>
    <w:rsid w:val="334B0683"/>
    <w:rsid w:val="334B0C88"/>
    <w:rsid w:val="3356A62A"/>
    <w:rsid w:val="3364BC53"/>
    <w:rsid w:val="33754A0A"/>
    <w:rsid w:val="33F4400C"/>
    <w:rsid w:val="33FFA3F8"/>
    <w:rsid w:val="3404EAE4"/>
    <w:rsid w:val="34162925"/>
    <w:rsid w:val="34280D26"/>
    <w:rsid w:val="3466457F"/>
    <w:rsid w:val="346FB4CE"/>
    <w:rsid w:val="346FF158"/>
    <w:rsid w:val="34712048"/>
    <w:rsid w:val="348F7CD4"/>
    <w:rsid w:val="34A58AA8"/>
    <w:rsid w:val="34A69DCE"/>
    <w:rsid w:val="34C1D2FF"/>
    <w:rsid w:val="34D0718B"/>
    <w:rsid w:val="34D4DD31"/>
    <w:rsid w:val="34E7A14A"/>
    <w:rsid w:val="34F89D27"/>
    <w:rsid w:val="34FCA865"/>
    <w:rsid w:val="354322F1"/>
    <w:rsid w:val="355ECA65"/>
    <w:rsid w:val="358124D0"/>
    <w:rsid w:val="3581B845"/>
    <w:rsid w:val="358C3E6F"/>
    <w:rsid w:val="359AA5C0"/>
    <w:rsid w:val="35AAB52A"/>
    <w:rsid w:val="35C2F199"/>
    <w:rsid w:val="35CCA4FB"/>
    <w:rsid w:val="35F82D51"/>
    <w:rsid w:val="35FF05E9"/>
    <w:rsid w:val="362C0D53"/>
    <w:rsid w:val="3635D94C"/>
    <w:rsid w:val="36372F77"/>
    <w:rsid w:val="366DAA61"/>
    <w:rsid w:val="3673119C"/>
    <w:rsid w:val="3688CADE"/>
    <w:rsid w:val="369C2E66"/>
    <w:rsid w:val="36B18D56"/>
    <w:rsid w:val="36EA7AB6"/>
    <w:rsid w:val="37090EE2"/>
    <w:rsid w:val="370BED5D"/>
    <w:rsid w:val="3710D49F"/>
    <w:rsid w:val="3714A081"/>
    <w:rsid w:val="371575A5"/>
    <w:rsid w:val="37750515"/>
    <w:rsid w:val="37B2DE02"/>
    <w:rsid w:val="37D3A4A9"/>
    <w:rsid w:val="38003354"/>
    <w:rsid w:val="380553D4"/>
    <w:rsid w:val="380EE1FD"/>
    <w:rsid w:val="382186B9"/>
    <w:rsid w:val="3837EDE2"/>
    <w:rsid w:val="38612EAF"/>
    <w:rsid w:val="38895D3F"/>
    <w:rsid w:val="38BC2004"/>
    <w:rsid w:val="38D16AA0"/>
    <w:rsid w:val="39068A12"/>
    <w:rsid w:val="39078734"/>
    <w:rsid w:val="393DE364"/>
    <w:rsid w:val="394A9255"/>
    <w:rsid w:val="3963169D"/>
    <w:rsid w:val="3996FE10"/>
    <w:rsid w:val="39A03949"/>
    <w:rsid w:val="39CAE938"/>
    <w:rsid w:val="3A246D9E"/>
    <w:rsid w:val="3A522C6A"/>
    <w:rsid w:val="3A5A7F6A"/>
    <w:rsid w:val="3A87EEEA"/>
    <w:rsid w:val="3A93E881"/>
    <w:rsid w:val="3A9F7E7C"/>
    <w:rsid w:val="3AA79E4B"/>
    <w:rsid w:val="3AADAA16"/>
    <w:rsid w:val="3AAF4370"/>
    <w:rsid w:val="3AB3B649"/>
    <w:rsid w:val="3AB9F2DD"/>
    <w:rsid w:val="3ACF2E2E"/>
    <w:rsid w:val="3AED45C1"/>
    <w:rsid w:val="3AFA7554"/>
    <w:rsid w:val="3B07D623"/>
    <w:rsid w:val="3B14E732"/>
    <w:rsid w:val="3B2A20F1"/>
    <w:rsid w:val="3B4B6AE4"/>
    <w:rsid w:val="3B5F196A"/>
    <w:rsid w:val="3B77DC25"/>
    <w:rsid w:val="3B86B359"/>
    <w:rsid w:val="3BACE2CF"/>
    <w:rsid w:val="3BDA4AE2"/>
    <w:rsid w:val="3BF07DB5"/>
    <w:rsid w:val="3BF2EBB4"/>
    <w:rsid w:val="3BFB2DF4"/>
    <w:rsid w:val="3BFC6FF6"/>
    <w:rsid w:val="3C13DFC6"/>
    <w:rsid w:val="3C16FE4F"/>
    <w:rsid w:val="3C19F6AE"/>
    <w:rsid w:val="3C2A2289"/>
    <w:rsid w:val="3C79EF4A"/>
    <w:rsid w:val="3C8599B5"/>
    <w:rsid w:val="3C87C96B"/>
    <w:rsid w:val="3CB97471"/>
    <w:rsid w:val="3CBAA2DC"/>
    <w:rsid w:val="3CBAD99B"/>
    <w:rsid w:val="3CCE727C"/>
    <w:rsid w:val="3CDBCF7F"/>
    <w:rsid w:val="3D04410B"/>
    <w:rsid w:val="3D08C0ED"/>
    <w:rsid w:val="3D119C5E"/>
    <w:rsid w:val="3D484A8B"/>
    <w:rsid w:val="3D65F3DB"/>
    <w:rsid w:val="3D6FC0F2"/>
    <w:rsid w:val="3D76FE9D"/>
    <w:rsid w:val="3D9687CA"/>
    <w:rsid w:val="3DC5CDE3"/>
    <w:rsid w:val="3DD1DCAF"/>
    <w:rsid w:val="3DD5D6AC"/>
    <w:rsid w:val="3DDAAEF3"/>
    <w:rsid w:val="3DEC53F6"/>
    <w:rsid w:val="3E4A0DA8"/>
    <w:rsid w:val="3E87E0DA"/>
    <w:rsid w:val="3E90E76B"/>
    <w:rsid w:val="3EB73674"/>
    <w:rsid w:val="3ED32657"/>
    <w:rsid w:val="3EE86CBB"/>
    <w:rsid w:val="3F09DDFA"/>
    <w:rsid w:val="3F26277A"/>
    <w:rsid w:val="3F279AD4"/>
    <w:rsid w:val="3F4B8088"/>
    <w:rsid w:val="3F551403"/>
    <w:rsid w:val="3F6AAE46"/>
    <w:rsid w:val="3F7B4495"/>
    <w:rsid w:val="3FB62AEE"/>
    <w:rsid w:val="3FD9EB30"/>
    <w:rsid w:val="4000CB85"/>
    <w:rsid w:val="401ACFED"/>
    <w:rsid w:val="4031A5E7"/>
    <w:rsid w:val="404B3CFE"/>
    <w:rsid w:val="4051767B"/>
    <w:rsid w:val="4061E417"/>
    <w:rsid w:val="4079369F"/>
    <w:rsid w:val="4079D76B"/>
    <w:rsid w:val="4085EB5B"/>
    <w:rsid w:val="408DED8A"/>
    <w:rsid w:val="409E8E88"/>
    <w:rsid w:val="40CA7581"/>
    <w:rsid w:val="40EFC282"/>
    <w:rsid w:val="4136900F"/>
    <w:rsid w:val="4175DF39"/>
    <w:rsid w:val="4193F6B5"/>
    <w:rsid w:val="41949724"/>
    <w:rsid w:val="41A32223"/>
    <w:rsid w:val="41BA0FDD"/>
    <w:rsid w:val="41EBEEC3"/>
    <w:rsid w:val="420966E1"/>
    <w:rsid w:val="42417C74"/>
    <w:rsid w:val="42622E5D"/>
    <w:rsid w:val="426C4574"/>
    <w:rsid w:val="426E3E04"/>
    <w:rsid w:val="4274800E"/>
    <w:rsid w:val="427CF301"/>
    <w:rsid w:val="42D20248"/>
    <w:rsid w:val="42E0437C"/>
    <w:rsid w:val="430D9736"/>
    <w:rsid w:val="4334DC82"/>
    <w:rsid w:val="4341376C"/>
    <w:rsid w:val="434E754E"/>
    <w:rsid w:val="4382207F"/>
    <w:rsid w:val="4397940C"/>
    <w:rsid w:val="43D45BDB"/>
    <w:rsid w:val="43DD4F1D"/>
    <w:rsid w:val="443FB7D6"/>
    <w:rsid w:val="4440CF84"/>
    <w:rsid w:val="446030F5"/>
    <w:rsid w:val="4497D539"/>
    <w:rsid w:val="44AC8C64"/>
    <w:rsid w:val="44AD5128"/>
    <w:rsid w:val="44C58BFF"/>
    <w:rsid w:val="44CF0E1E"/>
    <w:rsid w:val="44E7AFCF"/>
    <w:rsid w:val="44F86479"/>
    <w:rsid w:val="450FB7B5"/>
    <w:rsid w:val="451FF868"/>
    <w:rsid w:val="455243F1"/>
    <w:rsid w:val="4553431B"/>
    <w:rsid w:val="456836F0"/>
    <w:rsid w:val="4580C881"/>
    <w:rsid w:val="4589C324"/>
    <w:rsid w:val="458C1821"/>
    <w:rsid w:val="45A6E13B"/>
    <w:rsid w:val="45AAC1B3"/>
    <w:rsid w:val="45CA26EC"/>
    <w:rsid w:val="45DA0151"/>
    <w:rsid w:val="45F5B24A"/>
    <w:rsid w:val="45F93D3D"/>
    <w:rsid w:val="46256787"/>
    <w:rsid w:val="465354E7"/>
    <w:rsid w:val="466CE271"/>
    <w:rsid w:val="46700D09"/>
    <w:rsid w:val="46714882"/>
    <w:rsid w:val="467A9A34"/>
    <w:rsid w:val="467E3A4D"/>
    <w:rsid w:val="468C24C4"/>
    <w:rsid w:val="46B25F26"/>
    <w:rsid w:val="46B49BE7"/>
    <w:rsid w:val="46DF9844"/>
    <w:rsid w:val="46E10211"/>
    <w:rsid w:val="4743D4E8"/>
    <w:rsid w:val="4758A08F"/>
    <w:rsid w:val="475F7B17"/>
    <w:rsid w:val="477A20B6"/>
    <w:rsid w:val="478B79C8"/>
    <w:rsid w:val="478D53E4"/>
    <w:rsid w:val="47E18CD0"/>
    <w:rsid w:val="47EAE80F"/>
    <w:rsid w:val="47F3C2FC"/>
    <w:rsid w:val="48169204"/>
    <w:rsid w:val="4833CF93"/>
    <w:rsid w:val="485DDB5D"/>
    <w:rsid w:val="4878CF41"/>
    <w:rsid w:val="488BB4AC"/>
    <w:rsid w:val="489496C9"/>
    <w:rsid w:val="48981096"/>
    <w:rsid w:val="489DBA5E"/>
    <w:rsid w:val="48AA3B6B"/>
    <w:rsid w:val="48CACB71"/>
    <w:rsid w:val="48CCBEF5"/>
    <w:rsid w:val="48D2E373"/>
    <w:rsid w:val="48D6242C"/>
    <w:rsid w:val="49019D17"/>
    <w:rsid w:val="491F27C7"/>
    <w:rsid w:val="493C7166"/>
    <w:rsid w:val="49601824"/>
    <w:rsid w:val="496BA672"/>
    <w:rsid w:val="497DFABD"/>
    <w:rsid w:val="49A41E06"/>
    <w:rsid w:val="49AD999B"/>
    <w:rsid w:val="49DC4ECA"/>
    <w:rsid w:val="49E6DCBA"/>
    <w:rsid w:val="49E96870"/>
    <w:rsid w:val="49F94281"/>
    <w:rsid w:val="49FCF336"/>
    <w:rsid w:val="49FFAA52"/>
    <w:rsid w:val="4A07CD70"/>
    <w:rsid w:val="4A0A1E4D"/>
    <w:rsid w:val="4A0DA536"/>
    <w:rsid w:val="4A19E4AE"/>
    <w:rsid w:val="4A19F815"/>
    <w:rsid w:val="4A1A460F"/>
    <w:rsid w:val="4A546531"/>
    <w:rsid w:val="4A62946B"/>
    <w:rsid w:val="4A62FCB8"/>
    <w:rsid w:val="4A864916"/>
    <w:rsid w:val="4A929EC0"/>
    <w:rsid w:val="4A944A17"/>
    <w:rsid w:val="4AAC80AA"/>
    <w:rsid w:val="4AE76602"/>
    <w:rsid w:val="4AE818EA"/>
    <w:rsid w:val="4AE9AF25"/>
    <w:rsid w:val="4AFF2F69"/>
    <w:rsid w:val="4B574A24"/>
    <w:rsid w:val="4B57E5FC"/>
    <w:rsid w:val="4B770EF0"/>
    <w:rsid w:val="4B880D0A"/>
    <w:rsid w:val="4B95DF0D"/>
    <w:rsid w:val="4B988102"/>
    <w:rsid w:val="4BA4FC10"/>
    <w:rsid w:val="4BB0B61C"/>
    <w:rsid w:val="4BD2C88F"/>
    <w:rsid w:val="4BF1E58C"/>
    <w:rsid w:val="4C0E5C66"/>
    <w:rsid w:val="4C1E3677"/>
    <w:rsid w:val="4C262541"/>
    <w:rsid w:val="4C2820C5"/>
    <w:rsid w:val="4C529393"/>
    <w:rsid w:val="4C7D8B52"/>
    <w:rsid w:val="4D1F4A88"/>
    <w:rsid w:val="4D44E783"/>
    <w:rsid w:val="4D69BA1F"/>
    <w:rsid w:val="4D70B113"/>
    <w:rsid w:val="4D719A56"/>
    <w:rsid w:val="4DA1DBD8"/>
    <w:rsid w:val="4DA37CAA"/>
    <w:rsid w:val="4DAAD43C"/>
    <w:rsid w:val="4DD9BAFA"/>
    <w:rsid w:val="4E3B547B"/>
    <w:rsid w:val="4E430724"/>
    <w:rsid w:val="4E4DEB31"/>
    <w:rsid w:val="4E5F14C1"/>
    <w:rsid w:val="4E722128"/>
    <w:rsid w:val="4E77F456"/>
    <w:rsid w:val="4E85E126"/>
    <w:rsid w:val="4E8D5165"/>
    <w:rsid w:val="4E9C59A7"/>
    <w:rsid w:val="4EA855A6"/>
    <w:rsid w:val="4EABAAAC"/>
    <w:rsid w:val="4EAE2E72"/>
    <w:rsid w:val="4EBFA19A"/>
    <w:rsid w:val="4EDB2BF4"/>
    <w:rsid w:val="4EEA65F7"/>
    <w:rsid w:val="4F0E6D88"/>
    <w:rsid w:val="4F26AEA8"/>
    <w:rsid w:val="4F27ABCF"/>
    <w:rsid w:val="4F450EDA"/>
    <w:rsid w:val="4F5ED1C7"/>
    <w:rsid w:val="4FDED81B"/>
    <w:rsid w:val="50071EE4"/>
    <w:rsid w:val="500C5EBE"/>
    <w:rsid w:val="501BBFB9"/>
    <w:rsid w:val="50318191"/>
    <w:rsid w:val="5035B993"/>
    <w:rsid w:val="5046B436"/>
    <w:rsid w:val="504CA1C3"/>
    <w:rsid w:val="505A1B49"/>
    <w:rsid w:val="505F37FA"/>
    <w:rsid w:val="50756C90"/>
    <w:rsid w:val="50903FFA"/>
    <w:rsid w:val="5095F98E"/>
    <w:rsid w:val="50A657B7"/>
    <w:rsid w:val="50A9FFD6"/>
    <w:rsid w:val="50C3BFAB"/>
    <w:rsid w:val="50CF738B"/>
    <w:rsid w:val="50DA1C74"/>
    <w:rsid w:val="5110C444"/>
    <w:rsid w:val="5111387F"/>
    <w:rsid w:val="51166FAF"/>
    <w:rsid w:val="511DCB9E"/>
    <w:rsid w:val="51415D19"/>
    <w:rsid w:val="5146697A"/>
    <w:rsid w:val="514D0DC5"/>
    <w:rsid w:val="516F1BB9"/>
    <w:rsid w:val="518B0F6C"/>
    <w:rsid w:val="51AF9234"/>
    <w:rsid w:val="51C5526D"/>
    <w:rsid w:val="51C7FD4E"/>
    <w:rsid w:val="51CED76B"/>
    <w:rsid w:val="51EE2D05"/>
    <w:rsid w:val="521812F3"/>
    <w:rsid w:val="523586E7"/>
    <w:rsid w:val="524C50DE"/>
    <w:rsid w:val="5258E6D8"/>
    <w:rsid w:val="5286D49E"/>
    <w:rsid w:val="52996FD4"/>
    <w:rsid w:val="52A5700C"/>
    <w:rsid w:val="52F72926"/>
    <w:rsid w:val="5325FF48"/>
    <w:rsid w:val="534BD29D"/>
    <w:rsid w:val="5365F04D"/>
    <w:rsid w:val="53C246A7"/>
    <w:rsid w:val="5407DF3C"/>
    <w:rsid w:val="5433A25B"/>
    <w:rsid w:val="54407CEF"/>
    <w:rsid w:val="544E513C"/>
    <w:rsid w:val="54571027"/>
    <w:rsid w:val="546B4ED8"/>
    <w:rsid w:val="5475D2D3"/>
    <w:rsid w:val="547662DD"/>
    <w:rsid w:val="54945797"/>
    <w:rsid w:val="549A252D"/>
    <w:rsid w:val="54A1EADF"/>
    <w:rsid w:val="54BC6413"/>
    <w:rsid w:val="54BFE277"/>
    <w:rsid w:val="54D1D657"/>
    <w:rsid w:val="54D26A4B"/>
    <w:rsid w:val="54E9950C"/>
    <w:rsid w:val="552CCC9D"/>
    <w:rsid w:val="5532034D"/>
    <w:rsid w:val="55343CC4"/>
    <w:rsid w:val="553D3926"/>
    <w:rsid w:val="555D4EE7"/>
    <w:rsid w:val="559F7ABC"/>
    <w:rsid w:val="55BAEB97"/>
    <w:rsid w:val="55CF72BC"/>
    <w:rsid w:val="55DA9F65"/>
    <w:rsid w:val="55F4D1C2"/>
    <w:rsid w:val="55FF1361"/>
    <w:rsid w:val="5601B938"/>
    <w:rsid w:val="56085AE4"/>
    <w:rsid w:val="5626A454"/>
    <w:rsid w:val="562BF8AC"/>
    <w:rsid w:val="562D4318"/>
    <w:rsid w:val="56581F8E"/>
    <w:rsid w:val="5671305B"/>
    <w:rsid w:val="568A17C6"/>
    <w:rsid w:val="56AA5A45"/>
    <w:rsid w:val="56C665E6"/>
    <w:rsid w:val="56EAB803"/>
    <w:rsid w:val="570AA840"/>
    <w:rsid w:val="5743C2E2"/>
    <w:rsid w:val="575D3A00"/>
    <w:rsid w:val="576B431D"/>
    <w:rsid w:val="57839C35"/>
    <w:rsid w:val="57885A9B"/>
    <w:rsid w:val="5799A260"/>
    <w:rsid w:val="57B8227D"/>
    <w:rsid w:val="57C4FCB7"/>
    <w:rsid w:val="57C561A3"/>
    <w:rsid w:val="57E6E327"/>
    <w:rsid w:val="5806CAB4"/>
    <w:rsid w:val="581D58C7"/>
    <w:rsid w:val="582B0DFE"/>
    <w:rsid w:val="5844B1A4"/>
    <w:rsid w:val="584E204C"/>
    <w:rsid w:val="589B9CE5"/>
    <w:rsid w:val="58DD66FB"/>
    <w:rsid w:val="58FA2501"/>
    <w:rsid w:val="58FE0016"/>
    <w:rsid w:val="59000638"/>
    <w:rsid w:val="591BA93A"/>
    <w:rsid w:val="594F73F0"/>
    <w:rsid w:val="595BF88B"/>
    <w:rsid w:val="597E5401"/>
    <w:rsid w:val="598235BE"/>
    <w:rsid w:val="598444BB"/>
    <w:rsid w:val="598FE9F4"/>
    <w:rsid w:val="59BF3B7A"/>
    <w:rsid w:val="59E35051"/>
    <w:rsid w:val="59EA437E"/>
    <w:rsid w:val="59F74C64"/>
    <w:rsid w:val="5A2A7BF1"/>
    <w:rsid w:val="5A33C99F"/>
    <w:rsid w:val="5A3DC952"/>
    <w:rsid w:val="5A495FD6"/>
    <w:rsid w:val="5A6AA1F1"/>
    <w:rsid w:val="5A70BBE7"/>
    <w:rsid w:val="5AAE6605"/>
    <w:rsid w:val="5AB4BA96"/>
    <w:rsid w:val="5B1A841B"/>
    <w:rsid w:val="5B4DAED8"/>
    <w:rsid w:val="5B6A1A27"/>
    <w:rsid w:val="5B743438"/>
    <w:rsid w:val="5B8162CA"/>
    <w:rsid w:val="5BB3FE8F"/>
    <w:rsid w:val="5BC030D9"/>
    <w:rsid w:val="5BC786E7"/>
    <w:rsid w:val="5BD6D5B0"/>
    <w:rsid w:val="5C1795A3"/>
    <w:rsid w:val="5C461F91"/>
    <w:rsid w:val="5C48F9AF"/>
    <w:rsid w:val="5C641346"/>
    <w:rsid w:val="5C9DA245"/>
    <w:rsid w:val="5CB6A3CD"/>
    <w:rsid w:val="5CB75E7A"/>
    <w:rsid w:val="5CC3A4F4"/>
    <w:rsid w:val="5D20D8D8"/>
    <w:rsid w:val="5D24AB3D"/>
    <w:rsid w:val="5D556571"/>
    <w:rsid w:val="5D62A7B4"/>
    <w:rsid w:val="5D9B4095"/>
    <w:rsid w:val="5DAF15BA"/>
    <w:rsid w:val="5DE52091"/>
    <w:rsid w:val="5DF1D9E9"/>
    <w:rsid w:val="5DFFC1D7"/>
    <w:rsid w:val="5E3CB1B0"/>
    <w:rsid w:val="5E59C813"/>
    <w:rsid w:val="5E5C25DA"/>
    <w:rsid w:val="5E9B9F1B"/>
    <w:rsid w:val="5EA7F115"/>
    <w:rsid w:val="5EB43388"/>
    <w:rsid w:val="5EEA7104"/>
    <w:rsid w:val="5F0686A4"/>
    <w:rsid w:val="5F24176C"/>
    <w:rsid w:val="5F3E981B"/>
    <w:rsid w:val="5F5B4626"/>
    <w:rsid w:val="5F6DB415"/>
    <w:rsid w:val="5FAF8202"/>
    <w:rsid w:val="5FD3D81E"/>
    <w:rsid w:val="60014E9A"/>
    <w:rsid w:val="600582F9"/>
    <w:rsid w:val="6008C084"/>
    <w:rsid w:val="602AB634"/>
    <w:rsid w:val="602E7CFE"/>
    <w:rsid w:val="604BAEFC"/>
    <w:rsid w:val="605549C6"/>
    <w:rsid w:val="6058799A"/>
    <w:rsid w:val="60638F9D"/>
    <w:rsid w:val="606EB833"/>
    <w:rsid w:val="6081CB66"/>
    <w:rsid w:val="60860E94"/>
    <w:rsid w:val="60B569F6"/>
    <w:rsid w:val="60B9C07E"/>
    <w:rsid w:val="60D1B267"/>
    <w:rsid w:val="60F2BC3F"/>
    <w:rsid w:val="61378469"/>
    <w:rsid w:val="613B684E"/>
    <w:rsid w:val="614EA6F3"/>
    <w:rsid w:val="6159A70C"/>
    <w:rsid w:val="616ECB6A"/>
    <w:rsid w:val="61701995"/>
    <w:rsid w:val="61872217"/>
    <w:rsid w:val="61A0F791"/>
    <w:rsid w:val="61ACD7A5"/>
    <w:rsid w:val="61B6D3C5"/>
    <w:rsid w:val="61C68695"/>
    <w:rsid w:val="61D25B7A"/>
    <w:rsid w:val="61DF91D7"/>
    <w:rsid w:val="61F042EF"/>
    <w:rsid w:val="61FA9B74"/>
    <w:rsid w:val="62080F6B"/>
    <w:rsid w:val="6214BEAF"/>
    <w:rsid w:val="6225D3D6"/>
    <w:rsid w:val="622883D3"/>
    <w:rsid w:val="624418B3"/>
    <w:rsid w:val="6263E187"/>
    <w:rsid w:val="6273D7C4"/>
    <w:rsid w:val="62941922"/>
    <w:rsid w:val="62A80865"/>
    <w:rsid w:val="62E00D1C"/>
    <w:rsid w:val="6331B788"/>
    <w:rsid w:val="634A425F"/>
    <w:rsid w:val="6354E2A6"/>
    <w:rsid w:val="637D9607"/>
    <w:rsid w:val="638F0C4B"/>
    <w:rsid w:val="6414A1ED"/>
    <w:rsid w:val="641F75D1"/>
    <w:rsid w:val="6422203A"/>
    <w:rsid w:val="64C2EF2C"/>
    <w:rsid w:val="64E54DBC"/>
    <w:rsid w:val="64EBB9A0"/>
    <w:rsid w:val="650B6120"/>
    <w:rsid w:val="65249192"/>
    <w:rsid w:val="652DC15B"/>
    <w:rsid w:val="6549621E"/>
    <w:rsid w:val="654DC3A0"/>
    <w:rsid w:val="6554B278"/>
    <w:rsid w:val="657C7771"/>
    <w:rsid w:val="659635E7"/>
    <w:rsid w:val="65B3315E"/>
    <w:rsid w:val="65E46248"/>
    <w:rsid w:val="65F6FF32"/>
    <w:rsid w:val="65F8B179"/>
    <w:rsid w:val="65FA7279"/>
    <w:rsid w:val="66004D7E"/>
    <w:rsid w:val="66277403"/>
    <w:rsid w:val="66543290"/>
    <w:rsid w:val="665DF3A3"/>
    <w:rsid w:val="667A194D"/>
    <w:rsid w:val="667B3B28"/>
    <w:rsid w:val="667E06F0"/>
    <w:rsid w:val="6699F7B8"/>
    <w:rsid w:val="66C01C8B"/>
    <w:rsid w:val="66DD45F4"/>
    <w:rsid w:val="675A0262"/>
    <w:rsid w:val="679F4A8D"/>
    <w:rsid w:val="67AAA9D2"/>
    <w:rsid w:val="67C2E031"/>
    <w:rsid w:val="67CB84E5"/>
    <w:rsid w:val="67CD7928"/>
    <w:rsid w:val="67EDC0E4"/>
    <w:rsid w:val="67F0AC1B"/>
    <w:rsid w:val="67FDAAC8"/>
    <w:rsid w:val="68097E6D"/>
    <w:rsid w:val="680D470D"/>
    <w:rsid w:val="680DA732"/>
    <w:rsid w:val="6823BF8F"/>
    <w:rsid w:val="6843733E"/>
    <w:rsid w:val="684D79CE"/>
    <w:rsid w:val="685250A8"/>
    <w:rsid w:val="686B7905"/>
    <w:rsid w:val="687FE338"/>
    <w:rsid w:val="68B39AFC"/>
    <w:rsid w:val="68B49AF5"/>
    <w:rsid w:val="68EE23BD"/>
    <w:rsid w:val="68EE9CAA"/>
    <w:rsid w:val="68F84568"/>
    <w:rsid w:val="691AAD1A"/>
    <w:rsid w:val="69296DF1"/>
    <w:rsid w:val="6968EB81"/>
    <w:rsid w:val="6975FA16"/>
    <w:rsid w:val="699B0A44"/>
    <w:rsid w:val="69A15EDD"/>
    <w:rsid w:val="69A44830"/>
    <w:rsid w:val="69D960B8"/>
    <w:rsid w:val="6A1D8ED0"/>
    <w:rsid w:val="6A1DC7E0"/>
    <w:rsid w:val="6A1DF84D"/>
    <w:rsid w:val="6A4CDC0E"/>
    <w:rsid w:val="6A54C0EE"/>
    <w:rsid w:val="6A5E4D29"/>
    <w:rsid w:val="6A8D41BF"/>
    <w:rsid w:val="6A9531DD"/>
    <w:rsid w:val="6AAD66AF"/>
    <w:rsid w:val="6AAE635C"/>
    <w:rsid w:val="6AB2BB6B"/>
    <w:rsid w:val="6AC4D4AF"/>
    <w:rsid w:val="6AE8FAD0"/>
    <w:rsid w:val="6AEB4F16"/>
    <w:rsid w:val="6AFE9DB4"/>
    <w:rsid w:val="6B125BBA"/>
    <w:rsid w:val="6B246EAD"/>
    <w:rsid w:val="6B49EF77"/>
    <w:rsid w:val="6B6FA7A1"/>
    <w:rsid w:val="6B7062C0"/>
    <w:rsid w:val="6B7F1B1A"/>
    <w:rsid w:val="6B8E61A3"/>
    <w:rsid w:val="6BA24A6B"/>
    <w:rsid w:val="6BA3F50E"/>
    <w:rsid w:val="6BA47B40"/>
    <w:rsid w:val="6BACC597"/>
    <w:rsid w:val="6BBB48DC"/>
    <w:rsid w:val="6BECED5C"/>
    <w:rsid w:val="6C0BA4C2"/>
    <w:rsid w:val="6C2C87C5"/>
    <w:rsid w:val="6C4794FD"/>
    <w:rsid w:val="6C559288"/>
    <w:rsid w:val="6C818AC3"/>
    <w:rsid w:val="6C8EEF34"/>
    <w:rsid w:val="6CBB135C"/>
    <w:rsid w:val="6CE79A99"/>
    <w:rsid w:val="6CFB5E43"/>
    <w:rsid w:val="6D05B452"/>
    <w:rsid w:val="6D2A3204"/>
    <w:rsid w:val="6D36FCA2"/>
    <w:rsid w:val="6D5BCC83"/>
    <w:rsid w:val="6D845B77"/>
    <w:rsid w:val="6D8C61B0"/>
    <w:rsid w:val="6DAB62E4"/>
    <w:rsid w:val="6DB6C134"/>
    <w:rsid w:val="6DC2DADF"/>
    <w:rsid w:val="6DDF61DB"/>
    <w:rsid w:val="6DE98032"/>
    <w:rsid w:val="6DEA8E78"/>
    <w:rsid w:val="6DF895F1"/>
    <w:rsid w:val="6E02CDEB"/>
    <w:rsid w:val="6E0FDA6B"/>
    <w:rsid w:val="6E1790B8"/>
    <w:rsid w:val="6E219E0C"/>
    <w:rsid w:val="6E4CDFFE"/>
    <w:rsid w:val="6E5196B4"/>
    <w:rsid w:val="6E588760"/>
    <w:rsid w:val="6E5E8B40"/>
    <w:rsid w:val="6E61989A"/>
    <w:rsid w:val="6E6D24B0"/>
    <w:rsid w:val="6E80EA41"/>
    <w:rsid w:val="6E8E0DB8"/>
    <w:rsid w:val="6E95F384"/>
    <w:rsid w:val="6EA3946E"/>
    <w:rsid w:val="6EC60265"/>
    <w:rsid w:val="6EC6B71D"/>
    <w:rsid w:val="6ED4A3A1"/>
    <w:rsid w:val="6EE6EF3C"/>
    <w:rsid w:val="6EF4F139"/>
    <w:rsid w:val="6EF71AFC"/>
    <w:rsid w:val="6F04E3D2"/>
    <w:rsid w:val="6F0D032E"/>
    <w:rsid w:val="6F25DFAB"/>
    <w:rsid w:val="6F283211"/>
    <w:rsid w:val="6F4D06BA"/>
    <w:rsid w:val="6F6232C9"/>
    <w:rsid w:val="6F86C406"/>
    <w:rsid w:val="6F8E07CA"/>
    <w:rsid w:val="6FA99D38"/>
    <w:rsid w:val="6FB65769"/>
    <w:rsid w:val="70104E5D"/>
    <w:rsid w:val="702ED174"/>
    <w:rsid w:val="70528C3D"/>
    <w:rsid w:val="705D628D"/>
    <w:rsid w:val="7087B994"/>
    <w:rsid w:val="708F3F31"/>
    <w:rsid w:val="70CE46C8"/>
    <w:rsid w:val="70DB00E0"/>
    <w:rsid w:val="70E1D9F7"/>
    <w:rsid w:val="70E947F9"/>
    <w:rsid w:val="70FE0EBB"/>
    <w:rsid w:val="7103D49C"/>
    <w:rsid w:val="710906DD"/>
    <w:rsid w:val="713D5603"/>
    <w:rsid w:val="71488887"/>
    <w:rsid w:val="714FA920"/>
    <w:rsid w:val="7177C146"/>
    <w:rsid w:val="719D4857"/>
    <w:rsid w:val="71BCB3C9"/>
    <w:rsid w:val="71C8C9BB"/>
    <w:rsid w:val="71E598BD"/>
    <w:rsid w:val="71EA4445"/>
    <w:rsid w:val="71ECAF72"/>
    <w:rsid w:val="71F9C0C4"/>
    <w:rsid w:val="71FDA327"/>
    <w:rsid w:val="720C4463"/>
    <w:rsid w:val="723BED1C"/>
    <w:rsid w:val="724709E7"/>
    <w:rsid w:val="7248CCC2"/>
    <w:rsid w:val="725D50C9"/>
    <w:rsid w:val="726ABCAA"/>
    <w:rsid w:val="72721917"/>
    <w:rsid w:val="728133A7"/>
    <w:rsid w:val="72B85EC9"/>
    <w:rsid w:val="72B8F641"/>
    <w:rsid w:val="72F75CD9"/>
    <w:rsid w:val="72FAF7D8"/>
    <w:rsid w:val="730E54AC"/>
    <w:rsid w:val="7344E11B"/>
    <w:rsid w:val="73B0A46E"/>
    <w:rsid w:val="73B0FD6E"/>
    <w:rsid w:val="73DBF3CB"/>
    <w:rsid w:val="73E3B9F4"/>
    <w:rsid w:val="74285E8E"/>
    <w:rsid w:val="742ACDC7"/>
    <w:rsid w:val="7459CFFC"/>
    <w:rsid w:val="74655A8C"/>
    <w:rsid w:val="7477F108"/>
    <w:rsid w:val="747B5A26"/>
    <w:rsid w:val="747E295E"/>
    <w:rsid w:val="74A981CE"/>
    <w:rsid w:val="74D39F70"/>
    <w:rsid w:val="74E05C31"/>
    <w:rsid w:val="74E295B2"/>
    <w:rsid w:val="750CD503"/>
    <w:rsid w:val="7527EEE0"/>
    <w:rsid w:val="7557A8F1"/>
    <w:rsid w:val="756663AC"/>
    <w:rsid w:val="7592E8FD"/>
    <w:rsid w:val="75DC7800"/>
    <w:rsid w:val="75E222B9"/>
    <w:rsid w:val="75EECD74"/>
    <w:rsid w:val="75FC854F"/>
    <w:rsid w:val="760530F3"/>
    <w:rsid w:val="762229B7"/>
    <w:rsid w:val="766BE119"/>
    <w:rsid w:val="76967962"/>
    <w:rsid w:val="76ACD60F"/>
    <w:rsid w:val="76C2AEEC"/>
    <w:rsid w:val="76DF132D"/>
    <w:rsid w:val="76E36057"/>
    <w:rsid w:val="76F00FBF"/>
    <w:rsid w:val="77028A2C"/>
    <w:rsid w:val="771BD31A"/>
    <w:rsid w:val="771E6E07"/>
    <w:rsid w:val="772072E4"/>
    <w:rsid w:val="772A61D2"/>
    <w:rsid w:val="772F1261"/>
    <w:rsid w:val="7764DA39"/>
    <w:rsid w:val="77662033"/>
    <w:rsid w:val="778AB618"/>
    <w:rsid w:val="778FB4DB"/>
    <w:rsid w:val="77C7EBF2"/>
    <w:rsid w:val="77D68857"/>
    <w:rsid w:val="77D6D54D"/>
    <w:rsid w:val="77DAF411"/>
    <w:rsid w:val="78264266"/>
    <w:rsid w:val="78326410"/>
    <w:rsid w:val="7849A758"/>
    <w:rsid w:val="784CEE79"/>
    <w:rsid w:val="785B99A1"/>
    <w:rsid w:val="78687472"/>
    <w:rsid w:val="786D9963"/>
    <w:rsid w:val="78803129"/>
    <w:rsid w:val="7882C059"/>
    <w:rsid w:val="78984ABD"/>
    <w:rsid w:val="78B03E32"/>
    <w:rsid w:val="79104CA0"/>
    <w:rsid w:val="79611224"/>
    <w:rsid w:val="797FE172"/>
    <w:rsid w:val="79891E26"/>
    <w:rsid w:val="79B2996D"/>
    <w:rsid w:val="79C8D54A"/>
    <w:rsid w:val="79CF7849"/>
    <w:rsid w:val="79D5E985"/>
    <w:rsid w:val="79DC2DCD"/>
    <w:rsid w:val="79F7B5EC"/>
    <w:rsid w:val="7A1ACF21"/>
    <w:rsid w:val="7A22F077"/>
    <w:rsid w:val="7A240E25"/>
    <w:rsid w:val="7A2B1A14"/>
    <w:rsid w:val="7A5DDE5A"/>
    <w:rsid w:val="7A608DA0"/>
    <w:rsid w:val="7A6254A8"/>
    <w:rsid w:val="7A69C116"/>
    <w:rsid w:val="7A92F7A1"/>
    <w:rsid w:val="7AA4F101"/>
    <w:rsid w:val="7AB4BF83"/>
    <w:rsid w:val="7AB9E099"/>
    <w:rsid w:val="7AD3B294"/>
    <w:rsid w:val="7AE02F78"/>
    <w:rsid w:val="7B129331"/>
    <w:rsid w:val="7B2A4B9C"/>
    <w:rsid w:val="7B5948D8"/>
    <w:rsid w:val="7B59ABCD"/>
    <w:rsid w:val="7B606D5B"/>
    <w:rsid w:val="7B63EC40"/>
    <w:rsid w:val="7B6A7815"/>
    <w:rsid w:val="7B6B48AA"/>
    <w:rsid w:val="7B79BD23"/>
    <w:rsid w:val="7B9B3320"/>
    <w:rsid w:val="7BA01534"/>
    <w:rsid w:val="7BC6EA75"/>
    <w:rsid w:val="7BE79237"/>
    <w:rsid w:val="7BE93D72"/>
    <w:rsid w:val="7C011D7E"/>
    <w:rsid w:val="7C480667"/>
    <w:rsid w:val="7C49D190"/>
    <w:rsid w:val="7C549DE7"/>
    <w:rsid w:val="7C584C11"/>
    <w:rsid w:val="7C8E86DA"/>
    <w:rsid w:val="7C99234A"/>
    <w:rsid w:val="7CDB6D14"/>
    <w:rsid w:val="7CFB697A"/>
    <w:rsid w:val="7D14FD7F"/>
    <w:rsid w:val="7D410A86"/>
    <w:rsid w:val="7D4B2EA4"/>
    <w:rsid w:val="7D52ACAA"/>
    <w:rsid w:val="7D88F9E7"/>
    <w:rsid w:val="7D8ED0A7"/>
    <w:rsid w:val="7D97730D"/>
    <w:rsid w:val="7DA78965"/>
    <w:rsid w:val="7DCEDAEB"/>
    <w:rsid w:val="7E180062"/>
    <w:rsid w:val="7E26BBEE"/>
    <w:rsid w:val="7E3CF187"/>
    <w:rsid w:val="7E87093E"/>
    <w:rsid w:val="7E901D9F"/>
    <w:rsid w:val="7EA218D7"/>
    <w:rsid w:val="7EABB4DE"/>
    <w:rsid w:val="7EACCA07"/>
    <w:rsid w:val="7EF0AD39"/>
    <w:rsid w:val="7EF7DB48"/>
    <w:rsid w:val="7F10B118"/>
    <w:rsid w:val="7F14F273"/>
    <w:rsid w:val="7F2DD273"/>
    <w:rsid w:val="7F81CEBF"/>
    <w:rsid w:val="7F873A5B"/>
    <w:rsid w:val="7F87F26D"/>
    <w:rsid w:val="7F982F10"/>
    <w:rsid w:val="7FAAE9C7"/>
    <w:rsid w:val="7FD21A4D"/>
    <w:rsid w:val="7FD8217A"/>
    <w:rsid w:val="7FE9030B"/>
    <w:rsid w:val="7FFD1C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56EB"/>
  <w15:docId w15:val="{0879C768-91F3-41C6-9728-3AF7922B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0A7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1790"/>
    <w:pPr>
      <w:tabs>
        <w:tab w:val="center" w:pos="4513"/>
        <w:tab w:val="right" w:pos="9026"/>
      </w:tabs>
    </w:pPr>
  </w:style>
  <w:style w:type="character" w:customStyle="1" w:styleId="HeaderChar">
    <w:name w:val="Header Char"/>
    <w:basedOn w:val="DefaultParagraphFont"/>
    <w:link w:val="Header"/>
    <w:uiPriority w:val="99"/>
    <w:rsid w:val="00601790"/>
  </w:style>
  <w:style w:type="paragraph" w:styleId="Footer">
    <w:name w:val="footer"/>
    <w:basedOn w:val="Normal"/>
    <w:link w:val="FooterChar"/>
    <w:uiPriority w:val="99"/>
    <w:unhideWhenUsed/>
    <w:rsid w:val="00601790"/>
    <w:pPr>
      <w:tabs>
        <w:tab w:val="center" w:pos="4513"/>
        <w:tab w:val="right" w:pos="9026"/>
      </w:tabs>
    </w:pPr>
  </w:style>
  <w:style w:type="character" w:customStyle="1" w:styleId="FooterChar">
    <w:name w:val="Footer Char"/>
    <w:basedOn w:val="DefaultParagraphFont"/>
    <w:link w:val="Footer"/>
    <w:uiPriority w:val="99"/>
    <w:rsid w:val="00601790"/>
  </w:style>
  <w:style w:type="paragraph" w:styleId="ListParagraph">
    <w:name w:val="List Paragraph"/>
    <w:basedOn w:val="Normal"/>
    <w:uiPriority w:val="34"/>
    <w:qFormat/>
    <w:rsid w:val="009B2BCF"/>
    <w:pPr>
      <w:ind w:left="720"/>
      <w:contextualSpacing/>
    </w:pPr>
  </w:style>
  <w:style w:type="paragraph" w:customStyle="1" w:styleId="Default">
    <w:name w:val="Default"/>
    <w:rsid w:val="009B2BCF"/>
    <w:pPr>
      <w:autoSpaceDE w:val="0"/>
      <w:autoSpaceDN w:val="0"/>
      <w:adjustRightInd w:val="0"/>
    </w:pPr>
    <w:rPr>
      <w:rFonts w:ascii="Arial" w:eastAsiaTheme="minorEastAsia" w:hAnsi="Arial" w:cs="Arial"/>
      <w:color w:val="000000"/>
    </w:rPr>
  </w:style>
  <w:style w:type="paragraph" w:styleId="NormalWeb">
    <w:name w:val="Normal (Web)"/>
    <w:basedOn w:val="Normal"/>
    <w:uiPriority w:val="99"/>
    <w:semiHidden/>
    <w:unhideWhenUsed/>
    <w:rsid w:val="00AE45E7"/>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basedOn w:val="Normal"/>
    <w:rsid w:val="00D8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3932">
      <w:bodyDiv w:val="1"/>
      <w:marLeft w:val="0"/>
      <w:marRight w:val="0"/>
      <w:marTop w:val="0"/>
      <w:marBottom w:val="0"/>
      <w:divBdr>
        <w:top w:val="none" w:sz="0" w:space="0" w:color="auto"/>
        <w:left w:val="none" w:sz="0" w:space="0" w:color="auto"/>
        <w:bottom w:val="none" w:sz="0" w:space="0" w:color="auto"/>
        <w:right w:val="none" w:sz="0" w:space="0" w:color="auto"/>
      </w:divBdr>
      <w:divsChild>
        <w:div w:id="76369383">
          <w:marLeft w:val="-115"/>
          <w:marRight w:val="0"/>
          <w:marTop w:val="0"/>
          <w:marBottom w:val="0"/>
          <w:divBdr>
            <w:top w:val="none" w:sz="0" w:space="0" w:color="auto"/>
            <w:left w:val="none" w:sz="0" w:space="0" w:color="auto"/>
            <w:bottom w:val="none" w:sz="0" w:space="0" w:color="auto"/>
            <w:right w:val="none" w:sz="0" w:space="0" w:color="auto"/>
          </w:divBdr>
        </w:div>
        <w:div w:id="746001162">
          <w:marLeft w:val="-115"/>
          <w:marRight w:val="0"/>
          <w:marTop w:val="0"/>
          <w:marBottom w:val="0"/>
          <w:divBdr>
            <w:top w:val="none" w:sz="0" w:space="0" w:color="auto"/>
            <w:left w:val="none" w:sz="0" w:space="0" w:color="auto"/>
            <w:bottom w:val="none" w:sz="0" w:space="0" w:color="auto"/>
            <w:right w:val="none" w:sz="0" w:space="0" w:color="auto"/>
          </w:divBdr>
        </w:div>
        <w:div w:id="777524624">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20090</Words>
  <Characters>114518</Characters>
  <Application>Microsoft Office Word</Application>
  <DocSecurity>0</DocSecurity>
  <Lines>954</Lines>
  <Paragraphs>268</Paragraphs>
  <ScaleCrop>false</ScaleCrop>
  <Company>C2k</Company>
  <LinksUpToDate>false</LinksUpToDate>
  <CharactersWithSpaces>134340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Mcbride</dc:creator>
  <cp:keywords/>
  <cp:lastModifiedBy>L Mcbride</cp:lastModifiedBy>
  <cp:revision>2</cp:revision>
  <dcterms:created xsi:type="dcterms:W3CDTF">2023-10-23T13:20:00Z</dcterms:created>
  <dcterms:modified xsi:type="dcterms:W3CDTF">2023-10-23T13:20:00Z</dcterms:modified>
</cp:coreProperties>
</file>