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D18D7" w14:textId="77777777" w:rsidR="002A7B51" w:rsidRDefault="002A7B51">
      <w:pPr>
        <w:tabs>
          <w:tab w:val="center" w:pos="6979"/>
          <w:tab w:val="left" w:pos="13170"/>
          <w:tab w:val="right" w:pos="13958"/>
        </w:tabs>
        <w:rPr>
          <w:rFonts w:ascii="Arial" w:eastAsia="Arial" w:hAnsi="Arial" w:cs="Arial"/>
          <w:sz w:val="28"/>
          <w:szCs w:val="28"/>
        </w:rPr>
      </w:pPr>
    </w:p>
    <w:p w14:paraId="3310DD4C" w14:textId="77777777" w:rsidR="002A7B51" w:rsidRDefault="002A7B51">
      <w:pPr>
        <w:tabs>
          <w:tab w:val="center" w:pos="6979"/>
          <w:tab w:val="left" w:pos="13170"/>
          <w:tab w:val="right" w:pos="13958"/>
        </w:tabs>
        <w:rPr>
          <w:rFonts w:ascii="Arial" w:eastAsia="Arial" w:hAnsi="Arial" w:cs="Arial"/>
          <w:sz w:val="28"/>
          <w:szCs w:val="28"/>
        </w:rPr>
      </w:pPr>
    </w:p>
    <w:p w14:paraId="7BAB6A5F" w14:textId="406C9E55" w:rsidR="002A7B51" w:rsidRDefault="00622C05">
      <w:pPr>
        <w:tabs>
          <w:tab w:val="center" w:pos="6979"/>
          <w:tab w:val="left" w:pos="12632"/>
          <w:tab w:val="left" w:pos="13170"/>
          <w:tab w:val="right" w:pos="13958"/>
        </w:tabs>
        <w:rPr>
          <w:rFonts w:ascii="Nunito" w:eastAsia="Nunito" w:hAnsi="Nunito" w:cs="Nunito"/>
          <w:b/>
          <w:sz w:val="144"/>
          <w:szCs w:val="144"/>
          <w:u w:val="single"/>
        </w:rPr>
      </w:pPr>
      <w:r>
        <w:rPr>
          <w:rFonts w:ascii="Nunito" w:eastAsia="Nunito" w:hAnsi="Nunito" w:cs="Nunito"/>
          <w:b/>
          <w:sz w:val="144"/>
          <w:szCs w:val="144"/>
        </w:rPr>
        <w:t xml:space="preserve">     </w:t>
      </w:r>
      <w:r>
        <w:rPr>
          <w:noProof/>
        </w:rPr>
        <w:drawing>
          <wp:anchor distT="0" distB="0" distL="114300" distR="114300" simplePos="0" relativeHeight="251658240" behindDoc="0" locked="0" layoutInCell="1" allowOverlap="1" wp14:anchorId="0C114508" wp14:editId="00776867">
            <wp:simplePos x="0" y="0"/>
            <wp:positionH relativeFrom="column">
              <wp:align>left</wp:align>
            </wp:positionH>
            <wp:positionV relativeFrom="paragraph">
              <wp:posOffset>0</wp:posOffset>
            </wp:positionV>
            <wp:extent cx="883019" cy="1044319"/>
            <wp:effectExtent l="0" t="0" r="0" b="3810"/>
            <wp:wrapSquare wrapText="bothSides"/>
            <wp:docPr id="232482774" name="Picture 23248277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019" cy="1044319"/>
                    </a:xfrm>
                    <a:prstGeom prst="rect">
                      <a:avLst/>
                    </a:prstGeom>
                  </pic:spPr>
                </pic:pic>
              </a:graphicData>
            </a:graphic>
            <wp14:sizeRelH relativeFrom="page">
              <wp14:pctWidth>0</wp14:pctWidth>
            </wp14:sizeRelH>
            <wp14:sizeRelV relativeFrom="page">
              <wp14:pctHeight>0</wp14:pctHeight>
            </wp14:sizeRelV>
          </wp:anchor>
        </w:drawing>
      </w:r>
      <w:r>
        <w:rPr>
          <w:rFonts w:ascii="Nunito" w:eastAsia="Nunito" w:hAnsi="Nunito" w:cs="Nunito"/>
          <w:b/>
          <w:sz w:val="144"/>
          <w:szCs w:val="144"/>
        </w:rPr>
        <w:t xml:space="preserve">                      </w:t>
      </w:r>
      <w:r>
        <w:rPr>
          <w:noProof/>
        </w:rPr>
        <w:drawing>
          <wp:anchor distT="0" distB="0" distL="114300" distR="114300" simplePos="0" relativeHeight="251658241" behindDoc="0" locked="0" layoutInCell="1" allowOverlap="1" wp14:anchorId="716E6F73" wp14:editId="550849D5">
            <wp:simplePos x="0" y="0"/>
            <wp:positionH relativeFrom="column">
              <wp:align>right</wp:align>
            </wp:positionH>
            <wp:positionV relativeFrom="paragraph">
              <wp:posOffset>0</wp:posOffset>
            </wp:positionV>
            <wp:extent cx="883019" cy="1044319"/>
            <wp:effectExtent l="0" t="0" r="0" b="3810"/>
            <wp:wrapSquare wrapText="bothSides"/>
            <wp:docPr id="581364781" name="Picture 58136478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019" cy="1044319"/>
                    </a:xfrm>
                    <a:prstGeom prst="rect">
                      <a:avLst/>
                    </a:prstGeom>
                  </pic:spPr>
                </pic:pic>
              </a:graphicData>
            </a:graphic>
            <wp14:sizeRelH relativeFrom="page">
              <wp14:pctWidth>0</wp14:pctWidth>
            </wp14:sizeRelH>
            <wp14:sizeRelV relativeFrom="page">
              <wp14:pctHeight>0</wp14:pctHeight>
            </wp14:sizeRelV>
          </wp:anchor>
        </w:drawing>
      </w:r>
      <w:r>
        <w:rPr>
          <w:rFonts w:ascii="Nunito" w:eastAsia="Nunito" w:hAnsi="Nunito" w:cs="Nunito"/>
          <w:b/>
          <w:sz w:val="144"/>
          <w:szCs w:val="144"/>
        </w:rPr>
        <w:t xml:space="preserve">     </w:t>
      </w:r>
    </w:p>
    <w:p w14:paraId="25558315" w14:textId="47101FAA" w:rsidR="002A7B51" w:rsidRPr="00C844D0" w:rsidRDefault="68A4822C" w:rsidP="3E9101CC">
      <w:pPr>
        <w:tabs>
          <w:tab w:val="center" w:pos="6979"/>
          <w:tab w:val="left" w:pos="13170"/>
          <w:tab w:val="right" w:pos="13958"/>
        </w:tabs>
        <w:jc w:val="center"/>
        <w:rPr>
          <w:rFonts w:ascii="Arial Rounded MT Bold" w:eastAsia="Nunito" w:hAnsi="Arial Rounded MT Bold" w:cs="Nunito"/>
          <w:b/>
          <w:sz w:val="96"/>
          <w:szCs w:val="96"/>
          <w:u w:val="single"/>
        </w:rPr>
      </w:pPr>
      <w:r w:rsidRPr="3BC8BA8E">
        <w:rPr>
          <w:rFonts w:ascii="Arial Rounded MT Bold" w:eastAsia="Nunito" w:hAnsi="Arial Rounded MT Bold" w:cs="Nunito"/>
          <w:b/>
          <w:sz w:val="96"/>
          <w:szCs w:val="96"/>
          <w:u w:val="single"/>
        </w:rPr>
        <w:t>Year 14</w:t>
      </w:r>
    </w:p>
    <w:p w14:paraId="3039D79C" w14:textId="77777777" w:rsidR="002A7B51" w:rsidRPr="00C844D0" w:rsidRDefault="00622C05" w:rsidP="3E9101CC">
      <w:pPr>
        <w:tabs>
          <w:tab w:val="center" w:pos="6979"/>
          <w:tab w:val="left" w:pos="13170"/>
          <w:tab w:val="right" w:pos="13958"/>
        </w:tabs>
        <w:jc w:val="center"/>
        <w:rPr>
          <w:rFonts w:ascii="Arial Rounded MT Bold" w:eastAsia="Nunito" w:hAnsi="Arial Rounded MT Bold" w:cs="Nunito"/>
          <w:b/>
          <w:sz w:val="96"/>
          <w:szCs w:val="96"/>
          <w:u w:val="single"/>
        </w:rPr>
      </w:pPr>
      <w:r w:rsidRPr="3BC8BA8E">
        <w:rPr>
          <w:rFonts w:ascii="Arial Rounded MT Bold" w:eastAsia="Nunito" w:hAnsi="Arial Rounded MT Bold" w:cs="Nunito"/>
          <w:b/>
          <w:sz w:val="96"/>
          <w:szCs w:val="96"/>
          <w:u w:val="single"/>
        </w:rPr>
        <w:t>Curriculum Mapping</w:t>
      </w:r>
    </w:p>
    <w:p w14:paraId="672A6659" w14:textId="77777777" w:rsidR="002A7B51" w:rsidRDefault="002A7B51" w:rsidP="00C844D0">
      <w:pPr>
        <w:tabs>
          <w:tab w:val="center" w:pos="6979"/>
          <w:tab w:val="left" w:pos="13170"/>
          <w:tab w:val="right" w:pos="13958"/>
        </w:tabs>
        <w:rPr>
          <w:rFonts w:ascii="Arial" w:eastAsia="Arial" w:hAnsi="Arial" w:cs="Arial"/>
          <w:sz w:val="28"/>
          <w:szCs w:val="28"/>
        </w:rPr>
      </w:pPr>
      <w:bookmarkStart w:id="0" w:name="_gjdgxs" w:colFirst="0" w:colLast="0"/>
      <w:bookmarkEnd w:id="0"/>
    </w:p>
    <w:p w14:paraId="0A37501D" w14:textId="77777777" w:rsidR="002A7B51" w:rsidRDefault="002A7B51">
      <w:pPr>
        <w:tabs>
          <w:tab w:val="center" w:pos="6979"/>
          <w:tab w:val="left" w:pos="13170"/>
          <w:tab w:val="right" w:pos="13958"/>
        </w:tabs>
        <w:jc w:val="center"/>
        <w:rPr>
          <w:rFonts w:ascii="Arial" w:eastAsia="Arial" w:hAnsi="Arial" w:cs="Arial"/>
          <w:sz w:val="28"/>
          <w:szCs w:val="28"/>
        </w:rPr>
      </w:pPr>
      <w:bookmarkStart w:id="1" w:name="_ibnhbcxb9rg" w:colFirst="0" w:colLast="0"/>
      <w:bookmarkEnd w:id="1"/>
    </w:p>
    <w:p w14:paraId="5DAB6C7B" w14:textId="77777777" w:rsidR="002A7B51" w:rsidRDefault="002A7B51">
      <w:pPr>
        <w:tabs>
          <w:tab w:val="center" w:pos="6979"/>
          <w:tab w:val="left" w:pos="13170"/>
          <w:tab w:val="right" w:pos="13958"/>
        </w:tabs>
        <w:jc w:val="center"/>
        <w:rPr>
          <w:rFonts w:ascii="Arial" w:eastAsia="Arial" w:hAnsi="Arial" w:cs="Arial"/>
          <w:sz w:val="28"/>
          <w:szCs w:val="28"/>
        </w:rPr>
      </w:pPr>
      <w:bookmarkStart w:id="2" w:name="_hliad3u4bkh2" w:colFirst="0" w:colLast="0"/>
      <w:bookmarkEnd w:id="2"/>
    </w:p>
    <w:p w14:paraId="02EB378F" w14:textId="77777777" w:rsidR="002A7B51" w:rsidRDefault="002A7B51">
      <w:pPr>
        <w:tabs>
          <w:tab w:val="center" w:pos="6979"/>
          <w:tab w:val="left" w:pos="13170"/>
          <w:tab w:val="right" w:pos="13958"/>
        </w:tabs>
        <w:jc w:val="center"/>
        <w:rPr>
          <w:rFonts w:ascii="Arial" w:eastAsia="Arial" w:hAnsi="Arial" w:cs="Arial"/>
          <w:sz w:val="28"/>
          <w:szCs w:val="28"/>
        </w:rPr>
      </w:pPr>
      <w:bookmarkStart w:id="3" w:name="_amivnedqt98x" w:colFirst="0" w:colLast="0"/>
      <w:bookmarkEnd w:id="3"/>
    </w:p>
    <w:p w14:paraId="6A05A809" w14:textId="46F244D8" w:rsidR="002A7B51" w:rsidRDefault="002A7B51">
      <w:pPr>
        <w:tabs>
          <w:tab w:val="center" w:pos="6979"/>
          <w:tab w:val="left" w:pos="13170"/>
          <w:tab w:val="right" w:pos="13958"/>
        </w:tabs>
        <w:rPr>
          <w:rFonts w:ascii="Arial" w:eastAsia="Arial" w:hAnsi="Arial" w:cs="Arial"/>
          <w:sz w:val="28"/>
          <w:szCs w:val="28"/>
        </w:rPr>
      </w:pPr>
    </w:p>
    <w:p w14:paraId="41C8F396" w14:textId="77777777" w:rsidR="00FA018B" w:rsidRDefault="00FA018B" w:rsidP="3E9101CC">
      <w:pPr>
        <w:tabs>
          <w:tab w:val="center" w:pos="6979"/>
          <w:tab w:val="left" w:pos="13170"/>
          <w:tab w:val="right" w:pos="13958"/>
        </w:tabs>
        <w:rPr>
          <w:rFonts w:ascii="Arial" w:eastAsia="Arial" w:hAnsi="Arial" w:cs="Arial"/>
          <w:b/>
          <w:bCs/>
          <w:sz w:val="28"/>
          <w:szCs w:val="28"/>
          <w:u w:val="single"/>
        </w:rPr>
      </w:pPr>
    </w:p>
    <w:p w14:paraId="0D0B940D" w14:textId="77777777" w:rsidR="00FA018B" w:rsidRDefault="00FA018B" w:rsidP="3E9101CC">
      <w:pPr>
        <w:tabs>
          <w:tab w:val="center" w:pos="6979"/>
          <w:tab w:val="left" w:pos="13170"/>
          <w:tab w:val="right" w:pos="13958"/>
        </w:tabs>
        <w:rPr>
          <w:rFonts w:ascii="Arial" w:eastAsia="Arial" w:hAnsi="Arial" w:cs="Arial"/>
          <w:b/>
          <w:bCs/>
          <w:sz w:val="28"/>
          <w:szCs w:val="28"/>
          <w:u w:val="single"/>
        </w:rPr>
      </w:pPr>
    </w:p>
    <w:p w14:paraId="7CCA0BA5" w14:textId="0CCA2F9A" w:rsidR="3E9101CC" w:rsidRDefault="3E9101CC" w:rsidP="3E9101CC">
      <w:pPr>
        <w:tabs>
          <w:tab w:val="center" w:pos="6979"/>
          <w:tab w:val="left" w:pos="13170"/>
          <w:tab w:val="right" w:pos="13958"/>
        </w:tabs>
        <w:rPr>
          <w:rFonts w:ascii="Arial" w:eastAsia="Arial" w:hAnsi="Arial" w:cs="Arial"/>
          <w:b/>
          <w:bCs/>
          <w:sz w:val="28"/>
          <w:szCs w:val="28"/>
          <w:u w:val="single"/>
        </w:rPr>
      </w:pPr>
    </w:p>
    <w:p w14:paraId="16A330F5" w14:textId="68DD0891" w:rsidR="3E9101CC" w:rsidRDefault="3E9101CC" w:rsidP="3E9101CC">
      <w:pPr>
        <w:tabs>
          <w:tab w:val="center" w:pos="6979"/>
          <w:tab w:val="left" w:pos="13170"/>
          <w:tab w:val="right" w:pos="13958"/>
        </w:tabs>
        <w:rPr>
          <w:rFonts w:ascii="Arial" w:eastAsia="Arial" w:hAnsi="Arial" w:cs="Arial"/>
          <w:b/>
          <w:bCs/>
          <w:sz w:val="28"/>
          <w:szCs w:val="28"/>
          <w:u w:val="single"/>
        </w:rPr>
      </w:pPr>
    </w:p>
    <w:p w14:paraId="0A868442" w14:textId="6AC8FAC2" w:rsidR="3E9101CC" w:rsidRDefault="3E9101CC" w:rsidP="3E9101CC">
      <w:pPr>
        <w:tabs>
          <w:tab w:val="center" w:pos="6979"/>
          <w:tab w:val="left" w:pos="13170"/>
          <w:tab w:val="right" w:pos="13958"/>
        </w:tabs>
        <w:rPr>
          <w:rFonts w:ascii="Arial" w:eastAsia="Arial" w:hAnsi="Arial" w:cs="Arial"/>
          <w:b/>
          <w:bCs/>
          <w:sz w:val="28"/>
          <w:szCs w:val="28"/>
          <w:u w:val="single"/>
        </w:rPr>
      </w:pPr>
    </w:p>
    <w:p w14:paraId="7DBA8B29" w14:textId="48FA9FF6" w:rsidR="3E9101CC" w:rsidRDefault="3E9101CC" w:rsidP="3E9101CC">
      <w:pPr>
        <w:tabs>
          <w:tab w:val="center" w:pos="6979"/>
          <w:tab w:val="left" w:pos="13170"/>
          <w:tab w:val="right" w:pos="13958"/>
        </w:tabs>
        <w:rPr>
          <w:rFonts w:ascii="Arial" w:eastAsia="Arial" w:hAnsi="Arial" w:cs="Arial"/>
          <w:b/>
          <w:bCs/>
          <w:sz w:val="28"/>
          <w:szCs w:val="28"/>
          <w:u w:val="single"/>
        </w:rPr>
      </w:pPr>
    </w:p>
    <w:p w14:paraId="07BC8734" w14:textId="7DA1FBE2" w:rsidR="3E9101CC" w:rsidRDefault="3E9101CC" w:rsidP="3E9101CC">
      <w:pPr>
        <w:tabs>
          <w:tab w:val="center" w:pos="6979"/>
          <w:tab w:val="left" w:pos="13170"/>
          <w:tab w:val="right" w:pos="13958"/>
        </w:tabs>
        <w:rPr>
          <w:rFonts w:ascii="Arial" w:eastAsia="Arial" w:hAnsi="Arial" w:cs="Arial"/>
          <w:b/>
          <w:bCs/>
          <w:sz w:val="28"/>
          <w:szCs w:val="28"/>
          <w:u w:val="single"/>
        </w:rPr>
      </w:pPr>
    </w:p>
    <w:p w14:paraId="3C847352" w14:textId="6CA63B89" w:rsidR="3E9101CC" w:rsidRDefault="3E9101CC" w:rsidP="3E9101CC">
      <w:pPr>
        <w:tabs>
          <w:tab w:val="center" w:pos="6979"/>
          <w:tab w:val="left" w:pos="13170"/>
          <w:tab w:val="right" w:pos="13958"/>
        </w:tabs>
        <w:rPr>
          <w:rFonts w:ascii="Arial" w:eastAsia="Arial" w:hAnsi="Arial" w:cs="Arial"/>
          <w:b/>
          <w:bCs/>
          <w:sz w:val="28"/>
          <w:szCs w:val="28"/>
          <w:u w:val="single"/>
        </w:rPr>
      </w:pPr>
    </w:p>
    <w:p w14:paraId="00E51A4B" w14:textId="5CAB8CB8" w:rsidR="3E9101CC" w:rsidRDefault="3E9101CC" w:rsidP="3E9101CC">
      <w:pPr>
        <w:tabs>
          <w:tab w:val="center" w:pos="6979"/>
          <w:tab w:val="left" w:pos="13170"/>
          <w:tab w:val="right" w:pos="13958"/>
        </w:tabs>
        <w:rPr>
          <w:rFonts w:ascii="Arial" w:eastAsia="Arial" w:hAnsi="Arial" w:cs="Arial"/>
          <w:b/>
          <w:bCs/>
          <w:sz w:val="28"/>
          <w:szCs w:val="28"/>
          <w:u w:val="single"/>
        </w:rPr>
      </w:pPr>
    </w:p>
    <w:p w14:paraId="71DFA0A2" w14:textId="57A5DF86" w:rsidR="3E9101CC" w:rsidRDefault="3E9101CC" w:rsidP="3E9101CC">
      <w:pPr>
        <w:tabs>
          <w:tab w:val="center" w:pos="6979"/>
          <w:tab w:val="left" w:pos="13170"/>
          <w:tab w:val="right" w:pos="13958"/>
        </w:tabs>
        <w:rPr>
          <w:rFonts w:ascii="Arial" w:eastAsia="Arial" w:hAnsi="Arial" w:cs="Arial"/>
          <w:b/>
          <w:bCs/>
          <w:sz w:val="28"/>
          <w:szCs w:val="28"/>
          <w:u w:val="single"/>
        </w:rPr>
      </w:pPr>
    </w:p>
    <w:p w14:paraId="00018DD6" w14:textId="1EF0BAEB" w:rsidR="3E9101CC" w:rsidRDefault="3E9101CC" w:rsidP="3E9101CC">
      <w:pPr>
        <w:tabs>
          <w:tab w:val="center" w:pos="6979"/>
          <w:tab w:val="left" w:pos="13170"/>
          <w:tab w:val="right" w:pos="13958"/>
        </w:tabs>
        <w:rPr>
          <w:rFonts w:ascii="Arial" w:eastAsia="Arial" w:hAnsi="Arial" w:cs="Arial"/>
          <w:b/>
          <w:bCs/>
          <w:sz w:val="28"/>
          <w:szCs w:val="28"/>
          <w:u w:val="single"/>
        </w:rPr>
      </w:pPr>
    </w:p>
    <w:p w14:paraId="04EB5DD4" w14:textId="7943E8AF" w:rsidR="3E9101CC" w:rsidRDefault="3E9101CC" w:rsidP="3E9101CC">
      <w:pPr>
        <w:tabs>
          <w:tab w:val="center" w:pos="6979"/>
          <w:tab w:val="left" w:pos="13170"/>
          <w:tab w:val="right" w:pos="13958"/>
        </w:tabs>
        <w:rPr>
          <w:rFonts w:ascii="Arial" w:eastAsia="Arial" w:hAnsi="Arial" w:cs="Arial"/>
          <w:b/>
          <w:bCs/>
          <w:sz w:val="28"/>
          <w:szCs w:val="28"/>
          <w:u w:val="single"/>
        </w:rPr>
      </w:pPr>
    </w:p>
    <w:p w14:paraId="6E790274" w14:textId="77777777" w:rsidR="002A7B51" w:rsidRPr="002B00A7" w:rsidRDefault="00622C05" w:rsidP="3E9101CC">
      <w:pPr>
        <w:tabs>
          <w:tab w:val="left" w:pos="2175"/>
        </w:tabs>
        <w:rPr>
          <w:rFonts w:ascii="Arial" w:eastAsia="Arial" w:hAnsi="Arial" w:cs="Arial"/>
          <w:b/>
          <w:bCs/>
        </w:rPr>
      </w:pPr>
      <w:r w:rsidRPr="002B00A7">
        <w:rPr>
          <w:rFonts w:ascii="Arial" w:eastAsia="Arial" w:hAnsi="Arial" w:cs="Arial"/>
          <w:b/>
          <w:bCs/>
        </w:rPr>
        <w:t xml:space="preserve">Subject: Art and Design           </w:t>
      </w:r>
    </w:p>
    <w:p w14:paraId="60061E4C" w14:textId="77777777" w:rsidR="002A7B51" w:rsidRPr="002B00A7" w:rsidRDefault="002A7B51" w:rsidP="3E9101CC">
      <w:pPr>
        <w:tabs>
          <w:tab w:val="left" w:pos="2175"/>
        </w:tabs>
        <w:rPr>
          <w:rFonts w:ascii="Arial" w:eastAsia="Arial" w:hAnsi="Arial" w:cs="Arial"/>
          <w:b/>
          <w:bCs/>
        </w:rPr>
      </w:pPr>
    </w:p>
    <w:p w14:paraId="44EAFD9C" w14:textId="77777777" w:rsidR="002A7B51" w:rsidRPr="002B00A7" w:rsidRDefault="002A7B51" w:rsidP="1AD6881C">
      <w:pPr>
        <w:tabs>
          <w:tab w:val="left" w:pos="2175"/>
        </w:tabs>
        <w:rPr>
          <w:rFonts w:ascii="Arial" w:eastAsia="Arial" w:hAnsi="Arial" w:cs="Aria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972"/>
        <w:gridCol w:w="7"/>
        <w:gridCol w:w="1698"/>
        <w:gridCol w:w="6257"/>
        <w:gridCol w:w="14"/>
      </w:tblGrid>
      <w:tr w:rsidR="002856A5" w:rsidRPr="002B00A7" w14:paraId="12229B16" w14:textId="77777777" w:rsidTr="00ED5346">
        <w:trPr>
          <w:gridAfter w:val="1"/>
          <w:wAfter w:w="5" w:type="pct"/>
        </w:trPr>
        <w:tc>
          <w:tcPr>
            <w:tcW w:w="2141" w:type="pct"/>
            <w:shd w:val="clear" w:color="auto" w:fill="auto"/>
          </w:tcPr>
          <w:p w14:paraId="52D08104" w14:textId="77777777" w:rsidR="002856A5" w:rsidRPr="002B00A7" w:rsidRDefault="002856A5" w:rsidP="1AD6881C">
            <w:pPr>
              <w:jc w:val="center"/>
              <w:rPr>
                <w:rFonts w:ascii="Arial" w:eastAsia="Arial" w:hAnsi="Arial" w:cs="Arial"/>
                <w:b/>
                <w:bCs/>
              </w:rPr>
            </w:pPr>
            <w:r w:rsidRPr="002B00A7">
              <w:rPr>
                <w:rFonts w:ascii="Arial" w:eastAsia="Arial" w:hAnsi="Arial" w:cs="Arial"/>
                <w:b/>
                <w:bCs/>
              </w:rPr>
              <w:t>September- October</w:t>
            </w:r>
          </w:p>
        </w:tc>
        <w:tc>
          <w:tcPr>
            <w:tcW w:w="2854" w:type="pct"/>
            <w:gridSpan w:val="3"/>
            <w:shd w:val="clear" w:color="auto" w:fill="auto"/>
          </w:tcPr>
          <w:p w14:paraId="034E88DF" w14:textId="77777777" w:rsidR="002856A5" w:rsidRPr="002B00A7" w:rsidRDefault="002856A5" w:rsidP="1AD6881C">
            <w:pPr>
              <w:jc w:val="center"/>
              <w:rPr>
                <w:rFonts w:ascii="Arial" w:eastAsia="Arial" w:hAnsi="Arial" w:cs="Arial"/>
                <w:b/>
                <w:bCs/>
              </w:rPr>
            </w:pPr>
            <w:r w:rsidRPr="002B00A7">
              <w:rPr>
                <w:rFonts w:ascii="Arial" w:eastAsia="Arial" w:hAnsi="Arial" w:cs="Arial"/>
                <w:b/>
                <w:bCs/>
              </w:rPr>
              <w:t xml:space="preserve">November- December </w:t>
            </w:r>
          </w:p>
        </w:tc>
      </w:tr>
      <w:tr w:rsidR="002856A5" w:rsidRPr="002B00A7" w14:paraId="374B5F15" w14:textId="77777777" w:rsidTr="00ED5346">
        <w:trPr>
          <w:trHeight w:val="2380"/>
        </w:trPr>
        <w:tc>
          <w:tcPr>
            <w:tcW w:w="2143" w:type="pct"/>
            <w:gridSpan w:val="2"/>
            <w:shd w:val="clear" w:color="auto" w:fill="auto"/>
          </w:tcPr>
          <w:p w14:paraId="4B94D5A5" w14:textId="77777777" w:rsidR="00980042" w:rsidRPr="002B00A7" w:rsidRDefault="00980042" w:rsidP="1AD6881C">
            <w:pPr>
              <w:rPr>
                <w:rFonts w:ascii="Arial" w:eastAsia="Arial" w:hAnsi="Arial" w:cs="Arial"/>
                <w:b/>
                <w:bCs/>
                <w:i/>
                <w:iCs/>
              </w:rPr>
            </w:pPr>
          </w:p>
          <w:p w14:paraId="467FF4A0" w14:textId="77777777" w:rsidR="002856A5" w:rsidRPr="002B00A7" w:rsidRDefault="4CD2CF04" w:rsidP="1AD6881C">
            <w:pPr>
              <w:rPr>
                <w:rFonts w:ascii="Arial" w:eastAsia="Arial" w:hAnsi="Arial" w:cs="Arial"/>
                <w:b/>
                <w:bCs/>
                <w:i/>
                <w:iCs/>
              </w:rPr>
            </w:pPr>
            <w:r w:rsidRPr="002B00A7">
              <w:rPr>
                <w:rFonts w:ascii="Arial" w:eastAsia="Arial" w:hAnsi="Arial" w:cs="Arial"/>
                <w:b/>
                <w:bCs/>
                <w:i/>
                <w:iCs/>
              </w:rPr>
              <w:t>Personal Investigation (40%)</w:t>
            </w:r>
          </w:p>
          <w:p w14:paraId="31AAD0D1" w14:textId="77777777" w:rsidR="00980042" w:rsidRPr="002B00A7" w:rsidRDefault="4CD2CF04" w:rsidP="1AD6881C">
            <w:pPr>
              <w:rPr>
                <w:rFonts w:ascii="Arial" w:eastAsia="Arial" w:hAnsi="Arial" w:cs="Arial"/>
                <w:b/>
                <w:bCs/>
                <w:i/>
                <w:iCs/>
              </w:rPr>
            </w:pPr>
            <w:r w:rsidRPr="002B00A7">
              <w:rPr>
                <w:rFonts w:ascii="Arial" w:eastAsia="Arial" w:hAnsi="Arial" w:cs="Arial"/>
                <w:b/>
                <w:bCs/>
                <w:i/>
                <w:iCs/>
              </w:rPr>
              <w:t>Essay (20%)</w:t>
            </w:r>
          </w:p>
          <w:p w14:paraId="3DEEC669" w14:textId="77777777" w:rsidR="00980042" w:rsidRPr="002B00A7" w:rsidRDefault="00980042" w:rsidP="1AD6881C">
            <w:pPr>
              <w:rPr>
                <w:rFonts w:ascii="Arial" w:eastAsia="Arial" w:hAnsi="Arial" w:cs="Arial"/>
                <w:b/>
                <w:bCs/>
                <w:i/>
                <w:iCs/>
                <w:u w:val="single"/>
              </w:rPr>
            </w:pPr>
          </w:p>
          <w:p w14:paraId="6A8F1C21" w14:textId="77777777" w:rsidR="002856A5" w:rsidRPr="002B00A7" w:rsidRDefault="002856A5" w:rsidP="1AD6881C">
            <w:pPr>
              <w:rPr>
                <w:rFonts w:ascii="Arial" w:eastAsia="Arial" w:hAnsi="Arial" w:cs="Arial"/>
                <w:i/>
                <w:iCs/>
              </w:rPr>
            </w:pPr>
            <w:r w:rsidRPr="002B00A7">
              <w:rPr>
                <w:rFonts w:ascii="Arial" w:eastAsia="Arial" w:hAnsi="Arial" w:cs="Arial"/>
                <w:i/>
                <w:iCs/>
              </w:rPr>
              <w:t>Students learn about</w:t>
            </w:r>
            <w:r w:rsidR="4CD2CF04" w:rsidRPr="002B00A7">
              <w:rPr>
                <w:rFonts w:ascii="Arial" w:eastAsia="Arial" w:hAnsi="Arial" w:cs="Arial"/>
                <w:i/>
                <w:iCs/>
              </w:rPr>
              <w:t>: Examination the syllabus and breakdown of the A2 Course. Skills to develop their Personal Investig</w:t>
            </w:r>
            <w:r w:rsidR="000E2E31" w:rsidRPr="002B00A7">
              <w:rPr>
                <w:rFonts w:ascii="Arial" w:eastAsia="Arial" w:hAnsi="Arial" w:cs="Arial"/>
                <w:i/>
                <w:iCs/>
              </w:rPr>
              <w:t>a</w:t>
            </w:r>
            <w:r w:rsidR="4CD2CF04" w:rsidRPr="002B00A7">
              <w:rPr>
                <w:rFonts w:ascii="Arial" w:eastAsia="Arial" w:hAnsi="Arial" w:cs="Arial"/>
                <w:i/>
                <w:iCs/>
              </w:rPr>
              <w:t>tion and Artists who practice in their chosen media/theme.</w:t>
            </w:r>
          </w:p>
          <w:p w14:paraId="3656B9AB" w14:textId="77777777" w:rsidR="00980042" w:rsidRPr="002B00A7" w:rsidRDefault="00980042" w:rsidP="1AD6881C">
            <w:pPr>
              <w:rPr>
                <w:rFonts w:ascii="Arial" w:eastAsia="Arial" w:hAnsi="Arial" w:cs="Arial"/>
                <w:b/>
                <w:bCs/>
                <w:i/>
                <w:iCs/>
              </w:rPr>
            </w:pPr>
          </w:p>
          <w:p w14:paraId="56B5CDDC" w14:textId="7F6AC772" w:rsidR="00980042" w:rsidRPr="002B00A7" w:rsidRDefault="52541EC1" w:rsidP="1AD6881C">
            <w:pPr>
              <w:rPr>
                <w:rFonts w:ascii="Arial" w:eastAsia="Arial" w:hAnsi="Arial" w:cs="Arial"/>
              </w:rPr>
            </w:pPr>
            <w:r w:rsidRPr="002B00A7">
              <w:rPr>
                <w:rFonts w:ascii="Arial" w:eastAsia="Arial" w:hAnsi="Arial" w:cs="Arial"/>
                <w:b/>
                <w:bCs/>
              </w:rPr>
              <w:t>Literacy</w:t>
            </w:r>
            <w:r w:rsidRPr="002B00A7">
              <w:rPr>
                <w:rFonts w:ascii="Arial" w:eastAsia="Arial" w:hAnsi="Arial" w:cs="Arial"/>
              </w:rPr>
              <w:t>: Extended essay writing (2000 words) use of artistic vocabulary, researching and referencing work, writing a bibliography.</w:t>
            </w:r>
          </w:p>
          <w:p w14:paraId="29D6B04F" w14:textId="77777777" w:rsidR="002856A5" w:rsidRPr="002B00A7" w:rsidRDefault="4CD2CF04" w:rsidP="1AD6881C">
            <w:pPr>
              <w:rPr>
                <w:rFonts w:ascii="Arial" w:eastAsia="Arial" w:hAnsi="Arial" w:cs="Arial"/>
              </w:rPr>
            </w:pPr>
            <w:r w:rsidRPr="002B00A7">
              <w:rPr>
                <w:rFonts w:ascii="Arial" w:eastAsia="Arial" w:hAnsi="Arial" w:cs="Arial"/>
              </w:rPr>
              <w:t xml:space="preserve"> </w:t>
            </w:r>
          </w:p>
          <w:p w14:paraId="5AA77EF9" w14:textId="77777777" w:rsidR="00980042" w:rsidRPr="002B00A7" w:rsidRDefault="002856A5" w:rsidP="1AD6881C">
            <w:pPr>
              <w:rPr>
                <w:rFonts w:ascii="Arial" w:eastAsia="Arial" w:hAnsi="Arial" w:cs="Arial"/>
              </w:rPr>
            </w:pPr>
            <w:r w:rsidRPr="002B00A7">
              <w:rPr>
                <w:rFonts w:ascii="Arial" w:eastAsia="Arial" w:hAnsi="Arial" w:cs="Arial"/>
                <w:b/>
                <w:bCs/>
              </w:rPr>
              <w:t>Numeracy</w:t>
            </w:r>
            <w:r w:rsidR="4CD2CF04" w:rsidRPr="002B00A7">
              <w:rPr>
                <w:rFonts w:ascii="Arial" w:eastAsia="Arial" w:hAnsi="Arial" w:cs="Arial"/>
              </w:rPr>
              <w:t>: Observation, scale and proportion relevant to their selected area. Mathematical skills associated with registration and measuring.</w:t>
            </w:r>
          </w:p>
          <w:p w14:paraId="0A6959E7" w14:textId="77777777" w:rsidR="002856A5" w:rsidRPr="002B00A7" w:rsidRDefault="4CD2CF04" w:rsidP="1AD6881C">
            <w:pPr>
              <w:rPr>
                <w:rFonts w:ascii="Arial" w:eastAsia="Arial" w:hAnsi="Arial" w:cs="Arial"/>
              </w:rPr>
            </w:pPr>
            <w:r w:rsidRPr="002B00A7">
              <w:rPr>
                <w:rFonts w:ascii="Arial" w:eastAsia="Arial" w:hAnsi="Arial" w:cs="Arial"/>
              </w:rPr>
              <w:t xml:space="preserve"> </w:t>
            </w:r>
          </w:p>
          <w:p w14:paraId="3E57764A" w14:textId="77777777" w:rsidR="002856A5" w:rsidRPr="002B00A7" w:rsidRDefault="002856A5" w:rsidP="1AD6881C">
            <w:pPr>
              <w:rPr>
                <w:rFonts w:ascii="Arial" w:eastAsia="Arial" w:hAnsi="Arial" w:cs="Arial"/>
              </w:rPr>
            </w:pPr>
            <w:r w:rsidRPr="002B00A7">
              <w:rPr>
                <w:rFonts w:ascii="Arial" w:eastAsia="Arial" w:hAnsi="Arial" w:cs="Arial"/>
                <w:b/>
                <w:bCs/>
              </w:rPr>
              <w:t>ICT</w:t>
            </w:r>
            <w:r w:rsidRPr="002B00A7">
              <w:rPr>
                <w:rFonts w:ascii="Arial" w:eastAsia="Arial" w:hAnsi="Arial" w:cs="Arial"/>
              </w:rPr>
              <w:t>: Students will have opportunities to develop communication using written or visual language of art and design or making a personal response informed by contextual understanding;</w:t>
            </w:r>
          </w:p>
          <w:p w14:paraId="4F72917A" w14:textId="77777777" w:rsidR="002856A5" w:rsidRPr="002B00A7" w:rsidRDefault="002856A5" w:rsidP="1AD6881C">
            <w:pPr>
              <w:rPr>
                <w:rFonts w:ascii="Arial" w:eastAsia="Arial" w:hAnsi="Arial" w:cs="Arial"/>
              </w:rPr>
            </w:pPr>
            <w:r w:rsidRPr="002B00A7">
              <w:rPr>
                <w:rFonts w:ascii="Arial" w:eastAsia="Arial" w:hAnsi="Arial" w:cs="Arial"/>
              </w:rPr>
              <w:t xml:space="preserve">Using digital graphic design, website design, video art, animation, social media and experimenting with </w:t>
            </w:r>
            <w:r w:rsidRPr="002B00A7">
              <w:rPr>
                <w:rFonts w:ascii="Arial" w:eastAsia="Arial" w:hAnsi="Arial" w:cs="Arial"/>
              </w:rPr>
              <w:lastRenderedPageBreak/>
              <w:t>relevant software to help explore and realise creative intentions.</w:t>
            </w:r>
          </w:p>
          <w:p w14:paraId="7B6C7F67" w14:textId="2B90E515" w:rsidR="1AD6881C" w:rsidRPr="002B00A7" w:rsidRDefault="1AD6881C" w:rsidP="1AD6881C">
            <w:pPr>
              <w:rPr>
                <w:rFonts w:ascii="Arial" w:eastAsia="Arial" w:hAnsi="Arial" w:cs="Arial"/>
              </w:rPr>
            </w:pPr>
          </w:p>
          <w:p w14:paraId="147F6F92" w14:textId="77777777" w:rsidR="002856A5" w:rsidRPr="002B00A7" w:rsidRDefault="002856A5" w:rsidP="1AD6881C">
            <w:pPr>
              <w:rPr>
                <w:rFonts w:ascii="Arial" w:eastAsia="Arial" w:hAnsi="Arial" w:cs="Arial"/>
              </w:rPr>
            </w:pPr>
            <w:r w:rsidRPr="002B00A7">
              <w:rPr>
                <w:rFonts w:ascii="Arial" w:eastAsia="Arial" w:hAnsi="Arial" w:cs="Arial"/>
                <w:b/>
                <w:bCs/>
              </w:rPr>
              <w:t>TS &amp; PC</w:t>
            </w:r>
            <w:r w:rsidRPr="002B00A7">
              <w:rPr>
                <w:rFonts w:ascii="Arial" w:eastAsia="Arial" w:hAnsi="Arial" w:cs="Arial"/>
              </w:rPr>
              <w:t xml:space="preserve">: </w:t>
            </w:r>
            <w:r w:rsidRPr="002B00A7">
              <w:rPr>
                <w:rFonts w:ascii="Arial" w:hAnsi="Arial" w:cs="Arial"/>
              </w:rPr>
              <w:t xml:space="preserve"> </w:t>
            </w:r>
            <w:r w:rsidRPr="002B00A7">
              <w:rPr>
                <w:rFonts w:ascii="Arial" w:eastAsia="Arial" w:hAnsi="Arial" w:cs="Arial"/>
              </w:rPr>
              <w:t>record ideas, responses, intentions and outcomes in coherent forms such as sketchbooks, journals, photographs or blogs;</w:t>
            </w:r>
          </w:p>
          <w:p w14:paraId="0625C5AC" w14:textId="77777777" w:rsidR="002856A5" w:rsidRPr="002B00A7" w:rsidRDefault="002856A5" w:rsidP="1AD6881C">
            <w:pPr>
              <w:rPr>
                <w:rFonts w:ascii="Arial" w:eastAsia="Arial" w:hAnsi="Arial" w:cs="Arial"/>
              </w:rPr>
            </w:pPr>
            <w:r w:rsidRPr="002B00A7">
              <w:rPr>
                <w:rFonts w:ascii="Arial" w:eastAsia="Arial" w:hAnsi="Arial" w:cs="Arial"/>
              </w:rPr>
              <w:t>•share resources and consider others; and</w:t>
            </w:r>
          </w:p>
          <w:p w14:paraId="45FB0818" w14:textId="15941F3C" w:rsidR="00980042" w:rsidRPr="002B00A7" w:rsidRDefault="52541EC1" w:rsidP="52541EC1">
            <w:pPr>
              <w:rPr>
                <w:rFonts w:ascii="Arial" w:eastAsia="Arial" w:hAnsi="Arial" w:cs="Arial"/>
              </w:rPr>
            </w:pPr>
            <w:r w:rsidRPr="002B00A7">
              <w:rPr>
                <w:rFonts w:ascii="Arial" w:eastAsia="Arial" w:hAnsi="Arial" w:cs="Arial"/>
              </w:rPr>
              <w:t>•respond to the demands, constraints and parameters of set briefs, projects or commissions</w:t>
            </w:r>
          </w:p>
          <w:p w14:paraId="4A5E1A8F" w14:textId="574F6BF2" w:rsidR="002856A5" w:rsidRPr="002B00A7" w:rsidRDefault="52541EC1" w:rsidP="1AD6881C">
            <w:pPr>
              <w:rPr>
                <w:rFonts w:ascii="Arial" w:eastAsia="Arial" w:hAnsi="Arial" w:cs="Arial"/>
              </w:rPr>
            </w:pPr>
            <w:r w:rsidRPr="002B00A7">
              <w:rPr>
                <w:rFonts w:ascii="Arial" w:eastAsia="Arial" w:hAnsi="Arial" w:cs="Arial"/>
                <w:b/>
                <w:bCs/>
              </w:rPr>
              <w:t>RRSA</w:t>
            </w:r>
            <w:r w:rsidRPr="002B00A7">
              <w:rPr>
                <w:rFonts w:ascii="Arial" w:eastAsia="Arial" w:hAnsi="Arial" w:cs="Arial"/>
              </w:rPr>
              <w:t>: Article 13</w:t>
            </w:r>
          </w:p>
          <w:p w14:paraId="039F0F6D" w14:textId="77777777" w:rsidR="002856A5" w:rsidRPr="002B00A7" w:rsidRDefault="002856A5" w:rsidP="1AD6881C">
            <w:pPr>
              <w:rPr>
                <w:rFonts w:ascii="Arial" w:eastAsia="Arial" w:hAnsi="Arial" w:cs="Arial"/>
              </w:rPr>
            </w:pPr>
            <w:r w:rsidRPr="002B00A7">
              <w:rPr>
                <w:rFonts w:ascii="Arial" w:eastAsia="Arial" w:hAnsi="Arial" w:cs="Arial"/>
                <w:b/>
                <w:bCs/>
              </w:rPr>
              <w:t>Careers</w:t>
            </w:r>
            <w:r w:rsidRPr="002B00A7">
              <w:rPr>
                <w:rFonts w:ascii="Arial" w:eastAsia="Arial" w:hAnsi="Arial" w:cs="Arial"/>
              </w:rPr>
              <w:t>: Develop knowledge through contextual research</w:t>
            </w:r>
          </w:p>
          <w:p w14:paraId="049F31CB" w14:textId="77777777" w:rsidR="00980042" w:rsidRPr="002B00A7" w:rsidRDefault="00980042" w:rsidP="1AD6881C">
            <w:pPr>
              <w:rPr>
                <w:rFonts w:ascii="Arial" w:eastAsia="Arial" w:hAnsi="Arial" w:cs="Arial"/>
              </w:rPr>
            </w:pPr>
          </w:p>
          <w:p w14:paraId="4807CBDA" w14:textId="77777777" w:rsidR="002856A5" w:rsidRPr="002B00A7" w:rsidRDefault="002856A5" w:rsidP="1AD6881C">
            <w:pPr>
              <w:rPr>
                <w:rFonts w:ascii="Arial" w:eastAsia="Arial" w:hAnsi="Arial" w:cs="Arial"/>
              </w:rPr>
            </w:pPr>
            <w:r w:rsidRPr="002B00A7">
              <w:rPr>
                <w:rFonts w:ascii="Arial" w:eastAsia="Arial" w:hAnsi="Arial" w:cs="Arial"/>
                <w:b/>
                <w:bCs/>
              </w:rPr>
              <w:t>Tracking assessment</w:t>
            </w:r>
            <w:r w:rsidR="4CD2CF04" w:rsidRPr="002B00A7">
              <w:rPr>
                <w:rFonts w:ascii="Arial" w:eastAsia="Arial" w:hAnsi="Arial" w:cs="Arial"/>
              </w:rPr>
              <w:t>: Research and Initial studies</w:t>
            </w:r>
          </w:p>
          <w:p w14:paraId="53128261" w14:textId="77777777" w:rsidR="002856A5" w:rsidRPr="002B00A7" w:rsidRDefault="002856A5" w:rsidP="1AD6881C">
            <w:pPr>
              <w:rPr>
                <w:rFonts w:ascii="Arial" w:eastAsia="Arial" w:hAnsi="Arial" w:cs="Arial"/>
                <w:b/>
                <w:bCs/>
                <w:i/>
                <w:iCs/>
                <w:u w:val="single"/>
              </w:rPr>
            </w:pPr>
          </w:p>
        </w:tc>
        <w:tc>
          <w:tcPr>
            <w:tcW w:w="609" w:type="pct"/>
            <w:shd w:val="clear" w:color="auto" w:fill="auto"/>
          </w:tcPr>
          <w:p w14:paraId="69FA3989" w14:textId="77777777" w:rsidR="002856A5" w:rsidRPr="002B00A7" w:rsidRDefault="002856A5" w:rsidP="1AD6881C">
            <w:pPr>
              <w:jc w:val="center"/>
              <w:rPr>
                <w:rFonts w:ascii="Arial" w:eastAsia="Arial" w:hAnsi="Arial" w:cs="Arial"/>
                <w:b/>
                <w:bCs/>
              </w:rPr>
            </w:pPr>
            <w:r w:rsidRPr="002B00A7">
              <w:rPr>
                <w:rFonts w:ascii="Arial" w:eastAsia="Arial" w:hAnsi="Arial" w:cs="Arial"/>
                <w:b/>
                <w:bCs/>
              </w:rPr>
              <w:lastRenderedPageBreak/>
              <w:t xml:space="preserve">Mid- </w:t>
            </w:r>
          </w:p>
          <w:p w14:paraId="7E2C4678" w14:textId="77777777" w:rsidR="002856A5" w:rsidRPr="002B00A7" w:rsidRDefault="002856A5" w:rsidP="1AD6881C">
            <w:pPr>
              <w:jc w:val="center"/>
              <w:rPr>
                <w:rFonts w:ascii="Arial" w:eastAsia="Arial" w:hAnsi="Arial" w:cs="Arial"/>
                <w:b/>
                <w:bCs/>
              </w:rPr>
            </w:pPr>
            <w:r w:rsidRPr="002B00A7">
              <w:rPr>
                <w:rFonts w:ascii="Arial" w:eastAsia="Arial" w:hAnsi="Arial" w:cs="Arial"/>
                <w:b/>
                <w:bCs/>
              </w:rPr>
              <w:t xml:space="preserve">Term </w:t>
            </w:r>
          </w:p>
        </w:tc>
        <w:tc>
          <w:tcPr>
            <w:tcW w:w="2248" w:type="pct"/>
            <w:gridSpan w:val="2"/>
            <w:shd w:val="clear" w:color="auto" w:fill="auto"/>
          </w:tcPr>
          <w:p w14:paraId="62486C05" w14:textId="77777777" w:rsidR="002856A5" w:rsidRPr="002B00A7" w:rsidRDefault="002856A5" w:rsidP="1AD6881C">
            <w:pPr>
              <w:rPr>
                <w:rFonts w:ascii="Arial" w:eastAsia="Arial" w:hAnsi="Arial" w:cs="Arial"/>
              </w:rPr>
            </w:pPr>
          </w:p>
          <w:p w14:paraId="1C5E2AED" w14:textId="77777777" w:rsidR="002856A5" w:rsidRPr="002B00A7" w:rsidRDefault="4CD2CF04" w:rsidP="1AD6881C">
            <w:pPr>
              <w:rPr>
                <w:rFonts w:ascii="Arial" w:eastAsia="Arial" w:hAnsi="Arial" w:cs="Arial"/>
                <w:b/>
                <w:bCs/>
                <w:i/>
                <w:iCs/>
              </w:rPr>
            </w:pPr>
            <w:r w:rsidRPr="002B00A7">
              <w:rPr>
                <w:rFonts w:ascii="Arial" w:eastAsia="Arial" w:hAnsi="Arial" w:cs="Arial"/>
                <w:b/>
                <w:bCs/>
                <w:i/>
                <w:iCs/>
              </w:rPr>
              <w:t>Personal Investigation (continued)</w:t>
            </w:r>
          </w:p>
          <w:p w14:paraId="4101652C" w14:textId="77777777" w:rsidR="00980042" w:rsidRPr="002B00A7" w:rsidRDefault="00980042" w:rsidP="1AD6881C">
            <w:pPr>
              <w:rPr>
                <w:rFonts w:ascii="Arial" w:eastAsia="Arial" w:hAnsi="Arial" w:cs="Arial"/>
                <w:b/>
                <w:bCs/>
                <w:i/>
                <w:iCs/>
              </w:rPr>
            </w:pPr>
          </w:p>
          <w:p w14:paraId="74A03931" w14:textId="77777777" w:rsidR="00980042" w:rsidRPr="002B00A7" w:rsidRDefault="4CD2CF04" w:rsidP="1AD6881C">
            <w:pPr>
              <w:rPr>
                <w:rFonts w:ascii="Arial" w:eastAsia="Arial" w:hAnsi="Arial" w:cs="Arial"/>
              </w:rPr>
            </w:pPr>
            <w:r w:rsidRPr="002B00A7">
              <w:rPr>
                <w:rFonts w:ascii="Arial" w:eastAsia="Arial" w:hAnsi="Arial" w:cs="Arial"/>
                <w:b/>
                <w:bCs/>
              </w:rPr>
              <w:t>Literacy</w:t>
            </w:r>
            <w:r w:rsidRPr="002B00A7">
              <w:rPr>
                <w:rFonts w:ascii="Arial" w:eastAsia="Arial" w:hAnsi="Arial" w:cs="Arial"/>
              </w:rPr>
              <w:t>: Extended essay writing, use of artistic vocabulary, researching and referencing work, writing a bibliography.</w:t>
            </w:r>
          </w:p>
          <w:p w14:paraId="100C5B58" w14:textId="77777777" w:rsidR="00980042" w:rsidRPr="002B00A7" w:rsidRDefault="4CD2CF04" w:rsidP="1AD6881C">
            <w:pPr>
              <w:rPr>
                <w:rFonts w:ascii="Arial" w:eastAsia="Arial" w:hAnsi="Arial" w:cs="Arial"/>
              </w:rPr>
            </w:pPr>
            <w:r w:rsidRPr="002B00A7">
              <w:rPr>
                <w:rFonts w:ascii="Arial" w:eastAsia="Arial" w:hAnsi="Arial" w:cs="Arial"/>
              </w:rPr>
              <w:t xml:space="preserve"> </w:t>
            </w:r>
          </w:p>
          <w:p w14:paraId="6AC7B0F6" w14:textId="77777777" w:rsidR="00980042" w:rsidRPr="002B00A7" w:rsidRDefault="4CD2CF04" w:rsidP="1AD6881C">
            <w:pPr>
              <w:rPr>
                <w:rFonts w:ascii="Arial" w:eastAsia="Arial" w:hAnsi="Arial" w:cs="Arial"/>
              </w:rPr>
            </w:pPr>
            <w:r w:rsidRPr="002B00A7">
              <w:rPr>
                <w:rFonts w:ascii="Arial" w:eastAsia="Arial" w:hAnsi="Arial" w:cs="Arial"/>
                <w:b/>
                <w:bCs/>
              </w:rPr>
              <w:t>Numeracy</w:t>
            </w:r>
            <w:r w:rsidRPr="002B00A7">
              <w:rPr>
                <w:rFonts w:ascii="Arial" w:eastAsia="Arial" w:hAnsi="Arial" w:cs="Arial"/>
              </w:rPr>
              <w:t>: Observation, scale and proportion relevant to their selected area. Mathematical skills associated with registration and measuring.</w:t>
            </w:r>
          </w:p>
          <w:p w14:paraId="4B99056E" w14:textId="77777777" w:rsidR="00980042" w:rsidRPr="002B00A7" w:rsidRDefault="00980042" w:rsidP="1AD6881C">
            <w:pPr>
              <w:rPr>
                <w:rFonts w:ascii="Arial" w:eastAsia="Arial" w:hAnsi="Arial" w:cs="Arial"/>
              </w:rPr>
            </w:pPr>
          </w:p>
          <w:p w14:paraId="1B1A347E" w14:textId="77777777" w:rsidR="002856A5" w:rsidRPr="002B00A7" w:rsidRDefault="002856A5" w:rsidP="1AD6881C">
            <w:pPr>
              <w:rPr>
                <w:rFonts w:ascii="Arial" w:eastAsia="Arial" w:hAnsi="Arial" w:cs="Arial"/>
              </w:rPr>
            </w:pPr>
            <w:r w:rsidRPr="002B00A7">
              <w:rPr>
                <w:rFonts w:ascii="Arial" w:eastAsia="Arial" w:hAnsi="Arial" w:cs="Arial"/>
                <w:b/>
                <w:bCs/>
              </w:rPr>
              <w:t>ICT</w:t>
            </w:r>
            <w:r w:rsidRPr="002B00A7">
              <w:rPr>
                <w:rFonts w:ascii="Arial" w:eastAsia="Arial" w:hAnsi="Arial" w:cs="Arial"/>
              </w:rPr>
              <w:t>: Students will have opportunities to develop communication using written or visual language of art and design or making a personal response informed by contextual understanding;</w:t>
            </w:r>
          </w:p>
          <w:p w14:paraId="372FDF04" w14:textId="77777777" w:rsidR="002856A5" w:rsidRPr="002B00A7" w:rsidRDefault="002856A5" w:rsidP="1AD6881C">
            <w:pPr>
              <w:rPr>
                <w:rFonts w:ascii="Arial" w:eastAsia="Arial" w:hAnsi="Arial" w:cs="Arial"/>
              </w:rPr>
            </w:pPr>
            <w:r w:rsidRPr="002B00A7">
              <w:rPr>
                <w:rFonts w:ascii="Arial" w:eastAsia="Arial" w:hAnsi="Arial" w:cs="Arial"/>
              </w:rPr>
              <w:t>Using digital graphic design, website design, video art, animation, social media and experimenting with relevant software to help explore and realise creative intentions.</w:t>
            </w:r>
          </w:p>
          <w:p w14:paraId="1299C43A" w14:textId="77777777" w:rsidR="00980042" w:rsidRPr="002B00A7" w:rsidRDefault="00980042" w:rsidP="1AD6881C">
            <w:pPr>
              <w:rPr>
                <w:rFonts w:ascii="Arial" w:eastAsia="Arial" w:hAnsi="Arial" w:cs="Arial"/>
              </w:rPr>
            </w:pPr>
          </w:p>
          <w:p w14:paraId="4DDBEF00" w14:textId="77777777" w:rsidR="00980042" w:rsidRPr="002B00A7" w:rsidRDefault="00980042" w:rsidP="1AD6881C">
            <w:pPr>
              <w:rPr>
                <w:rFonts w:ascii="Arial" w:eastAsia="Arial" w:hAnsi="Arial" w:cs="Arial"/>
              </w:rPr>
            </w:pPr>
          </w:p>
          <w:p w14:paraId="3461D779" w14:textId="77777777" w:rsidR="00980042" w:rsidRPr="002B00A7" w:rsidRDefault="00980042" w:rsidP="1AD6881C">
            <w:pPr>
              <w:rPr>
                <w:rFonts w:ascii="Arial" w:eastAsia="Arial" w:hAnsi="Arial" w:cs="Arial"/>
              </w:rPr>
            </w:pPr>
          </w:p>
          <w:p w14:paraId="3CF2D8B6" w14:textId="77777777" w:rsidR="00980042" w:rsidRPr="002B00A7" w:rsidRDefault="00980042" w:rsidP="1AD6881C">
            <w:pPr>
              <w:rPr>
                <w:rFonts w:ascii="Arial" w:eastAsia="Arial" w:hAnsi="Arial" w:cs="Arial"/>
              </w:rPr>
            </w:pPr>
          </w:p>
          <w:p w14:paraId="3FD7C71E" w14:textId="77777777" w:rsidR="002856A5" w:rsidRPr="002B00A7" w:rsidRDefault="002856A5" w:rsidP="1AD6881C">
            <w:pPr>
              <w:rPr>
                <w:rFonts w:ascii="Arial" w:eastAsia="Arial" w:hAnsi="Arial" w:cs="Arial"/>
              </w:rPr>
            </w:pPr>
            <w:r w:rsidRPr="002B00A7">
              <w:rPr>
                <w:rFonts w:ascii="Arial" w:eastAsia="Arial" w:hAnsi="Arial" w:cs="Arial"/>
                <w:b/>
                <w:bCs/>
              </w:rPr>
              <w:lastRenderedPageBreak/>
              <w:t>TS &amp; PC</w:t>
            </w:r>
            <w:r w:rsidRPr="002B00A7">
              <w:rPr>
                <w:rFonts w:ascii="Arial" w:eastAsia="Arial" w:hAnsi="Arial" w:cs="Arial"/>
              </w:rPr>
              <w:t xml:space="preserve">: </w:t>
            </w:r>
            <w:r w:rsidRPr="002B00A7">
              <w:rPr>
                <w:rFonts w:ascii="Arial" w:hAnsi="Arial" w:cs="Arial"/>
              </w:rPr>
              <w:t xml:space="preserve"> </w:t>
            </w:r>
            <w:r w:rsidRPr="002B00A7">
              <w:rPr>
                <w:rFonts w:ascii="Arial" w:eastAsia="Arial" w:hAnsi="Arial" w:cs="Arial"/>
              </w:rPr>
              <w:t>record ideas, responses, intentions and outcomes in coherent forms such as sketchbooks, journals, photographs or blogs;</w:t>
            </w:r>
          </w:p>
          <w:p w14:paraId="56D53D75" w14:textId="77777777" w:rsidR="002856A5" w:rsidRPr="002B00A7" w:rsidRDefault="002856A5" w:rsidP="1AD6881C">
            <w:pPr>
              <w:rPr>
                <w:rFonts w:ascii="Arial" w:eastAsia="Arial" w:hAnsi="Arial" w:cs="Arial"/>
              </w:rPr>
            </w:pPr>
            <w:r w:rsidRPr="002B00A7">
              <w:rPr>
                <w:rFonts w:ascii="Arial" w:eastAsia="Arial" w:hAnsi="Arial" w:cs="Arial"/>
              </w:rPr>
              <w:t>•share resources and consider others; and</w:t>
            </w:r>
          </w:p>
          <w:p w14:paraId="0FB78278" w14:textId="687D7893" w:rsidR="00980042" w:rsidRPr="002B00A7" w:rsidRDefault="52541EC1" w:rsidP="52541EC1">
            <w:pPr>
              <w:rPr>
                <w:rFonts w:ascii="Arial" w:eastAsia="Arial" w:hAnsi="Arial" w:cs="Arial"/>
              </w:rPr>
            </w:pPr>
            <w:r w:rsidRPr="002B00A7">
              <w:rPr>
                <w:rFonts w:ascii="Arial" w:eastAsia="Arial" w:hAnsi="Arial" w:cs="Arial"/>
              </w:rPr>
              <w:t>•respond to the demands, constraints and parameters of set briefs, projects or commissions</w:t>
            </w:r>
          </w:p>
          <w:p w14:paraId="3602D1CB" w14:textId="6A253728" w:rsidR="002856A5" w:rsidRPr="002B00A7" w:rsidRDefault="52541EC1" w:rsidP="1AD6881C">
            <w:pPr>
              <w:rPr>
                <w:rFonts w:ascii="Arial" w:eastAsia="Arial" w:hAnsi="Arial" w:cs="Arial"/>
              </w:rPr>
            </w:pPr>
            <w:r w:rsidRPr="002B00A7">
              <w:rPr>
                <w:rFonts w:ascii="Arial" w:eastAsia="Arial" w:hAnsi="Arial" w:cs="Arial"/>
                <w:b/>
                <w:bCs/>
              </w:rPr>
              <w:t>RRSA</w:t>
            </w:r>
            <w:r w:rsidRPr="002B00A7">
              <w:rPr>
                <w:rFonts w:ascii="Arial" w:eastAsia="Arial" w:hAnsi="Arial" w:cs="Arial"/>
              </w:rPr>
              <w:t xml:space="preserve">: Article 13 - Seacourt Print Workshop in Bangor </w:t>
            </w:r>
          </w:p>
          <w:p w14:paraId="51606E8D" w14:textId="77777777" w:rsidR="002856A5" w:rsidRPr="002B00A7" w:rsidRDefault="002856A5" w:rsidP="1AD6881C">
            <w:pPr>
              <w:rPr>
                <w:rFonts w:ascii="Arial" w:eastAsia="Arial" w:hAnsi="Arial" w:cs="Arial"/>
              </w:rPr>
            </w:pPr>
            <w:r w:rsidRPr="002B00A7">
              <w:rPr>
                <w:rFonts w:ascii="Arial" w:eastAsia="Arial" w:hAnsi="Arial" w:cs="Arial"/>
                <w:b/>
                <w:bCs/>
              </w:rPr>
              <w:t>Careers</w:t>
            </w:r>
            <w:r w:rsidRPr="002B00A7">
              <w:rPr>
                <w:rFonts w:ascii="Arial" w:eastAsia="Arial" w:hAnsi="Arial" w:cs="Arial"/>
              </w:rPr>
              <w:t xml:space="preserve">: </w:t>
            </w:r>
            <w:r w:rsidRPr="002B00A7">
              <w:rPr>
                <w:rFonts w:ascii="Arial" w:hAnsi="Arial" w:cs="Arial"/>
              </w:rPr>
              <w:t xml:space="preserve"> </w:t>
            </w:r>
            <w:r w:rsidRPr="002B00A7">
              <w:rPr>
                <w:rFonts w:ascii="Arial" w:eastAsia="Arial" w:hAnsi="Arial" w:cs="Arial"/>
              </w:rPr>
              <w:t>Develop knowledge through contextual research and local workshop/artists</w:t>
            </w:r>
          </w:p>
          <w:p w14:paraId="1FC39945" w14:textId="77777777" w:rsidR="00980042" w:rsidRPr="002B00A7" w:rsidRDefault="00980042" w:rsidP="1AD6881C">
            <w:pPr>
              <w:rPr>
                <w:rFonts w:ascii="Arial" w:eastAsia="Arial" w:hAnsi="Arial" w:cs="Arial"/>
              </w:rPr>
            </w:pPr>
          </w:p>
          <w:p w14:paraId="7A0F84C7" w14:textId="3D049D04" w:rsidR="002856A5" w:rsidRPr="002B00A7" w:rsidRDefault="002856A5" w:rsidP="1AD6881C">
            <w:pPr>
              <w:rPr>
                <w:rFonts w:ascii="Arial" w:eastAsia="Arial" w:hAnsi="Arial" w:cs="Arial"/>
              </w:rPr>
            </w:pPr>
            <w:r w:rsidRPr="002B00A7">
              <w:rPr>
                <w:rFonts w:ascii="Arial" w:eastAsia="Arial" w:hAnsi="Arial" w:cs="Arial"/>
                <w:b/>
                <w:bCs/>
              </w:rPr>
              <w:t>Tracking assessment</w:t>
            </w:r>
            <w:r w:rsidR="4CD2CF04" w:rsidRPr="002B00A7">
              <w:rPr>
                <w:rFonts w:ascii="Arial" w:eastAsia="Arial" w:hAnsi="Arial" w:cs="Arial"/>
              </w:rPr>
              <w:t>: Unit 1 Component of the cours</w:t>
            </w:r>
            <w:r w:rsidR="7E71FFAA" w:rsidRPr="002B00A7">
              <w:rPr>
                <w:rFonts w:ascii="Arial" w:eastAsia="Arial" w:hAnsi="Arial" w:cs="Arial"/>
              </w:rPr>
              <w:t>e</w:t>
            </w:r>
          </w:p>
          <w:p w14:paraId="12F40E89" w14:textId="77777777" w:rsidR="002856A5" w:rsidRPr="002B00A7" w:rsidRDefault="002856A5" w:rsidP="1AD6881C">
            <w:pPr>
              <w:rPr>
                <w:rFonts w:ascii="Arial" w:eastAsia="Arial" w:hAnsi="Arial" w:cs="Arial"/>
              </w:rPr>
            </w:pPr>
            <w:r w:rsidRPr="002B00A7">
              <w:rPr>
                <w:rFonts w:ascii="Arial" w:eastAsia="Arial" w:hAnsi="Arial" w:cs="Arial"/>
              </w:rPr>
              <w:t xml:space="preserve"> </w:t>
            </w:r>
          </w:p>
        </w:tc>
      </w:tr>
    </w:tbl>
    <w:p w14:paraId="0A97D2A5" w14:textId="77777777" w:rsidR="002856A5" w:rsidRDefault="002856A5" w:rsidP="52541EC1">
      <w:pPr>
        <w:tabs>
          <w:tab w:val="left" w:pos="2175"/>
        </w:tabs>
        <w:rPr>
          <w:rFonts w:ascii="Arial" w:eastAsia="Arial" w:hAnsi="Arial" w:cs="Aria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557"/>
        <w:gridCol w:w="8391"/>
      </w:tblGrid>
      <w:tr w:rsidR="52541EC1" w:rsidRPr="002B00A7" w14:paraId="1FE74743" w14:textId="77777777" w:rsidTr="00ED5346">
        <w:trPr>
          <w:trHeight w:val="300"/>
        </w:trPr>
        <w:tc>
          <w:tcPr>
            <w:tcW w:w="1992" w:type="pct"/>
            <w:shd w:val="clear" w:color="auto" w:fill="auto"/>
          </w:tcPr>
          <w:p w14:paraId="21C6E46F" w14:textId="7AD34D25" w:rsidR="52541EC1" w:rsidRPr="002B00A7" w:rsidRDefault="52541EC1" w:rsidP="52541EC1">
            <w:pPr>
              <w:jc w:val="center"/>
              <w:rPr>
                <w:rFonts w:ascii="Arial" w:eastAsia="Arial" w:hAnsi="Arial" w:cs="Arial"/>
                <w:b/>
                <w:bCs/>
              </w:rPr>
            </w:pPr>
            <w:r w:rsidRPr="002B00A7">
              <w:rPr>
                <w:rFonts w:ascii="Arial" w:eastAsia="Arial" w:hAnsi="Arial" w:cs="Arial"/>
                <w:b/>
                <w:bCs/>
              </w:rPr>
              <w:t>Jan - May</w:t>
            </w:r>
          </w:p>
        </w:tc>
        <w:tc>
          <w:tcPr>
            <w:tcW w:w="3008" w:type="pct"/>
            <w:shd w:val="clear" w:color="auto" w:fill="auto"/>
          </w:tcPr>
          <w:p w14:paraId="63DA6D13" w14:textId="4D8E3AF9" w:rsidR="52541EC1" w:rsidRPr="002B00A7" w:rsidRDefault="52541EC1" w:rsidP="52541EC1">
            <w:pPr>
              <w:jc w:val="center"/>
              <w:rPr>
                <w:rFonts w:ascii="Arial" w:eastAsia="Arial" w:hAnsi="Arial" w:cs="Arial"/>
                <w:b/>
                <w:bCs/>
              </w:rPr>
            </w:pPr>
          </w:p>
        </w:tc>
      </w:tr>
      <w:tr w:rsidR="52541EC1" w:rsidRPr="002B00A7" w14:paraId="2CAD7CC8" w14:textId="77777777" w:rsidTr="00ED5346">
        <w:trPr>
          <w:trHeight w:val="300"/>
        </w:trPr>
        <w:tc>
          <w:tcPr>
            <w:tcW w:w="1992" w:type="pct"/>
            <w:shd w:val="clear" w:color="auto" w:fill="auto"/>
          </w:tcPr>
          <w:p w14:paraId="4E5F21DD" w14:textId="2DAE3B1F" w:rsidR="52541EC1" w:rsidRPr="002B00A7" w:rsidRDefault="52541EC1" w:rsidP="52541EC1">
            <w:pPr>
              <w:rPr>
                <w:rFonts w:ascii="Arial" w:eastAsia="Arial" w:hAnsi="Arial" w:cs="Arial"/>
              </w:rPr>
            </w:pPr>
            <w:r w:rsidRPr="002B00A7">
              <w:rPr>
                <w:rFonts w:ascii="Arial" w:eastAsia="Arial" w:hAnsi="Arial" w:cs="Arial"/>
              </w:rPr>
              <w:t>A2 2 Thematic Outcome (40% A2)</w:t>
            </w:r>
          </w:p>
          <w:p w14:paraId="2FBD6B1D" w14:textId="5B982581" w:rsidR="52541EC1" w:rsidRPr="002B00A7" w:rsidRDefault="52541EC1" w:rsidP="52541EC1">
            <w:pPr>
              <w:rPr>
                <w:rFonts w:ascii="Arial" w:eastAsia="Arial" w:hAnsi="Arial" w:cs="Arial"/>
              </w:rPr>
            </w:pPr>
            <w:r w:rsidRPr="002B00A7">
              <w:rPr>
                <w:rFonts w:ascii="Arial" w:eastAsia="Arial" w:hAnsi="Arial" w:cs="Arial"/>
              </w:rPr>
              <w:t>Students present an outcome in response to the theme presented by CCEA</w:t>
            </w:r>
          </w:p>
          <w:p w14:paraId="7DE8C3E4" w14:textId="428559E8" w:rsidR="52541EC1" w:rsidRPr="002B00A7" w:rsidRDefault="52541EC1" w:rsidP="52541EC1">
            <w:pPr>
              <w:rPr>
                <w:rFonts w:ascii="Arial" w:eastAsia="Arial" w:hAnsi="Arial" w:cs="Arial"/>
              </w:rPr>
            </w:pPr>
            <w:r w:rsidRPr="002B00A7">
              <w:rPr>
                <w:rFonts w:ascii="Arial" w:eastAsia="Arial" w:hAnsi="Arial" w:cs="Arial"/>
              </w:rPr>
              <w:t xml:space="preserve">Statement of Intentions – students to explain artistic intentions for final piece and influences </w:t>
            </w:r>
          </w:p>
          <w:p w14:paraId="2986474A" w14:textId="2F67B635" w:rsidR="52541EC1" w:rsidRPr="002B00A7" w:rsidRDefault="52541EC1" w:rsidP="52541EC1">
            <w:pPr>
              <w:rPr>
                <w:rFonts w:ascii="Arial" w:eastAsia="Arial" w:hAnsi="Arial" w:cs="Arial"/>
              </w:rPr>
            </w:pPr>
          </w:p>
          <w:p w14:paraId="6231FA8D" w14:textId="0DB46B83" w:rsidR="52541EC1" w:rsidRPr="002B00A7" w:rsidRDefault="52541EC1" w:rsidP="52541EC1">
            <w:pPr>
              <w:rPr>
                <w:rFonts w:ascii="Arial" w:eastAsia="Arial" w:hAnsi="Arial" w:cs="Arial"/>
              </w:rPr>
            </w:pPr>
            <w:r w:rsidRPr="002B00A7">
              <w:rPr>
                <w:rFonts w:ascii="Arial" w:eastAsia="Arial" w:hAnsi="Arial" w:cs="Arial"/>
              </w:rPr>
              <w:t>February – Students to start final outcome culminating with 15 hour controlled exam</w:t>
            </w:r>
          </w:p>
          <w:p w14:paraId="6C4B6D33" w14:textId="19F43B29" w:rsidR="52541EC1" w:rsidRPr="002B00A7" w:rsidRDefault="52541EC1" w:rsidP="52541EC1">
            <w:pPr>
              <w:rPr>
                <w:rFonts w:ascii="Arial" w:eastAsia="Arial" w:hAnsi="Arial" w:cs="Arial"/>
              </w:rPr>
            </w:pPr>
          </w:p>
        </w:tc>
        <w:tc>
          <w:tcPr>
            <w:tcW w:w="3008" w:type="pct"/>
            <w:shd w:val="clear" w:color="auto" w:fill="auto"/>
          </w:tcPr>
          <w:p w14:paraId="1ED55175" w14:textId="4C5CFA43" w:rsidR="52541EC1" w:rsidRPr="002B00A7" w:rsidRDefault="52541EC1" w:rsidP="52541EC1">
            <w:pPr>
              <w:jc w:val="center"/>
              <w:rPr>
                <w:rFonts w:ascii="Arial" w:eastAsia="Arial" w:hAnsi="Arial" w:cs="Arial"/>
                <w:b/>
                <w:bCs/>
              </w:rPr>
            </w:pPr>
          </w:p>
        </w:tc>
      </w:tr>
      <w:tr w:rsidR="52541EC1" w:rsidRPr="002B00A7" w14:paraId="28D9D881" w14:textId="77777777" w:rsidTr="00ED5346">
        <w:trPr>
          <w:trHeight w:val="300"/>
        </w:trPr>
        <w:tc>
          <w:tcPr>
            <w:tcW w:w="1992" w:type="pct"/>
            <w:shd w:val="clear" w:color="auto" w:fill="auto"/>
          </w:tcPr>
          <w:p w14:paraId="32802975" w14:textId="5147B3F4" w:rsidR="52541EC1" w:rsidRPr="002B00A7" w:rsidRDefault="52541EC1" w:rsidP="52541EC1">
            <w:pPr>
              <w:rPr>
                <w:rFonts w:ascii="Arial" w:eastAsia="Arial" w:hAnsi="Arial" w:cs="Arial"/>
              </w:rPr>
            </w:pPr>
          </w:p>
        </w:tc>
        <w:tc>
          <w:tcPr>
            <w:tcW w:w="3008" w:type="pct"/>
            <w:shd w:val="clear" w:color="auto" w:fill="auto"/>
          </w:tcPr>
          <w:p w14:paraId="6C7B6AB5" w14:textId="44F437E8" w:rsidR="52541EC1" w:rsidRPr="002B00A7" w:rsidRDefault="52541EC1" w:rsidP="52541EC1">
            <w:pPr>
              <w:jc w:val="center"/>
              <w:rPr>
                <w:rFonts w:ascii="Arial" w:eastAsia="Arial" w:hAnsi="Arial" w:cs="Arial"/>
                <w:b/>
                <w:bCs/>
              </w:rPr>
            </w:pPr>
          </w:p>
        </w:tc>
      </w:tr>
    </w:tbl>
    <w:p w14:paraId="12ED80F5" w14:textId="68BD7C42" w:rsidR="002856A5" w:rsidRPr="002B00A7" w:rsidRDefault="002856A5" w:rsidP="52541EC1">
      <w:pPr>
        <w:rPr>
          <w:rFonts w:ascii="Arial" w:eastAsia="Arial" w:hAnsi="Arial" w:cs="Arial"/>
          <w:highlight w:val="yellow"/>
        </w:rPr>
      </w:pPr>
    </w:p>
    <w:p w14:paraId="53940CD9" w14:textId="23BAB591" w:rsidR="002856A5" w:rsidRPr="002B00A7" w:rsidRDefault="002856A5" w:rsidP="30D4044F">
      <w:pPr>
        <w:rPr>
          <w:rFonts w:ascii="Arial" w:eastAsia="Arial" w:hAnsi="Arial" w:cs="Arial"/>
          <w:highlight w:val="yellow"/>
        </w:rPr>
      </w:pPr>
    </w:p>
    <w:p w14:paraId="4853344C" w14:textId="77777777" w:rsidR="30D4044F" w:rsidRDefault="30D4044F" w:rsidP="30D4044F">
      <w:pPr>
        <w:rPr>
          <w:rFonts w:ascii="Arial" w:eastAsia="Arial" w:hAnsi="Arial" w:cs="Arial"/>
          <w:highlight w:val="yellow"/>
        </w:rPr>
      </w:pPr>
    </w:p>
    <w:p w14:paraId="2CD28F5E" w14:textId="77777777" w:rsidR="00ED5346" w:rsidRDefault="00ED5346" w:rsidP="30D4044F">
      <w:pPr>
        <w:rPr>
          <w:rFonts w:ascii="Arial" w:eastAsia="Arial" w:hAnsi="Arial" w:cs="Arial"/>
          <w:highlight w:val="yellow"/>
        </w:rPr>
      </w:pPr>
    </w:p>
    <w:p w14:paraId="44758DF8" w14:textId="77777777" w:rsidR="00ED5346" w:rsidRDefault="00ED5346" w:rsidP="30D4044F">
      <w:pPr>
        <w:rPr>
          <w:rFonts w:ascii="Arial" w:eastAsia="Arial" w:hAnsi="Arial" w:cs="Arial"/>
          <w:highlight w:val="yellow"/>
        </w:rPr>
      </w:pPr>
    </w:p>
    <w:p w14:paraId="242FBA23" w14:textId="77777777" w:rsidR="00ED5346" w:rsidRPr="002B00A7" w:rsidRDefault="00ED5346" w:rsidP="30D4044F">
      <w:pPr>
        <w:rPr>
          <w:rFonts w:ascii="Arial" w:eastAsia="Arial" w:hAnsi="Arial" w:cs="Arial"/>
          <w:highlight w:val="yellow"/>
        </w:rPr>
      </w:pPr>
    </w:p>
    <w:p w14:paraId="4D9276CC" w14:textId="77777777" w:rsidR="00ED5346" w:rsidRDefault="00ED5346" w:rsidP="668E8561">
      <w:pPr>
        <w:tabs>
          <w:tab w:val="center" w:pos="6979"/>
          <w:tab w:val="left" w:pos="13170"/>
          <w:tab w:val="right" w:pos="13958"/>
        </w:tabs>
        <w:rPr>
          <w:rFonts w:ascii="Arial" w:eastAsia="Arial" w:hAnsi="Arial" w:cs="Arial"/>
          <w:b/>
          <w:bCs/>
          <w:u w:val="single"/>
        </w:rPr>
      </w:pPr>
    </w:p>
    <w:p w14:paraId="525DE099" w14:textId="23FA1F60" w:rsidR="007F1D30" w:rsidRPr="00ED5346" w:rsidRDefault="4AD9D5B8" w:rsidP="668E8561">
      <w:pPr>
        <w:tabs>
          <w:tab w:val="center" w:pos="6979"/>
          <w:tab w:val="left" w:pos="13170"/>
          <w:tab w:val="right" w:pos="13958"/>
        </w:tabs>
        <w:rPr>
          <w:rFonts w:ascii="Arial" w:hAnsi="Arial" w:cs="Arial"/>
          <w:b/>
          <w:bCs/>
        </w:rPr>
      </w:pPr>
      <w:r w:rsidRPr="00ED5346">
        <w:rPr>
          <w:rFonts w:ascii="Arial" w:eastAsia="Arial" w:hAnsi="Arial" w:cs="Arial"/>
          <w:b/>
          <w:bCs/>
        </w:rPr>
        <w:t xml:space="preserve"> </w:t>
      </w:r>
    </w:p>
    <w:p w14:paraId="0A15F206" w14:textId="77777777" w:rsidR="00ED5346" w:rsidRDefault="4AD9D5B8" w:rsidP="1113FBF4">
      <w:pPr>
        <w:tabs>
          <w:tab w:val="left" w:pos="3210"/>
        </w:tabs>
        <w:rPr>
          <w:rFonts w:ascii="Arial" w:eastAsia="Arial" w:hAnsi="Arial" w:cs="Arial"/>
          <w:b/>
          <w:bCs/>
        </w:rPr>
      </w:pPr>
      <w:r w:rsidRPr="00ED5346">
        <w:rPr>
          <w:rFonts w:ascii="Arial" w:eastAsia="Arial" w:hAnsi="Arial" w:cs="Arial"/>
          <w:b/>
          <w:bCs/>
        </w:rPr>
        <w:t>Subject</w:t>
      </w:r>
      <w:r w:rsidRPr="00ED5346">
        <w:rPr>
          <w:rFonts w:ascii="Arial" w:hAnsi="Arial" w:cs="Arial"/>
          <w:b/>
          <w:bCs/>
        </w:rPr>
        <w:t xml:space="preserve"> </w:t>
      </w:r>
      <w:r w:rsidRPr="00ED5346">
        <w:rPr>
          <w:rFonts w:ascii="Arial" w:eastAsia="Arial" w:hAnsi="Arial" w:cs="Arial"/>
          <w:b/>
          <w:bCs/>
        </w:rPr>
        <w:t>BTEC Level 3 National Extended Certificate in Business</w:t>
      </w:r>
    </w:p>
    <w:p w14:paraId="5E7A2E75" w14:textId="56049D5E" w:rsidR="007F1D30" w:rsidRPr="002B00A7" w:rsidRDefault="007F1D30" w:rsidP="1113FBF4">
      <w:pPr>
        <w:tabs>
          <w:tab w:val="left" w:pos="3210"/>
        </w:tabs>
        <w:rPr>
          <w:rFonts w:ascii="Arial" w:hAnsi="Arial" w:cs="Arial"/>
        </w:rPr>
      </w:pPr>
      <w:r w:rsidRPr="002B00A7">
        <w:rPr>
          <w:rFonts w:ascii="Arial" w:hAnsi="Arial" w:cs="Arial"/>
        </w:rPr>
        <w:tab/>
      </w:r>
    </w:p>
    <w:tbl>
      <w:tblPr>
        <w:tblW w:w="5194" w:type="pct"/>
        <w:tblLook w:val="06A0" w:firstRow="1" w:lastRow="0" w:firstColumn="1" w:lastColumn="0" w:noHBand="1" w:noVBand="1"/>
      </w:tblPr>
      <w:tblGrid>
        <w:gridCol w:w="6302"/>
        <w:gridCol w:w="69"/>
        <w:gridCol w:w="237"/>
        <w:gridCol w:w="327"/>
        <w:gridCol w:w="707"/>
        <w:gridCol w:w="307"/>
        <w:gridCol w:w="5994"/>
        <w:gridCol w:w="304"/>
        <w:gridCol w:w="232"/>
      </w:tblGrid>
      <w:tr w:rsidR="1113FBF4" w:rsidRPr="002B00A7" w14:paraId="23D9C65F" w14:textId="77777777" w:rsidTr="00ED5346">
        <w:trPr>
          <w:gridAfter w:val="2"/>
          <w:wAfter w:w="185" w:type="pct"/>
        </w:trPr>
        <w:tc>
          <w:tcPr>
            <w:tcW w:w="2200"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3942A7" w14:textId="6815D670" w:rsidR="1113FBF4" w:rsidRPr="002B00A7" w:rsidRDefault="1113FBF4" w:rsidP="1113FBF4">
            <w:pPr>
              <w:jc w:val="center"/>
              <w:rPr>
                <w:rFonts w:ascii="Arial" w:hAnsi="Arial" w:cs="Arial"/>
              </w:rPr>
            </w:pPr>
            <w:r w:rsidRPr="002B00A7">
              <w:rPr>
                <w:rFonts w:ascii="Arial" w:eastAsia="Arial" w:hAnsi="Arial" w:cs="Arial"/>
                <w:b/>
                <w:bCs/>
              </w:rPr>
              <w:t>September- October</w:t>
            </w:r>
          </w:p>
        </w:tc>
        <w:tc>
          <w:tcPr>
            <w:tcW w:w="2615" w:type="pct"/>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8AFCCB" w14:textId="79F436FC" w:rsidR="1113FBF4" w:rsidRPr="002B00A7" w:rsidRDefault="1113FBF4" w:rsidP="1113FBF4">
            <w:pPr>
              <w:jc w:val="center"/>
              <w:rPr>
                <w:rFonts w:ascii="Arial" w:hAnsi="Arial" w:cs="Arial"/>
              </w:rPr>
            </w:pPr>
            <w:r w:rsidRPr="002B00A7">
              <w:rPr>
                <w:rFonts w:ascii="Arial" w:eastAsia="Arial" w:hAnsi="Arial" w:cs="Arial"/>
                <w:b/>
                <w:bCs/>
              </w:rPr>
              <w:t xml:space="preserve">November- December </w:t>
            </w:r>
          </w:p>
        </w:tc>
      </w:tr>
      <w:tr w:rsidR="1113FBF4" w:rsidRPr="002B00A7" w14:paraId="08714E5F" w14:textId="77777777" w:rsidTr="00ED5346">
        <w:trPr>
          <w:gridAfter w:val="2"/>
          <w:wAfter w:w="185" w:type="pct"/>
          <w:trHeight w:val="2385"/>
        </w:trPr>
        <w:tc>
          <w:tcPr>
            <w:tcW w:w="217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7E8F03" w14:textId="211F7ED3" w:rsidR="1113FBF4" w:rsidRPr="002B00A7" w:rsidRDefault="1113FBF4">
            <w:pPr>
              <w:rPr>
                <w:rFonts w:ascii="Arial" w:hAnsi="Arial" w:cs="Arial"/>
              </w:rPr>
            </w:pPr>
            <w:r w:rsidRPr="002B00A7">
              <w:rPr>
                <w:rFonts w:ascii="Arial" w:eastAsia="Arial" w:hAnsi="Arial" w:cs="Arial"/>
                <w:i/>
                <w:iCs/>
                <w:u w:val="single"/>
              </w:rPr>
              <w:t xml:space="preserve">Theory:  </w:t>
            </w:r>
            <w:r w:rsidRPr="002B00A7">
              <w:rPr>
                <w:rFonts w:ascii="Arial" w:eastAsia="Arial" w:hAnsi="Arial" w:cs="Arial"/>
              </w:rPr>
              <w:t>Unit 3, topic A, B, C Importance of personal finance, Explore the personal finance sector, Purpose of accounting</w:t>
            </w:r>
          </w:p>
          <w:p w14:paraId="2DE565F3" w14:textId="22B6F5A4" w:rsidR="1113FBF4" w:rsidRPr="002B00A7" w:rsidRDefault="1113FBF4">
            <w:pPr>
              <w:rPr>
                <w:rFonts w:ascii="Arial" w:hAnsi="Arial" w:cs="Arial"/>
              </w:rPr>
            </w:pPr>
            <w:r w:rsidRPr="002B00A7">
              <w:rPr>
                <w:rFonts w:ascii="Arial" w:eastAsia="Arial" w:hAnsi="Arial" w:cs="Arial"/>
                <w:i/>
                <w:iCs/>
              </w:rPr>
              <w:t xml:space="preserve"> </w:t>
            </w:r>
          </w:p>
          <w:p w14:paraId="1B2F0767" w14:textId="5F6E62D8" w:rsidR="1113FBF4" w:rsidRPr="002B00A7" w:rsidRDefault="1113FBF4">
            <w:pPr>
              <w:rPr>
                <w:rFonts w:ascii="Arial" w:hAnsi="Arial" w:cs="Arial"/>
              </w:rPr>
            </w:pPr>
            <w:r w:rsidRPr="002B00A7">
              <w:rPr>
                <w:rFonts w:ascii="Arial" w:eastAsia="Arial" w:hAnsi="Arial" w:cs="Arial"/>
                <w:i/>
                <w:iCs/>
                <w:u w:val="single"/>
              </w:rPr>
              <w:t xml:space="preserve">Students learn about:  </w:t>
            </w:r>
          </w:p>
          <w:p w14:paraId="2A252D38" w14:textId="637FEB19" w:rsidR="1113FBF4" w:rsidRPr="002B00A7" w:rsidRDefault="1113FBF4">
            <w:pPr>
              <w:rPr>
                <w:rFonts w:ascii="Arial" w:hAnsi="Arial" w:cs="Arial"/>
              </w:rPr>
            </w:pPr>
            <w:r w:rsidRPr="002B00A7">
              <w:rPr>
                <w:rFonts w:ascii="Arial" w:eastAsia="Arial" w:hAnsi="Arial" w:cs="Arial"/>
              </w:rPr>
              <w:t>A - Functions &amp; role of money, ways to pay, currant a/c, personal finances.</w:t>
            </w:r>
          </w:p>
          <w:p w14:paraId="0B899B89" w14:textId="5C5B6990" w:rsidR="1113FBF4" w:rsidRPr="002B00A7" w:rsidRDefault="1113FBF4">
            <w:pPr>
              <w:rPr>
                <w:rFonts w:ascii="Arial" w:hAnsi="Arial" w:cs="Arial"/>
              </w:rPr>
            </w:pPr>
            <w:r w:rsidRPr="002B00A7">
              <w:rPr>
                <w:rFonts w:ascii="Arial" w:eastAsia="Arial" w:hAnsi="Arial" w:cs="Arial"/>
              </w:rPr>
              <w:t>B –Financial Institutions, cust. Interaction and protection, Information and advice</w:t>
            </w:r>
          </w:p>
          <w:p w14:paraId="0CA8A63E" w14:textId="1FB27C56" w:rsidR="1113FBF4" w:rsidRPr="002B00A7" w:rsidRDefault="1113FBF4">
            <w:pPr>
              <w:rPr>
                <w:rFonts w:ascii="Arial" w:hAnsi="Arial" w:cs="Arial"/>
              </w:rPr>
            </w:pPr>
            <w:r w:rsidRPr="002B00A7">
              <w:rPr>
                <w:rFonts w:ascii="Arial" w:eastAsia="Arial" w:hAnsi="Arial" w:cs="Arial"/>
              </w:rPr>
              <w:t>C – purpose of accounting, types of income &amp; expenditure</w:t>
            </w:r>
          </w:p>
          <w:p w14:paraId="4C0FAAEF" w14:textId="623743F4" w:rsidR="1113FBF4" w:rsidRPr="002B00A7" w:rsidRDefault="1113FBF4">
            <w:pPr>
              <w:rPr>
                <w:rFonts w:ascii="Arial" w:hAnsi="Arial" w:cs="Arial"/>
              </w:rPr>
            </w:pPr>
            <w:r w:rsidRPr="002B00A7">
              <w:rPr>
                <w:rFonts w:ascii="Arial" w:eastAsia="Arial" w:hAnsi="Arial" w:cs="Arial"/>
              </w:rPr>
              <w:t xml:space="preserve"> </w:t>
            </w:r>
          </w:p>
          <w:p w14:paraId="7F96EC45" w14:textId="1F53C202" w:rsidR="1113FBF4" w:rsidRPr="002B00A7" w:rsidRDefault="1113FBF4">
            <w:pPr>
              <w:rPr>
                <w:rFonts w:ascii="Arial" w:hAnsi="Arial" w:cs="Arial"/>
              </w:rPr>
            </w:pPr>
            <w:r w:rsidRPr="002B00A7">
              <w:rPr>
                <w:rFonts w:ascii="Arial" w:eastAsia="Arial" w:hAnsi="Arial" w:cs="Arial"/>
                <w:i/>
                <w:iCs/>
                <w:u w:val="single"/>
              </w:rPr>
              <w:t xml:space="preserve">Literacy: </w:t>
            </w:r>
          </w:p>
          <w:p w14:paraId="54619BC3" w14:textId="05F61906" w:rsidR="1113FBF4" w:rsidRPr="002B00A7" w:rsidRDefault="1113FBF4">
            <w:pPr>
              <w:rPr>
                <w:rFonts w:ascii="Arial" w:hAnsi="Arial" w:cs="Arial"/>
              </w:rPr>
            </w:pPr>
            <w:r w:rsidRPr="002B00A7">
              <w:rPr>
                <w:rFonts w:ascii="Arial" w:eastAsia="Arial" w:hAnsi="Arial" w:cs="Arial"/>
              </w:rPr>
              <w:t xml:space="preserve">Using key terminology appropriately, understanding command words, developing connectives and listening to instructions. </w:t>
            </w:r>
          </w:p>
          <w:p w14:paraId="045A96A4" w14:textId="349471F3" w:rsidR="1113FBF4" w:rsidRPr="002B00A7" w:rsidRDefault="1113FBF4">
            <w:pPr>
              <w:rPr>
                <w:rFonts w:ascii="Arial" w:hAnsi="Arial" w:cs="Arial"/>
              </w:rPr>
            </w:pPr>
            <w:r w:rsidRPr="002B00A7">
              <w:rPr>
                <w:rFonts w:ascii="Arial" w:eastAsia="Arial" w:hAnsi="Arial" w:cs="Arial"/>
              </w:rPr>
              <w:t xml:space="preserve"> </w:t>
            </w:r>
          </w:p>
          <w:p w14:paraId="55800B73" w14:textId="44820362" w:rsidR="1113FBF4" w:rsidRPr="002B00A7" w:rsidRDefault="1113FBF4">
            <w:pPr>
              <w:rPr>
                <w:rFonts w:ascii="Arial" w:hAnsi="Arial" w:cs="Arial"/>
              </w:rPr>
            </w:pPr>
            <w:r w:rsidRPr="002B00A7">
              <w:rPr>
                <w:rFonts w:ascii="Arial" w:eastAsia="Arial" w:hAnsi="Arial" w:cs="Arial"/>
                <w:i/>
                <w:iCs/>
                <w:u w:val="single"/>
              </w:rPr>
              <w:t xml:space="preserve">Numeracy: </w:t>
            </w:r>
          </w:p>
          <w:p w14:paraId="375F3CA7" w14:textId="3FBBCF12" w:rsidR="1113FBF4" w:rsidRPr="002B00A7" w:rsidRDefault="1113FBF4">
            <w:pPr>
              <w:rPr>
                <w:rFonts w:ascii="Arial" w:hAnsi="Arial" w:cs="Arial"/>
              </w:rPr>
            </w:pPr>
            <w:r w:rsidRPr="002B00A7">
              <w:rPr>
                <w:rFonts w:ascii="Arial" w:eastAsia="Arial" w:hAnsi="Arial" w:cs="Arial"/>
              </w:rPr>
              <w:t>Debt, savings, investments and costs.</w:t>
            </w:r>
          </w:p>
          <w:p w14:paraId="3A30C9DD" w14:textId="34B356F5" w:rsidR="1113FBF4" w:rsidRPr="002B00A7" w:rsidRDefault="1113FBF4">
            <w:pPr>
              <w:rPr>
                <w:rFonts w:ascii="Arial" w:hAnsi="Arial" w:cs="Arial"/>
              </w:rPr>
            </w:pPr>
            <w:r w:rsidRPr="002B00A7">
              <w:rPr>
                <w:rFonts w:ascii="Arial" w:eastAsia="Arial" w:hAnsi="Arial" w:cs="Arial"/>
              </w:rPr>
              <w:t xml:space="preserve"> </w:t>
            </w:r>
          </w:p>
          <w:p w14:paraId="30972934" w14:textId="7F3FAD10" w:rsidR="1113FBF4" w:rsidRPr="002B00A7" w:rsidRDefault="1113FBF4">
            <w:pPr>
              <w:rPr>
                <w:rFonts w:ascii="Arial" w:hAnsi="Arial" w:cs="Arial"/>
              </w:rPr>
            </w:pPr>
            <w:r w:rsidRPr="002B00A7">
              <w:rPr>
                <w:rFonts w:ascii="Arial" w:eastAsia="Arial" w:hAnsi="Arial" w:cs="Arial"/>
                <w:i/>
                <w:iCs/>
                <w:u w:val="single"/>
              </w:rPr>
              <w:t>ICT:</w:t>
            </w:r>
          </w:p>
          <w:p w14:paraId="73504501" w14:textId="235DF969" w:rsidR="1113FBF4" w:rsidRPr="002B00A7" w:rsidRDefault="1113FBF4">
            <w:pPr>
              <w:rPr>
                <w:rFonts w:ascii="Arial" w:hAnsi="Arial" w:cs="Arial"/>
              </w:rPr>
            </w:pPr>
            <w:r w:rsidRPr="002B00A7">
              <w:rPr>
                <w:rFonts w:ascii="Arial" w:eastAsia="Arial" w:hAnsi="Arial" w:cs="Arial"/>
              </w:rPr>
              <w:t>Internet research to investigate different bank accounts and financial inst.  Use of Teams and I pads to complete work.</w:t>
            </w:r>
          </w:p>
          <w:p w14:paraId="52547276" w14:textId="7552F12D" w:rsidR="1113FBF4" w:rsidRPr="002B00A7" w:rsidRDefault="1113FBF4">
            <w:pPr>
              <w:rPr>
                <w:rFonts w:ascii="Arial" w:hAnsi="Arial" w:cs="Arial"/>
              </w:rPr>
            </w:pPr>
            <w:r w:rsidRPr="002B00A7">
              <w:rPr>
                <w:rFonts w:ascii="Arial" w:eastAsia="Arial" w:hAnsi="Arial" w:cs="Arial"/>
              </w:rPr>
              <w:t xml:space="preserve"> </w:t>
            </w:r>
          </w:p>
          <w:p w14:paraId="3746B9A4" w14:textId="68001401" w:rsidR="1113FBF4" w:rsidRPr="002B00A7" w:rsidRDefault="1113FBF4">
            <w:pPr>
              <w:rPr>
                <w:rFonts w:ascii="Arial" w:hAnsi="Arial" w:cs="Arial"/>
              </w:rPr>
            </w:pPr>
            <w:r w:rsidRPr="002B00A7">
              <w:rPr>
                <w:rFonts w:ascii="Arial" w:eastAsia="Arial" w:hAnsi="Arial" w:cs="Arial"/>
                <w:i/>
                <w:iCs/>
                <w:u w:val="single"/>
              </w:rPr>
              <w:t xml:space="preserve">TS &amp; PC </w:t>
            </w:r>
          </w:p>
          <w:p w14:paraId="4B2DDA99" w14:textId="158F3953" w:rsidR="1113FBF4" w:rsidRPr="002B00A7" w:rsidRDefault="1113FBF4">
            <w:pPr>
              <w:rPr>
                <w:rFonts w:ascii="Arial" w:hAnsi="Arial" w:cs="Arial"/>
              </w:rPr>
            </w:pPr>
            <w:r w:rsidRPr="002B00A7">
              <w:rPr>
                <w:rFonts w:ascii="Arial" w:eastAsia="Arial" w:hAnsi="Arial" w:cs="Arial"/>
              </w:rPr>
              <w:lastRenderedPageBreak/>
              <w:t>PS, MI, WO</w:t>
            </w:r>
          </w:p>
          <w:p w14:paraId="29FD7484" w14:textId="7BA2BC3D" w:rsidR="1113FBF4" w:rsidRPr="002B00A7" w:rsidRDefault="1113FBF4">
            <w:pPr>
              <w:rPr>
                <w:rFonts w:ascii="Arial" w:hAnsi="Arial" w:cs="Arial"/>
              </w:rPr>
            </w:pPr>
            <w:r w:rsidRPr="002B00A7">
              <w:rPr>
                <w:rFonts w:ascii="Arial" w:eastAsia="Arial" w:hAnsi="Arial" w:cs="Arial"/>
                <w:i/>
                <w:iCs/>
                <w:u w:val="single"/>
              </w:rPr>
              <w:t>Careers</w:t>
            </w:r>
            <w:r w:rsidRPr="002B00A7">
              <w:rPr>
                <w:rFonts w:ascii="Arial" w:eastAsia="Arial" w:hAnsi="Arial" w:cs="Arial"/>
              </w:rPr>
              <w:t>: Banking sector</w:t>
            </w:r>
          </w:p>
          <w:p w14:paraId="7AD65FD3" w14:textId="6BD6420F" w:rsidR="1113FBF4" w:rsidRPr="002B00A7" w:rsidRDefault="1113FBF4">
            <w:pPr>
              <w:rPr>
                <w:rFonts w:ascii="Arial" w:hAnsi="Arial" w:cs="Arial"/>
              </w:rPr>
            </w:pPr>
            <w:r w:rsidRPr="002B00A7">
              <w:rPr>
                <w:rFonts w:ascii="Arial" w:eastAsia="Arial" w:hAnsi="Arial" w:cs="Arial"/>
              </w:rPr>
              <w:t xml:space="preserve"> </w:t>
            </w:r>
          </w:p>
          <w:p w14:paraId="78A43EE4" w14:textId="518FBA29" w:rsidR="1113FBF4" w:rsidRPr="002B00A7" w:rsidRDefault="1113FBF4">
            <w:pPr>
              <w:rPr>
                <w:rFonts w:ascii="Arial" w:hAnsi="Arial" w:cs="Arial"/>
              </w:rPr>
            </w:pPr>
            <w:r w:rsidRPr="002B00A7">
              <w:rPr>
                <w:rFonts w:ascii="Arial" w:eastAsia="Arial" w:hAnsi="Arial" w:cs="Arial"/>
                <w:i/>
                <w:iCs/>
                <w:u w:val="single"/>
              </w:rPr>
              <w:t xml:space="preserve">Assessment </w:t>
            </w:r>
            <w:r w:rsidRPr="002B00A7">
              <w:rPr>
                <w:rFonts w:ascii="Arial" w:eastAsia="Arial" w:hAnsi="Arial" w:cs="Arial"/>
              </w:rPr>
              <w:t>– end of October, Tracker 1</w:t>
            </w:r>
          </w:p>
        </w:tc>
        <w:tc>
          <w:tcPr>
            <w:tcW w:w="463" w:type="pct"/>
            <w:gridSpan w:val="4"/>
            <w:tcBorders>
              <w:top w:val="nil"/>
              <w:left w:val="nil"/>
              <w:bottom w:val="single" w:sz="8" w:space="0" w:color="000000" w:themeColor="text1"/>
              <w:right w:val="single" w:sz="8" w:space="0" w:color="000000" w:themeColor="text1"/>
            </w:tcBorders>
          </w:tcPr>
          <w:p w14:paraId="15660C7C" w14:textId="4FF4CA2D" w:rsidR="1113FBF4" w:rsidRPr="002B00A7" w:rsidRDefault="1113FBF4" w:rsidP="1113FBF4">
            <w:pPr>
              <w:jc w:val="center"/>
              <w:rPr>
                <w:rFonts w:ascii="Arial" w:hAnsi="Arial" w:cs="Arial"/>
              </w:rPr>
            </w:pPr>
            <w:r w:rsidRPr="002B00A7">
              <w:rPr>
                <w:rFonts w:ascii="Arial" w:eastAsia="Arial" w:hAnsi="Arial" w:cs="Arial"/>
                <w:b/>
                <w:bCs/>
              </w:rPr>
              <w:lastRenderedPageBreak/>
              <w:t xml:space="preserve">Mid- </w:t>
            </w:r>
          </w:p>
          <w:p w14:paraId="03BEB7D4" w14:textId="46C38B3C" w:rsidR="1113FBF4" w:rsidRPr="002B00A7" w:rsidRDefault="1113FBF4" w:rsidP="1113FBF4">
            <w:pPr>
              <w:jc w:val="center"/>
              <w:rPr>
                <w:rFonts w:ascii="Arial" w:hAnsi="Arial" w:cs="Arial"/>
              </w:rPr>
            </w:pPr>
            <w:r w:rsidRPr="002B00A7">
              <w:rPr>
                <w:rFonts w:ascii="Arial" w:eastAsia="Arial" w:hAnsi="Arial" w:cs="Arial"/>
                <w:b/>
                <w:bCs/>
              </w:rPr>
              <w:t xml:space="preserve">Term </w:t>
            </w:r>
          </w:p>
        </w:tc>
        <w:tc>
          <w:tcPr>
            <w:tcW w:w="2176" w:type="pct"/>
            <w:gridSpan w:val="2"/>
            <w:tcBorders>
              <w:top w:val="nil"/>
              <w:left w:val="single" w:sz="8" w:space="0" w:color="000000" w:themeColor="text1"/>
              <w:bottom w:val="single" w:sz="8" w:space="0" w:color="000000" w:themeColor="text1"/>
              <w:right w:val="single" w:sz="8" w:space="0" w:color="000000" w:themeColor="text1"/>
            </w:tcBorders>
          </w:tcPr>
          <w:p w14:paraId="78F8B79F" w14:textId="4BAD0170" w:rsidR="1113FBF4" w:rsidRPr="002B00A7" w:rsidRDefault="1113FBF4">
            <w:pPr>
              <w:rPr>
                <w:rFonts w:ascii="Arial" w:hAnsi="Arial" w:cs="Arial"/>
              </w:rPr>
            </w:pPr>
            <w:r w:rsidRPr="002B00A7">
              <w:rPr>
                <w:rFonts w:ascii="Arial" w:eastAsia="Arial" w:hAnsi="Arial" w:cs="Arial"/>
                <w:i/>
                <w:iCs/>
                <w:u w:val="single"/>
              </w:rPr>
              <w:t>Theory:</w:t>
            </w:r>
            <w:r w:rsidRPr="002B00A7">
              <w:rPr>
                <w:rFonts w:ascii="Arial" w:eastAsia="Arial" w:hAnsi="Arial" w:cs="Arial"/>
              </w:rPr>
              <w:t xml:space="preserve"> Unit 3, topic D, E, F, Eval sources of finance, Break even &amp; Cash flow, </w:t>
            </w:r>
            <w:r w:rsidR="0CB5F462" w:rsidRPr="002B00A7">
              <w:rPr>
                <w:rFonts w:ascii="Arial" w:eastAsia="Arial" w:hAnsi="Arial" w:cs="Arial"/>
              </w:rPr>
              <w:t>financial</w:t>
            </w:r>
            <w:r w:rsidRPr="002B00A7">
              <w:rPr>
                <w:rFonts w:ascii="Arial" w:eastAsia="Arial" w:hAnsi="Arial" w:cs="Arial"/>
              </w:rPr>
              <w:t xml:space="preserve"> statements</w:t>
            </w:r>
          </w:p>
          <w:p w14:paraId="73859326" w14:textId="5A14A1BC" w:rsidR="1113FBF4" w:rsidRPr="002B00A7" w:rsidRDefault="1113FBF4">
            <w:pPr>
              <w:rPr>
                <w:rFonts w:ascii="Arial" w:hAnsi="Arial" w:cs="Arial"/>
              </w:rPr>
            </w:pPr>
            <w:r w:rsidRPr="002B00A7">
              <w:rPr>
                <w:rFonts w:ascii="Arial" w:eastAsia="Arial" w:hAnsi="Arial" w:cs="Arial"/>
              </w:rPr>
              <w:t xml:space="preserve"> </w:t>
            </w:r>
          </w:p>
          <w:p w14:paraId="538E753C" w14:textId="43AC32AB" w:rsidR="1113FBF4" w:rsidRPr="002B00A7" w:rsidRDefault="1113FBF4">
            <w:pPr>
              <w:rPr>
                <w:rFonts w:ascii="Arial" w:hAnsi="Arial" w:cs="Arial"/>
              </w:rPr>
            </w:pPr>
            <w:r w:rsidRPr="002B00A7">
              <w:rPr>
                <w:rFonts w:ascii="Arial" w:eastAsia="Arial" w:hAnsi="Arial" w:cs="Arial"/>
                <w:i/>
                <w:iCs/>
                <w:u w:val="single"/>
              </w:rPr>
              <w:t xml:space="preserve">Students learn about:  </w:t>
            </w:r>
          </w:p>
          <w:p w14:paraId="1838E99B" w14:textId="1F5E343C" w:rsidR="1113FBF4" w:rsidRPr="002B00A7" w:rsidRDefault="1113FBF4">
            <w:pPr>
              <w:rPr>
                <w:rFonts w:ascii="Arial" w:hAnsi="Arial" w:cs="Arial"/>
              </w:rPr>
            </w:pPr>
            <w:r w:rsidRPr="002B00A7">
              <w:rPr>
                <w:rFonts w:ascii="Arial" w:eastAsia="Arial" w:hAnsi="Arial" w:cs="Arial"/>
              </w:rPr>
              <w:t>D – sources of finance</w:t>
            </w:r>
          </w:p>
          <w:p w14:paraId="2C6006B1" w14:textId="477512EA" w:rsidR="1113FBF4" w:rsidRPr="002B00A7" w:rsidRDefault="1113FBF4">
            <w:pPr>
              <w:rPr>
                <w:rFonts w:ascii="Arial" w:hAnsi="Arial" w:cs="Arial"/>
              </w:rPr>
            </w:pPr>
            <w:r w:rsidRPr="002B00A7">
              <w:rPr>
                <w:rFonts w:ascii="Arial" w:eastAsia="Arial" w:hAnsi="Arial" w:cs="Arial"/>
              </w:rPr>
              <w:t>E – Cash flow, break even</w:t>
            </w:r>
          </w:p>
          <w:p w14:paraId="7C6F27E8" w14:textId="4A5DD699" w:rsidR="1113FBF4" w:rsidRPr="002B00A7" w:rsidRDefault="1113FBF4">
            <w:pPr>
              <w:rPr>
                <w:rFonts w:ascii="Arial" w:hAnsi="Arial" w:cs="Arial"/>
              </w:rPr>
            </w:pPr>
            <w:r w:rsidRPr="002B00A7">
              <w:rPr>
                <w:rFonts w:ascii="Arial" w:eastAsia="Arial" w:hAnsi="Arial" w:cs="Arial"/>
              </w:rPr>
              <w:t>F – Income St. &amp; Balance Sheets, ratio analysis &amp; limitations</w:t>
            </w:r>
          </w:p>
          <w:p w14:paraId="4D27AA62" w14:textId="4E137A79" w:rsidR="1113FBF4" w:rsidRPr="002B00A7" w:rsidRDefault="1113FBF4">
            <w:pPr>
              <w:rPr>
                <w:rFonts w:ascii="Arial" w:hAnsi="Arial" w:cs="Arial"/>
              </w:rPr>
            </w:pPr>
            <w:r w:rsidRPr="002B00A7">
              <w:rPr>
                <w:rFonts w:ascii="Arial" w:eastAsia="Arial" w:hAnsi="Arial" w:cs="Arial"/>
              </w:rPr>
              <w:t xml:space="preserve"> </w:t>
            </w:r>
          </w:p>
          <w:p w14:paraId="3F6AA059" w14:textId="61018D21" w:rsidR="1113FBF4" w:rsidRPr="002B00A7" w:rsidRDefault="1113FBF4">
            <w:pPr>
              <w:rPr>
                <w:rFonts w:ascii="Arial" w:hAnsi="Arial" w:cs="Arial"/>
              </w:rPr>
            </w:pPr>
            <w:r w:rsidRPr="002B00A7">
              <w:rPr>
                <w:rFonts w:ascii="Arial" w:eastAsia="Arial" w:hAnsi="Arial" w:cs="Arial"/>
                <w:i/>
                <w:iCs/>
                <w:u w:val="single"/>
              </w:rPr>
              <w:t xml:space="preserve">Literacy: </w:t>
            </w:r>
          </w:p>
          <w:p w14:paraId="2C17E195" w14:textId="4D78639D" w:rsidR="1113FBF4" w:rsidRPr="002B00A7" w:rsidRDefault="1113FBF4">
            <w:pPr>
              <w:rPr>
                <w:rFonts w:ascii="Arial" w:hAnsi="Arial" w:cs="Arial"/>
              </w:rPr>
            </w:pPr>
            <w:r w:rsidRPr="002B00A7">
              <w:rPr>
                <w:rFonts w:ascii="Arial" w:eastAsia="Arial" w:hAnsi="Arial" w:cs="Arial"/>
              </w:rPr>
              <w:t xml:space="preserve">Using key terminology appropriately, understanding command words, developing connectives and listening to instructions.  Focus on Eval skills. </w:t>
            </w:r>
          </w:p>
          <w:p w14:paraId="1D897BD5" w14:textId="61AD8B3D" w:rsidR="1113FBF4" w:rsidRPr="002B00A7" w:rsidRDefault="1113FBF4">
            <w:pPr>
              <w:rPr>
                <w:rFonts w:ascii="Arial" w:hAnsi="Arial" w:cs="Arial"/>
              </w:rPr>
            </w:pPr>
            <w:r w:rsidRPr="002B00A7">
              <w:rPr>
                <w:rFonts w:ascii="Arial" w:eastAsia="Arial" w:hAnsi="Arial" w:cs="Arial"/>
              </w:rPr>
              <w:t xml:space="preserve"> </w:t>
            </w:r>
          </w:p>
          <w:p w14:paraId="5EF6A2B0" w14:textId="152CD6C6" w:rsidR="1113FBF4" w:rsidRPr="002B00A7" w:rsidRDefault="1113FBF4">
            <w:pPr>
              <w:rPr>
                <w:rFonts w:ascii="Arial" w:hAnsi="Arial" w:cs="Arial"/>
              </w:rPr>
            </w:pPr>
            <w:r w:rsidRPr="002B00A7">
              <w:rPr>
                <w:rFonts w:ascii="Arial" w:eastAsia="Arial" w:hAnsi="Arial" w:cs="Arial"/>
                <w:i/>
                <w:iCs/>
                <w:u w:val="single"/>
              </w:rPr>
              <w:t xml:space="preserve">Numeracy: </w:t>
            </w:r>
          </w:p>
          <w:p w14:paraId="601F021E" w14:textId="2033BACF" w:rsidR="1113FBF4" w:rsidRPr="002B00A7" w:rsidRDefault="1113FBF4">
            <w:pPr>
              <w:rPr>
                <w:rFonts w:ascii="Arial" w:hAnsi="Arial" w:cs="Arial"/>
              </w:rPr>
            </w:pPr>
            <w:r w:rsidRPr="002B00A7">
              <w:rPr>
                <w:rFonts w:ascii="Arial" w:eastAsia="Arial" w:hAnsi="Arial" w:cs="Arial"/>
              </w:rPr>
              <w:t>Understanding of financial services, interest rates, profit, assets, mortgages, debt factoring, capital, trade credit, ratios</w:t>
            </w:r>
          </w:p>
          <w:p w14:paraId="6CB4BD62" w14:textId="7A3FD31E" w:rsidR="1113FBF4" w:rsidRPr="002B00A7" w:rsidRDefault="1113FBF4">
            <w:pPr>
              <w:rPr>
                <w:rFonts w:ascii="Arial" w:hAnsi="Arial" w:cs="Arial"/>
              </w:rPr>
            </w:pPr>
            <w:r w:rsidRPr="002B00A7">
              <w:rPr>
                <w:rFonts w:ascii="Arial" w:eastAsia="Arial" w:hAnsi="Arial" w:cs="Arial"/>
              </w:rPr>
              <w:t xml:space="preserve"> </w:t>
            </w:r>
          </w:p>
          <w:p w14:paraId="631BE79D" w14:textId="39D1A027" w:rsidR="1113FBF4" w:rsidRPr="002B00A7" w:rsidRDefault="1113FBF4">
            <w:pPr>
              <w:rPr>
                <w:rFonts w:ascii="Arial" w:hAnsi="Arial" w:cs="Arial"/>
              </w:rPr>
            </w:pPr>
            <w:r w:rsidRPr="002B00A7">
              <w:rPr>
                <w:rFonts w:ascii="Arial" w:eastAsia="Arial" w:hAnsi="Arial" w:cs="Arial"/>
                <w:i/>
                <w:iCs/>
                <w:u w:val="single"/>
              </w:rPr>
              <w:t>ICT:</w:t>
            </w:r>
          </w:p>
          <w:p w14:paraId="4590310B" w14:textId="60D276F6" w:rsidR="1113FBF4" w:rsidRPr="002B00A7" w:rsidRDefault="1113FBF4">
            <w:pPr>
              <w:rPr>
                <w:rFonts w:ascii="Arial" w:hAnsi="Arial" w:cs="Arial"/>
              </w:rPr>
            </w:pPr>
            <w:r w:rsidRPr="002B00A7">
              <w:rPr>
                <w:rFonts w:ascii="Arial" w:eastAsia="Arial" w:hAnsi="Arial" w:cs="Arial"/>
              </w:rPr>
              <w:t>Internet research on costs of various sources of finance. Use of excel, Teams and I pads to complete work.</w:t>
            </w:r>
          </w:p>
          <w:p w14:paraId="3A90AB85" w14:textId="0A2A8D40" w:rsidR="1113FBF4" w:rsidRPr="002B00A7" w:rsidRDefault="1113FBF4">
            <w:pPr>
              <w:rPr>
                <w:rFonts w:ascii="Arial" w:hAnsi="Arial" w:cs="Arial"/>
              </w:rPr>
            </w:pPr>
            <w:r w:rsidRPr="002B00A7">
              <w:rPr>
                <w:rFonts w:ascii="Arial" w:eastAsia="Arial" w:hAnsi="Arial" w:cs="Arial"/>
                <w:i/>
                <w:iCs/>
              </w:rPr>
              <w:t xml:space="preserve"> </w:t>
            </w:r>
          </w:p>
          <w:p w14:paraId="0161C817" w14:textId="1E2C516E" w:rsidR="1113FBF4" w:rsidRPr="002B00A7" w:rsidRDefault="1113FBF4">
            <w:pPr>
              <w:rPr>
                <w:rFonts w:ascii="Arial" w:hAnsi="Arial" w:cs="Arial"/>
              </w:rPr>
            </w:pPr>
            <w:r w:rsidRPr="002B00A7">
              <w:rPr>
                <w:rFonts w:ascii="Arial" w:eastAsia="Arial" w:hAnsi="Arial" w:cs="Arial"/>
                <w:i/>
                <w:iCs/>
                <w:u w:val="single"/>
              </w:rPr>
              <w:t>TS &amp; PC</w:t>
            </w:r>
          </w:p>
          <w:p w14:paraId="378CC1CB" w14:textId="40786DAD" w:rsidR="1113FBF4" w:rsidRPr="002B00A7" w:rsidRDefault="1113FBF4">
            <w:pPr>
              <w:rPr>
                <w:rFonts w:ascii="Arial" w:hAnsi="Arial" w:cs="Arial"/>
              </w:rPr>
            </w:pPr>
            <w:r w:rsidRPr="002B00A7">
              <w:rPr>
                <w:rFonts w:ascii="Arial" w:eastAsia="Arial" w:hAnsi="Arial" w:cs="Arial"/>
              </w:rPr>
              <w:t>MI, DM, WO, SM</w:t>
            </w:r>
          </w:p>
          <w:p w14:paraId="0B7CF814" w14:textId="325B3821" w:rsidR="1113FBF4" w:rsidRPr="002B00A7" w:rsidRDefault="1113FBF4">
            <w:pPr>
              <w:rPr>
                <w:rFonts w:ascii="Arial" w:hAnsi="Arial" w:cs="Arial"/>
              </w:rPr>
            </w:pPr>
            <w:r w:rsidRPr="002B00A7">
              <w:rPr>
                <w:rFonts w:ascii="Arial" w:eastAsia="Arial" w:hAnsi="Arial" w:cs="Arial"/>
                <w:i/>
                <w:iCs/>
                <w:u w:val="single"/>
              </w:rPr>
              <w:t>Careers:</w:t>
            </w:r>
            <w:r w:rsidRPr="002B00A7">
              <w:rPr>
                <w:rFonts w:ascii="Arial" w:eastAsia="Arial" w:hAnsi="Arial" w:cs="Arial"/>
              </w:rPr>
              <w:t xml:space="preserve"> financial services</w:t>
            </w:r>
          </w:p>
          <w:p w14:paraId="2874A4B5" w14:textId="4D359E73" w:rsidR="1113FBF4" w:rsidRPr="002B00A7" w:rsidRDefault="1113FBF4">
            <w:pPr>
              <w:rPr>
                <w:rFonts w:ascii="Arial" w:hAnsi="Arial" w:cs="Arial"/>
              </w:rPr>
            </w:pPr>
            <w:r w:rsidRPr="002B00A7">
              <w:rPr>
                <w:rFonts w:ascii="Arial" w:eastAsia="Arial" w:hAnsi="Arial" w:cs="Arial"/>
              </w:rPr>
              <w:lastRenderedPageBreak/>
              <w:t xml:space="preserve"> </w:t>
            </w:r>
          </w:p>
          <w:p w14:paraId="54AA7409" w14:textId="5FBA4B68" w:rsidR="1113FBF4" w:rsidRPr="002B00A7" w:rsidRDefault="1113FBF4">
            <w:pPr>
              <w:rPr>
                <w:rFonts w:ascii="Arial" w:hAnsi="Arial" w:cs="Arial"/>
              </w:rPr>
            </w:pPr>
            <w:r w:rsidRPr="002B00A7">
              <w:rPr>
                <w:rFonts w:ascii="Arial" w:eastAsia="Arial" w:hAnsi="Arial" w:cs="Arial"/>
                <w:i/>
                <w:iCs/>
                <w:u w:val="single"/>
              </w:rPr>
              <w:t>Assessment</w:t>
            </w:r>
            <w:r w:rsidRPr="002B00A7">
              <w:rPr>
                <w:rFonts w:ascii="Arial" w:eastAsia="Arial" w:hAnsi="Arial" w:cs="Arial"/>
              </w:rPr>
              <w:t>: Christmas Exam</w:t>
            </w:r>
          </w:p>
        </w:tc>
      </w:tr>
      <w:tr w:rsidR="1113FBF4" w:rsidRPr="002B00A7" w14:paraId="411016D5" w14:textId="77777777" w:rsidTr="00ED5346">
        <w:trPr>
          <w:gridAfter w:val="2"/>
          <w:wAfter w:w="185" w:type="pct"/>
        </w:trPr>
        <w:tc>
          <w:tcPr>
            <w:tcW w:w="2395"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6DA24A" w14:textId="7255F5A2" w:rsidR="1113FBF4" w:rsidRPr="002B00A7" w:rsidRDefault="1113FBF4" w:rsidP="1113FBF4">
            <w:pPr>
              <w:tabs>
                <w:tab w:val="left" w:pos="1335"/>
              </w:tabs>
              <w:rPr>
                <w:rFonts w:ascii="Arial" w:hAnsi="Arial" w:cs="Arial"/>
              </w:rPr>
            </w:pPr>
            <w:r w:rsidRPr="002B00A7">
              <w:rPr>
                <w:rFonts w:ascii="Arial" w:eastAsia="Arial" w:hAnsi="Arial" w:cs="Arial"/>
                <w:b/>
                <w:bCs/>
              </w:rPr>
              <w:lastRenderedPageBreak/>
              <w:t xml:space="preserve">                January-Feb</w:t>
            </w:r>
          </w:p>
          <w:p w14:paraId="4672521B" w14:textId="05F74033" w:rsidR="1113FBF4" w:rsidRPr="002B00A7" w:rsidRDefault="1113FBF4" w:rsidP="1113FBF4">
            <w:pPr>
              <w:tabs>
                <w:tab w:val="left" w:pos="1335"/>
              </w:tabs>
              <w:rPr>
                <w:rFonts w:ascii="Arial" w:hAnsi="Arial" w:cs="Arial"/>
              </w:rPr>
            </w:pPr>
            <w:r w:rsidRPr="002B00A7">
              <w:rPr>
                <w:rFonts w:ascii="Arial" w:hAnsi="Arial" w:cs="Arial"/>
                <w:b/>
                <w:bCs/>
              </w:rPr>
              <w:t xml:space="preserve"> </w:t>
            </w:r>
          </w:p>
        </w:tc>
        <w:tc>
          <w:tcPr>
            <w:tcW w:w="2420" w:type="pct"/>
            <w:gridSpan w:val="3"/>
            <w:tcBorders>
              <w:top w:val="nil"/>
              <w:left w:val="single" w:sz="8" w:space="0" w:color="000000" w:themeColor="text1"/>
              <w:bottom w:val="single" w:sz="8" w:space="0" w:color="000000" w:themeColor="text1"/>
              <w:right w:val="single" w:sz="8" w:space="0" w:color="000000" w:themeColor="text1"/>
            </w:tcBorders>
          </w:tcPr>
          <w:p w14:paraId="6299822B" w14:textId="6BB12EC3" w:rsidR="1113FBF4" w:rsidRPr="002B00A7" w:rsidRDefault="1113FBF4" w:rsidP="1113FBF4">
            <w:pPr>
              <w:tabs>
                <w:tab w:val="left" w:pos="1335"/>
              </w:tabs>
              <w:rPr>
                <w:rFonts w:ascii="Arial" w:hAnsi="Arial" w:cs="Arial"/>
              </w:rPr>
            </w:pPr>
            <w:r w:rsidRPr="002B00A7">
              <w:rPr>
                <w:rFonts w:ascii="Arial" w:hAnsi="Arial" w:cs="Arial"/>
                <w:b/>
                <w:bCs/>
              </w:rPr>
              <w:t xml:space="preserve">                                                </w:t>
            </w:r>
            <w:r w:rsidRPr="002B00A7">
              <w:rPr>
                <w:rFonts w:ascii="Arial" w:eastAsia="Arial" w:hAnsi="Arial" w:cs="Arial"/>
                <w:b/>
                <w:bCs/>
              </w:rPr>
              <w:t>March</w:t>
            </w:r>
          </w:p>
        </w:tc>
      </w:tr>
      <w:tr w:rsidR="1113FBF4" w:rsidRPr="002B00A7" w14:paraId="02833198" w14:textId="77777777" w:rsidTr="00ED5346">
        <w:trPr>
          <w:gridAfter w:val="2"/>
          <w:wAfter w:w="185" w:type="pct"/>
          <w:trHeight w:val="2385"/>
        </w:trPr>
        <w:tc>
          <w:tcPr>
            <w:tcW w:w="217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FE6D09" w14:textId="77263EF4"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6D6AFE2F" w14:textId="0054B02D" w:rsidR="1113FBF4" w:rsidRPr="002B00A7" w:rsidRDefault="1113FBF4" w:rsidP="1113FBF4">
            <w:pPr>
              <w:tabs>
                <w:tab w:val="left" w:pos="1335"/>
              </w:tabs>
              <w:rPr>
                <w:rFonts w:ascii="Arial" w:hAnsi="Arial" w:cs="Arial"/>
              </w:rPr>
            </w:pPr>
            <w:r w:rsidRPr="002B00A7">
              <w:rPr>
                <w:rFonts w:ascii="Arial" w:eastAsia="Arial" w:hAnsi="Arial" w:cs="Arial"/>
                <w:i/>
                <w:iCs/>
                <w:u w:val="single"/>
              </w:rPr>
              <w:t>Theory</w:t>
            </w:r>
            <w:r w:rsidRPr="002B00A7">
              <w:rPr>
                <w:rFonts w:ascii="Arial" w:eastAsia="Arial" w:hAnsi="Arial" w:cs="Arial"/>
              </w:rPr>
              <w:t>: Unit 3</w:t>
            </w:r>
          </w:p>
          <w:p w14:paraId="67D6DAC4" w14:textId="056FA201"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5005360A" w14:textId="51056BD0" w:rsidR="1113FBF4" w:rsidRPr="002B00A7" w:rsidRDefault="1113FBF4" w:rsidP="1113FBF4">
            <w:pPr>
              <w:tabs>
                <w:tab w:val="left" w:pos="1335"/>
              </w:tabs>
              <w:rPr>
                <w:rFonts w:ascii="Arial" w:hAnsi="Arial" w:cs="Arial"/>
              </w:rPr>
            </w:pPr>
            <w:r w:rsidRPr="002B00A7">
              <w:rPr>
                <w:rFonts w:ascii="Arial" w:eastAsia="Arial" w:hAnsi="Arial" w:cs="Arial"/>
                <w:i/>
                <w:iCs/>
                <w:u w:val="single"/>
              </w:rPr>
              <w:t xml:space="preserve">Students learn about:  </w:t>
            </w:r>
          </w:p>
          <w:p w14:paraId="444817C2" w14:textId="7DF8B2B1" w:rsidR="1113FBF4" w:rsidRPr="002B00A7" w:rsidRDefault="1113FBF4" w:rsidP="1113FBF4">
            <w:pPr>
              <w:tabs>
                <w:tab w:val="left" w:pos="1335"/>
              </w:tabs>
              <w:rPr>
                <w:rFonts w:ascii="Arial" w:hAnsi="Arial" w:cs="Arial"/>
              </w:rPr>
            </w:pPr>
            <w:r w:rsidRPr="002B00A7">
              <w:rPr>
                <w:rFonts w:ascii="Arial" w:eastAsia="Arial" w:hAnsi="Arial" w:cs="Arial"/>
              </w:rPr>
              <w:t>Revision of Unit 3, personal and business finance</w:t>
            </w:r>
          </w:p>
          <w:p w14:paraId="357EA949" w14:textId="797FA1BC"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318D19F8" w14:textId="06342E9A" w:rsidR="1113FBF4" w:rsidRPr="002B00A7" w:rsidRDefault="1113FBF4" w:rsidP="1113FBF4">
            <w:pPr>
              <w:tabs>
                <w:tab w:val="left" w:pos="1335"/>
              </w:tabs>
              <w:rPr>
                <w:rFonts w:ascii="Arial" w:hAnsi="Arial" w:cs="Arial"/>
              </w:rPr>
            </w:pPr>
            <w:r w:rsidRPr="002B00A7">
              <w:rPr>
                <w:rFonts w:ascii="Arial" w:eastAsia="Arial" w:hAnsi="Arial" w:cs="Arial"/>
              </w:rPr>
              <w:t>Start unit 8, Recruitment and selection (Course work)</w:t>
            </w:r>
          </w:p>
          <w:p w14:paraId="11F8FE45" w14:textId="1B42B109"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76C43F79" w14:textId="3EFDAB07" w:rsidR="1113FBF4" w:rsidRPr="002B00A7" w:rsidRDefault="1113FBF4" w:rsidP="1113FBF4">
            <w:pPr>
              <w:tabs>
                <w:tab w:val="left" w:pos="1335"/>
              </w:tabs>
              <w:rPr>
                <w:rFonts w:ascii="Arial" w:hAnsi="Arial" w:cs="Arial"/>
              </w:rPr>
            </w:pPr>
            <w:r w:rsidRPr="002B00A7">
              <w:rPr>
                <w:rFonts w:ascii="Arial" w:eastAsia="Arial" w:hAnsi="Arial" w:cs="Arial"/>
                <w:i/>
                <w:iCs/>
                <w:u w:val="single"/>
              </w:rPr>
              <w:t xml:space="preserve">Literacy: </w:t>
            </w:r>
          </w:p>
          <w:p w14:paraId="70D66EDD" w14:textId="6D16EC77" w:rsidR="1113FBF4" w:rsidRPr="002B00A7" w:rsidRDefault="1113FBF4" w:rsidP="1113FBF4">
            <w:pPr>
              <w:tabs>
                <w:tab w:val="left" w:pos="1335"/>
              </w:tabs>
              <w:rPr>
                <w:rFonts w:ascii="Arial" w:hAnsi="Arial" w:cs="Arial"/>
              </w:rPr>
            </w:pPr>
            <w:r w:rsidRPr="002B00A7">
              <w:rPr>
                <w:rFonts w:ascii="Arial" w:eastAsia="Arial" w:hAnsi="Arial" w:cs="Arial"/>
              </w:rPr>
              <w:t>Practice exam skills.  Connectives, command words and written frameworks. Making a fully justified decision.</w:t>
            </w:r>
          </w:p>
          <w:p w14:paraId="437E33B0" w14:textId="1E9DF986"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670C62A3" w14:textId="514D1BD3" w:rsidR="1113FBF4" w:rsidRPr="002B00A7" w:rsidRDefault="1113FBF4" w:rsidP="1113FBF4">
            <w:pPr>
              <w:tabs>
                <w:tab w:val="left" w:pos="1335"/>
              </w:tabs>
              <w:rPr>
                <w:rFonts w:ascii="Arial" w:hAnsi="Arial" w:cs="Arial"/>
              </w:rPr>
            </w:pPr>
            <w:r w:rsidRPr="002B00A7">
              <w:rPr>
                <w:rFonts w:ascii="Arial" w:eastAsia="Arial" w:hAnsi="Arial" w:cs="Arial"/>
                <w:i/>
                <w:iCs/>
                <w:u w:val="single"/>
              </w:rPr>
              <w:t xml:space="preserve">Numeracy: </w:t>
            </w:r>
          </w:p>
          <w:p w14:paraId="1FEE552A" w14:textId="0065DBF8" w:rsidR="1113FBF4" w:rsidRPr="002B00A7" w:rsidRDefault="1113FBF4" w:rsidP="1113FBF4">
            <w:pPr>
              <w:tabs>
                <w:tab w:val="left" w:pos="1335"/>
              </w:tabs>
              <w:rPr>
                <w:rFonts w:ascii="Arial" w:hAnsi="Arial" w:cs="Arial"/>
              </w:rPr>
            </w:pPr>
            <w:r w:rsidRPr="002B00A7">
              <w:rPr>
                <w:rFonts w:ascii="Arial" w:eastAsia="Arial" w:hAnsi="Arial" w:cs="Arial"/>
              </w:rPr>
              <w:t>Calculation exam skills and revision</w:t>
            </w:r>
          </w:p>
          <w:p w14:paraId="70E76A55" w14:textId="6AA55A36"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27DE4A01" w14:textId="066A95C5" w:rsidR="1113FBF4" w:rsidRPr="002B00A7" w:rsidRDefault="1113FBF4" w:rsidP="1113FBF4">
            <w:pPr>
              <w:tabs>
                <w:tab w:val="left" w:pos="1335"/>
              </w:tabs>
              <w:rPr>
                <w:rFonts w:ascii="Arial" w:hAnsi="Arial" w:cs="Arial"/>
              </w:rPr>
            </w:pPr>
            <w:r w:rsidRPr="002B00A7">
              <w:rPr>
                <w:rFonts w:ascii="Arial" w:eastAsia="Arial" w:hAnsi="Arial" w:cs="Arial"/>
                <w:i/>
                <w:iCs/>
                <w:u w:val="single"/>
              </w:rPr>
              <w:t>ICT:</w:t>
            </w:r>
          </w:p>
          <w:p w14:paraId="1886CA9A" w14:textId="065AB292" w:rsidR="1113FBF4" w:rsidRPr="002B00A7" w:rsidRDefault="1113FBF4" w:rsidP="1113FBF4">
            <w:pPr>
              <w:tabs>
                <w:tab w:val="left" w:pos="1335"/>
              </w:tabs>
              <w:rPr>
                <w:rFonts w:ascii="Arial" w:hAnsi="Arial" w:cs="Arial"/>
              </w:rPr>
            </w:pPr>
            <w:r w:rsidRPr="002B00A7">
              <w:rPr>
                <w:rFonts w:ascii="Arial" w:eastAsia="Arial" w:hAnsi="Arial" w:cs="Arial"/>
              </w:rPr>
              <w:t>Review mark schemes and chief examiner reports</w:t>
            </w:r>
          </w:p>
          <w:p w14:paraId="30303CBC" w14:textId="6CF5BF56"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782BA5FA" w14:textId="3FAB8F8F"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428FEAA4" w14:textId="07DDED1A" w:rsidR="1113FBF4" w:rsidRPr="002B00A7" w:rsidRDefault="1113FBF4" w:rsidP="1113FBF4">
            <w:pPr>
              <w:tabs>
                <w:tab w:val="left" w:pos="1335"/>
              </w:tabs>
              <w:rPr>
                <w:rFonts w:ascii="Arial" w:hAnsi="Arial" w:cs="Arial"/>
              </w:rPr>
            </w:pPr>
            <w:r w:rsidRPr="002B00A7">
              <w:rPr>
                <w:rFonts w:ascii="Arial" w:eastAsia="Arial" w:hAnsi="Arial" w:cs="Arial"/>
                <w:i/>
                <w:iCs/>
                <w:u w:val="single"/>
              </w:rPr>
              <w:t>TS &amp; PC</w:t>
            </w:r>
          </w:p>
          <w:p w14:paraId="7DAA92F3" w14:textId="2C105B69" w:rsidR="1113FBF4" w:rsidRPr="002B00A7" w:rsidRDefault="1113FBF4" w:rsidP="1113FBF4">
            <w:pPr>
              <w:tabs>
                <w:tab w:val="left" w:pos="1335"/>
              </w:tabs>
              <w:rPr>
                <w:rFonts w:ascii="Arial" w:hAnsi="Arial" w:cs="Arial"/>
              </w:rPr>
            </w:pPr>
            <w:r w:rsidRPr="002B00A7">
              <w:rPr>
                <w:rFonts w:ascii="Arial" w:eastAsia="Arial" w:hAnsi="Arial" w:cs="Arial"/>
              </w:rPr>
              <w:t>SM, MI,WO</w:t>
            </w:r>
          </w:p>
          <w:p w14:paraId="40DD029E" w14:textId="56AA44A4"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489FF9E4" w14:textId="42938EA2" w:rsidR="1113FBF4" w:rsidRPr="002B00A7" w:rsidRDefault="1113FBF4">
            <w:pPr>
              <w:rPr>
                <w:rFonts w:ascii="Arial" w:hAnsi="Arial" w:cs="Arial"/>
              </w:rPr>
            </w:pPr>
            <w:r w:rsidRPr="002B00A7">
              <w:rPr>
                <w:rFonts w:ascii="Arial" w:eastAsia="Arial" w:hAnsi="Arial" w:cs="Arial"/>
                <w:i/>
                <w:iCs/>
                <w:u w:val="single"/>
              </w:rPr>
              <w:lastRenderedPageBreak/>
              <w:t>Assessment</w:t>
            </w:r>
            <w:r w:rsidRPr="002B00A7">
              <w:rPr>
                <w:rFonts w:ascii="Arial" w:eastAsia="Arial" w:hAnsi="Arial" w:cs="Arial"/>
              </w:rPr>
              <w:t>: past paper questions</w:t>
            </w:r>
          </w:p>
          <w:p w14:paraId="7646BF88" w14:textId="4449A8E1" w:rsidR="1113FBF4" w:rsidRPr="002B00A7" w:rsidRDefault="1113FBF4">
            <w:pPr>
              <w:rPr>
                <w:rFonts w:ascii="Arial" w:hAnsi="Arial" w:cs="Arial"/>
              </w:rPr>
            </w:pPr>
            <w:r w:rsidRPr="002B00A7">
              <w:rPr>
                <w:rFonts w:ascii="Arial" w:eastAsia="Arial" w:hAnsi="Arial" w:cs="Arial"/>
                <w:b/>
                <w:bCs/>
                <w:i/>
                <w:iCs/>
              </w:rPr>
              <w:t xml:space="preserve"> </w:t>
            </w:r>
          </w:p>
          <w:p w14:paraId="23D0D295" w14:textId="15DD967D" w:rsidR="1113FBF4" w:rsidRPr="002B00A7" w:rsidRDefault="1113FBF4">
            <w:pPr>
              <w:rPr>
                <w:rFonts w:ascii="Arial" w:hAnsi="Arial" w:cs="Arial"/>
              </w:rPr>
            </w:pPr>
            <w:r w:rsidRPr="002B00A7">
              <w:rPr>
                <w:rFonts w:ascii="Arial" w:eastAsia="Arial" w:hAnsi="Arial" w:cs="Arial"/>
                <w:b/>
                <w:bCs/>
              </w:rPr>
              <w:t xml:space="preserve">EXTERNAL EXAM </w:t>
            </w:r>
          </w:p>
          <w:p w14:paraId="540B76F5" w14:textId="0EE16271"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753C4CD3" w14:textId="0C86D7DC"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tc>
        <w:tc>
          <w:tcPr>
            <w:tcW w:w="463" w:type="pct"/>
            <w:gridSpan w:val="4"/>
            <w:tcBorders>
              <w:top w:val="nil"/>
              <w:left w:val="nil"/>
              <w:bottom w:val="single" w:sz="8" w:space="0" w:color="000000" w:themeColor="text1"/>
              <w:right w:val="single" w:sz="8" w:space="0" w:color="000000" w:themeColor="text1"/>
            </w:tcBorders>
          </w:tcPr>
          <w:p w14:paraId="359F108C" w14:textId="2F03882F" w:rsidR="1113FBF4" w:rsidRPr="002B00A7" w:rsidRDefault="1113FBF4" w:rsidP="1113FBF4">
            <w:pPr>
              <w:tabs>
                <w:tab w:val="left" w:pos="1335"/>
              </w:tabs>
              <w:rPr>
                <w:rFonts w:ascii="Arial" w:hAnsi="Arial" w:cs="Arial"/>
              </w:rPr>
            </w:pPr>
            <w:r w:rsidRPr="002B00A7">
              <w:rPr>
                <w:rFonts w:ascii="Arial" w:eastAsia="Arial" w:hAnsi="Arial" w:cs="Arial"/>
              </w:rPr>
              <w:lastRenderedPageBreak/>
              <w:t xml:space="preserve">Mid- </w:t>
            </w:r>
          </w:p>
          <w:p w14:paraId="5222E38B" w14:textId="3A2D06A6" w:rsidR="1113FBF4" w:rsidRPr="002B00A7" w:rsidRDefault="1113FBF4" w:rsidP="1113FBF4">
            <w:pPr>
              <w:tabs>
                <w:tab w:val="left" w:pos="1335"/>
              </w:tabs>
              <w:rPr>
                <w:rFonts w:ascii="Arial" w:hAnsi="Arial" w:cs="Arial"/>
              </w:rPr>
            </w:pPr>
            <w:r w:rsidRPr="002B00A7">
              <w:rPr>
                <w:rFonts w:ascii="Arial" w:eastAsia="Arial" w:hAnsi="Arial" w:cs="Arial"/>
              </w:rPr>
              <w:t xml:space="preserve">Term </w:t>
            </w:r>
          </w:p>
        </w:tc>
        <w:tc>
          <w:tcPr>
            <w:tcW w:w="2176" w:type="pct"/>
            <w:gridSpan w:val="2"/>
            <w:tcBorders>
              <w:top w:val="nil"/>
              <w:left w:val="single" w:sz="8" w:space="0" w:color="000000" w:themeColor="text1"/>
              <w:bottom w:val="single" w:sz="8" w:space="0" w:color="000000" w:themeColor="text1"/>
              <w:right w:val="single" w:sz="8" w:space="0" w:color="000000" w:themeColor="text1"/>
            </w:tcBorders>
          </w:tcPr>
          <w:p w14:paraId="12BDC24D" w14:textId="78AEB57B"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0A1503BD" w14:textId="10F88821" w:rsidR="1113FBF4" w:rsidRPr="002B00A7" w:rsidRDefault="1113FBF4" w:rsidP="1113FBF4">
            <w:pPr>
              <w:tabs>
                <w:tab w:val="left" w:pos="1335"/>
              </w:tabs>
              <w:rPr>
                <w:rFonts w:ascii="Arial" w:hAnsi="Arial" w:cs="Arial"/>
              </w:rPr>
            </w:pPr>
            <w:r w:rsidRPr="002B00A7">
              <w:rPr>
                <w:rFonts w:ascii="Arial" w:eastAsia="Arial" w:hAnsi="Arial" w:cs="Arial"/>
                <w:i/>
                <w:iCs/>
                <w:u w:val="single"/>
              </w:rPr>
              <w:t>Theory</w:t>
            </w:r>
            <w:r w:rsidRPr="002B00A7">
              <w:rPr>
                <w:rFonts w:ascii="Arial" w:eastAsia="Arial" w:hAnsi="Arial" w:cs="Arial"/>
              </w:rPr>
              <w:t>: Unit 8 Recruitment and selection process</w:t>
            </w:r>
          </w:p>
          <w:p w14:paraId="52DB2127" w14:textId="433B8B97"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46885060" w14:textId="054EAF9C" w:rsidR="1113FBF4" w:rsidRPr="002B00A7" w:rsidRDefault="1113FBF4" w:rsidP="1113FBF4">
            <w:pPr>
              <w:tabs>
                <w:tab w:val="left" w:pos="1335"/>
              </w:tabs>
              <w:rPr>
                <w:rFonts w:ascii="Arial" w:hAnsi="Arial" w:cs="Arial"/>
              </w:rPr>
            </w:pPr>
            <w:r w:rsidRPr="002B00A7">
              <w:rPr>
                <w:rFonts w:ascii="Arial" w:eastAsia="Arial" w:hAnsi="Arial" w:cs="Arial"/>
                <w:i/>
                <w:iCs/>
                <w:u w:val="single"/>
              </w:rPr>
              <w:t>Students learn about:</w:t>
            </w:r>
            <w:r w:rsidRPr="002B00A7">
              <w:rPr>
                <w:rFonts w:ascii="Arial" w:eastAsia="Arial" w:hAnsi="Arial" w:cs="Arial"/>
              </w:rPr>
              <w:t xml:space="preserve"> </w:t>
            </w:r>
          </w:p>
          <w:p w14:paraId="1B61220F" w14:textId="232C0818" w:rsidR="1113FBF4" w:rsidRPr="002B00A7" w:rsidRDefault="1113FBF4" w:rsidP="1113FBF4">
            <w:pPr>
              <w:tabs>
                <w:tab w:val="left" w:pos="1335"/>
              </w:tabs>
              <w:rPr>
                <w:rFonts w:ascii="Arial" w:hAnsi="Arial" w:cs="Arial"/>
              </w:rPr>
            </w:pPr>
            <w:r w:rsidRPr="002B00A7">
              <w:rPr>
                <w:rFonts w:ascii="Arial" w:eastAsia="Arial" w:hAnsi="Arial" w:cs="Arial"/>
              </w:rPr>
              <w:t>LA A - Examine how effective recruitment and selection contribute to business success</w:t>
            </w:r>
          </w:p>
          <w:p w14:paraId="511E8E75" w14:textId="2F2B70EC"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76EBDC89" w14:textId="1E52C889" w:rsidR="1113FBF4" w:rsidRPr="002B00A7" w:rsidRDefault="1113FBF4" w:rsidP="1113FBF4">
            <w:pPr>
              <w:tabs>
                <w:tab w:val="left" w:pos="1335"/>
              </w:tabs>
              <w:rPr>
                <w:rFonts w:ascii="Arial" w:hAnsi="Arial" w:cs="Arial"/>
              </w:rPr>
            </w:pPr>
            <w:r w:rsidRPr="002B00A7">
              <w:rPr>
                <w:rFonts w:ascii="Arial" w:eastAsia="Arial" w:hAnsi="Arial" w:cs="Arial"/>
                <w:i/>
                <w:iCs/>
                <w:u w:val="single"/>
              </w:rPr>
              <w:t xml:space="preserve">Literacy: </w:t>
            </w:r>
          </w:p>
          <w:p w14:paraId="2646EB0A" w14:textId="3D73BC17" w:rsidR="1113FBF4" w:rsidRPr="002B00A7" w:rsidRDefault="1113FBF4" w:rsidP="1113FBF4">
            <w:pPr>
              <w:tabs>
                <w:tab w:val="left" w:pos="1335"/>
              </w:tabs>
              <w:rPr>
                <w:rFonts w:ascii="Arial" w:hAnsi="Arial" w:cs="Arial"/>
              </w:rPr>
            </w:pPr>
            <w:r w:rsidRPr="002B00A7">
              <w:rPr>
                <w:rFonts w:ascii="Arial" w:eastAsia="Arial" w:hAnsi="Arial" w:cs="Arial"/>
              </w:rPr>
              <w:t>Using key terminology appropriately, understanding command words, developing connectives and listening to instructions. qualitative research information.  Interpreting recruitment legislation.</w:t>
            </w:r>
          </w:p>
          <w:p w14:paraId="2A95019F" w14:textId="07B82AB9"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4E029E76" w14:textId="25866060" w:rsidR="1113FBF4" w:rsidRPr="002B00A7" w:rsidRDefault="1113FBF4" w:rsidP="1113FBF4">
            <w:pPr>
              <w:tabs>
                <w:tab w:val="left" w:pos="1335"/>
              </w:tabs>
              <w:rPr>
                <w:rFonts w:ascii="Arial" w:hAnsi="Arial" w:cs="Arial"/>
              </w:rPr>
            </w:pPr>
            <w:r w:rsidRPr="002B00A7">
              <w:rPr>
                <w:rFonts w:ascii="Arial" w:eastAsia="Arial" w:hAnsi="Arial" w:cs="Arial"/>
                <w:i/>
                <w:iCs/>
                <w:u w:val="single"/>
              </w:rPr>
              <w:t xml:space="preserve">Numeracy: </w:t>
            </w:r>
          </w:p>
          <w:p w14:paraId="473325F5" w14:textId="6205AEB2" w:rsidR="1113FBF4" w:rsidRPr="002B00A7" w:rsidRDefault="1113FBF4" w:rsidP="1113FBF4">
            <w:pPr>
              <w:tabs>
                <w:tab w:val="left" w:pos="1335"/>
              </w:tabs>
              <w:rPr>
                <w:rFonts w:ascii="Arial" w:hAnsi="Arial" w:cs="Arial"/>
              </w:rPr>
            </w:pPr>
            <w:r w:rsidRPr="002B00A7">
              <w:rPr>
                <w:rFonts w:ascii="Arial" w:eastAsia="Arial" w:hAnsi="Arial" w:cs="Arial"/>
              </w:rPr>
              <w:t>Wages, cost per hr, salary, fringe benefits</w:t>
            </w:r>
          </w:p>
          <w:p w14:paraId="6A6EFF36" w14:textId="27D4B922"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138F461F" w14:textId="3F7AB0D8" w:rsidR="1113FBF4" w:rsidRPr="002B00A7" w:rsidRDefault="1113FBF4" w:rsidP="1113FBF4">
            <w:pPr>
              <w:tabs>
                <w:tab w:val="left" w:pos="1335"/>
              </w:tabs>
              <w:rPr>
                <w:rFonts w:ascii="Arial" w:hAnsi="Arial" w:cs="Arial"/>
              </w:rPr>
            </w:pPr>
            <w:r w:rsidRPr="002B00A7">
              <w:rPr>
                <w:rFonts w:ascii="Arial" w:eastAsia="Arial" w:hAnsi="Arial" w:cs="Arial"/>
                <w:i/>
                <w:iCs/>
                <w:u w:val="single"/>
              </w:rPr>
              <w:t>ICT:</w:t>
            </w:r>
          </w:p>
          <w:p w14:paraId="36717671" w14:textId="2C23E727"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371528F1" w14:textId="534FE124" w:rsidR="1113FBF4" w:rsidRPr="002B00A7" w:rsidRDefault="1113FBF4" w:rsidP="1113FBF4">
            <w:pPr>
              <w:tabs>
                <w:tab w:val="left" w:pos="1335"/>
              </w:tabs>
              <w:rPr>
                <w:rFonts w:ascii="Arial" w:hAnsi="Arial" w:cs="Arial"/>
              </w:rPr>
            </w:pPr>
            <w:r w:rsidRPr="002B00A7">
              <w:rPr>
                <w:rFonts w:ascii="Arial" w:eastAsia="Arial" w:hAnsi="Arial" w:cs="Arial"/>
              </w:rPr>
              <w:t xml:space="preserve">Research vacancies in different sectors, produce recruitment documents, job spec, advert, application forms. </w:t>
            </w:r>
          </w:p>
          <w:p w14:paraId="21BCB973" w14:textId="3BD8E43E"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18AC712C" w14:textId="15A9E170" w:rsidR="1113FBF4" w:rsidRPr="002B00A7" w:rsidRDefault="1113FBF4" w:rsidP="1113FBF4">
            <w:pPr>
              <w:tabs>
                <w:tab w:val="left" w:pos="1335"/>
              </w:tabs>
              <w:rPr>
                <w:rFonts w:ascii="Arial" w:hAnsi="Arial" w:cs="Arial"/>
              </w:rPr>
            </w:pPr>
            <w:r w:rsidRPr="002B00A7">
              <w:rPr>
                <w:rFonts w:ascii="Arial" w:eastAsia="Arial" w:hAnsi="Arial" w:cs="Arial"/>
                <w:i/>
                <w:iCs/>
                <w:u w:val="single"/>
              </w:rPr>
              <w:lastRenderedPageBreak/>
              <w:t xml:space="preserve">TS &amp; PC </w:t>
            </w:r>
          </w:p>
          <w:p w14:paraId="0F471A45" w14:textId="6DD4970A" w:rsidR="1113FBF4" w:rsidRPr="002B00A7" w:rsidRDefault="1113FBF4" w:rsidP="1113FBF4">
            <w:pPr>
              <w:tabs>
                <w:tab w:val="left" w:pos="1335"/>
              </w:tabs>
              <w:rPr>
                <w:rFonts w:ascii="Arial" w:hAnsi="Arial" w:cs="Arial"/>
              </w:rPr>
            </w:pPr>
            <w:r w:rsidRPr="002B00A7">
              <w:rPr>
                <w:rFonts w:ascii="Arial" w:eastAsia="Arial" w:hAnsi="Arial" w:cs="Arial"/>
              </w:rPr>
              <w:t>PS, MI, DM, WO</w:t>
            </w:r>
          </w:p>
          <w:p w14:paraId="741A4DA2" w14:textId="570C4BBF"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367C3FA7" w14:textId="31B55581" w:rsidR="1113FBF4" w:rsidRPr="002B00A7" w:rsidRDefault="1113FBF4" w:rsidP="1113FBF4">
            <w:pPr>
              <w:tabs>
                <w:tab w:val="left" w:pos="1335"/>
              </w:tabs>
              <w:rPr>
                <w:rFonts w:ascii="Arial" w:hAnsi="Arial" w:cs="Arial"/>
              </w:rPr>
            </w:pPr>
            <w:r w:rsidRPr="002B00A7">
              <w:rPr>
                <w:rFonts w:ascii="Arial" w:eastAsia="Arial" w:hAnsi="Arial" w:cs="Arial"/>
                <w:i/>
                <w:iCs/>
                <w:u w:val="single"/>
              </w:rPr>
              <w:t>Careers</w:t>
            </w:r>
            <w:r w:rsidRPr="002B00A7">
              <w:rPr>
                <w:rFonts w:ascii="Arial" w:eastAsia="Arial" w:hAnsi="Arial" w:cs="Arial"/>
              </w:rPr>
              <w:t>: CV and identifying vacancies.</w:t>
            </w:r>
          </w:p>
          <w:p w14:paraId="7ED4C3CD" w14:textId="44EBD6F0" w:rsidR="1113FBF4" w:rsidRPr="002B00A7" w:rsidRDefault="1113FBF4" w:rsidP="1113FBF4">
            <w:pPr>
              <w:tabs>
                <w:tab w:val="left" w:pos="1335"/>
              </w:tabs>
              <w:rPr>
                <w:rFonts w:ascii="Arial" w:hAnsi="Arial" w:cs="Arial"/>
              </w:rPr>
            </w:pPr>
            <w:r w:rsidRPr="002B00A7">
              <w:rPr>
                <w:rFonts w:ascii="Arial" w:eastAsia="Arial" w:hAnsi="Arial" w:cs="Arial"/>
                <w:i/>
                <w:iCs/>
              </w:rPr>
              <w:t xml:space="preserve"> </w:t>
            </w:r>
          </w:p>
          <w:p w14:paraId="452B2CB6" w14:textId="037AF76B" w:rsidR="1113FBF4" w:rsidRPr="002B00A7" w:rsidRDefault="1113FBF4" w:rsidP="1113FBF4">
            <w:pPr>
              <w:tabs>
                <w:tab w:val="left" w:pos="1335"/>
              </w:tabs>
              <w:rPr>
                <w:rFonts w:ascii="Arial" w:hAnsi="Arial" w:cs="Arial"/>
              </w:rPr>
            </w:pPr>
            <w:r w:rsidRPr="002B00A7">
              <w:rPr>
                <w:rFonts w:ascii="Arial" w:eastAsia="Arial" w:hAnsi="Arial" w:cs="Arial"/>
                <w:i/>
                <w:iCs/>
                <w:u w:val="single"/>
              </w:rPr>
              <w:t>Assessment</w:t>
            </w:r>
            <w:r w:rsidRPr="002B00A7">
              <w:rPr>
                <w:rFonts w:ascii="Arial" w:eastAsia="Arial" w:hAnsi="Arial" w:cs="Arial"/>
              </w:rPr>
              <w:t>: P1, P2 M1 D1</w:t>
            </w:r>
          </w:p>
        </w:tc>
      </w:tr>
      <w:tr w:rsidR="1113FBF4" w:rsidRPr="002B00A7" w14:paraId="32D7E4E3" w14:textId="77777777" w:rsidTr="00ED5346">
        <w:tc>
          <w:tcPr>
            <w:tcW w:w="2200" w:type="pct"/>
            <w:gridSpan w:val="2"/>
            <w:tcBorders>
              <w:top w:val="single" w:sz="8" w:space="0" w:color="000000" w:themeColor="text1"/>
              <w:left w:val="nil"/>
              <w:bottom w:val="nil"/>
              <w:right w:val="nil"/>
            </w:tcBorders>
            <w:vAlign w:val="center"/>
          </w:tcPr>
          <w:p w14:paraId="3BC8D390" w14:textId="54D5202E" w:rsidR="1113FBF4" w:rsidRPr="002B00A7" w:rsidRDefault="1113FBF4">
            <w:pPr>
              <w:rPr>
                <w:rFonts w:ascii="Arial" w:hAnsi="Arial" w:cs="Arial"/>
              </w:rPr>
            </w:pPr>
          </w:p>
        </w:tc>
        <w:tc>
          <w:tcPr>
            <w:tcW w:w="82" w:type="pct"/>
            <w:tcBorders>
              <w:top w:val="nil"/>
              <w:left w:val="nil"/>
              <w:bottom w:val="nil"/>
              <w:right w:val="nil"/>
            </w:tcBorders>
            <w:vAlign w:val="center"/>
          </w:tcPr>
          <w:p w14:paraId="57F1BE5E" w14:textId="6571183E" w:rsidR="1113FBF4" w:rsidRPr="002B00A7" w:rsidRDefault="1113FBF4">
            <w:pPr>
              <w:rPr>
                <w:rFonts w:ascii="Arial" w:hAnsi="Arial" w:cs="Arial"/>
              </w:rPr>
            </w:pPr>
          </w:p>
        </w:tc>
        <w:tc>
          <w:tcPr>
            <w:tcW w:w="463" w:type="pct"/>
            <w:gridSpan w:val="3"/>
            <w:tcBorders>
              <w:top w:val="single" w:sz="8" w:space="0" w:color="000000" w:themeColor="text1"/>
              <w:left w:val="nil"/>
              <w:bottom w:val="nil"/>
              <w:right w:val="nil"/>
            </w:tcBorders>
            <w:vAlign w:val="center"/>
          </w:tcPr>
          <w:p w14:paraId="6E7DA640" w14:textId="3F1C6BF5" w:rsidR="1113FBF4" w:rsidRPr="002B00A7" w:rsidRDefault="1113FBF4">
            <w:pPr>
              <w:rPr>
                <w:rFonts w:ascii="Arial" w:hAnsi="Arial" w:cs="Arial"/>
              </w:rPr>
            </w:pPr>
          </w:p>
        </w:tc>
        <w:tc>
          <w:tcPr>
            <w:tcW w:w="2175" w:type="pct"/>
            <w:gridSpan w:val="2"/>
            <w:tcBorders>
              <w:top w:val="single" w:sz="8" w:space="0" w:color="000000" w:themeColor="text1"/>
              <w:left w:val="nil"/>
              <w:bottom w:val="nil"/>
              <w:right w:val="nil"/>
            </w:tcBorders>
            <w:vAlign w:val="center"/>
          </w:tcPr>
          <w:p w14:paraId="3FAE4170" w14:textId="5E4A96B3" w:rsidR="1113FBF4" w:rsidRPr="002B00A7" w:rsidRDefault="1113FBF4">
            <w:pPr>
              <w:rPr>
                <w:rFonts w:ascii="Arial" w:hAnsi="Arial" w:cs="Arial"/>
              </w:rPr>
            </w:pPr>
          </w:p>
        </w:tc>
        <w:tc>
          <w:tcPr>
            <w:tcW w:w="80" w:type="pct"/>
            <w:tcBorders>
              <w:top w:val="nil"/>
              <w:left w:val="nil"/>
              <w:bottom w:val="nil"/>
              <w:right w:val="nil"/>
            </w:tcBorders>
            <w:vAlign w:val="center"/>
          </w:tcPr>
          <w:p w14:paraId="1789526D" w14:textId="067C08DD" w:rsidR="1113FBF4" w:rsidRPr="002B00A7" w:rsidRDefault="1113FBF4">
            <w:pPr>
              <w:rPr>
                <w:rFonts w:ascii="Arial" w:hAnsi="Arial" w:cs="Arial"/>
              </w:rPr>
            </w:pPr>
          </w:p>
        </w:tc>
      </w:tr>
    </w:tbl>
    <w:p w14:paraId="165F48B7" w14:textId="479418C5" w:rsidR="007F1D30" w:rsidRPr="002B00A7" w:rsidRDefault="4AD9D5B8" w:rsidP="00ED5346">
      <w:pPr>
        <w:tabs>
          <w:tab w:val="left" w:pos="1335"/>
        </w:tabs>
        <w:rPr>
          <w:rFonts w:ascii="Arial" w:hAnsi="Arial" w:cs="Arial"/>
        </w:rPr>
      </w:pPr>
      <w:r w:rsidRPr="002B00A7">
        <w:rPr>
          <w:rFonts w:ascii="Arial" w:eastAsia="Arial" w:hAnsi="Arial" w:cs="Arial"/>
        </w:rPr>
        <w:t xml:space="preserve"> </w:t>
      </w:r>
    </w:p>
    <w:p w14:paraId="38BC117E" w14:textId="60176A6E" w:rsidR="007F1D30" w:rsidRPr="002B00A7" w:rsidRDefault="4AD9D5B8" w:rsidP="1113FBF4">
      <w:pPr>
        <w:tabs>
          <w:tab w:val="left" w:pos="2175"/>
        </w:tabs>
        <w:rPr>
          <w:rFonts w:ascii="Arial" w:hAnsi="Arial" w:cs="Arial"/>
        </w:rPr>
      </w:pPr>
      <w:r w:rsidRPr="002B00A7">
        <w:rPr>
          <w:rFonts w:ascii="Arial" w:eastAsia="Arial" w:hAnsi="Arial" w:cs="Arial"/>
        </w:rPr>
        <w:t xml:space="preserve"> </w:t>
      </w:r>
    </w:p>
    <w:tbl>
      <w:tblPr>
        <w:tblW w:w="5000" w:type="pct"/>
        <w:tblLook w:val="06A0" w:firstRow="1" w:lastRow="0" w:firstColumn="1" w:lastColumn="0" w:noHBand="1" w:noVBand="1"/>
      </w:tblPr>
      <w:tblGrid>
        <w:gridCol w:w="1428"/>
        <w:gridCol w:w="6255"/>
        <w:gridCol w:w="237"/>
        <w:gridCol w:w="6018"/>
      </w:tblGrid>
      <w:tr w:rsidR="1113FBF4" w:rsidRPr="002B00A7" w14:paraId="116D6203" w14:textId="77777777" w:rsidTr="00ED5346">
        <w:tc>
          <w:tcPr>
            <w:tcW w:w="51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FE5B66" w14:textId="2030FFE9" w:rsidR="1113FBF4" w:rsidRPr="002B00A7" w:rsidRDefault="1113FBF4" w:rsidP="1113FBF4">
            <w:pPr>
              <w:jc w:val="center"/>
              <w:rPr>
                <w:rFonts w:ascii="Arial" w:hAnsi="Arial" w:cs="Arial"/>
              </w:rPr>
            </w:pPr>
            <w:r w:rsidRPr="002B00A7">
              <w:rPr>
                <w:rFonts w:ascii="Arial" w:eastAsia="Arial" w:hAnsi="Arial" w:cs="Arial"/>
                <w:b/>
                <w:bCs/>
              </w:rPr>
              <w:t xml:space="preserve"> </w:t>
            </w:r>
          </w:p>
        </w:tc>
        <w:tc>
          <w:tcPr>
            <w:tcW w:w="224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DB0106" w14:textId="658937C7" w:rsidR="1113FBF4" w:rsidRPr="002B00A7" w:rsidRDefault="1113FBF4" w:rsidP="1113FBF4">
            <w:pPr>
              <w:jc w:val="center"/>
              <w:rPr>
                <w:rFonts w:ascii="Arial" w:hAnsi="Arial" w:cs="Arial"/>
              </w:rPr>
            </w:pPr>
            <w:r w:rsidRPr="002B00A7">
              <w:rPr>
                <w:rFonts w:ascii="Arial" w:eastAsia="Arial" w:hAnsi="Arial" w:cs="Arial"/>
                <w:b/>
                <w:bCs/>
              </w:rPr>
              <w:t>April-May</w:t>
            </w:r>
          </w:p>
        </w:tc>
        <w:tc>
          <w:tcPr>
            <w:tcW w:w="2245" w:type="pct"/>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3DEC81" w14:textId="75DC654F" w:rsidR="1113FBF4" w:rsidRPr="002B00A7" w:rsidRDefault="1113FBF4" w:rsidP="1113FBF4">
            <w:pPr>
              <w:jc w:val="center"/>
              <w:rPr>
                <w:rFonts w:ascii="Arial" w:hAnsi="Arial" w:cs="Arial"/>
              </w:rPr>
            </w:pPr>
            <w:r w:rsidRPr="002B00A7">
              <w:rPr>
                <w:rFonts w:ascii="Arial" w:eastAsia="Arial" w:hAnsi="Arial" w:cs="Arial"/>
                <w:b/>
                <w:bCs/>
              </w:rPr>
              <w:t>June</w:t>
            </w:r>
          </w:p>
        </w:tc>
      </w:tr>
      <w:tr w:rsidR="1113FBF4" w:rsidRPr="002B00A7" w14:paraId="28A287B4" w14:textId="77777777" w:rsidTr="00ED5346">
        <w:trPr>
          <w:trHeight w:val="345"/>
        </w:trPr>
        <w:tc>
          <w:tcPr>
            <w:tcW w:w="512"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C7027A" w14:textId="36287E0F" w:rsidR="1113FBF4" w:rsidRPr="002B00A7" w:rsidRDefault="1113FBF4">
            <w:pPr>
              <w:rPr>
                <w:rFonts w:ascii="Arial" w:hAnsi="Arial" w:cs="Arial"/>
              </w:rPr>
            </w:pPr>
            <w:r w:rsidRPr="002B00A7">
              <w:rPr>
                <w:rFonts w:ascii="Arial" w:eastAsia="Arial" w:hAnsi="Arial" w:cs="Arial"/>
              </w:rPr>
              <w:t xml:space="preserve"> </w:t>
            </w:r>
          </w:p>
          <w:p w14:paraId="3E5D1FC5" w14:textId="430C4ECA" w:rsidR="1113FBF4" w:rsidRPr="002B00A7" w:rsidRDefault="1113FBF4">
            <w:pPr>
              <w:rPr>
                <w:rFonts w:ascii="Arial" w:hAnsi="Arial" w:cs="Arial"/>
              </w:rPr>
            </w:pPr>
            <w:r w:rsidRPr="002B00A7">
              <w:rPr>
                <w:rFonts w:ascii="Arial" w:eastAsia="Arial" w:hAnsi="Arial" w:cs="Arial"/>
              </w:rPr>
              <w:t xml:space="preserve"> </w:t>
            </w:r>
          </w:p>
          <w:p w14:paraId="08FC5BA2" w14:textId="1808DD70" w:rsidR="1113FBF4" w:rsidRPr="002B00A7" w:rsidRDefault="1113FBF4">
            <w:pPr>
              <w:rPr>
                <w:rFonts w:ascii="Arial" w:hAnsi="Arial" w:cs="Arial"/>
              </w:rPr>
            </w:pPr>
            <w:r w:rsidRPr="002B00A7">
              <w:rPr>
                <w:rFonts w:ascii="Arial" w:eastAsia="Arial" w:hAnsi="Arial" w:cs="Arial"/>
              </w:rPr>
              <w:t xml:space="preserve"> </w:t>
            </w:r>
          </w:p>
          <w:p w14:paraId="13C9DB96" w14:textId="758D08EA" w:rsidR="1113FBF4" w:rsidRPr="002B00A7" w:rsidRDefault="1113FBF4">
            <w:pPr>
              <w:rPr>
                <w:rFonts w:ascii="Arial" w:hAnsi="Arial" w:cs="Arial"/>
              </w:rPr>
            </w:pPr>
            <w:r w:rsidRPr="002B00A7">
              <w:rPr>
                <w:rFonts w:ascii="Arial" w:eastAsia="Arial" w:hAnsi="Arial" w:cs="Arial"/>
              </w:rPr>
              <w:t xml:space="preserve"> </w:t>
            </w:r>
          </w:p>
          <w:p w14:paraId="7FBCDB5B" w14:textId="7DFA94A0" w:rsidR="1113FBF4" w:rsidRPr="002B00A7" w:rsidRDefault="1113FBF4">
            <w:pPr>
              <w:rPr>
                <w:rFonts w:ascii="Arial" w:hAnsi="Arial" w:cs="Arial"/>
              </w:rPr>
            </w:pPr>
            <w:r w:rsidRPr="002B00A7">
              <w:rPr>
                <w:rFonts w:ascii="Arial" w:eastAsia="Arial" w:hAnsi="Arial" w:cs="Arial"/>
              </w:rPr>
              <w:t>Easter</w:t>
            </w:r>
          </w:p>
          <w:p w14:paraId="2BC0FEF2" w14:textId="763F732D" w:rsidR="1113FBF4" w:rsidRPr="002B00A7" w:rsidRDefault="1113FBF4">
            <w:pPr>
              <w:rPr>
                <w:rFonts w:ascii="Arial" w:hAnsi="Arial" w:cs="Arial"/>
              </w:rPr>
            </w:pPr>
            <w:r w:rsidRPr="002B00A7">
              <w:rPr>
                <w:rFonts w:ascii="Arial" w:eastAsia="Arial" w:hAnsi="Arial" w:cs="Arial"/>
              </w:rPr>
              <w:t xml:space="preserve"> </w:t>
            </w:r>
          </w:p>
          <w:p w14:paraId="7962B4F5" w14:textId="5719792A" w:rsidR="1113FBF4" w:rsidRPr="002B00A7" w:rsidRDefault="1113FBF4">
            <w:pPr>
              <w:rPr>
                <w:rFonts w:ascii="Arial" w:hAnsi="Arial" w:cs="Arial"/>
              </w:rPr>
            </w:pPr>
            <w:r w:rsidRPr="002B00A7">
              <w:rPr>
                <w:rFonts w:ascii="Arial" w:eastAsia="Arial" w:hAnsi="Arial" w:cs="Arial"/>
              </w:rPr>
              <w:t>Holidays</w:t>
            </w:r>
          </w:p>
        </w:tc>
        <w:tc>
          <w:tcPr>
            <w:tcW w:w="2244"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7A3F23" w14:textId="685610E4" w:rsidR="1113FBF4" w:rsidRPr="002B00A7" w:rsidRDefault="1113FBF4">
            <w:pPr>
              <w:rPr>
                <w:rFonts w:ascii="Arial" w:hAnsi="Arial" w:cs="Arial"/>
              </w:rPr>
            </w:pPr>
            <w:r w:rsidRPr="002B00A7">
              <w:rPr>
                <w:rFonts w:ascii="Arial" w:eastAsia="Arial" w:hAnsi="Arial" w:cs="Arial"/>
                <w:b/>
                <w:bCs/>
                <w:i/>
                <w:iCs/>
              </w:rPr>
              <w:t xml:space="preserve"> </w:t>
            </w:r>
          </w:p>
          <w:p w14:paraId="41F35100" w14:textId="433FE912" w:rsidR="1113FBF4" w:rsidRPr="002B00A7" w:rsidRDefault="1113FBF4" w:rsidP="1113FBF4">
            <w:pPr>
              <w:tabs>
                <w:tab w:val="left" w:pos="1335"/>
              </w:tabs>
              <w:rPr>
                <w:rFonts w:ascii="Arial" w:hAnsi="Arial" w:cs="Arial"/>
              </w:rPr>
            </w:pPr>
            <w:r w:rsidRPr="002B00A7">
              <w:rPr>
                <w:rFonts w:ascii="Arial" w:eastAsia="Arial" w:hAnsi="Arial" w:cs="Arial"/>
                <w:i/>
                <w:iCs/>
                <w:u w:val="single"/>
              </w:rPr>
              <w:t>Theory</w:t>
            </w:r>
            <w:r w:rsidRPr="002B00A7">
              <w:rPr>
                <w:rFonts w:ascii="Arial" w:eastAsia="Arial" w:hAnsi="Arial" w:cs="Arial"/>
              </w:rPr>
              <w:t>: Unit 8 Recruitment and selection process</w:t>
            </w:r>
          </w:p>
          <w:p w14:paraId="12383199" w14:textId="5F0FB762"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25BA6B41" w14:textId="708647C0" w:rsidR="1113FBF4" w:rsidRPr="002B00A7" w:rsidRDefault="1113FBF4" w:rsidP="1113FBF4">
            <w:pPr>
              <w:tabs>
                <w:tab w:val="left" w:pos="1335"/>
              </w:tabs>
              <w:rPr>
                <w:rFonts w:ascii="Arial" w:hAnsi="Arial" w:cs="Arial"/>
              </w:rPr>
            </w:pPr>
            <w:r w:rsidRPr="002B00A7">
              <w:rPr>
                <w:rFonts w:ascii="Arial" w:eastAsia="Arial" w:hAnsi="Arial" w:cs="Arial"/>
                <w:i/>
                <w:iCs/>
                <w:u w:val="single"/>
              </w:rPr>
              <w:t>Students learn about:</w:t>
            </w:r>
            <w:r w:rsidRPr="002B00A7">
              <w:rPr>
                <w:rFonts w:ascii="Arial" w:eastAsia="Arial" w:hAnsi="Arial" w:cs="Arial"/>
              </w:rPr>
              <w:t xml:space="preserve"> </w:t>
            </w:r>
          </w:p>
          <w:p w14:paraId="77A555A0" w14:textId="0A5B7C33" w:rsidR="1113FBF4" w:rsidRPr="002B00A7" w:rsidRDefault="1113FBF4" w:rsidP="1113FBF4">
            <w:pPr>
              <w:tabs>
                <w:tab w:val="left" w:pos="1335"/>
              </w:tabs>
              <w:rPr>
                <w:rFonts w:ascii="Arial" w:hAnsi="Arial" w:cs="Arial"/>
              </w:rPr>
            </w:pPr>
            <w:r w:rsidRPr="002B00A7">
              <w:rPr>
                <w:rFonts w:ascii="Arial" w:eastAsia="Arial" w:hAnsi="Arial" w:cs="Arial"/>
              </w:rPr>
              <w:t>LA B -  Undertake a recruitment activity to demonstrate the processes leading to a successful job offer</w:t>
            </w:r>
          </w:p>
          <w:p w14:paraId="67E9F980" w14:textId="3C5527CB" w:rsidR="1113FBF4" w:rsidRPr="002B00A7" w:rsidRDefault="1113FBF4" w:rsidP="1113FBF4">
            <w:pPr>
              <w:tabs>
                <w:tab w:val="left" w:pos="1335"/>
              </w:tabs>
              <w:rPr>
                <w:rFonts w:ascii="Arial" w:hAnsi="Arial" w:cs="Arial"/>
              </w:rPr>
            </w:pPr>
            <w:r w:rsidRPr="002B00A7">
              <w:rPr>
                <w:rFonts w:ascii="Arial" w:eastAsia="Arial" w:hAnsi="Arial" w:cs="Arial"/>
              </w:rPr>
              <w:t>LA C -  Reflect on the recruitment and selection process and your individual performance</w:t>
            </w:r>
          </w:p>
          <w:p w14:paraId="49C028B8" w14:textId="6BC642CA"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4E3967E9" w14:textId="007E4A9F" w:rsidR="1113FBF4" w:rsidRPr="002B00A7" w:rsidRDefault="1113FBF4" w:rsidP="1113FBF4">
            <w:pPr>
              <w:tabs>
                <w:tab w:val="left" w:pos="1335"/>
              </w:tabs>
              <w:rPr>
                <w:rFonts w:ascii="Arial" w:hAnsi="Arial" w:cs="Arial"/>
              </w:rPr>
            </w:pPr>
            <w:r w:rsidRPr="002B00A7">
              <w:rPr>
                <w:rFonts w:ascii="Arial" w:eastAsia="Arial" w:hAnsi="Arial" w:cs="Arial"/>
                <w:i/>
                <w:iCs/>
                <w:u w:val="single"/>
              </w:rPr>
              <w:t xml:space="preserve">Literacy: </w:t>
            </w:r>
          </w:p>
          <w:p w14:paraId="1E9BE593" w14:textId="437438D4" w:rsidR="1113FBF4" w:rsidRPr="002B00A7" w:rsidRDefault="1113FBF4" w:rsidP="1113FBF4">
            <w:pPr>
              <w:tabs>
                <w:tab w:val="left" w:pos="1335"/>
              </w:tabs>
              <w:rPr>
                <w:rFonts w:ascii="Arial" w:hAnsi="Arial" w:cs="Arial"/>
              </w:rPr>
            </w:pPr>
            <w:r w:rsidRPr="002B00A7">
              <w:rPr>
                <w:rFonts w:ascii="Arial" w:eastAsia="Arial" w:hAnsi="Arial" w:cs="Arial"/>
              </w:rPr>
              <w:t>Role play interviewee and interviewer</w:t>
            </w:r>
          </w:p>
          <w:p w14:paraId="413CD575" w14:textId="431CA529"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4ACD94DD" w14:textId="2F3E57C5" w:rsidR="1113FBF4" w:rsidRPr="002B00A7" w:rsidRDefault="1113FBF4" w:rsidP="1113FBF4">
            <w:pPr>
              <w:tabs>
                <w:tab w:val="left" w:pos="1335"/>
              </w:tabs>
              <w:rPr>
                <w:rFonts w:ascii="Arial" w:hAnsi="Arial" w:cs="Arial"/>
              </w:rPr>
            </w:pPr>
            <w:r w:rsidRPr="002B00A7">
              <w:rPr>
                <w:rFonts w:ascii="Arial" w:eastAsia="Arial" w:hAnsi="Arial" w:cs="Arial"/>
                <w:i/>
                <w:iCs/>
                <w:u w:val="single"/>
              </w:rPr>
              <w:t xml:space="preserve">Numeracy: </w:t>
            </w:r>
          </w:p>
          <w:p w14:paraId="318E7DF4" w14:textId="29C1AF02" w:rsidR="1113FBF4" w:rsidRPr="002B00A7" w:rsidRDefault="1113FBF4" w:rsidP="1113FBF4">
            <w:pPr>
              <w:tabs>
                <w:tab w:val="left" w:pos="1335"/>
              </w:tabs>
              <w:rPr>
                <w:rFonts w:ascii="Arial" w:hAnsi="Arial" w:cs="Arial"/>
              </w:rPr>
            </w:pPr>
            <w:r w:rsidRPr="002B00A7">
              <w:rPr>
                <w:rFonts w:ascii="Arial" w:eastAsia="Arial" w:hAnsi="Arial" w:cs="Arial"/>
              </w:rPr>
              <w:t>Wages, cost per hr, salary, fringe benefits</w:t>
            </w:r>
          </w:p>
          <w:p w14:paraId="6106C7C1" w14:textId="1D086D86"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4C1B6AAC" w14:textId="63C9834E" w:rsidR="1113FBF4" w:rsidRPr="002B00A7" w:rsidRDefault="1113FBF4" w:rsidP="1113FBF4">
            <w:pPr>
              <w:tabs>
                <w:tab w:val="left" w:pos="1335"/>
              </w:tabs>
              <w:rPr>
                <w:rFonts w:ascii="Arial" w:hAnsi="Arial" w:cs="Arial"/>
              </w:rPr>
            </w:pPr>
            <w:r w:rsidRPr="002B00A7">
              <w:rPr>
                <w:rFonts w:ascii="Arial" w:eastAsia="Arial" w:hAnsi="Arial" w:cs="Arial"/>
                <w:i/>
                <w:iCs/>
                <w:u w:val="single"/>
              </w:rPr>
              <w:t>ICT:</w:t>
            </w:r>
          </w:p>
          <w:p w14:paraId="25523BE4" w14:textId="7535E973"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0869B2A4" w14:textId="3752F4EC" w:rsidR="1113FBF4" w:rsidRPr="002B00A7" w:rsidRDefault="1113FBF4" w:rsidP="1113FBF4">
            <w:pPr>
              <w:tabs>
                <w:tab w:val="left" w:pos="1335"/>
              </w:tabs>
              <w:rPr>
                <w:rFonts w:ascii="Arial" w:hAnsi="Arial" w:cs="Arial"/>
              </w:rPr>
            </w:pPr>
            <w:r w:rsidRPr="002B00A7">
              <w:rPr>
                <w:rFonts w:ascii="Arial" w:eastAsia="Arial" w:hAnsi="Arial" w:cs="Arial"/>
              </w:rPr>
              <w:t xml:space="preserve">Create vacancy documentation </w:t>
            </w:r>
          </w:p>
          <w:p w14:paraId="4B34D700" w14:textId="0F6C3551"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5368FA7B" w14:textId="2AEF8353" w:rsidR="1113FBF4" w:rsidRPr="002B00A7" w:rsidRDefault="1113FBF4" w:rsidP="1113FBF4">
            <w:pPr>
              <w:tabs>
                <w:tab w:val="left" w:pos="1335"/>
              </w:tabs>
              <w:rPr>
                <w:rFonts w:ascii="Arial" w:hAnsi="Arial" w:cs="Arial"/>
              </w:rPr>
            </w:pPr>
            <w:r w:rsidRPr="002B00A7">
              <w:rPr>
                <w:rFonts w:ascii="Arial" w:eastAsia="Arial" w:hAnsi="Arial" w:cs="Arial"/>
                <w:i/>
                <w:iCs/>
                <w:u w:val="single"/>
              </w:rPr>
              <w:t xml:space="preserve">TS &amp; PC </w:t>
            </w:r>
          </w:p>
          <w:p w14:paraId="463552C3" w14:textId="7D7E3D1E" w:rsidR="1113FBF4" w:rsidRPr="002B00A7" w:rsidRDefault="1113FBF4" w:rsidP="1113FBF4">
            <w:pPr>
              <w:tabs>
                <w:tab w:val="left" w:pos="1335"/>
              </w:tabs>
              <w:rPr>
                <w:rFonts w:ascii="Arial" w:hAnsi="Arial" w:cs="Arial"/>
              </w:rPr>
            </w:pPr>
            <w:r w:rsidRPr="002B00A7">
              <w:rPr>
                <w:rFonts w:ascii="Arial" w:eastAsia="Arial" w:hAnsi="Arial" w:cs="Arial"/>
              </w:rPr>
              <w:lastRenderedPageBreak/>
              <w:t>PS, MI, DM, wo</w:t>
            </w:r>
          </w:p>
          <w:p w14:paraId="2B47251A" w14:textId="6CE07D39"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5F2F518F" w14:textId="7B5BB42E" w:rsidR="1113FBF4" w:rsidRPr="002B00A7" w:rsidRDefault="1113FBF4" w:rsidP="1113FBF4">
            <w:pPr>
              <w:tabs>
                <w:tab w:val="left" w:pos="1335"/>
              </w:tabs>
              <w:rPr>
                <w:rFonts w:ascii="Arial" w:hAnsi="Arial" w:cs="Arial"/>
              </w:rPr>
            </w:pPr>
            <w:r w:rsidRPr="002B00A7">
              <w:rPr>
                <w:rFonts w:ascii="Arial" w:eastAsia="Arial" w:hAnsi="Arial" w:cs="Arial"/>
                <w:i/>
                <w:iCs/>
                <w:u w:val="single"/>
              </w:rPr>
              <w:t>Careers</w:t>
            </w:r>
            <w:r w:rsidRPr="002B00A7">
              <w:rPr>
                <w:rFonts w:ascii="Arial" w:eastAsia="Arial" w:hAnsi="Arial" w:cs="Arial"/>
              </w:rPr>
              <w:t>: interview technique and preparation</w:t>
            </w:r>
          </w:p>
          <w:p w14:paraId="5D64A63E" w14:textId="50B3FA3A" w:rsidR="1113FBF4" w:rsidRPr="002B00A7" w:rsidRDefault="1113FBF4" w:rsidP="1113FBF4">
            <w:pPr>
              <w:tabs>
                <w:tab w:val="left" w:pos="1335"/>
              </w:tabs>
              <w:rPr>
                <w:rFonts w:ascii="Arial" w:hAnsi="Arial" w:cs="Arial"/>
              </w:rPr>
            </w:pPr>
            <w:r w:rsidRPr="002B00A7">
              <w:rPr>
                <w:rFonts w:ascii="Arial" w:eastAsia="Arial" w:hAnsi="Arial" w:cs="Arial"/>
                <w:i/>
                <w:iCs/>
              </w:rPr>
              <w:t xml:space="preserve"> </w:t>
            </w:r>
          </w:p>
          <w:p w14:paraId="675668BB" w14:textId="5644E7A3" w:rsidR="1113FBF4" w:rsidRPr="002B00A7" w:rsidRDefault="1113FBF4">
            <w:pPr>
              <w:rPr>
                <w:rFonts w:ascii="Arial" w:hAnsi="Arial" w:cs="Arial"/>
              </w:rPr>
            </w:pPr>
            <w:r w:rsidRPr="002B00A7">
              <w:rPr>
                <w:rFonts w:ascii="Arial" w:eastAsia="Arial" w:hAnsi="Arial" w:cs="Arial"/>
                <w:i/>
                <w:iCs/>
                <w:u w:val="single"/>
              </w:rPr>
              <w:t>Assessment</w:t>
            </w:r>
            <w:r w:rsidRPr="002B00A7">
              <w:rPr>
                <w:rFonts w:ascii="Arial" w:eastAsia="Arial" w:hAnsi="Arial" w:cs="Arial"/>
              </w:rPr>
              <w:t>: P3, P4 M2, D2, P5, P6, M3, D3</w:t>
            </w:r>
          </w:p>
          <w:p w14:paraId="278DB0C2" w14:textId="40C0E19D" w:rsidR="1113FBF4" w:rsidRPr="002B00A7" w:rsidRDefault="1113FBF4">
            <w:pPr>
              <w:rPr>
                <w:rFonts w:ascii="Arial" w:hAnsi="Arial" w:cs="Arial"/>
              </w:rPr>
            </w:pPr>
            <w:r w:rsidRPr="002B00A7">
              <w:rPr>
                <w:rFonts w:ascii="Arial" w:eastAsia="Arial" w:hAnsi="Arial" w:cs="Arial"/>
                <w:b/>
                <w:bCs/>
                <w:i/>
                <w:iCs/>
              </w:rPr>
              <w:t xml:space="preserve"> </w:t>
            </w:r>
          </w:p>
          <w:p w14:paraId="2AE8D7AC" w14:textId="72E76D2C" w:rsidR="1113FBF4" w:rsidRPr="002B00A7" w:rsidRDefault="1113FBF4">
            <w:pPr>
              <w:rPr>
                <w:rFonts w:ascii="Arial" w:hAnsi="Arial" w:cs="Arial"/>
              </w:rPr>
            </w:pPr>
            <w:r w:rsidRPr="002B00A7">
              <w:rPr>
                <w:rFonts w:ascii="Arial" w:eastAsia="Arial" w:hAnsi="Arial" w:cs="Arial"/>
                <w:b/>
                <w:bCs/>
                <w:i/>
                <w:iCs/>
              </w:rPr>
              <w:t xml:space="preserve"> </w:t>
            </w:r>
          </w:p>
          <w:p w14:paraId="0487C9A6" w14:textId="3347CBDC" w:rsidR="1113FBF4" w:rsidRPr="002B00A7" w:rsidRDefault="1113FBF4">
            <w:pPr>
              <w:rPr>
                <w:rFonts w:ascii="Arial" w:hAnsi="Arial" w:cs="Arial"/>
              </w:rPr>
            </w:pPr>
            <w:r w:rsidRPr="002B00A7">
              <w:rPr>
                <w:rFonts w:ascii="Arial" w:eastAsia="Arial" w:hAnsi="Arial" w:cs="Arial"/>
                <w:b/>
                <w:bCs/>
                <w:i/>
                <w:iCs/>
              </w:rPr>
              <w:t xml:space="preserve"> </w:t>
            </w:r>
          </w:p>
          <w:p w14:paraId="4F90DDAD" w14:textId="695E3220" w:rsidR="1113FBF4" w:rsidRPr="002B00A7" w:rsidRDefault="1113FBF4">
            <w:pPr>
              <w:rPr>
                <w:rFonts w:ascii="Arial" w:hAnsi="Arial" w:cs="Arial"/>
              </w:rPr>
            </w:pPr>
            <w:r w:rsidRPr="002B00A7">
              <w:rPr>
                <w:rFonts w:ascii="Arial" w:eastAsia="Arial" w:hAnsi="Arial" w:cs="Arial"/>
                <w:b/>
                <w:bCs/>
                <w:i/>
                <w:iCs/>
              </w:rPr>
              <w:t xml:space="preserve"> </w:t>
            </w:r>
          </w:p>
          <w:p w14:paraId="2B293AD3" w14:textId="385B2849" w:rsidR="1113FBF4" w:rsidRPr="002B00A7" w:rsidRDefault="1113FBF4">
            <w:pPr>
              <w:rPr>
                <w:rFonts w:ascii="Arial" w:hAnsi="Arial" w:cs="Arial"/>
              </w:rPr>
            </w:pPr>
            <w:r w:rsidRPr="002B00A7">
              <w:rPr>
                <w:rFonts w:ascii="Arial" w:eastAsia="Arial" w:hAnsi="Arial" w:cs="Arial"/>
              </w:rPr>
              <w:t xml:space="preserve"> </w:t>
            </w:r>
          </w:p>
        </w:tc>
        <w:tc>
          <w:tcPr>
            <w:tcW w:w="8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82EC9" w14:textId="392CD7BA" w:rsidR="1113FBF4" w:rsidRPr="002B00A7" w:rsidRDefault="1113FBF4">
            <w:pPr>
              <w:rPr>
                <w:rFonts w:ascii="Arial" w:hAnsi="Arial" w:cs="Arial"/>
              </w:rPr>
            </w:pPr>
            <w:r w:rsidRPr="002B00A7">
              <w:rPr>
                <w:rFonts w:ascii="Arial" w:eastAsia="Arial" w:hAnsi="Arial" w:cs="Arial"/>
                <w:b/>
                <w:bCs/>
              </w:rPr>
              <w:lastRenderedPageBreak/>
              <w:t xml:space="preserve"> </w:t>
            </w:r>
          </w:p>
        </w:tc>
        <w:tc>
          <w:tcPr>
            <w:tcW w:w="2160" w:type="pct"/>
            <w:tcBorders>
              <w:top w:val="nil"/>
              <w:left w:val="single" w:sz="8" w:space="0" w:color="000000" w:themeColor="text1"/>
              <w:bottom w:val="single" w:sz="8" w:space="0" w:color="000000" w:themeColor="text1"/>
              <w:right w:val="single" w:sz="8" w:space="0" w:color="000000" w:themeColor="text1"/>
            </w:tcBorders>
          </w:tcPr>
          <w:p w14:paraId="45B5E0D2" w14:textId="7847FE35" w:rsidR="1113FBF4" w:rsidRPr="002B00A7" w:rsidRDefault="1113FBF4" w:rsidP="1113FBF4">
            <w:pPr>
              <w:jc w:val="center"/>
              <w:rPr>
                <w:rFonts w:ascii="Arial" w:hAnsi="Arial" w:cs="Arial"/>
              </w:rPr>
            </w:pPr>
            <w:r w:rsidRPr="002B00A7">
              <w:rPr>
                <w:rFonts w:ascii="Arial" w:eastAsia="Arial" w:hAnsi="Arial" w:cs="Arial"/>
              </w:rPr>
              <w:t xml:space="preserve"> </w:t>
            </w:r>
          </w:p>
          <w:p w14:paraId="3727F29E" w14:textId="706FDC02" w:rsidR="1113FBF4" w:rsidRPr="002B00A7" w:rsidRDefault="1113FBF4" w:rsidP="1113FBF4">
            <w:pPr>
              <w:tabs>
                <w:tab w:val="left" w:pos="1335"/>
              </w:tabs>
              <w:rPr>
                <w:rFonts w:ascii="Arial" w:hAnsi="Arial" w:cs="Arial"/>
              </w:rPr>
            </w:pPr>
            <w:r w:rsidRPr="002B00A7">
              <w:rPr>
                <w:rFonts w:ascii="Arial" w:eastAsia="Arial" w:hAnsi="Arial" w:cs="Arial"/>
                <w:i/>
                <w:iCs/>
                <w:u w:val="single"/>
              </w:rPr>
              <w:t>Theory</w:t>
            </w:r>
            <w:r w:rsidRPr="002B00A7">
              <w:rPr>
                <w:rFonts w:ascii="Arial" w:eastAsia="Arial" w:hAnsi="Arial" w:cs="Arial"/>
              </w:rPr>
              <w:t>: revision for any resits examination</w:t>
            </w:r>
          </w:p>
          <w:p w14:paraId="354CC0B3" w14:textId="3EF562D7"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4689EBB8" w14:textId="2AB81359" w:rsidR="1113FBF4" w:rsidRPr="002B00A7" w:rsidRDefault="1113FBF4" w:rsidP="1113FBF4">
            <w:pPr>
              <w:tabs>
                <w:tab w:val="left" w:pos="1335"/>
              </w:tabs>
              <w:rPr>
                <w:rFonts w:ascii="Arial" w:hAnsi="Arial" w:cs="Arial"/>
              </w:rPr>
            </w:pPr>
            <w:r w:rsidRPr="002B00A7">
              <w:rPr>
                <w:rFonts w:ascii="Arial" w:eastAsia="Arial" w:hAnsi="Arial" w:cs="Arial"/>
                <w:i/>
                <w:iCs/>
                <w:u w:val="single"/>
              </w:rPr>
              <w:t xml:space="preserve">Students learn about:  </w:t>
            </w:r>
          </w:p>
          <w:p w14:paraId="3FFD47CF" w14:textId="3B5AE945" w:rsidR="1113FBF4" w:rsidRPr="002B00A7" w:rsidRDefault="1113FBF4" w:rsidP="1113FBF4">
            <w:pPr>
              <w:tabs>
                <w:tab w:val="left" w:pos="1335"/>
              </w:tabs>
              <w:rPr>
                <w:rFonts w:ascii="Arial" w:hAnsi="Arial" w:cs="Arial"/>
              </w:rPr>
            </w:pPr>
            <w:r w:rsidRPr="002B00A7">
              <w:rPr>
                <w:rFonts w:ascii="Arial" w:eastAsia="Arial" w:hAnsi="Arial" w:cs="Arial"/>
              </w:rPr>
              <w:t>Unit 2 &amp; 3, where appropriate</w:t>
            </w:r>
          </w:p>
          <w:p w14:paraId="724CB3A7" w14:textId="7442251C"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044D7765" w14:textId="7BB035C3"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4D5E810E" w14:textId="23C4C50B"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440B7BBC" w14:textId="7C6673A1" w:rsidR="1113FBF4" w:rsidRPr="002B00A7" w:rsidRDefault="1113FBF4" w:rsidP="1113FBF4">
            <w:pPr>
              <w:tabs>
                <w:tab w:val="left" w:pos="1335"/>
              </w:tabs>
              <w:rPr>
                <w:rFonts w:ascii="Arial" w:hAnsi="Arial" w:cs="Arial"/>
              </w:rPr>
            </w:pPr>
            <w:r w:rsidRPr="002B00A7">
              <w:rPr>
                <w:rFonts w:ascii="Arial" w:eastAsia="Arial" w:hAnsi="Arial" w:cs="Arial"/>
                <w:i/>
                <w:iCs/>
                <w:u w:val="single"/>
              </w:rPr>
              <w:t xml:space="preserve">Literacy: </w:t>
            </w:r>
          </w:p>
          <w:p w14:paraId="3DA9B79B" w14:textId="2ECA057C" w:rsidR="1113FBF4" w:rsidRPr="002B00A7" w:rsidRDefault="1113FBF4" w:rsidP="1113FBF4">
            <w:pPr>
              <w:tabs>
                <w:tab w:val="left" w:pos="1335"/>
              </w:tabs>
              <w:rPr>
                <w:rFonts w:ascii="Arial" w:hAnsi="Arial" w:cs="Arial"/>
              </w:rPr>
            </w:pPr>
            <w:r w:rsidRPr="002B00A7">
              <w:rPr>
                <w:rFonts w:ascii="Arial" w:eastAsia="Arial" w:hAnsi="Arial" w:cs="Arial"/>
              </w:rPr>
              <w:t xml:space="preserve">Practice exam skills.  Connectives, command words and written frameworks.  </w:t>
            </w:r>
          </w:p>
          <w:p w14:paraId="682C1862" w14:textId="47BE5F1E"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6C709E2A" w14:textId="02067181" w:rsidR="1113FBF4" w:rsidRPr="002B00A7" w:rsidRDefault="1113FBF4" w:rsidP="1113FBF4">
            <w:pPr>
              <w:tabs>
                <w:tab w:val="left" w:pos="1335"/>
              </w:tabs>
              <w:rPr>
                <w:rFonts w:ascii="Arial" w:hAnsi="Arial" w:cs="Arial"/>
              </w:rPr>
            </w:pPr>
            <w:r w:rsidRPr="002B00A7">
              <w:rPr>
                <w:rFonts w:ascii="Arial" w:eastAsia="Arial" w:hAnsi="Arial" w:cs="Arial"/>
                <w:i/>
                <w:iCs/>
                <w:u w:val="single"/>
              </w:rPr>
              <w:t xml:space="preserve">Numeracy: </w:t>
            </w:r>
          </w:p>
          <w:p w14:paraId="3B8E6A02" w14:textId="692073AB" w:rsidR="1113FBF4" w:rsidRPr="002B00A7" w:rsidRDefault="1113FBF4" w:rsidP="1113FBF4">
            <w:pPr>
              <w:tabs>
                <w:tab w:val="left" w:pos="1335"/>
              </w:tabs>
              <w:rPr>
                <w:rFonts w:ascii="Arial" w:hAnsi="Arial" w:cs="Arial"/>
              </w:rPr>
            </w:pPr>
            <w:r w:rsidRPr="002B00A7">
              <w:rPr>
                <w:rFonts w:ascii="Arial" w:eastAsia="Arial" w:hAnsi="Arial" w:cs="Arial"/>
              </w:rPr>
              <w:t>Practice exam skills and revision</w:t>
            </w:r>
          </w:p>
          <w:p w14:paraId="38F4F373" w14:textId="0AB387F8"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1963766E" w14:textId="4920AD9D" w:rsidR="1113FBF4" w:rsidRPr="002B00A7" w:rsidRDefault="1113FBF4" w:rsidP="1113FBF4">
            <w:pPr>
              <w:tabs>
                <w:tab w:val="left" w:pos="1335"/>
              </w:tabs>
              <w:rPr>
                <w:rFonts w:ascii="Arial" w:hAnsi="Arial" w:cs="Arial"/>
              </w:rPr>
            </w:pPr>
            <w:r w:rsidRPr="002B00A7">
              <w:rPr>
                <w:rFonts w:ascii="Arial" w:eastAsia="Arial" w:hAnsi="Arial" w:cs="Arial"/>
                <w:i/>
                <w:iCs/>
                <w:u w:val="single"/>
              </w:rPr>
              <w:t>ICT:</w:t>
            </w:r>
          </w:p>
          <w:p w14:paraId="4A79739C" w14:textId="11D2385F" w:rsidR="1113FBF4" w:rsidRPr="002B00A7" w:rsidRDefault="1113FBF4" w:rsidP="1113FBF4">
            <w:pPr>
              <w:tabs>
                <w:tab w:val="left" w:pos="1335"/>
              </w:tabs>
              <w:rPr>
                <w:rFonts w:ascii="Arial" w:hAnsi="Arial" w:cs="Arial"/>
              </w:rPr>
            </w:pPr>
            <w:r w:rsidRPr="002B00A7">
              <w:rPr>
                <w:rFonts w:ascii="Arial" w:eastAsia="Arial" w:hAnsi="Arial" w:cs="Arial"/>
              </w:rPr>
              <w:t>Review mark schemes and chief examiner reports</w:t>
            </w:r>
          </w:p>
          <w:p w14:paraId="2EEA90D1" w14:textId="36BE9232"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027E5439" w14:textId="11B88240"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66B7098A" w14:textId="03D7EC7E" w:rsidR="1113FBF4" w:rsidRPr="002B00A7" w:rsidRDefault="1113FBF4" w:rsidP="1113FBF4">
            <w:pPr>
              <w:tabs>
                <w:tab w:val="left" w:pos="1335"/>
              </w:tabs>
              <w:rPr>
                <w:rFonts w:ascii="Arial" w:hAnsi="Arial" w:cs="Arial"/>
              </w:rPr>
            </w:pPr>
            <w:r w:rsidRPr="002B00A7">
              <w:rPr>
                <w:rFonts w:ascii="Arial" w:eastAsia="Arial" w:hAnsi="Arial" w:cs="Arial"/>
                <w:i/>
                <w:iCs/>
                <w:u w:val="single"/>
              </w:rPr>
              <w:t>TS &amp; PC</w:t>
            </w:r>
          </w:p>
          <w:p w14:paraId="5D237996" w14:textId="7874AD6C" w:rsidR="1113FBF4" w:rsidRPr="002B00A7" w:rsidRDefault="1113FBF4" w:rsidP="1113FBF4">
            <w:pPr>
              <w:tabs>
                <w:tab w:val="left" w:pos="1335"/>
              </w:tabs>
              <w:rPr>
                <w:rFonts w:ascii="Arial" w:hAnsi="Arial" w:cs="Arial"/>
              </w:rPr>
            </w:pPr>
            <w:r w:rsidRPr="002B00A7">
              <w:rPr>
                <w:rFonts w:ascii="Arial" w:eastAsia="Arial" w:hAnsi="Arial" w:cs="Arial"/>
              </w:rPr>
              <w:lastRenderedPageBreak/>
              <w:t>SM, MI,WO</w:t>
            </w:r>
          </w:p>
          <w:p w14:paraId="75A9AC9D" w14:textId="6A423D07" w:rsidR="1113FBF4" w:rsidRPr="002B00A7" w:rsidRDefault="1113FBF4" w:rsidP="1113FBF4">
            <w:pPr>
              <w:tabs>
                <w:tab w:val="left" w:pos="1335"/>
              </w:tabs>
              <w:rPr>
                <w:rFonts w:ascii="Arial" w:hAnsi="Arial" w:cs="Arial"/>
              </w:rPr>
            </w:pPr>
            <w:r w:rsidRPr="002B00A7">
              <w:rPr>
                <w:rFonts w:ascii="Arial" w:eastAsia="Arial" w:hAnsi="Arial" w:cs="Arial"/>
              </w:rPr>
              <w:t xml:space="preserve"> </w:t>
            </w:r>
          </w:p>
          <w:p w14:paraId="1CCA0395" w14:textId="499DDD27" w:rsidR="1113FBF4" w:rsidRPr="002B00A7" w:rsidRDefault="1113FBF4">
            <w:pPr>
              <w:rPr>
                <w:rFonts w:ascii="Arial" w:hAnsi="Arial" w:cs="Arial"/>
              </w:rPr>
            </w:pPr>
            <w:r w:rsidRPr="002B00A7">
              <w:rPr>
                <w:rFonts w:ascii="Arial" w:eastAsia="Arial" w:hAnsi="Arial" w:cs="Arial"/>
                <w:i/>
                <w:iCs/>
                <w:u w:val="single"/>
              </w:rPr>
              <w:t>Assessment</w:t>
            </w:r>
            <w:r w:rsidRPr="002B00A7">
              <w:rPr>
                <w:rFonts w:ascii="Arial" w:eastAsia="Arial" w:hAnsi="Arial" w:cs="Arial"/>
              </w:rPr>
              <w:t>: past paper questions</w:t>
            </w:r>
          </w:p>
          <w:p w14:paraId="0F1CB9AF" w14:textId="68C86835" w:rsidR="1113FBF4" w:rsidRPr="002B00A7" w:rsidRDefault="1113FBF4">
            <w:pPr>
              <w:rPr>
                <w:rFonts w:ascii="Arial" w:hAnsi="Arial" w:cs="Arial"/>
              </w:rPr>
            </w:pPr>
            <w:r w:rsidRPr="002B00A7">
              <w:rPr>
                <w:rFonts w:ascii="Arial" w:eastAsia="Arial" w:hAnsi="Arial" w:cs="Arial"/>
                <w:b/>
                <w:bCs/>
                <w:i/>
                <w:iCs/>
              </w:rPr>
              <w:t xml:space="preserve"> </w:t>
            </w:r>
          </w:p>
          <w:p w14:paraId="0EC0C224" w14:textId="68D27C35" w:rsidR="1113FBF4" w:rsidRPr="002B00A7" w:rsidRDefault="1113FBF4">
            <w:pPr>
              <w:rPr>
                <w:rFonts w:ascii="Arial" w:hAnsi="Arial" w:cs="Arial"/>
              </w:rPr>
            </w:pPr>
            <w:r w:rsidRPr="002B00A7">
              <w:rPr>
                <w:rFonts w:ascii="Arial" w:eastAsia="Arial" w:hAnsi="Arial" w:cs="Arial"/>
                <w:b/>
                <w:bCs/>
              </w:rPr>
              <w:t xml:space="preserve">EXTERNAL EXAM </w:t>
            </w:r>
          </w:p>
          <w:p w14:paraId="6A52B620" w14:textId="2C374A35" w:rsidR="1113FBF4" w:rsidRPr="002B00A7" w:rsidRDefault="1113FBF4" w:rsidP="1113FBF4">
            <w:pPr>
              <w:rPr>
                <w:rFonts w:ascii="Arial" w:eastAsia="Arial" w:hAnsi="Arial" w:cs="Arial"/>
              </w:rPr>
            </w:pPr>
          </w:p>
        </w:tc>
      </w:tr>
    </w:tbl>
    <w:p w14:paraId="07547A01" w14:textId="1883DC43" w:rsidR="007F1D30" w:rsidRPr="002B00A7" w:rsidRDefault="007F1D30" w:rsidP="1113FBF4">
      <w:pPr>
        <w:tabs>
          <w:tab w:val="center" w:pos="6979"/>
          <w:tab w:val="left" w:pos="13170"/>
          <w:tab w:val="right" w:pos="13958"/>
        </w:tabs>
        <w:rPr>
          <w:rFonts w:ascii="Arial" w:eastAsia="Arial" w:hAnsi="Arial" w:cs="Arial"/>
          <w:highlight w:val="yellow"/>
        </w:rPr>
      </w:pPr>
    </w:p>
    <w:p w14:paraId="5043CB0F" w14:textId="7A7DCFBA" w:rsidR="007F1D30" w:rsidRPr="002B00A7" w:rsidRDefault="007F1D30" w:rsidP="668E8561">
      <w:pPr>
        <w:tabs>
          <w:tab w:val="center" w:pos="6979"/>
          <w:tab w:val="left" w:pos="13170"/>
          <w:tab w:val="right" w:pos="13958"/>
        </w:tabs>
        <w:rPr>
          <w:rFonts w:ascii="Arial" w:eastAsia="Arial" w:hAnsi="Arial" w:cs="Arial"/>
          <w:highlight w:val="yellow"/>
        </w:rPr>
      </w:pPr>
    </w:p>
    <w:p w14:paraId="479716AC" w14:textId="0A4D97E2" w:rsidR="005F0225" w:rsidRPr="002B00A7" w:rsidRDefault="005F0225" w:rsidP="668E8561">
      <w:pPr>
        <w:tabs>
          <w:tab w:val="center" w:pos="6979"/>
          <w:tab w:val="left" w:pos="13170"/>
          <w:tab w:val="right" w:pos="13958"/>
        </w:tabs>
        <w:rPr>
          <w:rFonts w:ascii="Arial" w:eastAsia="Arial" w:hAnsi="Arial" w:cs="Arial"/>
          <w:highlight w:val="yellow"/>
        </w:rPr>
      </w:pPr>
    </w:p>
    <w:p w14:paraId="5DC872F2" w14:textId="6DEE9071" w:rsidR="005F0225" w:rsidRPr="002B00A7" w:rsidRDefault="005F0225" w:rsidP="668E8561">
      <w:pPr>
        <w:tabs>
          <w:tab w:val="center" w:pos="6979"/>
          <w:tab w:val="left" w:pos="13170"/>
          <w:tab w:val="right" w:pos="13958"/>
        </w:tabs>
        <w:rPr>
          <w:rFonts w:ascii="Arial" w:eastAsia="Arial" w:hAnsi="Arial" w:cs="Arial"/>
          <w:highlight w:val="yellow"/>
        </w:rPr>
      </w:pPr>
    </w:p>
    <w:p w14:paraId="742839C8" w14:textId="463D9BE0" w:rsidR="005F0225" w:rsidRPr="002B00A7" w:rsidRDefault="005F0225" w:rsidP="668E8561">
      <w:pPr>
        <w:tabs>
          <w:tab w:val="center" w:pos="6979"/>
          <w:tab w:val="left" w:pos="13170"/>
          <w:tab w:val="right" w:pos="13958"/>
        </w:tabs>
        <w:rPr>
          <w:rFonts w:ascii="Arial" w:eastAsia="Arial" w:hAnsi="Arial" w:cs="Arial"/>
          <w:highlight w:val="yellow"/>
        </w:rPr>
      </w:pPr>
    </w:p>
    <w:p w14:paraId="4491C1B5" w14:textId="26C114B9" w:rsidR="005F0225" w:rsidRPr="002B00A7" w:rsidRDefault="005F0225" w:rsidP="668E8561">
      <w:pPr>
        <w:tabs>
          <w:tab w:val="center" w:pos="6979"/>
          <w:tab w:val="left" w:pos="13170"/>
          <w:tab w:val="right" w:pos="13958"/>
        </w:tabs>
        <w:rPr>
          <w:rFonts w:ascii="Arial" w:eastAsia="Arial" w:hAnsi="Arial" w:cs="Arial"/>
          <w:highlight w:val="yellow"/>
        </w:rPr>
      </w:pPr>
    </w:p>
    <w:p w14:paraId="5844BA1F" w14:textId="5FA52AF3" w:rsidR="005F0225" w:rsidRDefault="005F0225" w:rsidP="668E8561">
      <w:pPr>
        <w:tabs>
          <w:tab w:val="center" w:pos="6979"/>
          <w:tab w:val="left" w:pos="13170"/>
          <w:tab w:val="right" w:pos="13958"/>
        </w:tabs>
        <w:rPr>
          <w:rFonts w:ascii="Arial" w:eastAsia="Arial" w:hAnsi="Arial" w:cs="Arial"/>
          <w:highlight w:val="yellow"/>
        </w:rPr>
      </w:pPr>
    </w:p>
    <w:p w14:paraId="33ED4A37" w14:textId="77777777" w:rsidR="00ED5346" w:rsidRDefault="00ED5346" w:rsidP="668E8561">
      <w:pPr>
        <w:tabs>
          <w:tab w:val="center" w:pos="6979"/>
          <w:tab w:val="left" w:pos="13170"/>
          <w:tab w:val="right" w:pos="13958"/>
        </w:tabs>
        <w:rPr>
          <w:rFonts w:ascii="Arial" w:eastAsia="Arial" w:hAnsi="Arial" w:cs="Arial"/>
          <w:highlight w:val="yellow"/>
        </w:rPr>
      </w:pPr>
    </w:p>
    <w:p w14:paraId="3AEF2477" w14:textId="77777777" w:rsidR="00ED5346" w:rsidRDefault="00ED5346" w:rsidP="668E8561">
      <w:pPr>
        <w:tabs>
          <w:tab w:val="center" w:pos="6979"/>
          <w:tab w:val="left" w:pos="13170"/>
          <w:tab w:val="right" w:pos="13958"/>
        </w:tabs>
        <w:rPr>
          <w:rFonts w:ascii="Arial" w:eastAsia="Arial" w:hAnsi="Arial" w:cs="Arial"/>
          <w:highlight w:val="yellow"/>
        </w:rPr>
      </w:pPr>
    </w:p>
    <w:p w14:paraId="335551E7" w14:textId="77777777" w:rsidR="00ED5346" w:rsidRDefault="00ED5346" w:rsidP="668E8561">
      <w:pPr>
        <w:tabs>
          <w:tab w:val="center" w:pos="6979"/>
          <w:tab w:val="left" w:pos="13170"/>
          <w:tab w:val="right" w:pos="13958"/>
        </w:tabs>
        <w:rPr>
          <w:rFonts w:ascii="Arial" w:eastAsia="Arial" w:hAnsi="Arial" w:cs="Arial"/>
          <w:highlight w:val="yellow"/>
        </w:rPr>
      </w:pPr>
    </w:p>
    <w:p w14:paraId="3C91A98D" w14:textId="77777777" w:rsidR="00ED5346" w:rsidRDefault="00ED5346" w:rsidP="668E8561">
      <w:pPr>
        <w:tabs>
          <w:tab w:val="center" w:pos="6979"/>
          <w:tab w:val="left" w:pos="13170"/>
          <w:tab w:val="right" w:pos="13958"/>
        </w:tabs>
        <w:rPr>
          <w:rFonts w:ascii="Arial" w:eastAsia="Arial" w:hAnsi="Arial" w:cs="Arial"/>
          <w:highlight w:val="yellow"/>
        </w:rPr>
      </w:pPr>
    </w:p>
    <w:p w14:paraId="30EE95EF" w14:textId="77777777" w:rsidR="00ED5346" w:rsidRDefault="00ED5346" w:rsidP="668E8561">
      <w:pPr>
        <w:tabs>
          <w:tab w:val="center" w:pos="6979"/>
          <w:tab w:val="left" w:pos="13170"/>
          <w:tab w:val="right" w:pos="13958"/>
        </w:tabs>
        <w:rPr>
          <w:rFonts w:ascii="Arial" w:eastAsia="Arial" w:hAnsi="Arial" w:cs="Arial"/>
          <w:highlight w:val="yellow"/>
        </w:rPr>
      </w:pPr>
    </w:p>
    <w:p w14:paraId="6DA95E58" w14:textId="77777777" w:rsidR="00ED5346" w:rsidRPr="002B00A7" w:rsidRDefault="00ED5346" w:rsidP="668E8561">
      <w:pPr>
        <w:tabs>
          <w:tab w:val="center" w:pos="6979"/>
          <w:tab w:val="left" w:pos="13170"/>
          <w:tab w:val="right" w:pos="13958"/>
        </w:tabs>
        <w:rPr>
          <w:rFonts w:ascii="Arial" w:eastAsia="Arial" w:hAnsi="Arial" w:cs="Arial"/>
          <w:highlight w:val="yellow"/>
        </w:rPr>
      </w:pPr>
    </w:p>
    <w:p w14:paraId="5E6D9780" w14:textId="2D59E091" w:rsidR="005F0225" w:rsidRPr="002B00A7" w:rsidRDefault="005F0225" w:rsidP="668E8561">
      <w:pPr>
        <w:tabs>
          <w:tab w:val="center" w:pos="6979"/>
          <w:tab w:val="left" w:pos="13170"/>
          <w:tab w:val="right" w:pos="13958"/>
        </w:tabs>
        <w:rPr>
          <w:rFonts w:ascii="Arial" w:eastAsia="Arial" w:hAnsi="Arial" w:cs="Arial"/>
          <w:highlight w:val="yellow"/>
        </w:rPr>
      </w:pPr>
    </w:p>
    <w:p w14:paraId="6C08F70F" w14:textId="2EFAF93B" w:rsidR="005F0225" w:rsidRPr="002B00A7" w:rsidRDefault="005F0225" w:rsidP="668E8561">
      <w:pPr>
        <w:tabs>
          <w:tab w:val="center" w:pos="6979"/>
          <w:tab w:val="left" w:pos="13170"/>
          <w:tab w:val="right" w:pos="13958"/>
        </w:tabs>
        <w:rPr>
          <w:rFonts w:ascii="Arial" w:eastAsia="Arial" w:hAnsi="Arial" w:cs="Arial"/>
          <w:highlight w:val="yellow"/>
        </w:rPr>
      </w:pPr>
    </w:p>
    <w:p w14:paraId="6D380CCB" w14:textId="1A4FC913" w:rsidR="005F0225" w:rsidRPr="002B00A7" w:rsidRDefault="005F0225" w:rsidP="668E8561">
      <w:pPr>
        <w:tabs>
          <w:tab w:val="center" w:pos="6979"/>
          <w:tab w:val="left" w:pos="13170"/>
          <w:tab w:val="right" w:pos="13958"/>
        </w:tabs>
        <w:rPr>
          <w:rFonts w:ascii="Arial" w:eastAsia="Arial" w:hAnsi="Arial" w:cs="Arial"/>
          <w:highlight w:val="yellow"/>
        </w:rPr>
      </w:pPr>
    </w:p>
    <w:p w14:paraId="01E1A52A" w14:textId="4889E5C5" w:rsidR="005F0225" w:rsidRPr="002B00A7" w:rsidRDefault="005F0225" w:rsidP="668E8561">
      <w:pPr>
        <w:tabs>
          <w:tab w:val="center" w:pos="6979"/>
          <w:tab w:val="left" w:pos="13170"/>
          <w:tab w:val="right" w:pos="13958"/>
        </w:tabs>
        <w:rPr>
          <w:rFonts w:ascii="Arial" w:eastAsia="Arial" w:hAnsi="Arial" w:cs="Arial"/>
          <w:highlight w:val="yellow"/>
        </w:rPr>
      </w:pPr>
    </w:p>
    <w:p w14:paraId="6D40822B" w14:textId="5ECEA707" w:rsidR="005F0225" w:rsidRPr="002B00A7" w:rsidRDefault="005F0225" w:rsidP="668E8561">
      <w:pPr>
        <w:tabs>
          <w:tab w:val="center" w:pos="6979"/>
          <w:tab w:val="left" w:pos="13170"/>
          <w:tab w:val="right" w:pos="13958"/>
        </w:tabs>
        <w:rPr>
          <w:rFonts w:ascii="Arial" w:eastAsia="Arial" w:hAnsi="Arial" w:cs="Arial"/>
          <w:highlight w:val="yellow"/>
        </w:rPr>
      </w:pPr>
    </w:p>
    <w:p w14:paraId="38EA97AD" w14:textId="1AC9A36A" w:rsidR="005F0225" w:rsidRPr="002B00A7" w:rsidRDefault="005F0225" w:rsidP="668E8561">
      <w:pPr>
        <w:tabs>
          <w:tab w:val="center" w:pos="6979"/>
          <w:tab w:val="left" w:pos="13170"/>
          <w:tab w:val="right" w:pos="13958"/>
        </w:tabs>
        <w:rPr>
          <w:rFonts w:ascii="Arial" w:eastAsia="Arial" w:hAnsi="Arial" w:cs="Arial"/>
          <w:highlight w:val="yellow"/>
        </w:rPr>
      </w:pPr>
    </w:p>
    <w:p w14:paraId="448ECBA3" w14:textId="3526F38C" w:rsidR="005F0225" w:rsidRPr="002B00A7" w:rsidRDefault="005F0225" w:rsidP="668E8561">
      <w:pPr>
        <w:tabs>
          <w:tab w:val="center" w:pos="6979"/>
          <w:tab w:val="left" w:pos="13170"/>
          <w:tab w:val="right" w:pos="13958"/>
        </w:tabs>
        <w:rPr>
          <w:rFonts w:ascii="Arial" w:eastAsia="Arial" w:hAnsi="Arial" w:cs="Arial"/>
          <w:highlight w:val="yellow"/>
        </w:rPr>
      </w:pPr>
    </w:p>
    <w:p w14:paraId="325A18B4" w14:textId="457278DF" w:rsidR="005F0225" w:rsidRPr="002B00A7" w:rsidRDefault="005F0225" w:rsidP="668E8561">
      <w:pPr>
        <w:tabs>
          <w:tab w:val="center" w:pos="6979"/>
          <w:tab w:val="left" w:pos="13170"/>
          <w:tab w:val="right" w:pos="13958"/>
        </w:tabs>
        <w:rPr>
          <w:rFonts w:ascii="Arial" w:eastAsia="Arial" w:hAnsi="Arial" w:cs="Arial"/>
          <w:highlight w:val="yellow"/>
        </w:rPr>
      </w:pPr>
    </w:p>
    <w:p w14:paraId="5393E7CA" w14:textId="77777777" w:rsidR="005F0225" w:rsidRPr="002B00A7" w:rsidRDefault="005F0225" w:rsidP="668E8561">
      <w:pPr>
        <w:tabs>
          <w:tab w:val="center" w:pos="6979"/>
          <w:tab w:val="left" w:pos="13170"/>
          <w:tab w:val="right" w:pos="13958"/>
        </w:tabs>
        <w:rPr>
          <w:rFonts w:ascii="Arial" w:eastAsia="Arial" w:hAnsi="Arial" w:cs="Arial"/>
          <w:highlight w:val="yellow"/>
        </w:rPr>
      </w:pPr>
    </w:p>
    <w:p w14:paraId="07459315" w14:textId="77777777" w:rsidR="002A7B51" w:rsidRDefault="002A7B51" w:rsidP="668E8561">
      <w:pPr>
        <w:tabs>
          <w:tab w:val="center" w:pos="6979"/>
          <w:tab w:val="left" w:pos="13170"/>
          <w:tab w:val="right" w:pos="13958"/>
        </w:tabs>
        <w:rPr>
          <w:rFonts w:ascii="Arial" w:eastAsia="Arial" w:hAnsi="Arial" w:cs="Arial"/>
          <w:b/>
          <w:bCs/>
          <w:u w:val="single"/>
        </w:rPr>
      </w:pPr>
    </w:p>
    <w:p w14:paraId="5A6983AF" w14:textId="77777777" w:rsidR="00ED5346" w:rsidRPr="002B00A7" w:rsidRDefault="00ED5346" w:rsidP="668E8561">
      <w:pPr>
        <w:tabs>
          <w:tab w:val="center" w:pos="6979"/>
          <w:tab w:val="left" w:pos="13170"/>
          <w:tab w:val="right" w:pos="13958"/>
        </w:tabs>
        <w:rPr>
          <w:rFonts w:ascii="Arial" w:eastAsia="Arial" w:hAnsi="Arial" w:cs="Arial"/>
          <w:b/>
          <w:bCs/>
          <w:u w:val="single"/>
        </w:rPr>
      </w:pPr>
    </w:p>
    <w:p w14:paraId="703647B7" w14:textId="2DA6EACA" w:rsidR="002A7B51" w:rsidRPr="00ED5346" w:rsidRDefault="00622C05" w:rsidP="668E8561">
      <w:pPr>
        <w:tabs>
          <w:tab w:val="left" w:pos="2175"/>
        </w:tabs>
        <w:rPr>
          <w:rFonts w:ascii="Arial" w:eastAsia="Arial" w:hAnsi="Arial" w:cs="Arial"/>
          <w:b/>
          <w:bCs/>
        </w:rPr>
      </w:pPr>
      <w:r w:rsidRPr="00ED5346">
        <w:rPr>
          <w:rFonts w:ascii="Arial" w:eastAsia="Arial" w:hAnsi="Arial" w:cs="Arial"/>
          <w:b/>
          <w:bCs/>
        </w:rPr>
        <w:t xml:space="preserve">Subject ICT </w:t>
      </w:r>
      <w:r w:rsidR="00ED5346" w:rsidRPr="00ED5346">
        <w:rPr>
          <w:rFonts w:ascii="Arial" w:eastAsia="Arial" w:hAnsi="Arial" w:cs="Arial"/>
          <w:b/>
          <w:bCs/>
        </w:rPr>
        <w:t xml:space="preserve">- </w:t>
      </w:r>
      <w:r w:rsidR="004F2330" w:rsidRPr="00ED5346">
        <w:rPr>
          <w:rFonts w:ascii="Arial" w:eastAsia="Arial" w:hAnsi="Arial" w:cs="Arial"/>
          <w:b/>
          <w:bCs/>
        </w:rPr>
        <w:t>OCR</w:t>
      </w:r>
      <w:r w:rsidR="005F0225" w:rsidRPr="00ED5346">
        <w:rPr>
          <w:rFonts w:ascii="Arial" w:eastAsia="Arial" w:hAnsi="Arial" w:cs="Arial"/>
          <w:b/>
          <w:bCs/>
        </w:rPr>
        <w:t xml:space="preserve"> Cambridge Technicals </w:t>
      </w:r>
    </w:p>
    <w:p w14:paraId="6DFB9E20" w14:textId="77777777" w:rsidR="002A7B51" w:rsidRPr="002B00A7" w:rsidRDefault="002A7B51" w:rsidP="668E8561">
      <w:pPr>
        <w:tabs>
          <w:tab w:val="left" w:pos="2175"/>
        </w:tabs>
        <w:rPr>
          <w:rFonts w:ascii="Arial" w:eastAsia="Arial" w:hAnsi="Arial" w:cs="Arial"/>
        </w:rPr>
      </w:pPr>
    </w:p>
    <w:p w14:paraId="70DF9E56" w14:textId="77777777" w:rsidR="002A7B51" w:rsidRPr="002B00A7" w:rsidRDefault="002A7B51" w:rsidP="668E8561">
      <w:pPr>
        <w:tabs>
          <w:tab w:val="left" w:pos="2175"/>
        </w:tabs>
        <w:rPr>
          <w:rFonts w:ascii="Arial" w:eastAsia="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5972"/>
        <w:gridCol w:w="7"/>
        <w:gridCol w:w="1698"/>
        <w:gridCol w:w="6257"/>
        <w:gridCol w:w="14"/>
      </w:tblGrid>
      <w:tr w:rsidR="002A7B51" w:rsidRPr="002B00A7" w14:paraId="280A0436" w14:textId="77777777" w:rsidTr="00ED5346">
        <w:trPr>
          <w:gridAfter w:val="1"/>
          <w:wAfter w:w="5" w:type="pct"/>
        </w:trPr>
        <w:tc>
          <w:tcPr>
            <w:tcW w:w="2141" w:type="pct"/>
            <w:shd w:val="clear" w:color="auto" w:fill="auto"/>
          </w:tcPr>
          <w:p w14:paraId="4BB9DE3E"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September- October</w:t>
            </w:r>
          </w:p>
        </w:tc>
        <w:tc>
          <w:tcPr>
            <w:tcW w:w="2854" w:type="pct"/>
            <w:gridSpan w:val="3"/>
            <w:shd w:val="clear" w:color="auto" w:fill="auto"/>
          </w:tcPr>
          <w:p w14:paraId="75B1C060"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 xml:space="preserve">November- December </w:t>
            </w:r>
          </w:p>
        </w:tc>
      </w:tr>
      <w:tr w:rsidR="002A7B51" w:rsidRPr="002B00A7" w14:paraId="22C8F5E3" w14:textId="77777777" w:rsidTr="00ED5346">
        <w:trPr>
          <w:trHeight w:val="2380"/>
        </w:trPr>
        <w:tc>
          <w:tcPr>
            <w:tcW w:w="2143" w:type="pct"/>
            <w:gridSpan w:val="2"/>
            <w:shd w:val="clear" w:color="auto" w:fill="auto"/>
          </w:tcPr>
          <w:p w14:paraId="44E871BC" w14:textId="77777777" w:rsidR="002A7B51" w:rsidRPr="002B00A7" w:rsidRDefault="002A7B51" w:rsidP="668E8561">
            <w:pPr>
              <w:rPr>
                <w:rFonts w:ascii="Arial" w:eastAsia="Arial" w:hAnsi="Arial" w:cs="Arial"/>
                <w:b/>
                <w:bCs/>
                <w:i/>
                <w:iCs/>
                <w:u w:val="single"/>
              </w:rPr>
            </w:pPr>
          </w:p>
          <w:p w14:paraId="144A5D23" w14:textId="77777777" w:rsidR="002A7B51" w:rsidRPr="002B00A7" w:rsidRDefault="002A7B51" w:rsidP="668E8561">
            <w:pPr>
              <w:rPr>
                <w:rFonts w:ascii="Arial" w:eastAsia="Arial" w:hAnsi="Arial" w:cs="Arial"/>
                <w:b/>
                <w:bCs/>
                <w:i/>
                <w:iCs/>
                <w:u w:val="single"/>
              </w:rPr>
            </w:pPr>
          </w:p>
          <w:p w14:paraId="541127B5" w14:textId="7FE1C62A" w:rsidR="002A7B51" w:rsidRPr="002B00A7" w:rsidRDefault="0053518F" w:rsidP="668E8561">
            <w:pPr>
              <w:rPr>
                <w:rFonts w:ascii="Arial" w:eastAsia="Arial" w:hAnsi="Arial" w:cs="Arial"/>
                <w:b/>
                <w:bCs/>
                <w:i/>
                <w:iCs/>
                <w:u w:val="single"/>
              </w:rPr>
            </w:pPr>
            <w:r w:rsidRPr="002B00A7">
              <w:rPr>
                <w:rFonts w:ascii="Arial" w:eastAsia="Arial" w:hAnsi="Arial" w:cs="Arial"/>
                <w:b/>
                <w:bCs/>
                <w:i/>
                <w:iCs/>
                <w:u w:val="single"/>
              </w:rPr>
              <w:t xml:space="preserve">Unit 17: Internet of Everything </w:t>
            </w:r>
          </w:p>
          <w:p w14:paraId="738610EB" w14:textId="77777777" w:rsidR="002A7B51" w:rsidRPr="002B00A7" w:rsidRDefault="002A7B51" w:rsidP="668E8561">
            <w:pPr>
              <w:rPr>
                <w:rFonts w:ascii="Arial" w:eastAsia="Arial" w:hAnsi="Arial" w:cs="Arial"/>
                <w:b/>
                <w:bCs/>
                <w:i/>
                <w:iCs/>
                <w:u w:val="single"/>
              </w:rPr>
            </w:pPr>
          </w:p>
          <w:p w14:paraId="637805D2" w14:textId="77EBE652" w:rsidR="002A7B51" w:rsidRPr="002B00A7" w:rsidRDefault="00F80219" w:rsidP="668E8561">
            <w:pPr>
              <w:rPr>
                <w:rFonts w:ascii="Arial" w:eastAsia="Arial" w:hAnsi="Arial" w:cs="Arial"/>
                <w:b/>
                <w:bCs/>
                <w:i/>
                <w:iCs/>
                <w:u w:val="single"/>
              </w:rPr>
            </w:pPr>
            <w:r w:rsidRPr="002B00A7">
              <w:rPr>
                <w:rFonts w:ascii="Arial" w:eastAsia="Arial" w:hAnsi="Arial" w:cs="Arial"/>
                <w:b/>
                <w:bCs/>
                <w:i/>
                <w:iCs/>
                <w:u w:val="single"/>
              </w:rPr>
              <w:t xml:space="preserve">Coursework </w:t>
            </w:r>
          </w:p>
          <w:p w14:paraId="463F29E8" w14:textId="77777777" w:rsidR="002A7B51" w:rsidRPr="002B00A7" w:rsidRDefault="002A7B51" w:rsidP="668E8561">
            <w:pPr>
              <w:rPr>
                <w:rFonts w:ascii="Arial" w:eastAsia="Arial" w:hAnsi="Arial" w:cs="Arial"/>
              </w:rPr>
            </w:pPr>
          </w:p>
          <w:p w14:paraId="57AD12AB" w14:textId="77777777" w:rsidR="002A7B51" w:rsidRPr="002B00A7" w:rsidRDefault="00622C05" w:rsidP="668E8561">
            <w:pPr>
              <w:rPr>
                <w:rFonts w:ascii="Arial" w:eastAsia="Arial" w:hAnsi="Arial" w:cs="Arial"/>
              </w:rPr>
            </w:pPr>
            <w:r w:rsidRPr="002B00A7">
              <w:rPr>
                <w:rFonts w:ascii="Arial" w:eastAsia="Arial" w:hAnsi="Arial" w:cs="Arial"/>
              </w:rPr>
              <w:t xml:space="preserve">Literacy: reading and analysing course materials </w:t>
            </w:r>
          </w:p>
          <w:p w14:paraId="51D904A3" w14:textId="77777777" w:rsidR="002A7B51" w:rsidRPr="002B00A7" w:rsidRDefault="00622C05" w:rsidP="668E8561">
            <w:pPr>
              <w:rPr>
                <w:rFonts w:ascii="Arial" w:eastAsia="Arial" w:hAnsi="Arial" w:cs="Arial"/>
              </w:rPr>
            </w:pPr>
            <w:r w:rsidRPr="002B00A7">
              <w:rPr>
                <w:rFonts w:ascii="Arial" w:eastAsia="Arial" w:hAnsi="Arial" w:cs="Arial"/>
              </w:rPr>
              <w:t>ICT: using appropriate software. Completing reports. Providing and conducting research.</w:t>
            </w:r>
          </w:p>
          <w:p w14:paraId="3B7B4B86" w14:textId="77777777" w:rsidR="002A7B51" w:rsidRPr="002B00A7" w:rsidRDefault="002A7B51" w:rsidP="668E8561">
            <w:pPr>
              <w:rPr>
                <w:rFonts w:ascii="Arial" w:eastAsia="Arial" w:hAnsi="Arial" w:cs="Arial"/>
                <w:b/>
                <w:bCs/>
                <w:i/>
                <w:iCs/>
                <w:u w:val="single"/>
              </w:rPr>
            </w:pPr>
          </w:p>
        </w:tc>
        <w:tc>
          <w:tcPr>
            <w:tcW w:w="609" w:type="pct"/>
            <w:shd w:val="clear" w:color="auto" w:fill="auto"/>
          </w:tcPr>
          <w:p w14:paraId="7ED86380"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 xml:space="preserve">Mid- </w:t>
            </w:r>
          </w:p>
          <w:p w14:paraId="0FA0E361"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 xml:space="preserve">Term </w:t>
            </w:r>
          </w:p>
        </w:tc>
        <w:tc>
          <w:tcPr>
            <w:tcW w:w="2248" w:type="pct"/>
            <w:gridSpan w:val="2"/>
            <w:shd w:val="clear" w:color="auto" w:fill="auto"/>
          </w:tcPr>
          <w:p w14:paraId="3A0FF5F2" w14:textId="77777777" w:rsidR="002A7B51" w:rsidRPr="002B00A7" w:rsidRDefault="002A7B51" w:rsidP="668E8561">
            <w:pPr>
              <w:rPr>
                <w:rFonts w:ascii="Arial" w:eastAsia="Arial" w:hAnsi="Arial" w:cs="Arial"/>
              </w:rPr>
            </w:pPr>
          </w:p>
          <w:p w14:paraId="5630AD66" w14:textId="77777777" w:rsidR="002A7B51" w:rsidRPr="002B00A7" w:rsidRDefault="002A7B51" w:rsidP="668E8561">
            <w:pPr>
              <w:rPr>
                <w:rFonts w:ascii="Arial" w:eastAsia="Arial" w:hAnsi="Arial" w:cs="Arial"/>
              </w:rPr>
            </w:pPr>
          </w:p>
          <w:p w14:paraId="54E5A437" w14:textId="6A9E31F5" w:rsidR="002A7B51" w:rsidRPr="002B00A7" w:rsidRDefault="0053518F" w:rsidP="668E8561">
            <w:pPr>
              <w:rPr>
                <w:rFonts w:ascii="Arial" w:eastAsia="Arial" w:hAnsi="Arial" w:cs="Arial"/>
                <w:b/>
                <w:bCs/>
                <w:i/>
                <w:iCs/>
                <w:u w:val="single"/>
              </w:rPr>
            </w:pPr>
            <w:r w:rsidRPr="002B00A7">
              <w:rPr>
                <w:rFonts w:ascii="Arial" w:eastAsia="Arial" w:hAnsi="Arial" w:cs="Arial"/>
                <w:b/>
                <w:bCs/>
                <w:i/>
                <w:iCs/>
                <w:u w:val="single"/>
              </w:rPr>
              <w:t xml:space="preserve">Unit 17: </w:t>
            </w:r>
            <w:r w:rsidR="00F80219" w:rsidRPr="002B00A7">
              <w:rPr>
                <w:rFonts w:ascii="Arial" w:eastAsia="Arial" w:hAnsi="Arial" w:cs="Arial"/>
                <w:b/>
                <w:bCs/>
                <w:i/>
                <w:iCs/>
                <w:u w:val="single"/>
              </w:rPr>
              <w:t xml:space="preserve">Internet of Everything </w:t>
            </w:r>
          </w:p>
          <w:p w14:paraId="61829076" w14:textId="77777777" w:rsidR="002A7B51" w:rsidRPr="002B00A7" w:rsidRDefault="002A7B51" w:rsidP="668E8561">
            <w:pPr>
              <w:rPr>
                <w:rFonts w:ascii="Arial" w:eastAsia="Arial" w:hAnsi="Arial" w:cs="Arial"/>
              </w:rPr>
            </w:pPr>
          </w:p>
          <w:p w14:paraId="2BA226A1" w14:textId="54683287" w:rsidR="002A7B51" w:rsidRPr="002B00A7" w:rsidRDefault="00F80219" w:rsidP="668E8561">
            <w:pPr>
              <w:rPr>
                <w:rFonts w:ascii="Arial" w:eastAsia="Arial" w:hAnsi="Arial" w:cs="Arial"/>
                <w:b/>
                <w:bCs/>
                <w:i/>
                <w:iCs/>
                <w:u w:val="single"/>
              </w:rPr>
            </w:pPr>
            <w:r w:rsidRPr="002B00A7">
              <w:rPr>
                <w:rFonts w:ascii="Arial" w:eastAsia="Arial" w:hAnsi="Arial" w:cs="Arial"/>
                <w:b/>
                <w:bCs/>
                <w:i/>
                <w:iCs/>
                <w:u w:val="single"/>
              </w:rPr>
              <w:t xml:space="preserve">Coursework </w:t>
            </w:r>
          </w:p>
          <w:p w14:paraId="17AD93B2" w14:textId="77777777" w:rsidR="002A7B51" w:rsidRPr="002B00A7" w:rsidRDefault="002A7B51" w:rsidP="668E8561">
            <w:pPr>
              <w:rPr>
                <w:rFonts w:ascii="Arial" w:eastAsia="Arial" w:hAnsi="Arial" w:cs="Arial"/>
              </w:rPr>
            </w:pPr>
          </w:p>
          <w:p w14:paraId="0B74136B" w14:textId="77777777" w:rsidR="002A7B51" w:rsidRPr="002B00A7" w:rsidRDefault="00622C05" w:rsidP="668E8561">
            <w:pPr>
              <w:rPr>
                <w:rFonts w:ascii="Arial" w:eastAsia="Arial" w:hAnsi="Arial" w:cs="Arial"/>
              </w:rPr>
            </w:pPr>
            <w:r w:rsidRPr="002B00A7">
              <w:rPr>
                <w:rFonts w:ascii="Arial" w:eastAsia="Arial" w:hAnsi="Arial" w:cs="Arial"/>
              </w:rPr>
              <w:t xml:space="preserve">Literacy: Reading coursework questions properly. Conducting research. Using sources of information </w:t>
            </w:r>
          </w:p>
          <w:p w14:paraId="794F994C" w14:textId="77777777" w:rsidR="002A7B51" w:rsidRPr="002B00A7" w:rsidRDefault="00622C05" w:rsidP="668E8561">
            <w:pPr>
              <w:rPr>
                <w:rFonts w:ascii="Arial" w:eastAsia="Arial" w:hAnsi="Arial" w:cs="Arial"/>
              </w:rPr>
            </w:pPr>
            <w:r w:rsidRPr="002B00A7">
              <w:rPr>
                <w:rFonts w:ascii="Arial" w:eastAsia="Arial" w:hAnsi="Arial" w:cs="Arial"/>
              </w:rPr>
              <w:t xml:space="preserve">ICT: using ICT to complete questions, conducting research and compiling information </w:t>
            </w:r>
          </w:p>
          <w:p w14:paraId="13B0F2B4" w14:textId="77777777" w:rsidR="002A7B51" w:rsidRPr="002B00A7" w:rsidRDefault="00622C05" w:rsidP="668E8561">
            <w:pPr>
              <w:rPr>
                <w:rFonts w:ascii="Arial" w:eastAsia="Arial" w:hAnsi="Arial" w:cs="Arial"/>
              </w:rPr>
            </w:pPr>
            <w:r w:rsidRPr="002B00A7">
              <w:rPr>
                <w:rFonts w:ascii="Arial" w:eastAsia="Arial" w:hAnsi="Arial" w:cs="Arial"/>
              </w:rPr>
              <w:t>TS &amp; PC: Problem Solving, Handling Data</w:t>
            </w:r>
          </w:p>
          <w:p w14:paraId="314AD2DB" w14:textId="77777777" w:rsidR="002A7B51" w:rsidRPr="002B00A7" w:rsidRDefault="00622C05" w:rsidP="668E8561">
            <w:pPr>
              <w:rPr>
                <w:rFonts w:ascii="Arial" w:eastAsia="Arial" w:hAnsi="Arial" w:cs="Arial"/>
              </w:rPr>
            </w:pPr>
            <w:r w:rsidRPr="002B00A7">
              <w:rPr>
                <w:rFonts w:ascii="Arial" w:eastAsia="Arial" w:hAnsi="Arial" w:cs="Arial"/>
              </w:rPr>
              <w:t>Careers:</w:t>
            </w:r>
          </w:p>
          <w:p w14:paraId="460A0ACE" w14:textId="77777777" w:rsidR="002A7B51" w:rsidRPr="002B00A7" w:rsidRDefault="00622C05" w:rsidP="668E8561">
            <w:pPr>
              <w:rPr>
                <w:rFonts w:ascii="Arial" w:eastAsia="Arial" w:hAnsi="Arial" w:cs="Arial"/>
              </w:rPr>
            </w:pPr>
            <w:r w:rsidRPr="002B00A7">
              <w:rPr>
                <w:rFonts w:ascii="Arial" w:eastAsia="Arial" w:hAnsi="Arial" w:cs="Arial"/>
              </w:rPr>
              <w:t xml:space="preserve">Information on UCAS courses available </w:t>
            </w:r>
          </w:p>
        </w:tc>
      </w:tr>
    </w:tbl>
    <w:p w14:paraId="296FEF7D" w14:textId="0234150F" w:rsidR="002856A5" w:rsidRPr="002B00A7" w:rsidRDefault="002856A5" w:rsidP="668E8561">
      <w:pPr>
        <w:rPr>
          <w:rFonts w:ascii="Arial" w:eastAsia="Arial" w:hAnsi="Arial" w:cs="Arial"/>
          <w:b/>
          <w:bCs/>
        </w:rPr>
      </w:pPr>
    </w:p>
    <w:p w14:paraId="7194DBDC" w14:textId="77777777" w:rsidR="002856A5" w:rsidRPr="002B00A7" w:rsidRDefault="002856A5" w:rsidP="668E8561">
      <w:pPr>
        <w:rPr>
          <w:rFonts w:ascii="Arial" w:eastAsia="Arial" w:hAnsi="Arial"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034"/>
        <w:gridCol w:w="990"/>
        <w:gridCol w:w="6924"/>
      </w:tblGrid>
      <w:tr w:rsidR="002A7B51" w:rsidRPr="002B00A7" w14:paraId="31D03F1E" w14:textId="77777777" w:rsidTr="00ED5346">
        <w:tc>
          <w:tcPr>
            <w:tcW w:w="2518" w:type="pct"/>
            <w:gridSpan w:val="2"/>
            <w:shd w:val="clear" w:color="auto" w:fill="auto"/>
          </w:tcPr>
          <w:p w14:paraId="0B8593B5"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 xml:space="preserve">January- February </w:t>
            </w:r>
          </w:p>
        </w:tc>
        <w:tc>
          <w:tcPr>
            <w:tcW w:w="2482" w:type="pct"/>
            <w:shd w:val="clear" w:color="auto" w:fill="auto"/>
          </w:tcPr>
          <w:p w14:paraId="0F78500B"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March</w:t>
            </w:r>
          </w:p>
        </w:tc>
      </w:tr>
      <w:tr w:rsidR="002A7B51" w:rsidRPr="002B00A7" w14:paraId="692FB51B" w14:textId="77777777" w:rsidTr="00ED5346">
        <w:trPr>
          <w:trHeight w:val="2920"/>
        </w:trPr>
        <w:tc>
          <w:tcPr>
            <w:tcW w:w="2163" w:type="pct"/>
            <w:shd w:val="clear" w:color="auto" w:fill="auto"/>
          </w:tcPr>
          <w:p w14:paraId="769D0D3C" w14:textId="77777777" w:rsidR="002A7B51" w:rsidRPr="002B00A7" w:rsidRDefault="002A7B51" w:rsidP="668E8561">
            <w:pPr>
              <w:rPr>
                <w:rFonts w:ascii="Arial" w:eastAsia="Arial" w:hAnsi="Arial" w:cs="Arial"/>
              </w:rPr>
            </w:pPr>
          </w:p>
          <w:p w14:paraId="54CD245A" w14:textId="77777777" w:rsidR="002A7B51" w:rsidRPr="002B00A7" w:rsidRDefault="002A7B51" w:rsidP="668E8561">
            <w:pPr>
              <w:rPr>
                <w:rFonts w:ascii="Arial" w:eastAsia="Arial" w:hAnsi="Arial" w:cs="Arial"/>
              </w:rPr>
            </w:pPr>
          </w:p>
          <w:p w14:paraId="3A6C6C1F" w14:textId="4E510588" w:rsidR="002A7B51" w:rsidRPr="002B00A7" w:rsidRDefault="00F80219" w:rsidP="668E8561">
            <w:pPr>
              <w:rPr>
                <w:rFonts w:ascii="Arial" w:eastAsia="Arial" w:hAnsi="Arial" w:cs="Arial"/>
                <w:b/>
                <w:bCs/>
                <w:i/>
                <w:iCs/>
                <w:u w:val="single"/>
              </w:rPr>
            </w:pPr>
            <w:r w:rsidRPr="002B00A7">
              <w:rPr>
                <w:rFonts w:ascii="Arial" w:eastAsia="Arial" w:hAnsi="Arial" w:cs="Arial"/>
                <w:b/>
                <w:bCs/>
                <w:i/>
                <w:iCs/>
                <w:u w:val="single"/>
              </w:rPr>
              <w:t xml:space="preserve">Unit 8: Product </w:t>
            </w:r>
            <w:r w:rsidR="00160E1D" w:rsidRPr="002B00A7">
              <w:rPr>
                <w:rFonts w:ascii="Arial" w:eastAsia="Arial" w:hAnsi="Arial" w:cs="Arial"/>
                <w:b/>
                <w:bCs/>
                <w:i/>
                <w:iCs/>
                <w:u w:val="single"/>
              </w:rPr>
              <w:t xml:space="preserve">Management </w:t>
            </w:r>
            <w:r w:rsidRPr="002B00A7">
              <w:rPr>
                <w:rFonts w:ascii="Arial" w:eastAsia="Arial" w:hAnsi="Arial" w:cs="Arial"/>
                <w:b/>
                <w:bCs/>
                <w:i/>
                <w:iCs/>
                <w:u w:val="single"/>
              </w:rPr>
              <w:t xml:space="preserve"> </w:t>
            </w:r>
          </w:p>
          <w:p w14:paraId="1231BE67" w14:textId="77777777" w:rsidR="002A7B51" w:rsidRPr="002B00A7" w:rsidRDefault="002A7B51" w:rsidP="668E8561">
            <w:pPr>
              <w:rPr>
                <w:rFonts w:ascii="Arial" w:eastAsia="Arial" w:hAnsi="Arial" w:cs="Arial"/>
              </w:rPr>
            </w:pPr>
          </w:p>
          <w:p w14:paraId="36FEB5B0" w14:textId="77777777" w:rsidR="002A7B51" w:rsidRPr="002B00A7" w:rsidRDefault="002A7B51" w:rsidP="668E8561">
            <w:pPr>
              <w:rPr>
                <w:rFonts w:ascii="Arial" w:eastAsia="Arial" w:hAnsi="Arial" w:cs="Arial"/>
              </w:rPr>
            </w:pPr>
          </w:p>
          <w:p w14:paraId="39FF524C" w14:textId="77777777" w:rsidR="002A7B51" w:rsidRPr="002B00A7" w:rsidRDefault="00622C05" w:rsidP="668E8561">
            <w:pPr>
              <w:rPr>
                <w:rFonts w:ascii="Arial" w:eastAsia="Arial" w:hAnsi="Arial" w:cs="Arial"/>
              </w:rPr>
            </w:pPr>
            <w:r w:rsidRPr="002B00A7">
              <w:rPr>
                <w:rFonts w:ascii="Arial" w:eastAsia="Arial" w:hAnsi="Arial" w:cs="Arial"/>
              </w:rPr>
              <w:t>Literacy: Reading information correctly and transferring this to computer</w:t>
            </w:r>
          </w:p>
          <w:p w14:paraId="67C9ACA9" w14:textId="77777777" w:rsidR="002A7B51" w:rsidRPr="002B00A7" w:rsidRDefault="00622C05" w:rsidP="668E8561">
            <w:pPr>
              <w:rPr>
                <w:rFonts w:ascii="Arial" w:eastAsia="Arial" w:hAnsi="Arial" w:cs="Arial"/>
              </w:rPr>
            </w:pPr>
            <w:r w:rsidRPr="002B00A7">
              <w:rPr>
                <w:rFonts w:ascii="Arial" w:eastAsia="Arial" w:hAnsi="Arial" w:cs="Arial"/>
              </w:rPr>
              <w:t>ICT: using appropriate software. Developing knowledge of computer systems</w:t>
            </w:r>
          </w:p>
          <w:p w14:paraId="31CA4459" w14:textId="77777777" w:rsidR="002A7B51" w:rsidRPr="002B00A7" w:rsidRDefault="00622C05" w:rsidP="668E8561">
            <w:pPr>
              <w:rPr>
                <w:rFonts w:ascii="Arial" w:eastAsia="Arial" w:hAnsi="Arial" w:cs="Arial"/>
              </w:rPr>
            </w:pPr>
            <w:r w:rsidRPr="002B00A7">
              <w:rPr>
                <w:rFonts w:ascii="Arial" w:eastAsia="Arial" w:hAnsi="Arial" w:cs="Arial"/>
              </w:rPr>
              <w:t>TS &amp; PC: Handling Data</w:t>
            </w:r>
          </w:p>
        </w:tc>
        <w:tc>
          <w:tcPr>
            <w:tcW w:w="355" w:type="pct"/>
            <w:shd w:val="clear" w:color="auto" w:fill="auto"/>
          </w:tcPr>
          <w:p w14:paraId="3D482390"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 xml:space="preserve">Mid- Term </w:t>
            </w:r>
          </w:p>
        </w:tc>
        <w:tc>
          <w:tcPr>
            <w:tcW w:w="2482" w:type="pct"/>
            <w:shd w:val="clear" w:color="auto" w:fill="auto"/>
          </w:tcPr>
          <w:p w14:paraId="30D7AA69" w14:textId="77777777" w:rsidR="002A7B51" w:rsidRPr="002B00A7" w:rsidRDefault="002A7B51" w:rsidP="668E8561">
            <w:pPr>
              <w:rPr>
                <w:rFonts w:ascii="Arial" w:eastAsia="Arial" w:hAnsi="Arial" w:cs="Arial"/>
                <w:b/>
                <w:bCs/>
                <w:i/>
                <w:iCs/>
                <w:u w:val="single"/>
              </w:rPr>
            </w:pPr>
          </w:p>
          <w:p w14:paraId="7196D064" w14:textId="77777777" w:rsidR="002A7B51" w:rsidRPr="002B00A7" w:rsidRDefault="002A7B51" w:rsidP="668E8561">
            <w:pPr>
              <w:rPr>
                <w:rFonts w:ascii="Arial" w:eastAsia="Arial" w:hAnsi="Arial" w:cs="Arial"/>
                <w:b/>
                <w:bCs/>
                <w:i/>
                <w:iCs/>
                <w:u w:val="single"/>
              </w:rPr>
            </w:pPr>
          </w:p>
          <w:p w14:paraId="24A8E8E0" w14:textId="7352ADA1" w:rsidR="002A7B51" w:rsidRPr="002B00A7" w:rsidRDefault="007D589C" w:rsidP="668E8561">
            <w:pPr>
              <w:rPr>
                <w:rFonts w:ascii="Arial" w:eastAsia="Arial" w:hAnsi="Arial" w:cs="Arial"/>
                <w:b/>
                <w:bCs/>
                <w:i/>
                <w:iCs/>
                <w:u w:val="single"/>
              </w:rPr>
            </w:pPr>
            <w:r w:rsidRPr="002B00A7">
              <w:rPr>
                <w:rFonts w:ascii="Arial" w:eastAsia="Arial" w:hAnsi="Arial" w:cs="Arial"/>
                <w:b/>
                <w:bCs/>
                <w:i/>
                <w:iCs/>
                <w:u w:val="single"/>
              </w:rPr>
              <w:t xml:space="preserve">Product 8: Product </w:t>
            </w:r>
            <w:r w:rsidR="00160E1D" w:rsidRPr="002B00A7">
              <w:rPr>
                <w:rFonts w:ascii="Arial" w:eastAsia="Arial" w:hAnsi="Arial" w:cs="Arial"/>
                <w:b/>
                <w:bCs/>
                <w:i/>
                <w:iCs/>
                <w:u w:val="single"/>
              </w:rPr>
              <w:t xml:space="preserve">Management </w:t>
            </w:r>
            <w:r w:rsidRPr="002B00A7">
              <w:rPr>
                <w:rFonts w:ascii="Arial" w:eastAsia="Arial" w:hAnsi="Arial" w:cs="Arial"/>
                <w:b/>
                <w:bCs/>
                <w:i/>
                <w:iCs/>
                <w:u w:val="single"/>
              </w:rPr>
              <w:t xml:space="preserve"> </w:t>
            </w:r>
          </w:p>
          <w:p w14:paraId="34FF1C98" w14:textId="77777777" w:rsidR="002A7B51" w:rsidRPr="002B00A7" w:rsidRDefault="002A7B51" w:rsidP="668E8561">
            <w:pPr>
              <w:rPr>
                <w:rFonts w:ascii="Arial" w:eastAsia="Arial" w:hAnsi="Arial" w:cs="Arial"/>
                <w:b/>
                <w:bCs/>
                <w:i/>
                <w:iCs/>
                <w:u w:val="single"/>
              </w:rPr>
            </w:pPr>
          </w:p>
          <w:p w14:paraId="6D072C0D" w14:textId="77777777" w:rsidR="002A7B51" w:rsidRPr="002B00A7" w:rsidRDefault="002A7B51" w:rsidP="668E8561">
            <w:pPr>
              <w:rPr>
                <w:rFonts w:ascii="Arial" w:eastAsia="Arial" w:hAnsi="Arial" w:cs="Arial"/>
              </w:rPr>
            </w:pPr>
          </w:p>
          <w:p w14:paraId="68311745" w14:textId="77777777" w:rsidR="002A7B51" w:rsidRPr="002B00A7" w:rsidRDefault="00622C05" w:rsidP="668E8561">
            <w:pPr>
              <w:rPr>
                <w:rFonts w:ascii="Arial" w:eastAsia="Arial" w:hAnsi="Arial" w:cs="Arial"/>
              </w:rPr>
            </w:pPr>
            <w:r w:rsidRPr="002B00A7">
              <w:rPr>
                <w:rFonts w:ascii="Arial" w:eastAsia="Arial" w:hAnsi="Arial" w:cs="Arial"/>
              </w:rPr>
              <w:t>ICT: Using computer software to creatively complete coursework</w:t>
            </w:r>
          </w:p>
          <w:p w14:paraId="604F517C" w14:textId="77777777" w:rsidR="002A7B51" w:rsidRPr="002B00A7" w:rsidRDefault="00622C05" w:rsidP="668E8561">
            <w:pPr>
              <w:rPr>
                <w:rFonts w:ascii="Arial" w:eastAsia="Arial" w:hAnsi="Arial" w:cs="Arial"/>
              </w:rPr>
            </w:pPr>
            <w:r w:rsidRPr="002B00A7">
              <w:rPr>
                <w:rFonts w:ascii="Arial" w:eastAsia="Arial" w:hAnsi="Arial" w:cs="Arial"/>
              </w:rPr>
              <w:t xml:space="preserve">PC: creativity through developing and manipulating images </w:t>
            </w:r>
          </w:p>
          <w:p w14:paraId="48A21919" w14:textId="77777777" w:rsidR="002A7B51" w:rsidRPr="002B00A7" w:rsidRDefault="002A7B51" w:rsidP="668E8561">
            <w:pPr>
              <w:rPr>
                <w:rFonts w:ascii="Arial" w:eastAsia="Arial" w:hAnsi="Arial" w:cs="Arial"/>
              </w:rPr>
            </w:pPr>
          </w:p>
        </w:tc>
      </w:tr>
    </w:tbl>
    <w:p w14:paraId="6BD18F9B" w14:textId="77777777" w:rsidR="002A7B51" w:rsidRPr="002B00A7" w:rsidRDefault="002A7B51" w:rsidP="668E8561">
      <w:pPr>
        <w:rPr>
          <w:rFonts w:ascii="Arial" w:eastAsia="Arial" w:hAnsi="Arial" w:cs="Arial"/>
          <w:b/>
          <w:bCs/>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417"/>
        <w:gridCol w:w="6265"/>
        <w:gridCol w:w="1384"/>
        <w:gridCol w:w="4882"/>
      </w:tblGrid>
      <w:tr w:rsidR="002A7B51" w:rsidRPr="002B00A7" w14:paraId="561CFAB5" w14:textId="77777777" w:rsidTr="00ED5346">
        <w:tc>
          <w:tcPr>
            <w:tcW w:w="508" w:type="pct"/>
            <w:shd w:val="clear" w:color="auto" w:fill="auto"/>
          </w:tcPr>
          <w:p w14:paraId="238601FE" w14:textId="77777777" w:rsidR="002A7B51" w:rsidRPr="002B00A7" w:rsidRDefault="002A7B51" w:rsidP="668E8561">
            <w:pPr>
              <w:jc w:val="center"/>
              <w:rPr>
                <w:rFonts w:ascii="Arial" w:eastAsia="Arial" w:hAnsi="Arial" w:cs="Arial"/>
                <w:b/>
                <w:bCs/>
              </w:rPr>
            </w:pPr>
          </w:p>
        </w:tc>
        <w:tc>
          <w:tcPr>
            <w:tcW w:w="2246" w:type="pct"/>
            <w:shd w:val="clear" w:color="auto" w:fill="auto"/>
          </w:tcPr>
          <w:p w14:paraId="228E1964"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April-May</w:t>
            </w:r>
          </w:p>
        </w:tc>
        <w:tc>
          <w:tcPr>
            <w:tcW w:w="2246" w:type="pct"/>
            <w:gridSpan w:val="2"/>
            <w:shd w:val="clear" w:color="auto" w:fill="auto"/>
          </w:tcPr>
          <w:p w14:paraId="70BFE85D"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June</w:t>
            </w:r>
          </w:p>
        </w:tc>
      </w:tr>
      <w:tr w:rsidR="002A7B51" w:rsidRPr="002B00A7" w14:paraId="4520A004" w14:textId="77777777" w:rsidTr="00ED5346">
        <w:trPr>
          <w:trHeight w:val="340"/>
        </w:trPr>
        <w:tc>
          <w:tcPr>
            <w:tcW w:w="508" w:type="pct"/>
            <w:shd w:val="clear" w:color="auto" w:fill="auto"/>
          </w:tcPr>
          <w:p w14:paraId="1BA2B304"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Easter holidays</w:t>
            </w:r>
          </w:p>
          <w:p w14:paraId="0F3CABC7" w14:textId="77777777" w:rsidR="002A7B51" w:rsidRPr="002B00A7" w:rsidRDefault="002A7B51" w:rsidP="668E8561">
            <w:pPr>
              <w:rPr>
                <w:rFonts w:ascii="Arial" w:eastAsia="Arial" w:hAnsi="Arial" w:cs="Arial"/>
              </w:rPr>
            </w:pPr>
          </w:p>
        </w:tc>
        <w:tc>
          <w:tcPr>
            <w:tcW w:w="2246" w:type="pct"/>
            <w:shd w:val="clear" w:color="auto" w:fill="auto"/>
          </w:tcPr>
          <w:p w14:paraId="5B08B5D1" w14:textId="77777777" w:rsidR="002A7B51" w:rsidRPr="002B00A7" w:rsidRDefault="002A7B51" w:rsidP="668E8561">
            <w:pPr>
              <w:rPr>
                <w:rFonts w:ascii="Arial" w:eastAsia="Arial" w:hAnsi="Arial" w:cs="Arial"/>
                <w:b/>
                <w:bCs/>
                <w:i/>
                <w:iCs/>
                <w:u w:val="single"/>
              </w:rPr>
            </w:pPr>
          </w:p>
          <w:p w14:paraId="0B7817DA" w14:textId="2BAFD0F7" w:rsidR="002A7B51" w:rsidRPr="002B00A7" w:rsidRDefault="00160E1D" w:rsidP="668E8561">
            <w:pPr>
              <w:rPr>
                <w:rFonts w:ascii="Arial" w:eastAsia="Arial" w:hAnsi="Arial" w:cs="Arial"/>
                <w:b/>
                <w:bCs/>
                <w:i/>
                <w:iCs/>
                <w:u w:val="single"/>
              </w:rPr>
            </w:pPr>
            <w:r w:rsidRPr="002B00A7">
              <w:rPr>
                <w:rFonts w:ascii="Arial" w:eastAsia="Arial" w:hAnsi="Arial" w:cs="Arial"/>
                <w:b/>
                <w:bCs/>
                <w:i/>
                <w:iCs/>
                <w:u w:val="single"/>
              </w:rPr>
              <w:t xml:space="preserve">Unit 8: Product Management </w:t>
            </w:r>
          </w:p>
          <w:p w14:paraId="16DEB4AB" w14:textId="77777777" w:rsidR="002A7B51" w:rsidRPr="002B00A7" w:rsidRDefault="002A7B51" w:rsidP="668E8561">
            <w:pPr>
              <w:rPr>
                <w:rFonts w:ascii="Arial" w:eastAsia="Arial" w:hAnsi="Arial" w:cs="Arial"/>
              </w:rPr>
            </w:pPr>
          </w:p>
          <w:p w14:paraId="3B46DA1D" w14:textId="77777777" w:rsidR="002A7B51" w:rsidRPr="002B00A7" w:rsidRDefault="00622C05" w:rsidP="668E8561">
            <w:pPr>
              <w:rPr>
                <w:rFonts w:ascii="Arial" w:eastAsia="Arial" w:hAnsi="Arial" w:cs="Arial"/>
              </w:rPr>
            </w:pPr>
            <w:r w:rsidRPr="002B00A7">
              <w:rPr>
                <w:rFonts w:ascii="Arial" w:eastAsia="Arial" w:hAnsi="Arial" w:cs="Arial"/>
              </w:rPr>
              <w:t>Literacy: Correctly transferring information from one source to another</w:t>
            </w:r>
          </w:p>
          <w:p w14:paraId="7229C225" w14:textId="77777777" w:rsidR="002A7B51" w:rsidRPr="002B00A7" w:rsidRDefault="00622C05" w:rsidP="668E8561">
            <w:pPr>
              <w:rPr>
                <w:rFonts w:ascii="Arial" w:eastAsia="Arial" w:hAnsi="Arial" w:cs="Arial"/>
              </w:rPr>
            </w:pPr>
            <w:r w:rsidRPr="002B00A7">
              <w:rPr>
                <w:rFonts w:ascii="Arial" w:eastAsia="Arial" w:hAnsi="Arial" w:cs="Arial"/>
              </w:rPr>
              <w:t>Numeracy: Handling Data, reading charts</w:t>
            </w:r>
          </w:p>
          <w:p w14:paraId="6CB1FDAE" w14:textId="77777777" w:rsidR="002A7B51" w:rsidRPr="002B00A7" w:rsidRDefault="00622C05" w:rsidP="668E8561">
            <w:pPr>
              <w:rPr>
                <w:rFonts w:ascii="Arial" w:eastAsia="Arial" w:hAnsi="Arial" w:cs="Arial"/>
              </w:rPr>
            </w:pPr>
            <w:r w:rsidRPr="002B00A7">
              <w:rPr>
                <w:rFonts w:ascii="Arial" w:eastAsia="Arial" w:hAnsi="Arial" w:cs="Arial"/>
              </w:rPr>
              <w:t>ICT: Using computer software to create and develop websites.</w:t>
            </w:r>
          </w:p>
          <w:p w14:paraId="0AD9C6F4" w14:textId="77777777" w:rsidR="002A7B51" w:rsidRPr="002B00A7" w:rsidRDefault="002A7B51" w:rsidP="668E8561">
            <w:pPr>
              <w:rPr>
                <w:rFonts w:ascii="Arial" w:eastAsia="Arial" w:hAnsi="Arial" w:cs="Arial"/>
              </w:rPr>
            </w:pPr>
          </w:p>
        </w:tc>
        <w:tc>
          <w:tcPr>
            <w:tcW w:w="496" w:type="pct"/>
            <w:shd w:val="clear" w:color="auto" w:fill="auto"/>
          </w:tcPr>
          <w:p w14:paraId="5AAE4A22" w14:textId="77777777" w:rsidR="002A7B51" w:rsidRPr="002B00A7" w:rsidRDefault="00622C05" w:rsidP="668E8561">
            <w:pPr>
              <w:rPr>
                <w:rFonts w:ascii="Arial" w:eastAsia="Arial" w:hAnsi="Arial" w:cs="Arial"/>
                <w:b/>
                <w:bCs/>
              </w:rPr>
            </w:pPr>
            <w:r w:rsidRPr="002B00A7">
              <w:rPr>
                <w:rFonts w:ascii="Arial" w:eastAsia="Arial" w:hAnsi="Arial" w:cs="Arial"/>
                <w:b/>
                <w:bCs/>
              </w:rPr>
              <w:t>Revision</w:t>
            </w:r>
          </w:p>
        </w:tc>
        <w:tc>
          <w:tcPr>
            <w:tcW w:w="1749" w:type="pct"/>
            <w:shd w:val="clear" w:color="auto" w:fill="auto"/>
          </w:tcPr>
          <w:p w14:paraId="4B1F511A" w14:textId="77777777" w:rsidR="002A7B51" w:rsidRPr="002B00A7" w:rsidRDefault="002A7B51" w:rsidP="668E8561">
            <w:pPr>
              <w:jc w:val="center"/>
              <w:rPr>
                <w:rFonts w:ascii="Arial" w:eastAsia="Arial" w:hAnsi="Arial" w:cs="Arial"/>
              </w:rPr>
            </w:pPr>
          </w:p>
          <w:p w14:paraId="25BD99CD" w14:textId="72E51F32" w:rsidR="002A7B51" w:rsidRPr="002B00A7" w:rsidRDefault="00160E1D" w:rsidP="668E8561">
            <w:pPr>
              <w:rPr>
                <w:rFonts w:ascii="Arial" w:eastAsia="Arial" w:hAnsi="Arial" w:cs="Arial"/>
                <w:b/>
                <w:bCs/>
                <w:i/>
                <w:iCs/>
                <w:u w:val="single"/>
              </w:rPr>
            </w:pPr>
            <w:r w:rsidRPr="002B00A7">
              <w:rPr>
                <w:rFonts w:ascii="Arial" w:eastAsia="Arial" w:hAnsi="Arial" w:cs="Arial"/>
                <w:b/>
                <w:bCs/>
                <w:i/>
                <w:iCs/>
                <w:u w:val="single"/>
              </w:rPr>
              <w:t xml:space="preserve">Unit 8: Product Management </w:t>
            </w:r>
          </w:p>
          <w:p w14:paraId="65F9C3DC" w14:textId="77777777" w:rsidR="002A7B51" w:rsidRPr="002B00A7" w:rsidRDefault="002A7B51" w:rsidP="668E8561">
            <w:pPr>
              <w:jc w:val="center"/>
              <w:rPr>
                <w:rFonts w:ascii="Arial" w:eastAsia="Arial" w:hAnsi="Arial" w:cs="Arial"/>
              </w:rPr>
            </w:pPr>
          </w:p>
          <w:p w14:paraId="35E27A3C" w14:textId="77777777" w:rsidR="002A7B51" w:rsidRPr="002B00A7" w:rsidRDefault="00622C05" w:rsidP="668E8561">
            <w:pPr>
              <w:rPr>
                <w:rFonts w:ascii="Arial" w:eastAsia="Arial" w:hAnsi="Arial" w:cs="Arial"/>
              </w:rPr>
            </w:pPr>
            <w:r w:rsidRPr="002B00A7">
              <w:rPr>
                <w:rFonts w:ascii="Arial" w:eastAsia="Arial" w:hAnsi="Arial" w:cs="Arial"/>
              </w:rPr>
              <w:t>Literacy: Correctly transferring information from one source to another</w:t>
            </w:r>
          </w:p>
          <w:p w14:paraId="649BC5EC" w14:textId="77777777" w:rsidR="002A7B51" w:rsidRPr="002B00A7" w:rsidRDefault="00622C05" w:rsidP="668E8561">
            <w:pPr>
              <w:rPr>
                <w:rFonts w:ascii="Arial" w:eastAsia="Arial" w:hAnsi="Arial" w:cs="Arial"/>
              </w:rPr>
            </w:pPr>
            <w:r w:rsidRPr="002B00A7">
              <w:rPr>
                <w:rFonts w:ascii="Arial" w:eastAsia="Arial" w:hAnsi="Arial" w:cs="Arial"/>
              </w:rPr>
              <w:t>Numeracy: Handling Data</w:t>
            </w:r>
          </w:p>
          <w:p w14:paraId="4F0CDA69" w14:textId="77777777" w:rsidR="002A7B51" w:rsidRPr="002B00A7" w:rsidRDefault="00622C05" w:rsidP="668E8561">
            <w:pPr>
              <w:rPr>
                <w:rFonts w:ascii="Arial" w:eastAsia="Arial" w:hAnsi="Arial" w:cs="Arial"/>
              </w:rPr>
            </w:pPr>
            <w:r w:rsidRPr="002B00A7">
              <w:rPr>
                <w:rFonts w:ascii="Arial" w:eastAsia="Arial" w:hAnsi="Arial" w:cs="Arial"/>
              </w:rPr>
              <w:t>TS &amp; PC: Organisation Skills, Communication</w:t>
            </w:r>
          </w:p>
        </w:tc>
      </w:tr>
    </w:tbl>
    <w:p w14:paraId="5023141B" w14:textId="77777777" w:rsidR="002A7B51" w:rsidRPr="002B00A7" w:rsidRDefault="002A7B51" w:rsidP="668E8561">
      <w:pPr>
        <w:rPr>
          <w:rFonts w:ascii="Arial" w:eastAsia="Arial" w:hAnsi="Arial" w:cs="Arial"/>
          <w:b/>
          <w:bCs/>
          <w:highlight w:val="yellow"/>
        </w:rPr>
      </w:pPr>
    </w:p>
    <w:p w14:paraId="1F3B1409" w14:textId="77777777" w:rsidR="002A7B51" w:rsidRPr="002B00A7" w:rsidRDefault="002A7B51" w:rsidP="668E8561">
      <w:pPr>
        <w:rPr>
          <w:rFonts w:ascii="Arial" w:hAnsi="Arial" w:cs="Arial"/>
          <w:highlight w:val="yellow"/>
        </w:rPr>
      </w:pPr>
    </w:p>
    <w:p w14:paraId="562C75D1" w14:textId="77777777" w:rsidR="002A7B51" w:rsidRPr="002B00A7" w:rsidRDefault="002A7B51" w:rsidP="668E8561">
      <w:pPr>
        <w:rPr>
          <w:rFonts w:ascii="Arial" w:hAnsi="Arial" w:cs="Arial"/>
          <w:highlight w:val="yellow"/>
        </w:rPr>
      </w:pPr>
    </w:p>
    <w:p w14:paraId="664355AD" w14:textId="77777777" w:rsidR="002A7B51" w:rsidRPr="002B00A7" w:rsidRDefault="002A7B51" w:rsidP="668E8561">
      <w:pPr>
        <w:rPr>
          <w:rFonts w:ascii="Arial" w:hAnsi="Arial" w:cs="Arial"/>
          <w:highlight w:val="yellow"/>
        </w:rPr>
      </w:pPr>
    </w:p>
    <w:p w14:paraId="1A965116" w14:textId="77777777" w:rsidR="002A7B51" w:rsidRPr="002B00A7" w:rsidRDefault="002A7B51" w:rsidP="668E8561">
      <w:pPr>
        <w:rPr>
          <w:rFonts w:ascii="Arial" w:hAnsi="Arial" w:cs="Arial"/>
          <w:highlight w:val="yellow"/>
        </w:rPr>
      </w:pPr>
    </w:p>
    <w:p w14:paraId="7DF4E37C" w14:textId="77777777" w:rsidR="002A7B51" w:rsidRPr="002B00A7" w:rsidRDefault="002A7B51" w:rsidP="668E8561">
      <w:pPr>
        <w:rPr>
          <w:rFonts w:ascii="Arial" w:hAnsi="Arial" w:cs="Arial"/>
          <w:highlight w:val="yellow"/>
        </w:rPr>
      </w:pPr>
    </w:p>
    <w:p w14:paraId="44FB30F8" w14:textId="77777777" w:rsidR="002A7B51" w:rsidRPr="002B00A7" w:rsidRDefault="002A7B51" w:rsidP="668E8561">
      <w:pPr>
        <w:rPr>
          <w:rFonts w:ascii="Arial" w:hAnsi="Arial" w:cs="Arial"/>
          <w:highlight w:val="yellow"/>
        </w:rPr>
      </w:pPr>
    </w:p>
    <w:p w14:paraId="752070ED" w14:textId="77F6AE35" w:rsidR="6D84F12D" w:rsidRDefault="6D84F12D" w:rsidP="668E8561">
      <w:pPr>
        <w:rPr>
          <w:rFonts w:ascii="Arial" w:hAnsi="Arial" w:cs="Arial"/>
          <w:highlight w:val="yellow"/>
        </w:rPr>
      </w:pPr>
    </w:p>
    <w:p w14:paraId="06E6D77E" w14:textId="77777777" w:rsidR="00ED5346" w:rsidRDefault="00ED5346" w:rsidP="668E8561">
      <w:pPr>
        <w:rPr>
          <w:rFonts w:ascii="Arial" w:hAnsi="Arial" w:cs="Arial"/>
          <w:highlight w:val="yellow"/>
        </w:rPr>
      </w:pPr>
    </w:p>
    <w:p w14:paraId="66BB7804" w14:textId="77777777" w:rsidR="00ED5346" w:rsidRDefault="00ED5346" w:rsidP="668E8561">
      <w:pPr>
        <w:rPr>
          <w:rFonts w:ascii="Arial" w:hAnsi="Arial" w:cs="Arial"/>
          <w:highlight w:val="yellow"/>
        </w:rPr>
      </w:pPr>
    </w:p>
    <w:p w14:paraId="0831DE46" w14:textId="77777777" w:rsidR="00ED5346" w:rsidRDefault="00ED5346" w:rsidP="668E8561">
      <w:pPr>
        <w:rPr>
          <w:rFonts w:ascii="Arial" w:hAnsi="Arial" w:cs="Arial"/>
          <w:highlight w:val="yellow"/>
        </w:rPr>
      </w:pPr>
    </w:p>
    <w:p w14:paraId="45BAF49A" w14:textId="77777777" w:rsidR="00ED5346" w:rsidRDefault="00ED5346" w:rsidP="668E8561">
      <w:pPr>
        <w:rPr>
          <w:rFonts w:ascii="Arial" w:hAnsi="Arial" w:cs="Arial"/>
          <w:highlight w:val="yellow"/>
        </w:rPr>
      </w:pPr>
    </w:p>
    <w:p w14:paraId="1B9BFCFE" w14:textId="77777777" w:rsidR="00ED5346" w:rsidRDefault="00ED5346" w:rsidP="668E8561">
      <w:pPr>
        <w:rPr>
          <w:rFonts w:ascii="Arial" w:hAnsi="Arial" w:cs="Arial"/>
          <w:highlight w:val="yellow"/>
        </w:rPr>
      </w:pPr>
    </w:p>
    <w:p w14:paraId="5FFA4B74" w14:textId="77777777" w:rsidR="00ED5346" w:rsidRDefault="00ED5346" w:rsidP="668E8561">
      <w:pPr>
        <w:rPr>
          <w:rFonts w:ascii="Arial" w:hAnsi="Arial" w:cs="Arial"/>
          <w:highlight w:val="yellow"/>
        </w:rPr>
      </w:pPr>
    </w:p>
    <w:p w14:paraId="10B348BB" w14:textId="77777777" w:rsidR="00ED5346" w:rsidRDefault="00ED5346" w:rsidP="668E8561">
      <w:pPr>
        <w:rPr>
          <w:rFonts w:ascii="Arial" w:hAnsi="Arial" w:cs="Arial"/>
          <w:highlight w:val="yellow"/>
        </w:rPr>
      </w:pPr>
    </w:p>
    <w:p w14:paraId="3765B281" w14:textId="77777777" w:rsidR="00ED5346" w:rsidRPr="002B00A7" w:rsidRDefault="00ED5346" w:rsidP="668E8561">
      <w:pPr>
        <w:rPr>
          <w:rFonts w:ascii="Arial" w:hAnsi="Arial" w:cs="Arial"/>
          <w:highlight w:val="yellow"/>
        </w:rPr>
      </w:pPr>
    </w:p>
    <w:p w14:paraId="378FB62C" w14:textId="22466F55" w:rsidR="6D84F12D" w:rsidRPr="002B00A7" w:rsidRDefault="6D84F12D" w:rsidP="668E8561">
      <w:pPr>
        <w:rPr>
          <w:rFonts w:ascii="Arial" w:hAnsi="Arial" w:cs="Arial"/>
          <w:highlight w:val="yellow"/>
        </w:rPr>
      </w:pPr>
    </w:p>
    <w:p w14:paraId="6C3E41D1" w14:textId="7000C030" w:rsidR="6D84F12D" w:rsidRPr="002B00A7" w:rsidRDefault="6D84F12D" w:rsidP="668E8561">
      <w:pPr>
        <w:rPr>
          <w:rFonts w:ascii="Arial" w:hAnsi="Arial" w:cs="Arial"/>
          <w:highlight w:val="yellow"/>
        </w:rPr>
      </w:pPr>
    </w:p>
    <w:p w14:paraId="2B5688DE" w14:textId="793E12E5" w:rsidR="6D84F12D" w:rsidRPr="002B00A7" w:rsidRDefault="6D84F12D" w:rsidP="668E8561">
      <w:pPr>
        <w:rPr>
          <w:rFonts w:ascii="Arial" w:hAnsi="Arial" w:cs="Arial"/>
          <w:highlight w:val="yellow"/>
        </w:rPr>
      </w:pPr>
    </w:p>
    <w:p w14:paraId="1DA6542E" w14:textId="77777777" w:rsidR="002A7B51" w:rsidRPr="002B00A7" w:rsidRDefault="002A7B51" w:rsidP="668E8561">
      <w:pPr>
        <w:rPr>
          <w:rFonts w:ascii="Arial" w:hAnsi="Arial" w:cs="Arial"/>
          <w:highlight w:val="yellow"/>
        </w:rPr>
      </w:pPr>
    </w:p>
    <w:p w14:paraId="47B69506" w14:textId="77777777" w:rsidR="006D039D" w:rsidRPr="002B00A7" w:rsidRDefault="006D039D" w:rsidP="668E8561">
      <w:pPr>
        <w:rPr>
          <w:rFonts w:ascii="Arial" w:hAnsi="Arial" w:cs="Arial"/>
          <w:highlight w:val="yellow"/>
        </w:rPr>
      </w:pPr>
    </w:p>
    <w:p w14:paraId="3EDB4DF6" w14:textId="55C4BDCA" w:rsidR="006D039D" w:rsidRPr="00ED5346" w:rsidRDefault="66D29289" w:rsidP="00ED5346">
      <w:pPr>
        <w:tabs>
          <w:tab w:val="left" w:pos="2175"/>
        </w:tabs>
        <w:rPr>
          <w:rFonts w:ascii="Arial" w:hAnsi="Arial" w:cs="Arial"/>
          <w:b/>
          <w:bCs/>
        </w:rPr>
      </w:pPr>
      <w:r w:rsidRPr="00ED5346">
        <w:rPr>
          <w:rFonts w:ascii="Arial" w:eastAsia="Arial" w:hAnsi="Arial" w:cs="Arial"/>
          <w:b/>
          <w:bCs/>
          <w:color w:val="000000" w:themeColor="text1"/>
        </w:rPr>
        <w:lastRenderedPageBreak/>
        <w:t xml:space="preserve">Subject:  Technology &amp; Design               </w:t>
      </w:r>
    </w:p>
    <w:p w14:paraId="7CC829C2" w14:textId="5FD5AA56" w:rsidR="006D039D" w:rsidRPr="002B00A7" w:rsidRDefault="66D29289" w:rsidP="359B7ABA">
      <w:pPr>
        <w:tabs>
          <w:tab w:val="left" w:pos="2175"/>
        </w:tabs>
        <w:rPr>
          <w:rFonts w:ascii="Arial" w:hAnsi="Arial" w:cs="Arial"/>
        </w:rPr>
      </w:pPr>
      <w:r w:rsidRPr="002B00A7">
        <w:rPr>
          <w:rFonts w:ascii="Arial" w:eastAsia="Arial" w:hAnsi="Arial" w:cs="Arial"/>
          <w:color w:val="000000" w:themeColor="text1"/>
        </w:rPr>
        <w:t xml:space="preserve"> </w:t>
      </w:r>
    </w:p>
    <w:tbl>
      <w:tblPr>
        <w:tblW w:w="0" w:type="auto"/>
        <w:tblLayout w:type="fixed"/>
        <w:tblLook w:val="06A0" w:firstRow="1" w:lastRow="0" w:firstColumn="1" w:lastColumn="0" w:noHBand="1" w:noVBand="1"/>
      </w:tblPr>
      <w:tblGrid>
        <w:gridCol w:w="6745"/>
        <w:gridCol w:w="390"/>
        <w:gridCol w:w="6801"/>
        <w:gridCol w:w="14"/>
      </w:tblGrid>
      <w:tr w:rsidR="359B7ABA" w:rsidRPr="002B00A7" w14:paraId="58E703C8" w14:textId="77777777" w:rsidTr="359B7ABA">
        <w:trPr>
          <w:gridAfter w:val="1"/>
          <w:wAfter w:w="14" w:type="dxa"/>
          <w:trHeight w:val="300"/>
        </w:trPr>
        <w:tc>
          <w:tcPr>
            <w:tcW w:w="6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8E1D29" w14:textId="5603BF40" w:rsidR="359B7ABA" w:rsidRPr="002B00A7" w:rsidRDefault="359B7ABA" w:rsidP="359B7ABA">
            <w:pPr>
              <w:jc w:val="center"/>
              <w:rPr>
                <w:rFonts w:ascii="Arial" w:hAnsi="Arial" w:cs="Arial"/>
              </w:rPr>
            </w:pPr>
            <w:r w:rsidRPr="002B00A7">
              <w:rPr>
                <w:rFonts w:ascii="Arial" w:eastAsia="Arial" w:hAnsi="Arial" w:cs="Arial"/>
                <w:b/>
                <w:bCs/>
                <w:color w:val="000000" w:themeColor="text1"/>
              </w:rPr>
              <w:t>September- December</w:t>
            </w:r>
          </w:p>
        </w:tc>
        <w:tc>
          <w:tcPr>
            <w:tcW w:w="719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D562B2" w14:textId="240CD429" w:rsidR="359B7ABA" w:rsidRPr="002B00A7" w:rsidRDefault="359B7ABA" w:rsidP="359B7ABA">
            <w:pPr>
              <w:jc w:val="center"/>
              <w:rPr>
                <w:rFonts w:ascii="Arial" w:hAnsi="Arial" w:cs="Arial"/>
              </w:rPr>
            </w:pPr>
            <w:r w:rsidRPr="002B00A7">
              <w:rPr>
                <w:rFonts w:ascii="Arial" w:eastAsia="Arial" w:hAnsi="Arial" w:cs="Arial"/>
                <w:b/>
                <w:bCs/>
                <w:color w:val="000000" w:themeColor="text1"/>
              </w:rPr>
              <w:t>January - May</w:t>
            </w:r>
          </w:p>
        </w:tc>
      </w:tr>
      <w:tr w:rsidR="359B7ABA" w:rsidRPr="002B00A7" w14:paraId="62577544" w14:textId="77777777" w:rsidTr="359B7ABA">
        <w:trPr>
          <w:trHeight w:val="1140"/>
        </w:trPr>
        <w:tc>
          <w:tcPr>
            <w:tcW w:w="67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B91BC0" w14:textId="147CC80C" w:rsidR="359B7ABA" w:rsidRPr="002B00A7" w:rsidRDefault="359B7ABA" w:rsidP="359B7ABA">
            <w:pPr>
              <w:tabs>
                <w:tab w:val="left" w:pos="4545"/>
              </w:tabs>
              <w:rPr>
                <w:rFonts w:ascii="Arial" w:eastAsia="Arial" w:hAnsi="Arial" w:cs="Arial"/>
                <w:b/>
                <w:bCs/>
                <w:u w:val="single"/>
              </w:rPr>
            </w:pPr>
            <w:r w:rsidRPr="002B00A7">
              <w:rPr>
                <w:rFonts w:ascii="Arial" w:eastAsia="Arial" w:hAnsi="Arial" w:cs="Arial"/>
                <w:b/>
                <w:bCs/>
                <w:u w:val="single"/>
              </w:rPr>
              <w:t>CCEA GCE Technology &amp; Design</w:t>
            </w:r>
          </w:p>
          <w:p w14:paraId="34B91039" w14:textId="367FE450" w:rsidR="359B7ABA" w:rsidRPr="002B00A7" w:rsidRDefault="359B7ABA" w:rsidP="359B7ABA">
            <w:pPr>
              <w:tabs>
                <w:tab w:val="left" w:pos="4545"/>
              </w:tabs>
              <w:rPr>
                <w:rFonts w:ascii="Arial" w:eastAsia="Arial" w:hAnsi="Arial" w:cs="Arial"/>
              </w:rPr>
            </w:pPr>
            <w:r w:rsidRPr="002B00A7">
              <w:rPr>
                <w:rFonts w:ascii="Arial" w:eastAsia="Arial" w:hAnsi="Arial" w:cs="Arial"/>
              </w:rPr>
              <w:t xml:space="preserve"> </w:t>
            </w:r>
          </w:p>
          <w:p w14:paraId="3A234BCC" w14:textId="1AFBE4D0" w:rsidR="359B7ABA" w:rsidRPr="002B00A7" w:rsidRDefault="359B7ABA" w:rsidP="359B7ABA">
            <w:pPr>
              <w:rPr>
                <w:rFonts w:ascii="Arial" w:eastAsia="Arial" w:hAnsi="Arial" w:cs="Arial"/>
              </w:rPr>
            </w:pPr>
            <w:r w:rsidRPr="002B00A7">
              <w:rPr>
                <w:rFonts w:ascii="Arial" w:eastAsia="Arial" w:hAnsi="Arial" w:cs="Arial"/>
                <w:b/>
                <w:bCs/>
              </w:rPr>
              <w:t>Component 1: Theory: Option C – Product Design</w:t>
            </w:r>
            <w:r w:rsidRPr="002B00A7">
              <w:rPr>
                <w:rFonts w:ascii="Arial" w:eastAsia="Arial" w:hAnsi="Arial" w:cs="Arial"/>
              </w:rPr>
              <w:t xml:space="preserve"> </w:t>
            </w:r>
          </w:p>
          <w:p w14:paraId="06FCB8B5" w14:textId="7F966002" w:rsidR="359B7ABA" w:rsidRPr="002B00A7" w:rsidRDefault="359B7ABA" w:rsidP="359B7ABA">
            <w:pPr>
              <w:rPr>
                <w:rFonts w:ascii="Arial" w:eastAsia="Arial" w:hAnsi="Arial" w:cs="Arial"/>
              </w:rPr>
            </w:pPr>
            <w:r w:rsidRPr="002B00A7">
              <w:rPr>
                <w:rFonts w:ascii="Arial" w:eastAsia="Arial" w:hAnsi="Arial" w:cs="Arial"/>
              </w:rPr>
              <w:t>30% of total A-Level qualification. 2hr Exam</w:t>
            </w:r>
          </w:p>
          <w:p w14:paraId="5B411D73" w14:textId="6AD0F259" w:rsidR="359B7ABA" w:rsidRPr="002B00A7" w:rsidRDefault="359B7ABA" w:rsidP="359B7ABA">
            <w:pPr>
              <w:rPr>
                <w:rFonts w:ascii="Arial" w:eastAsia="Arial" w:hAnsi="Arial" w:cs="Arial"/>
              </w:rPr>
            </w:pPr>
            <w:r w:rsidRPr="002B00A7">
              <w:rPr>
                <w:rFonts w:ascii="Arial" w:eastAsia="Arial" w:hAnsi="Arial" w:cs="Arial"/>
              </w:rPr>
              <w:t xml:space="preserve"> </w:t>
            </w:r>
          </w:p>
          <w:p w14:paraId="411ECB97" w14:textId="0D77A274" w:rsidR="359B7ABA" w:rsidRPr="002B00A7" w:rsidRDefault="359B7ABA" w:rsidP="359B7ABA">
            <w:pPr>
              <w:rPr>
                <w:rFonts w:ascii="Arial" w:eastAsia="Arial" w:hAnsi="Arial" w:cs="Arial"/>
                <w:b/>
                <w:bCs/>
                <w:u w:val="single"/>
              </w:rPr>
            </w:pPr>
            <w:r w:rsidRPr="002B00A7">
              <w:rPr>
                <w:rFonts w:ascii="Arial" w:eastAsia="Arial" w:hAnsi="Arial" w:cs="Arial"/>
                <w:b/>
                <w:bCs/>
                <w:u w:val="single"/>
              </w:rPr>
              <w:t>Product Design</w:t>
            </w:r>
          </w:p>
          <w:p w14:paraId="02202ACA" w14:textId="4ABD54B3" w:rsidR="359B7ABA" w:rsidRPr="002B00A7" w:rsidRDefault="359B7ABA">
            <w:pPr>
              <w:pStyle w:val="ListParagraph"/>
              <w:numPr>
                <w:ilvl w:val="0"/>
                <w:numId w:val="2"/>
              </w:numPr>
              <w:rPr>
                <w:rFonts w:ascii="Arial" w:eastAsia="Arial" w:hAnsi="Arial" w:cs="Arial"/>
              </w:rPr>
            </w:pPr>
            <w:r w:rsidRPr="002B00A7">
              <w:rPr>
                <w:rFonts w:ascii="Arial" w:eastAsia="Arial" w:hAnsi="Arial" w:cs="Arial"/>
              </w:rPr>
              <w:t xml:space="preserve">Content 1.49 to 1.57 from CCEA GCE TD Specification </w:t>
            </w:r>
          </w:p>
          <w:p w14:paraId="604F41BA" w14:textId="348E92A1" w:rsidR="359B7ABA" w:rsidRPr="002B00A7" w:rsidRDefault="359B7ABA" w:rsidP="359B7ABA">
            <w:pPr>
              <w:rPr>
                <w:rFonts w:ascii="Arial" w:eastAsia="Arial" w:hAnsi="Arial" w:cs="Arial"/>
                <w:color w:val="000000" w:themeColor="text1"/>
              </w:rPr>
            </w:pPr>
            <w:r w:rsidRPr="002B00A7">
              <w:rPr>
                <w:rFonts w:ascii="Arial" w:eastAsia="Arial" w:hAnsi="Arial" w:cs="Arial"/>
                <w:color w:val="000000" w:themeColor="text1"/>
              </w:rPr>
              <w:t xml:space="preserve"> </w:t>
            </w:r>
          </w:p>
          <w:p w14:paraId="1AD36C31" w14:textId="70212CD5" w:rsidR="359B7ABA" w:rsidRPr="002B00A7" w:rsidRDefault="359B7ABA" w:rsidP="359B7ABA">
            <w:pPr>
              <w:tabs>
                <w:tab w:val="left" w:pos="4545"/>
              </w:tabs>
              <w:rPr>
                <w:rFonts w:ascii="Arial" w:eastAsia="Arial" w:hAnsi="Arial" w:cs="Arial"/>
                <w:b/>
                <w:bCs/>
              </w:rPr>
            </w:pPr>
            <w:r w:rsidRPr="002B00A7">
              <w:rPr>
                <w:rFonts w:ascii="Arial" w:eastAsia="Arial" w:hAnsi="Arial" w:cs="Arial"/>
                <w:b/>
                <w:bCs/>
              </w:rPr>
              <w:t>Component 2: Coursework - Independent Design &amp; Make Project</w:t>
            </w:r>
          </w:p>
          <w:p w14:paraId="1A8F777D" w14:textId="0B005FAD" w:rsidR="359B7ABA" w:rsidRPr="002B00A7" w:rsidRDefault="359B7ABA" w:rsidP="359B7ABA">
            <w:pPr>
              <w:rPr>
                <w:rFonts w:ascii="Arial" w:eastAsia="Arial" w:hAnsi="Arial" w:cs="Arial"/>
              </w:rPr>
            </w:pPr>
            <w:r w:rsidRPr="002B00A7">
              <w:rPr>
                <w:rFonts w:ascii="Arial" w:eastAsia="Arial" w:hAnsi="Arial" w:cs="Arial"/>
              </w:rPr>
              <w:t>30% of total A-Level qualification. 20 Page A3 portfolio &amp; Manufactured Prototype.</w:t>
            </w:r>
          </w:p>
          <w:p w14:paraId="5101084B" w14:textId="5F89EA0F" w:rsidR="359B7ABA" w:rsidRPr="002B00A7" w:rsidRDefault="359B7ABA" w:rsidP="359B7ABA">
            <w:pPr>
              <w:rPr>
                <w:rFonts w:ascii="Arial" w:eastAsia="Arial" w:hAnsi="Arial" w:cs="Arial"/>
              </w:rPr>
            </w:pPr>
            <w:r w:rsidRPr="002B00A7">
              <w:rPr>
                <w:rFonts w:ascii="Arial" w:eastAsia="Arial" w:hAnsi="Arial" w:cs="Arial"/>
              </w:rPr>
              <w:t xml:space="preserve"> </w:t>
            </w:r>
          </w:p>
          <w:p w14:paraId="69DF626B" w14:textId="7E9E3221" w:rsidR="359B7ABA" w:rsidRPr="002B00A7" w:rsidRDefault="359B7ABA" w:rsidP="359B7ABA">
            <w:pPr>
              <w:rPr>
                <w:rFonts w:ascii="Arial" w:eastAsia="Arial" w:hAnsi="Arial" w:cs="Arial"/>
                <w:u w:val="single"/>
              </w:rPr>
            </w:pPr>
            <w:r w:rsidRPr="002B00A7">
              <w:rPr>
                <w:rFonts w:ascii="Arial" w:eastAsia="Arial" w:hAnsi="Arial" w:cs="Arial"/>
                <w:u w:val="single"/>
              </w:rPr>
              <w:t>Section</w:t>
            </w:r>
          </w:p>
          <w:p w14:paraId="280F7C1E" w14:textId="78929D79" w:rsidR="359B7ABA" w:rsidRPr="002B00A7" w:rsidRDefault="359B7ABA">
            <w:pPr>
              <w:pStyle w:val="ListParagraph"/>
              <w:numPr>
                <w:ilvl w:val="0"/>
                <w:numId w:val="1"/>
              </w:numPr>
              <w:rPr>
                <w:rFonts w:ascii="Arial" w:eastAsia="Arial" w:hAnsi="Arial" w:cs="Arial"/>
                <w:color w:val="000000" w:themeColor="text1"/>
              </w:rPr>
            </w:pPr>
            <w:r w:rsidRPr="002B00A7">
              <w:rPr>
                <w:rFonts w:ascii="Arial" w:eastAsia="Arial" w:hAnsi="Arial" w:cs="Arial"/>
                <w:color w:val="000000" w:themeColor="text1"/>
              </w:rPr>
              <w:t>Identifying a Problem, Client or User Needs and Design Specification</w:t>
            </w:r>
          </w:p>
          <w:p w14:paraId="62DDD07D" w14:textId="5B780656" w:rsidR="359B7ABA" w:rsidRPr="002B00A7" w:rsidRDefault="359B7ABA">
            <w:pPr>
              <w:pStyle w:val="ListParagraph"/>
              <w:numPr>
                <w:ilvl w:val="0"/>
                <w:numId w:val="1"/>
              </w:numPr>
              <w:rPr>
                <w:rFonts w:ascii="Arial" w:eastAsia="Arial" w:hAnsi="Arial" w:cs="Arial"/>
                <w:color w:val="000000" w:themeColor="text1"/>
              </w:rPr>
            </w:pPr>
            <w:r w:rsidRPr="002B00A7">
              <w:rPr>
                <w:rFonts w:ascii="Arial" w:eastAsia="Arial" w:hAnsi="Arial" w:cs="Arial"/>
                <w:color w:val="000000" w:themeColor="text1"/>
              </w:rPr>
              <w:t>Initial Ideas, Selection of Ideas for Development</w:t>
            </w:r>
          </w:p>
          <w:p w14:paraId="40E25731" w14:textId="23A4DF65" w:rsidR="359B7ABA" w:rsidRPr="002B00A7" w:rsidRDefault="359B7ABA" w:rsidP="359B7ABA">
            <w:pPr>
              <w:rPr>
                <w:rFonts w:ascii="Arial" w:eastAsia="Arial" w:hAnsi="Arial" w:cs="Arial"/>
                <w:color w:val="000000" w:themeColor="text1"/>
              </w:rPr>
            </w:pPr>
            <w:r w:rsidRPr="002B00A7">
              <w:rPr>
                <w:rFonts w:ascii="Arial" w:eastAsia="Arial" w:hAnsi="Arial" w:cs="Arial"/>
                <w:color w:val="000000" w:themeColor="text1"/>
              </w:rPr>
              <w:t xml:space="preserve"> </w:t>
            </w:r>
          </w:p>
          <w:p w14:paraId="42B72CBC" w14:textId="5BB9AFE4" w:rsidR="359B7ABA" w:rsidRPr="002B00A7" w:rsidRDefault="359B7ABA" w:rsidP="359B7ABA">
            <w:pPr>
              <w:rPr>
                <w:rFonts w:ascii="Arial" w:eastAsia="Arial" w:hAnsi="Arial" w:cs="Arial"/>
                <w:color w:val="000000" w:themeColor="text1"/>
              </w:rPr>
            </w:pPr>
            <w:r w:rsidRPr="002B00A7">
              <w:rPr>
                <w:rFonts w:ascii="Arial" w:eastAsia="Arial" w:hAnsi="Arial" w:cs="Arial"/>
                <w:b/>
                <w:bCs/>
                <w:color w:val="000000" w:themeColor="text1"/>
              </w:rPr>
              <w:t xml:space="preserve">Literacy: </w:t>
            </w:r>
            <w:r w:rsidRPr="002B00A7">
              <w:rPr>
                <w:rFonts w:ascii="Arial" w:eastAsia="Arial" w:hAnsi="Arial" w:cs="Arial"/>
                <w:color w:val="000000" w:themeColor="text1"/>
              </w:rPr>
              <w:t>Subject specific terminology used and reinforced in all lessons. Extended writing required to produce folder and in the practice and development of sample exam style questions.</w:t>
            </w:r>
          </w:p>
          <w:p w14:paraId="313733EA" w14:textId="17C69940" w:rsidR="359B7ABA" w:rsidRPr="002B00A7" w:rsidRDefault="359B7ABA" w:rsidP="359B7ABA">
            <w:pPr>
              <w:rPr>
                <w:rFonts w:ascii="Arial" w:eastAsia="Arial" w:hAnsi="Arial" w:cs="Arial"/>
                <w:color w:val="000000" w:themeColor="text1"/>
              </w:rPr>
            </w:pPr>
            <w:r w:rsidRPr="002B00A7">
              <w:rPr>
                <w:rFonts w:ascii="Arial" w:eastAsia="Arial" w:hAnsi="Arial" w:cs="Arial"/>
                <w:b/>
                <w:bCs/>
                <w:color w:val="000000" w:themeColor="text1"/>
              </w:rPr>
              <w:t xml:space="preserve">Numeracy: </w:t>
            </w:r>
            <w:r w:rsidRPr="002B00A7">
              <w:rPr>
                <w:rFonts w:ascii="Arial" w:eastAsia="Arial" w:hAnsi="Arial" w:cs="Arial"/>
                <w:color w:val="000000" w:themeColor="text1"/>
              </w:rPr>
              <w:t xml:space="preserve">Estimating sizes and links to anthropometric data. Accuracy required in measuring in cm and mm. </w:t>
            </w:r>
          </w:p>
          <w:p w14:paraId="652CCABC" w14:textId="26197C7F" w:rsidR="359B7ABA" w:rsidRPr="002B00A7" w:rsidRDefault="359B7ABA" w:rsidP="359B7ABA">
            <w:pPr>
              <w:rPr>
                <w:rFonts w:ascii="Arial" w:eastAsia="Arial" w:hAnsi="Arial" w:cs="Arial"/>
              </w:rPr>
            </w:pPr>
            <w:r w:rsidRPr="002B00A7">
              <w:rPr>
                <w:rFonts w:ascii="Arial" w:eastAsia="Arial" w:hAnsi="Arial" w:cs="Arial"/>
                <w:b/>
                <w:bCs/>
                <w:color w:val="000000" w:themeColor="text1"/>
              </w:rPr>
              <w:t xml:space="preserve">ICT: </w:t>
            </w:r>
            <w:r w:rsidRPr="002B00A7">
              <w:rPr>
                <w:rFonts w:ascii="Arial" w:eastAsia="Arial" w:hAnsi="Arial" w:cs="Arial"/>
                <w:color w:val="000000" w:themeColor="text1"/>
              </w:rPr>
              <w:t>Large proportion of coursework completed using ICT.</w:t>
            </w:r>
            <w:r w:rsidRPr="002B00A7">
              <w:rPr>
                <w:rFonts w:ascii="Arial" w:eastAsia="Arial" w:hAnsi="Arial" w:cs="Arial"/>
              </w:rPr>
              <w:t xml:space="preserve"> Students have a design portfolio that is shared with staff in Microsoft One Drive.  </w:t>
            </w:r>
          </w:p>
          <w:p w14:paraId="122BCACC" w14:textId="0E245731" w:rsidR="359B7ABA" w:rsidRPr="002B00A7" w:rsidRDefault="359B7ABA" w:rsidP="359B7ABA">
            <w:pPr>
              <w:rPr>
                <w:rFonts w:ascii="Arial" w:eastAsia="Arial" w:hAnsi="Arial" w:cs="Arial"/>
                <w:color w:val="000000" w:themeColor="text1"/>
              </w:rPr>
            </w:pPr>
            <w:r w:rsidRPr="002B00A7">
              <w:rPr>
                <w:rFonts w:ascii="Arial" w:eastAsia="Arial" w:hAnsi="Arial" w:cs="Arial"/>
                <w:b/>
                <w:bCs/>
                <w:color w:val="000000" w:themeColor="text1"/>
              </w:rPr>
              <w:lastRenderedPageBreak/>
              <w:t xml:space="preserve">TS &amp; PC: </w:t>
            </w:r>
            <w:r w:rsidRPr="002B00A7">
              <w:rPr>
                <w:rFonts w:ascii="Arial" w:eastAsia="Arial" w:hAnsi="Arial" w:cs="Arial"/>
                <w:color w:val="000000" w:themeColor="text1"/>
              </w:rPr>
              <w:t>Managing Information, Being Creative, Thinking, Problem-Solving and Decision Making, Self-Management, Working with Others</w:t>
            </w:r>
          </w:p>
          <w:p w14:paraId="2D1ABA79" w14:textId="79177DD1" w:rsidR="359B7ABA" w:rsidRPr="002B00A7" w:rsidRDefault="359B7ABA" w:rsidP="359B7ABA">
            <w:pPr>
              <w:rPr>
                <w:rFonts w:ascii="Arial" w:eastAsia="Arial" w:hAnsi="Arial" w:cs="Arial"/>
                <w:color w:val="1E1E1E"/>
              </w:rPr>
            </w:pPr>
            <w:r w:rsidRPr="002B00A7">
              <w:rPr>
                <w:rFonts w:ascii="Arial" w:eastAsia="Arial" w:hAnsi="Arial" w:cs="Arial"/>
                <w:b/>
                <w:bCs/>
                <w:color w:val="000000" w:themeColor="text1"/>
              </w:rPr>
              <w:t xml:space="preserve">RRSA: </w:t>
            </w:r>
            <w:r w:rsidRPr="002B00A7">
              <w:rPr>
                <w:rFonts w:ascii="Arial" w:eastAsia="Arial" w:hAnsi="Arial" w:cs="Arial"/>
                <w:color w:val="1E1E1E"/>
              </w:rPr>
              <w:t xml:space="preserve">Promoting and focusing on individual high-quality outcomes. Article 29 (1a). </w:t>
            </w:r>
          </w:p>
          <w:p w14:paraId="2459868C" w14:textId="02B70CED" w:rsidR="359B7ABA" w:rsidRPr="002B00A7" w:rsidRDefault="359B7ABA" w:rsidP="359B7ABA">
            <w:pPr>
              <w:rPr>
                <w:rFonts w:ascii="Arial" w:eastAsia="Arial" w:hAnsi="Arial" w:cs="Arial"/>
                <w:color w:val="000000" w:themeColor="text1"/>
              </w:rPr>
            </w:pPr>
            <w:r w:rsidRPr="002B00A7">
              <w:rPr>
                <w:rFonts w:ascii="Arial" w:eastAsia="Arial" w:hAnsi="Arial" w:cs="Arial"/>
                <w:b/>
                <w:bCs/>
                <w:color w:val="000000" w:themeColor="text1"/>
              </w:rPr>
              <w:t xml:space="preserve">Homework – </w:t>
            </w:r>
            <w:r w:rsidRPr="002B00A7">
              <w:rPr>
                <w:rFonts w:ascii="Arial" w:eastAsia="Arial" w:hAnsi="Arial" w:cs="Arial"/>
                <w:color w:val="000000" w:themeColor="text1"/>
              </w:rPr>
              <w:t>Topic relevant worksheets &amp; Past Paper Questions practice.</w:t>
            </w:r>
          </w:p>
          <w:p w14:paraId="4534125B" w14:textId="3C7CCA7E" w:rsidR="359B7ABA" w:rsidRPr="002B00A7" w:rsidRDefault="359B7ABA" w:rsidP="359B7ABA">
            <w:pPr>
              <w:rPr>
                <w:rFonts w:ascii="Arial" w:eastAsia="Arial" w:hAnsi="Arial" w:cs="Arial"/>
                <w:color w:val="000000" w:themeColor="text1"/>
              </w:rPr>
            </w:pPr>
            <w:r w:rsidRPr="002B00A7">
              <w:rPr>
                <w:rFonts w:ascii="Arial" w:eastAsia="Arial" w:hAnsi="Arial" w:cs="Arial"/>
                <w:b/>
                <w:bCs/>
                <w:color w:val="000000" w:themeColor="text1"/>
              </w:rPr>
              <w:t xml:space="preserve">Eco Schools: </w:t>
            </w:r>
            <w:r w:rsidRPr="002B00A7">
              <w:rPr>
                <w:rFonts w:ascii="Arial" w:eastAsia="Arial" w:hAnsi="Arial" w:cs="Arial"/>
                <w:color w:val="000000" w:themeColor="text1"/>
              </w:rPr>
              <w:t>Discussing the importance of sustainability when researching and designing our coursework projects. Reference to the 6R’s.</w:t>
            </w:r>
          </w:p>
          <w:p w14:paraId="78246EF9" w14:textId="7579D95A" w:rsidR="359B7ABA" w:rsidRPr="002B00A7" w:rsidRDefault="359B7ABA" w:rsidP="359B7ABA">
            <w:pPr>
              <w:rPr>
                <w:rFonts w:ascii="Arial" w:eastAsia="Arial" w:hAnsi="Arial" w:cs="Arial"/>
                <w:color w:val="1E1E1E"/>
              </w:rPr>
            </w:pPr>
            <w:r w:rsidRPr="002B00A7">
              <w:rPr>
                <w:rFonts w:ascii="Arial" w:eastAsia="Arial" w:hAnsi="Arial" w:cs="Arial"/>
                <w:color w:val="1E1E1E"/>
              </w:rPr>
              <w:t xml:space="preserve"> </w:t>
            </w:r>
          </w:p>
          <w:p w14:paraId="62EAE4D3" w14:textId="7B43A21E" w:rsidR="359B7ABA" w:rsidRPr="002B00A7" w:rsidRDefault="359B7ABA" w:rsidP="359B7ABA">
            <w:pPr>
              <w:rPr>
                <w:rFonts w:ascii="Arial" w:eastAsia="Arial" w:hAnsi="Arial" w:cs="Arial"/>
                <w:color w:val="000000" w:themeColor="text1"/>
              </w:rPr>
            </w:pPr>
            <w:r w:rsidRPr="002B00A7">
              <w:rPr>
                <w:rFonts w:ascii="Arial" w:eastAsia="Arial" w:hAnsi="Arial" w:cs="Arial"/>
                <w:b/>
                <w:bCs/>
                <w:color w:val="000000" w:themeColor="text1"/>
              </w:rPr>
              <w:t xml:space="preserve">Tracker 1: </w:t>
            </w:r>
            <w:r w:rsidRPr="002B00A7">
              <w:rPr>
                <w:rFonts w:ascii="Arial" w:eastAsia="Arial" w:hAnsi="Arial" w:cs="Arial"/>
                <w:color w:val="000000" w:themeColor="text1"/>
              </w:rPr>
              <w:t>100% based on theory test (past paper questions)</w:t>
            </w:r>
          </w:p>
          <w:p w14:paraId="2B09BBB7" w14:textId="054CE243" w:rsidR="359B7ABA" w:rsidRPr="002B00A7" w:rsidRDefault="359B7ABA" w:rsidP="359B7ABA">
            <w:pPr>
              <w:rPr>
                <w:rFonts w:ascii="Arial" w:eastAsia="Arial" w:hAnsi="Arial" w:cs="Arial"/>
                <w:color w:val="000000" w:themeColor="text1"/>
              </w:rPr>
            </w:pPr>
            <w:r w:rsidRPr="002B00A7">
              <w:rPr>
                <w:rFonts w:ascii="Arial" w:eastAsia="Arial" w:hAnsi="Arial" w:cs="Arial"/>
                <w:b/>
                <w:bCs/>
                <w:color w:val="000000" w:themeColor="text1"/>
              </w:rPr>
              <w:t>Tracker 2:</w:t>
            </w:r>
            <w:r w:rsidRPr="002B00A7">
              <w:rPr>
                <w:rFonts w:ascii="Arial" w:eastAsia="Arial" w:hAnsi="Arial" w:cs="Arial"/>
                <w:color w:val="000000" w:themeColor="text1"/>
              </w:rPr>
              <w:t xml:space="preserve"> 50% based on coursework, 50% based on theory test (Mock – Exam)</w:t>
            </w:r>
          </w:p>
          <w:p w14:paraId="29A86150" w14:textId="6B82C0C0" w:rsidR="359B7ABA" w:rsidRPr="002B00A7" w:rsidRDefault="359B7ABA" w:rsidP="359B7ABA">
            <w:pPr>
              <w:rPr>
                <w:rFonts w:ascii="Arial" w:eastAsia="Arial" w:hAnsi="Arial" w:cs="Arial"/>
                <w:color w:val="000000" w:themeColor="text1"/>
              </w:rPr>
            </w:pPr>
            <w:r w:rsidRPr="002B00A7">
              <w:rPr>
                <w:rFonts w:ascii="Arial" w:eastAsia="Arial" w:hAnsi="Arial" w:cs="Arial"/>
                <w:color w:val="000000" w:themeColor="text1"/>
              </w:rPr>
              <w:t xml:space="preserve"> </w:t>
            </w:r>
          </w:p>
        </w:tc>
        <w:tc>
          <w:tcPr>
            <w:tcW w:w="39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vAlign w:val="center"/>
          </w:tcPr>
          <w:p w14:paraId="27537DDF" w14:textId="2420775A" w:rsidR="359B7ABA" w:rsidRPr="002B00A7" w:rsidRDefault="359B7ABA" w:rsidP="359B7ABA">
            <w:pPr>
              <w:jc w:val="center"/>
              <w:rPr>
                <w:rFonts w:ascii="Arial" w:eastAsia="Arial" w:hAnsi="Arial" w:cs="Arial"/>
                <w:b/>
                <w:bCs/>
                <w:color w:val="000000" w:themeColor="text1"/>
              </w:rPr>
            </w:pPr>
            <w:r w:rsidRPr="002B00A7">
              <w:rPr>
                <w:rFonts w:ascii="Arial" w:eastAsia="Arial" w:hAnsi="Arial" w:cs="Arial"/>
                <w:b/>
                <w:bCs/>
                <w:color w:val="000000" w:themeColor="text1"/>
              </w:rPr>
              <w:lastRenderedPageBreak/>
              <w:t>Christmas Break</w:t>
            </w:r>
          </w:p>
          <w:p w14:paraId="08600E00" w14:textId="49A64BFE" w:rsidR="359B7ABA" w:rsidRPr="002B00A7" w:rsidRDefault="359B7ABA" w:rsidP="359B7ABA">
            <w:pPr>
              <w:jc w:val="center"/>
              <w:rPr>
                <w:rFonts w:ascii="Arial" w:eastAsia="Arial" w:hAnsi="Arial" w:cs="Arial"/>
                <w:color w:val="000000" w:themeColor="text1"/>
              </w:rPr>
            </w:pPr>
            <w:r w:rsidRPr="002B00A7">
              <w:rPr>
                <w:rFonts w:ascii="Arial" w:eastAsia="Arial" w:hAnsi="Arial" w:cs="Arial"/>
                <w:color w:val="000000" w:themeColor="text1"/>
              </w:rPr>
              <w:t xml:space="preserve"> </w:t>
            </w:r>
          </w:p>
        </w:tc>
        <w:tc>
          <w:tcPr>
            <w:tcW w:w="6815" w:type="dxa"/>
            <w:gridSpan w:val="2"/>
            <w:tcBorders>
              <w:top w:val="nil"/>
              <w:left w:val="single" w:sz="8" w:space="0" w:color="000000" w:themeColor="text1"/>
              <w:bottom w:val="single" w:sz="8" w:space="0" w:color="000000" w:themeColor="text1"/>
              <w:right w:val="single" w:sz="8" w:space="0" w:color="000000" w:themeColor="text1"/>
            </w:tcBorders>
            <w:tcMar>
              <w:left w:w="108" w:type="dxa"/>
              <w:right w:w="108" w:type="dxa"/>
            </w:tcMar>
          </w:tcPr>
          <w:p w14:paraId="3EFEE686" w14:textId="0E230FF6" w:rsidR="359B7ABA" w:rsidRPr="002B00A7" w:rsidRDefault="359B7ABA" w:rsidP="359B7ABA">
            <w:pPr>
              <w:rPr>
                <w:rFonts w:ascii="Arial" w:eastAsia="Arial" w:hAnsi="Arial" w:cs="Arial"/>
                <w:b/>
                <w:bCs/>
              </w:rPr>
            </w:pPr>
            <w:r w:rsidRPr="002B00A7">
              <w:rPr>
                <w:rFonts w:ascii="Arial" w:eastAsia="Arial" w:hAnsi="Arial" w:cs="Arial"/>
                <w:b/>
                <w:bCs/>
              </w:rPr>
              <w:t>Theory continued…</w:t>
            </w:r>
          </w:p>
          <w:p w14:paraId="0C30469E" w14:textId="7428C25E" w:rsidR="359B7ABA" w:rsidRPr="002B00A7" w:rsidRDefault="359B7ABA" w:rsidP="359B7ABA">
            <w:pPr>
              <w:rPr>
                <w:rFonts w:ascii="Arial" w:eastAsia="Arial" w:hAnsi="Arial" w:cs="Arial"/>
                <w:color w:val="000000" w:themeColor="text1"/>
              </w:rPr>
            </w:pPr>
            <w:r w:rsidRPr="002B00A7">
              <w:rPr>
                <w:rFonts w:ascii="Arial" w:eastAsia="Arial" w:hAnsi="Arial" w:cs="Arial"/>
                <w:color w:val="000000" w:themeColor="text1"/>
              </w:rPr>
              <w:t xml:space="preserve"> </w:t>
            </w:r>
          </w:p>
          <w:p w14:paraId="2159A41B" w14:textId="65B6BB8C" w:rsidR="359B7ABA" w:rsidRPr="002B00A7" w:rsidRDefault="359B7ABA" w:rsidP="359B7ABA">
            <w:pPr>
              <w:tabs>
                <w:tab w:val="left" w:pos="4545"/>
              </w:tabs>
              <w:rPr>
                <w:rFonts w:ascii="Arial" w:eastAsia="Arial" w:hAnsi="Arial" w:cs="Arial"/>
                <w:b/>
                <w:bCs/>
              </w:rPr>
            </w:pPr>
            <w:r w:rsidRPr="002B00A7">
              <w:rPr>
                <w:rFonts w:ascii="Arial" w:eastAsia="Arial" w:hAnsi="Arial" w:cs="Arial"/>
                <w:b/>
                <w:bCs/>
              </w:rPr>
              <w:t>Component 1: Theory: Option C – Product Design</w:t>
            </w:r>
          </w:p>
          <w:p w14:paraId="1F55F8F9" w14:textId="45E139E2" w:rsidR="359B7ABA" w:rsidRPr="002B00A7" w:rsidRDefault="359B7ABA" w:rsidP="359B7ABA">
            <w:pPr>
              <w:rPr>
                <w:rFonts w:ascii="Arial" w:eastAsia="Arial" w:hAnsi="Arial" w:cs="Arial"/>
              </w:rPr>
            </w:pPr>
            <w:r w:rsidRPr="002B00A7">
              <w:rPr>
                <w:rFonts w:ascii="Arial" w:eastAsia="Arial" w:hAnsi="Arial" w:cs="Arial"/>
              </w:rPr>
              <w:t>30% of total A-Level qualification. 2hr Exam</w:t>
            </w:r>
          </w:p>
          <w:p w14:paraId="48C98B70" w14:textId="4F6C4253" w:rsidR="359B7ABA" w:rsidRPr="002B00A7" w:rsidRDefault="359B7ABA" w:rsidP="359B7ABA">
            <w:pPr>
              <w:rPr>
                <w:rFonts w:ascii="Arial" w:eastAsia="Arial" w:hAnsi="Arial" w:cs="Arial"/>
              </w:rPr>
            </w:pPr>
            <w:r w:rsidRPr="002B00A7">
              <w:rPr>
                <w:rFonts w:ascii="Arial" w:eastAsia="Arial" w:hAnsi="Arial" w:cs="Arial"/>
              </w:rPr>
              <w:t xml:space="preserve"> </w:t>
            </w:r>
          </w:p>
          <w:p w14:paraId="450D2E2E" w14:textId="5BE4D93E" w:rsidR="359B7ABA" w:rsidRPr="002B00A7" w:rsidRDefault="359B7ABA" w:rsidP="359B7ABA">
            <w:pPr>
              <w:rPr>
                <w:rFonts w:ascii="Arial" w:eastAsia="Arial" w:hAnsi="Arial" w:cs="Arial"/>
                <w:b/>
                <w:bCs/>
                <w:u w:val="single"/>
              </w:rPr>
            </w:pPr>
            <w:r w:rsidRPr="002B00A7">
              <w:rPr>
                <w:rFonts w:ascii="Arial" w:eastAsia="Arial" w:hAnsi="Arial" w:cs="Arial"/>
                <w:b/>
                <w:bCs/>
                <w:u w:val="single"/>
              </w:rPr>
              <w:t>Option C – Product Design continued</w:t>
            </w:r>
          </w:p>
          <w:p w14:paraId="283E567B" w14:textId="77F41804" w:rsidR="359B7ABA" w:rsidRPr="002B00A7" w:rsidRDefault="359B7ABA">
            <w:pPr>
              <w:pStyle w:val="ListParagraph"/>
              <w:numPr>
                <w:ilvl w:val="0"/>
                <w:numId w:val="2"/>
              </w:numPr>
              <w:rPr>
                <w:rFonts w:ascii="Arial" w:eastAsia="Arial" w:hAnsi="Arial" w:cs="Arial"/>
              </w:rPr>
            </w:pPr>
            <w:r w:rsidRPr="002B00A7">
              <w:rPr>
                <w:rFonts w:ascii="Arial" w:eastAsia="Arial" w:hAnsi="Arial" w:cs="Arial"/>
              </w:rPr>
              <w:t>Content 1.49 to 1.57 from CCEA GCE TD Specification continued.</w:t>
            </w:r>
          </w:p>
          <w:p w14:paraId="29F520F7" w14:textId="7E6E146D" w:rsidR="359B7ABA" w:rsidRPr="002B00A7" w:rsidRDefault="359B7ABA" w:rsidP="359B7ABA">
            <w:pPr>
              <w:rPr>
                <w:rFonts w:ascii="Arial" w:eastAsia="Arial" w:hAnsi="Arial" w:cs="Arial"/>
                <w:color w:val="000000" w:themeColor="text1"/>
              </w:rPr>
            </w:pPr>
            <w:r w:rsidRPr="002B00A7">
              <w:rPr>
                <w:rFonts w:ascii="Arial" w:eastAsia="Arial" w:hAnsi="Arial" w:cs="Arial"/>
                <w:color w:val="000000" w:themeColor="text1"/>
              </w:rPr>
              <w:t xml:space="preserve"> </w:t>
            </w:r>
          </w:p>
          <w:p w14:paraId="64A83C12" w14:textId="26464F8E" w:rsidR="359B7ABA" w:rsidRPr="002B00A7" w:rsidRDefault="359B7ABA" w:rsidP="359B7ABA">
            <w:pPr>
              <w:tabs>
                <w:tab w:val="left" w:pos="4545"/>
              </w:tabs>
              <w:rPr>
                <w:rFonts w:ascii="Arial" w:eastAsia="Arial" w:hAnsi="Arial" w:cs="Arial"/>
                <w:b/>
                <w:bCs/>
              </w:rPr>
            </w:pPr>
            <w:r w:rsidRPr="002B00A7">
              <w:rPr>
                <w:rFonts w:ascii="Arial" w:eastAsia="Arial" w:hAnsi="Arial" w:cs="Arial"/>
                <w:b/>
                <w:bCs/>
              </w:rPr>
              <w:t>Component 2: Coursework - Independent Design &amp; Make Project</w:t>
            </w:r>
          </w:p>
          <w:p w14:paraId="70D0C4F9" w14:textId="5F744DF9" w:rsidR="359B7ABA" w:rsidRPr="002B00A7" w:rsidRDefault="359B7ABA" w:rsidP="359B7ABA">
            <w:pPr>
              <w:tabs>
                <w:tab w:val="left" w:pos="4545"/>
              </w:tabs>
              <w:rPr>
                <w:rFonts w:ascii="Arial" w:eastAsia="Arial" w:hAnsi="Arial" w:cs="Arial"/>
              </w:rPr>
            </w:pPr>
            <w:r w:rsidRPr="002B00A7">
              <w:rPr>
                <w:rFonts w:ascii="Arial" w:eastAsia="Arial" w:hAnsi="Arial" w:cs="Arial"/>
                <w:b/>
                <w:bCs/>
              </w:rPr>
              <w:t xml:space="preserve">continued… </w:t>
            </w:r>
            <w:r w:rsidRPr="002B00A7">
              <w:rPr>
                <w:rFonts w:ascii="Arial" w:eastAsia="Arial" w:hAnsi="Arial" w:cs="Arial"/>
              </w:rPr>
              <w:t>20 Page A3 portfolio &amp; Manufactured Prototype.</w:t>
            </w:r>
          </w:p>
          <w:p w14:paraId="0691A9A8" w14:textId="55F532C5" w:rsidR="359B7ABA" w:rsidRPr="002B00A7" w:rsidRDefault="359B7ABA" w:rsidP="359B7ABA">
            <w:pPr>
              <w:tabs>
                <w:tab w:val="left" w:pos="4545"/>
              </w:tabs>
              <w:rPr>
                <w:rFonts w:ascii="Arial" w:eastAsia="Arial" w:hAnsi="Arial" w:cs="Arial"/>
                <w:b/>
                <w:bCs/>
              </w:rPr>
            </w:pPr>
            <w:r w:rsidRPr="002B00A7">
              <w:rPr>
                <w:rFonts w:ascii="Arial" w:eastAsia="Arial" w:hAnsi="Arial" w:cs="Arial"/>
                <w:b/>
                <w:bCs/>
              </w:rPr>
              <w:t xml:space="preserve"> </w:t>
            </w:r>
          </w:p>
          <w:p w14:paraId="174BB73B" w14:textId="764A62A1" w:rsidR="359B7ABA" w:rsidRPr="002B00A7" w:rsidRDefault="359B7ABA" w:rsidP="359B7ABA">
            <w:pPr>
              <w:rPr>
                <w:rFonts w:ascii="Arial" w:eastAsia="Arial" w:hAnsi="Arial" w:cs="Arial"/>
                <w:u w:val="single"/>
              </w:rPr>
            </w:pPr>
            <w:r w:rsidRPr="002B00A7">
              <w:rPr>
                <w:rFonts w:ascii="Arial" w:eastAsia="Arial" w:hAnsi="Arial" w:cs="Arial"/>
                <w:u w:val="single"/>
              </w:rPr>
              <w:t>Section</w:t>
            </w:r>
          </w:p>
          <w:p w14:paraId="2B633095" w14:textId="7C5B11F0" w:rsidR="359B7ABA" w:rsidRPr="002B00A7" w:rsidRDefault="359B7ABA" w:rsidP="359B7ABA">
            <w:pPr>
              <w:rPr>
                <w:rFonts w:ascii="Arial" w:eastAsia="Arial" w:hAnsi="Arial" w:cs="Arial"/>
                <w:color w:val="000000" w:themeColor="text1"/>
              </w:rPr>
            </w:pPr>
            <w:r w:rsidRPr="002B00A7">
              <w:rPr>
                <w:rFonts w:ascii="Arial" w:eastAsia="Arial" w:hAnsi="Arial" w:cs="Arial"/>
                <w:color w:val="000000" w:themeColor="text1"/>
              </w:rPr>
              <w:t xml:space="preserve">       3. Development       </w:t>
            </w:r>
          </w:p>
          <w:p w14:paraId="029095EC" w14:textId="36646010" w:rsidR="359B7ABA" w:rsidRPr="002B00A7" w:rsidRDefault="359B7ABA" w:rsidP="359B7ABA">
            <w:pPr>
              <w:rPr>
                <w:rFonts w:ascii="Arial" w:eastAsia="Arial" w:hAnsi="Arial" w:cs="Arial"/>
                <w:color w:val="000000" w:themeColor="text1"/>
              </w:rPr>
            </w:pPr>
            <w:r w:rsidRPr="002B00A7">
              <w:rPr>
                <w:rFonts w:ascii="Arial" w:eastAsia="Arial" w:hAnsi="Arial" w:cs="Arial"/>
                <w:color w:val="000000" w:themeColor="text1"/>
              </w:rPr>
              <w:t xml:space="preserve">       4. Making, Testing and Evaluations</w:t>
            </w:r>
          </w:p>
          <w:p w14:paraId="1F277673" w14:textId="739C9BCB" w:rsidR="359B7ABA" w:rsidRPr="002B00A7" w:rsidRDefault="359B7ABA" w:rsidP="359B7ABA">
            <w:pPr>
              <w:rPr>
                <w:rFonts w:ascii="Arial" w:eastAsia="Arial" w:hAnsi="Arial" w:cs="Arial"/>
                <w:color w:val="000000" w:themeColor="text1"/>
              </w:rPr>
            </w:pPr>
            <w:r w:rsidRPr="002B00A7">
              <w:rPr>
                <w:rFonts w:ascii="Arial" w:eastAsia="Arial" w:hAnsi="Arial" w:cs="Arial"/>
                <w:color w:val="000000" w:themeColor="text1"/>
              </w:rPr>
              <w:t xml:space="preserve"> </w:t>
            </w:r>
          </w:p>
          <w:p w14:paraId="7E2A813B" w14:textId="7B373197" w:rsidR="359B7ABA" w:rsidRPr="002B00A7" w:rsidRDefault="359B7ABA" w:rsidP="359B7ABA">
            <w:pPr>
              <w:rPr>
                <w:rFonts w:ascii="Arial" w:eastAsia="Arial" w:hAnsi="Arial" w:cs="Arial"/>
                <w:color w:val="000000" w:themeColor="text1"/>
              </w:rPr>
            </w:pPr>
            <w:r w:rsidRPr="002B00A7">
              <w:rPr>
                <w:rFonts w:ascii="Arial" w:eastAsia="Arial" w:hAnsi="Arial" w:cs="Arial"/>
                <w:b/>
                <w:bCs/>
                <w:color w:val="000000" w:themeColor="text1"/>
              </w:rPr>
              <w:t xml:space="preserve">Literacy: </w:t>
            </w:r>
            <w:r w:rsidRPr="002B00A7">
              <w:rPr>
                <w:rFonts w:ascii="Arial" w:eastAsia="Arial" w:hAnsi="Arial" w:cs="Arial"/>
                <w:color w:val="000000" w:themeColor="text1"/>
              </w:rPr>
              <w:t>Subject specific terminology used and reinforced in all lessons and throughout the topic during speaking and listening activities. Extended writing required to produce folder and in the practice and development of sample exam style questions.</w:t>
            </w:r>
          </w:p>
          <w:p w14:paraId="5441740F" w14:textId="20BDA34B" w:rsidR="359B7ABA" w:rsidRPr="002B00A7" w:rsidRDefault="359B7ABA" w:rsidP="359B7ABA">
            <w:pPr>
              <w:rPr>
                <w:rFonts w:ascii="Arial" w:eastAsia="Arial" w:hAnsi="Arial" w:cs="Arial"/>
                <w:color w:val="000000" w:themeColor="text1"/>
              </w:rPr>
            </w:pPr>
            <w:r w:rsidRPr="002B00A7">
              <w:rPr>
                <w:rFonts w:ascii="Arial" w:eastAsia="Arial" w:hAnsi="Arial" w:cs="Arial"/>
                <w:b/>
                <w:bCs/>
                <w:color w:val="000000" w:themeColor="text1"/>
              </w:rPr>
              <w:t xml:space="preserve">Numeracy: </w:t>
            </w:r>
            <w:r w:rsidRPr="002B00A7">
              <w:rPr>
                <w:rFonts w:ascii="Arial" w:eastAsia="Arial" w:hAnsi="Arial" w:cs="Arial"/>
                <w:color w:val="000000" w:themeColor="text1"/>
              </w:rPr>
              <w:t xml:space="preserve">Estimating sizes and links to anthropometric data. Accuracy required in measuring in cm and mm. </w:t>
            </w:r>
          </w:p>
          <w:p w14:paraId="6256515D" w14:textId="63EDAB85" w:rsidR="359B7ABA" w:rsidRPr="002B00A7" w:rsidRDefault="359B7ABA" w:rsidP="359B7ABA">
            <w:pPr>
              <w:rPr>
                <w:rFonts w:ascii="Arial" w:eastAsia="Arial" w:hAnsi="Arial" w:cs="Arial"/>
              </w:rPr>
            </w:pPr>
            <w:r w:rsidRPr="002B00A7">
              <w:rPr>
                <w:rFonts w:ascii="Arial" w:eastAsia="Arial" w:hAnsi="Arial" w:cs="Arial"/>
                <w:b/>
                <w:bCs/>
                <w:color w:val="000000" w:themeColor="text1"/>
              </w:rPr>
              <w:t xml:space="preserve">ICT: </w:t>
            </w:r>
            <w:r w:rsidRPr="002B00A7">
              <w:rPr>
                <w:rFonts w:ascii="Arial" w:eastAsia="Arial" w:hAnsi="Arial" w:cs="Arial"/>
                <w:color w:val="000000" w:themeColor="text1"/>
              </w:rPr>
              <w:t>Large proportion of coursework completed using ICT.</w:t>
            </w:r>
            <w:r w:rsidRPr="002B00A7">
              <w:rPr>
                <w:rFonts w:ascii="Arial" w:eastAsia="Arial" w:hAnsi="Arial" w:cs="Arial"/>
              </w:rPr>
              <w:t xml:space="preserve"> Students have a design portfolio that is shared with staff in Microsoft One Drive.  </w:t>
            </w:r>
          </w:p>
          <w:p w14:paraId="2D975BB6" w14:textId="1F2D8714" w:rsidR="359B7ABA" w:rsidRPr="002B00A7" w:rsidRDefault="359B7ABA" w:rsidP="359B7ABA">
            <w:pPr>
              <w:rPr>
                <w:rFonts w:ascii="Arial" w:eastAsia="Arial" w:hAnsi="Arial" w:cs="Arial"/>
                <w:color w:val="000000" w:themeColor="text1"/>
              </w:rPr>
            </w:pPr>
            <w:r w:rsidRPr="002B00A7">
              <w:rPr>
                <w:rFonts w:ascii="Arial" w:eastAsia="Arial" w:hAnsi="Arial" w:cs="Arial"/>
                <w:b/>
                <w:bCs/>
                <w:color w:val="000000" w:themeColor="text1"/>
              </w:rPr>
              <w:lastRenderedPageBreak/>
              <w:t xml:space="preserve">TS &amp; PC: </w:t>
            </w:r>
            <w:r w:rsidRPr="002B00A7">
              <w:rPr>
                <w:rFonts w:ascii="Arial" w:eastAsia="Arial" w:hAnsi="Arial" w:cs="Arial"/>
                <w:color w:val="000000" w:themeColor="text1"/>
              </w:rPr>
              <w:t>Managing Information, Being Creative, Thinking, Problem-Solving and Decision Making, Self-Management, Working with Others</w:t>
            </w:r>
          </w:p>
          <w:p w14:paraId="1817068B" w14:textId="6C1E9583" w:rsidR="359B7ABA" w:rsidRPr="002B00A7" w:rsidRDefault="359B7ABA" w:rsidP="359B7ABA">
            <w:pPr>
              <w:rPr>
                <w:rFonts w:ascii="Arial" w:eastAsia="Arial" w:hAnsi="Arial" w:cs="Arial"/>
                <w:color w:val="1E1E1E"/>
              </w:rPr>
            </w:pPr>
            <w:r w:rsidRPr="002B00A7">
              <w:rPr>
                <w:rFonts w:ascii="Arial" w:eastAsia="Arial" w:hAnsi="Arial" w:cs="Arial"/>
                <w:b/>
                <w:bCs/>
                <w:color w:val="000000" w:themeColor="text1"/>
              </w:rPr>
              <w:t xml:space="preserve">RRSA: </w:t>
            </w:r>
            <w:r w:rsidRPr="002B00A7">
              <w:rPr>
                <w:rFonts w:ascii="Arial" w:eastAsia="Arial" w:hAnsi="Arial" w:cs="Arial"/>
                <w:color w:val="1E1E1E"/>
              </w:rPr>
              <w:t xml:space="preserve">Promoting and focusing on individual high-quality outcomes. Article 29 (1a) </w:t>
            </w:r>
          </w:p>
          <w:p w14:paraId="3DBA6B86" w14:textId="58283916" w:rsidR="359B7ABA" w:rsidRPr="002B00A7" w:rsidRDefault="359B7ABA" w:rsidP="359B7ABA">
            <w:pPr>
              <w:rPr>
                <w:rFonts w:ascii="Arial" w:eastAsia="Arial" w:hAnsi="Arial" w:cs="Arial"/>
                <w:color w:val="000000" w:themeColor="text1"/>
              </w:rPr>
            </w:pPr>
            <w:r w:rsidRPr="002B00A7">
              <w:rPr>
                <w:rFonts w:ascii="Arial" w:eastAsia="Arial" w:hAnsi="Arial" w:cs="Arial"/>
                <w:b/>
                <w:bCs/>
              </w:rPr>
              <w:t xml:space="preserve">CIEAG: </w:t>
            </w:r>
            <w:r w:rsidRPr="002B00A7">
              <w:rPr>
                <w:rFonts w:ascii="Arial" w:eastAsia="Arial" w:hAnsi="Arial" w:cs="Arial"/>
                <w:color w:val="000000" w:themeColor="text1"/>
              </w:rPr>
              <w:t xml:space="preserve">Investigating the work of Product Designers. </w:t>
            </w:r>
          </w:p>
          <w:p w14:paraId="484DCE98" w14:textId="7EFA65A6" w:rsidR="359B7ABA" w:rsidRPr="002B00A7" w:rsidRDefault="359B7ABA" w:rsidP="359B7ABA">
            <w:pPr>
              <w:rPr>
                <w:rFonts w:ascii="Arial" w:eastAsia="Arial" w:hAnsi="Arial" w:cs="Arial"/>
                <w:color w:val="000000" w:themeColor="text1"/>
              </w:rPr>
            </w:pPr>
            <w:r w:rsidRPr="002B00A7">
              <w:rPr>
                <w:rFonts w:ascii="Arial" w:eastAsia="Arial" w:hAnsi="Arial" w:cs="Arial"/>
                <w:b/>
                <w:bCs/>
                <w:color w:val="000000" w:themeColor="text1"/>
              </w:rPr>
              <w:t xml:space="preserve">Homework – </w:t>
            </w:r>
            <w:r w:rsidRPr="002B00A7">
              <w:rPr>
                <w:rFonts w:ascii="Arial" w:eastAsia="Arial" w:hAnsi="Arial" w:cs="Arial"/>
                <w:color w:val="000000" w:themeColor="text1"/>
              </w:rPr>
              <w:t>Topic relevant worksheets &amp; Past Paper Questions practice.</w:t>
            </w:r>
          </w:p>
          <w:p w14:paraId="186C38B7" w14:textId="3B47748C" w:rsidR="359B7ABA" w:rsidRPr="002B00A7" w:rsidRDefault="359B7ABA" w:rsidP="359B7ABA">
            <w:pPr>
              <w:rPr>
                <w:rFonts w:ascii="Arial" w:eastAsia="Arial" w:hAnsi="Arial" w:cs="Arial"/>
                <w:color w:val="000000" w:themeColor="text1"/>
              </w:rPr>
            </w:pPr>
            <w:r w:rsidRPr="002B00A7">
              <w:rPr>
                <w:rFonts w:ascii="Arial" w:eastAsia="Arial" w:hAnsi="Arial" w:cs="Arial"/>
                <w:b/>
                <w:bCs/>
                <w:color w:val="000000" w:themeColor="text1"/>
              </w:rPr>
              <w:t xml:space="preserve">Eco Schools: </w:t>
            </w:r>
            <w:r w:rsidRPr="002B00A7">
              <w:rPr>
                <w:rFonts w:ascii="Arial" w:eastAsia="Arial" w:hAnsi="Arial" w:cs="Arial"/>
                <w:color w:val="000000" w:themeColor="text1"/>
              </w:rPr>
              <w:t xml:space="preserve">Ensuring pupils are aware of the importance of sustainability in </w:t>
            </w:r>
            <w:r w:rsidR="76EE9B95" w:rsidRPr="002B00A7">
              <w:rPr>
                <w:rFonts w:ascii="Arial" w:eastAsia="Arial" w:hAnsi="Arial" w:cs="Arial"/>
                <w:color w:val="000000" w:themeColor="text1"/>
              </w:rPr>
              <w:t>product design</w:t>
            </w:r>
            <w:r w:rsidRPr="002B00A7">
              <w:rPr>
                <w:rFonts w:ascii="Arial" w:eastAsia="Arial" w:hAnsi="Arial" w:cs="Arial"/>
                <w:color w:val="000000" w:themeColor="text1"/>
              </w:rPr>
              <w:t>.</w:t>
            </w:r>
          </w:p>
          <w:p w14:paraId="6B284EA9" w14:textId="2EF9D87F" w:rsidR="359B7ABA" w:rsidRPr="002B00A7" w:rsidRDefault="359B7ABA" w:rsidP="359B7ABA">
            <w:pPr>
              <w:rPr>
                <w:rFonts w:ascii="Arial" w:eastAsia="Arial" w:hAnsi="Arial" w:cs="Arial"/>
                <w:b/>
                <w:bCs/>
                <w:color w:val="000000" w:themeColor="text1"/>
              </w:rPr>
            </w:pPr>
            <w:r w:rsidRPr="002B00A7">
              <w:rPr>
                <w:rFonts w:ascii="Arial" w:eastAsia="Arial" w:hAnsi="Arial" w:cs="Arial"/>
                <w:b/>
                <w:bCs/>
                <w:color w:val="000000" w:themeColor="text1"/>
              </w:rPr>
              <w:t xml:space="preserve"> </w:t>
            </w:r>
          </w:p>
          <w:p w14:paraId="121457E6" w14:textId="1C6258B3" w:rsidR="359B7ABA" w:rsidRPr="002B00A7" w:rsidRDefault="359B7ABA" w:rsidP="359B7ABA">
            <w:pPr>
              <w:rPr>
                <w:rFonts w:ascii="Arial" w:eastAsia="Arial" w:hAnsi="Arial" w:cs="Arial"/>
                <w:color w:val="000000" w:themeColor="text1"/>
              </w:rPr>
            </w:pPr>
            <w:r w:rsidRPr="002B00A7">
              <w:rPr>
                <w:rFonts w:ascii="Arial" w:eastAsia="Arial" w:hAnsi="Arial" w:cs="Arial"/>
                <w:b/>
                <w:bCs/>
                <w:color w:val="000000" w:themeColor="text1"/>
              </w:rPr>
              <w:t>Tracker 3</w:t>
            </w:r>
            <w:r w:rsidRPr="002B00A7">
              <w:rPr>
                <w:rFonts w:ascii="Arial" w:eastAsia="Arial" w:hAnsi="Arial" w:cs="Arial"/>
                <w:color w:val="000000" w:themeColor="text1"/>
              </w:rPr>
              <w:t>: 50% based on coursework, 50% based on theory test (past papers)</w:t>
            </w:r>
          </w:p>
          <w:p w14:paraId="0F7A424E" w14:textId="1063D5A5" w:rsidR="359B7ABA" w:rsidRPr="002B00A7" w:rsidRDefault="359B7ABA" w:rsidP="359B7ABA">
            <w:pPr>
              <w:rPr>
                <w:rFonts w:ascii="Arial" w:eastAsia="Arial" w:hAnsi="Arial" w:cs="Arial"/>
                <w:color w:val="000000" w:themeColor="text1"/>
              </w:rPr>
            </w:pPr>
            <w:r w:rsidRPr="002B00A7">
              <w:rPr>
                <w:rFonts w:ascii="Arial" w:eastAsia="Arial" w:hAnsi="Arial" w:cs="Arial"/>
                <w:b/>
                <w:bCs/>
                <w:color w:val="000000" w:themeColor="text1"/>
              </w:rPr>
              <w:t>Tracker 4:</w:t>
            </w:r>
            <w:r w:rsidRPr="002B00A7">
              <w:rPr>
                <w:rFonts w:ascii="Arial" w:eastAsia="Arial" w:hAnsi="Arial" w:cs="Arial"/>
                <w:color w:val="000000" w:themeColor="text1"/>
              </w:rPr>
              <w:t xml:space="preserve"> 50% based on coursework, 50% based on theory test (past papers)</w:t>
            </w:r>
          </w:p>
        </w:tc>
      </w:tr>
    </w:tbl>
    <w:p w14:paraId="5E1F177C" w14:textId="68087959" w:rsidR="006D039D" w:rsidRPr="002B00A7" w:rsidRDefault="006D039D" w:rsidP="359B7ABA">
      <w:pPr>
        <w:rPr>
          <w:rFonts w:ascii="Arial" w:hAnsi="Arial" w:cs="Arial"/>
          <w:highlight w:val="yellow"/>
        </w:rPr>
      </w:pPr>
    </w:p>
    <w:p w14:paraId="7E297889" w14:textId="77777777" w:rsidR="00ED5346" w:rsidRDefault="00ED5346" w:rsidP="359B7ABA">
      <w:pPr>
        <w:jc w:val="center"/>
        <w:rPr>
          <w:rFonts w:ascii="Arial" w:eastAsia="Arial" w:hAnsi="Arial" w:cs="Arial"/>
          <w:b/>
          <w:bCs/>
          <w:u w:val="single"/>
        </w:rPr>
      </w:pPr>
    </w:p>
    <w:p w14:paraId="221EC166" w14:textId="77777777" w:rsidR="00ED5346" w:rsidRDefault="00ED5346" w:rsidP="359B7ABA">
      <w:pPr>
        <w:jc w:val="center"/>
        <w:rPr>
          <w:rFonts w:ascii="Arial" w:eastAsia="Arial" w:hAnsi="Arial" w:cs="Arial"/>
          <w:b/>
          <w:bCs/>
          <w:u w:val="single"/>
        </w:rPr>
      </w:pPr>
    </w:p>
    <w:p w14:paraId="1CB78127" w14:textId="77777777" w:rsidR="00ED5346" w:rsidRDefault="00ED5346" w:rsidP="359B7ABA">
      <w:pPr>
        <w:jc w:val="center"/>
        <w:rPr>
          <w:rFonts w:ascii="Arial" w:eastAsia="Arial" w:hAnsi="Arial" w:cs="Arial"/>
          <w:b/>
          <w:bCs/>
          <w:u w:val="single"/>
        </w:rPr>
      </w:pPr>
    </w:p>
    <w:p w14:paraId="7A984849" w14:textId="77777777" w:rsidR="00ED5346" w:rsidRDefault="00ED5346" w:rsidP="359B7ABA">
      <w:pPr>
        <w:jc w:val="center"/>
        <w:rPr>
          <w:rFonts w:ascii="Arial" w:eastAsia="Arial" w:hAnsi="Arial" w:cs="Arial"/>
          <w:b/>
          <w:bCs/>
          <w:u w:val="single"/>
        </w:rPr>
      </w:pPr>
    </w:p>
    <w:p w14:paraId="673622BF" w14:textId="77777777" w:rsidR="00ED5346" w:rsidRDefault="00ED5346" w:rsidP="359B7ABA">
      <w:pPr>
        <w:jc w:val="center"/>
        <w:rPr>
          <w:rFonts w:ascii="Arial" w:eastAsia="Arial" w:hAnsi="Arial" w:cs="Arial"/>
          <w:b/>
          <w:bCs/>
          <w:u w:val="single"/>
        </w:rPr>
      </w:pPr>
    </w:p>
    <w:p w14:paraId="04C78F6C" w14:textId="77777777" w:rsidR="00ED5346" w:rsidRDefault="00ED5346" w:rsidP="359B7ABA">
      <w:pPr>
        <w:jc w:val="center"/>
        <w:rPr>
          <w:rFonts w:ascii="Arial" w:eastAsia="Arial" w:hAnsi="Arial" w:cs="Arial"/>
          <w:b/>
          <w:bCs/>
          <w:u w:val="single"/>
        </w:rPr>
      </w:pPr>
    </w:p>
    <w:p w14:paraId="01D0F72F" w14:textId="77777777" w:rsidR="00ED5346" w:rsidRDefault="00ED5346" w:rsidP="359B7ABA">
      <w:pPr>
        <w:jc w:val="center"/>
        <w:rPr>
          <w:rFonts w:ascii="Arial" w:eastAsia="Arial" w:hAnsi="Arial" w:cs="Arial"/>
          <w:b/>
          <w:bCs/>
          <w:u w:val="single"/>
        </w:rPr>
      </w:pPr>
    </w:p>
    <w:p w14:paraId="5D47D860" w14:textId="77777777" w:rsidR="00ED5346" w:rsidRDefault="00ED5346" w:rsidP="359B7ABA">
      <w:pPr>
        <w:jc w:val="center"/>
        <w:rPr>
          <w:rFonts w:ascii="Arial" w:eastAsia="Arial" w:hAnsi="Arial" w:cs="Arial"/>
          <w:b/>
          <w:bCs/>
          <w:u w:val="single"/>
        </w:rPr>
      </w:pPr>
    </w:p>
    <w:p w14:paraId="72D7D3FB" w14:textId="77777777" w:rsidR="00ED5346" w:rsidRDefault="00ED5346" w:rsidP="359B7ABA">
      <w:pPr>
        <w:jc w:val="center"/>
        <w:rPr>
          <w:rFonts w:ascii="Arial" w:eastAsia="Arial" w:hAnsi="Arial" w:cs="Arial"/>
          <w:b/>
          <w:bCs/>
          <w:u w:val="single"/>
        </w:rPr>
      </w:pPr>
    </w:p>
    <w:p w14:paraId="6CF493B6" w14:textId="77777777" w:rsidR="00ED5346" w:rsidRDefault="00ED5346" w:rsidP="359B7ABA">
      <w:pPr>
        <w:jc w:val="center"/>
        <w:rPr>
          <w:rFonts w:ascii="Arial" w:eastAsia="Arial" w:hAnsi="Arial" w:cs="Arial"/>
          <w:b/>
          <w:bCs/>
          <w:u w:val="single"/>
        </w:rPr>
      </w:pPr>
    </w:p>
    <w:p w14:paraId="3837C7F4" w14:textId="77777777" w:rsidR="00ED5346" w:rsidRDefault="00ED5346" w:rsidP="359B7ABA">
      <w:pPr>
        <w:jc w:val="center"/>
        <w:rPr>
          <w:rFonts w:ascii="Arial" w:eastAsia="Arial" w:hAnsi="Arial" w:cs="Arial"/>
          <w:b/>
          <w:bCs/>
          <w:u w:val="single"/>
        </w:rPr>
      </w:pPr>
    </w:p>
    <w:p w14:paraId="1C85015C" w14:textId="77777777" w:rsidR="00ED5346" w:rsidRDefault="00ED5346" w:rsidP="359B7ABA">
      <w:pPr>
        <w:jc w:val="center"/>
        <w:rPr>
          <w:rFonts w:ascii="Arial" w:eastAsia="Arial" w:hAnsi="Arial" w:cs="Arial"/>
          <w:b/>
          <w:bCs/>
          <w:u w:val="single"/>
        </w:rPr>
      </w:pPr>
    </w:p>
    <w:p w14:paraId="374FDF01" w14:textId="77777777" w:rsidR="00ED5346" w:rsidRDefault="00ED5346" w:rsidP="359B7ABA">
      <w:pPr>
        <w:jc w:val="center"/>
        <w:rPr>
          <w:rFonts w:ascii="Arial" w:eastAsia="Arial" w:hAnsi="Arial" w:cs="Arial"/>
          <w:b/>
          <w:bCs/>
          <w:u w:val="single"/>
        </w:rPr>
      </w:pPr>
    </w:p>
    <w:p w14:paraId="210A4BE1" w14:textId="77777777" w:rsidR="00ED5346" w:rsidRDefault="00ED5346" w:rsidP="359B7ABA">
      <w:pPr>
        <w:jc w:val="center"/>
        <w:rPr>
          <w:rFonts w:ascii="Arial" w:eastAsia="Arial" w:hAnsi="Arial" w:cs="Arial"/>
          <w:b/>
          <w:bCs/>
          <w:u w:val="single"/>
        </w:rPr>
      </w:pPr>
    </w:p>
    <w:p w14:paraId="5F56057E" w14:textId="77777777" w:rsidR="00ED5346" w:rsidRDefault="00ED5346" w:rsidP="359B7ABA">
      <w:pPr>
        <w:jc w:val="center"/>
        <w:rPr>
          <w:rFonts w:ascii="Arial" w:eastAsia="Arial" w:hAnsi="Arial" w:cs="Arial"/>
          <w:b/>
          <w:bCs/>
          <w:u w:val="single"/>
        </w:rPr>
      </w:pPr>
    </w:p>
    <w:p w14:paraId="360195EA" w14:textId="77777777" w:rsidR="00ED5346" w:rsidRDefault="00ED5346" w:rsidP="668E8561">
      <w:pPr>
        <w:tabs>
          <w:tab w:val="left" w:pos="2175"/>
        </w:tabs>
        <w:rPr>
          <w:rFonts w:ascii="Arial" w:eastAsia="Arial" w:hAnsi="Arial" w:cs="Arial"/>
          <w:b/>
          <w:bCs/>
          <w:u w:val="single"/>
        </w:rPr>
      </w:pPr>
    </w:p>
    <w:p w14:paraId="722B00AE" w14:textId="75E0FF7B" w:rsidR="002856A5" w:rsidRPr="002B00A7" w:rsidRDefault="00622C05" w:rsidP="668E8561">
      <w:pPr>
        <w:tabs>
          <w:tab w:val="left" w:pos="2175"/>
        </w:tabs>
        <w:rPr>
          <w:rFonts w:ascii="Arial" w:eastAsia="Arial" w:hAnsi="Arial" w:cs="Arial"/>
          <w:b/>
          <w:bCs/>
        </w:rPr>
      </w:pPr>
      <w:r w:rsidRPr="00ED5346">
        <w:rPr>
          <w:rFonts w:ascii="Arial" w:eastAsia="Arial" w:hAnsi="Arial" w:cs="Arial"/>
          <w:b/>
          <w:bCs/>
        </w:rPr>
        <w:lastRenderedPageBreak/>
        <w:t>Subject:  Performing Arts</w:t>
      </w:r>
      <w:r w:rsidRPr="002B00A7">
        <w:rPr>
          <w:rFonts w:ascii="Arial" w:eastAsia="Arial" w:hAnsi="Arial" w:cs="Arial"/>
        </w:rPr>
        <w:t xml:space="preserve">     </w:t>
      </w:r>
    </w:p>
    <w:p w14:paraId="42C6D796" w14:textId="77777777" w:rsidR="002A7B51" w:rsidRPr="002B00A7" w:rsidRDefault="002A7B51" w:rsidP="668E8561">
      <w:pPr>
        <w:tabs>
          <w:tab w:val="left" w:pos="2175"/>
        </w:tabs>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066"/>
        <w:gridCol w:w="817"/>
        <w:gridCol w:w="7065"/>
      </w:tblGrid>
      <w:tr w:rsidR="002A7B51" w:rsidRPr="002B00A7" w14:paraId="1396C074" w14:textId="77777777" w:rsidTr="00ED5346">
        <w:tc>
          <w:tcPr>
            <w:tcW w:w="2187" w:type="pct"/>
            <w:shd w:val="clear" w:color="auto" w:fill="auto"/>
          </w:tcPr>
          <w:p w14:paraId="4132E022" w14:textId="77777777" w:rsidR="002A7B51" w:rsidRPr="002B00A7" w:rsidRDefault="00622C05" w:rsidP="668E8561">
            <w:pPr>
              <w:jc w:val="center"/>
              <w:rPr>
                <w:rFonts w:ascii="Arial" w:hAnsi="Arial" w:cs="Arial"/>
                <w:b/>
                <w:bCs/>
              </w:rPr>
            </w:pPr>
            <w:r w:rsidRPr="002B00A7">
              <w:rPr>
                <w:rFonts w:ascii="Arial" w:hAnsi="Arial" w:cs="Arial"/>
                <w:b/>
                <w:bCs/>
              </w:rPr>
              <w:t>September- October</w:t>
            </w:r>
          </w:p>
        </w:tc>
        <w:tc>
          <w:tcPr>
            <w:tcW w:w="2813" w:type="pct"/>
            <w:gridSpan w:val="2"/>
            <w:shd w:val="clear" w:color="auto" w:fill="auto"/>
          </w:tcPr>
          <w:p w14:paraId="4BC523FB" w14:textId="77777777" w:rsidR="002A7B51" w:rsidRPr="002B00A7" w:rsidRDefault="00622C05" w:rsidP="668E8561">
            <w:pPr>
              <w:jc w:val="center"/>
              <w:rPr>
                <w:rFonts w:ascii="Arial" w:hAnsi="Arial" w:cs="Arial"/>
                <w:b/>
                <w:bCs/>
              </w:rPr>
            </w:pPr>
            <w:r w:rsidRPr="002B00A7">
              <w:rPr>
                <w:rFonts w:ascii="Arial" w:hAnsi="Arial" w:cs="Arial"/>
                <w:b/>
                <w:bCs/>
              </w:rPr>
              <w:t xml:space="preserve">November- December </w:t>
            </w:r>
          </w:p>
        </w:tc>
      </w:tr>
      <w:tr w:rsidR="002A7B51" w:rsidRPr="002B00A7" w14:paraId="7FD72E0C" w14:textId="77777777" w:rsidTr="00ED5346">
        <w:trPr>
          <w:trHeight w:val="2380"/>
        </w:trPr>
        <w:tc>
          <w:tcPr>
            <w:tcW w:w="2187" w:type="pct"/>
            <w:shd w:val="clear" w:color="auto" w:fill="auto"/>
          </w:tcPr>
          <w:p w14:paraId="6E1831B3" w14:textId="77777777" w:rsidR="002A7B51" w:rsidRPr="002B00A7" w:rsidRDefault="002A7B51" w:rsidP="668E8561">
            <w:pPr>
              <w:rPr>
                <w:rFonts w:ascii="Arial" w:hAnsi="Arial" w:cs="Arial"/>
                <w:b/>
                <w:bCs/>
                <w:i/>
                <w:iCs/>
                <w:u w:val="single"/>
              </w:rPr>
            </w:pPr>
          </w:p>
          <w:p w14:paraId="4FF258DC" w14:textId="77777777" w:rsidR="002A7B51" w:rsidRPr="002B00A7" w:rsidRDefault="00622C05" w:rsidP="668E8561">
            <w:pPr>
              <w:rPr>
                <w:rFonts w:ascii="Arial" w:hAnsi="Arial" w:cs="Arial"/>
                <w:b/>
                <w:bCs/>
              </w:rPr>
            </w:pPr>
            <w:r w:rsidRPr="002B00A7">
              <w:rPr>
                <w:rFonts w:ascii="Arial" w:hAnsi="Arial" w:cs="Arial"/>
                <w:b/>
                <w:bCs/>
              </w:rPr>
              <w:t>Planning For Employment</w:t>
            </w:r>
          </w:p>
          <w:p w14:paraId="54E11D2A" w14:textId="77777777" w:rsidR="002A7B51" w:rsidRPr="002B00A7" w:rsidRDefault="002A7B51" w:rsidP="668E8561">
            <w:pPr>
              <w:rPr>
                <w:rFonts w:ascii="Arial" w:hAnsi="Arial" w:cs="Arial"/>
                <w:b/>
                <w:bCs/>
              </w:rPr>
            </w:pPr>
          </w:p>
          <w:p w14:paraId="64935036" w14:textId="77777777" w:rsidR="002A7B51" w:rsidRPr="002B00A7" w:rsidRDefault="00622C05" w:rsidP="668E8561">
            <w:pPr>
              <w:rPr>
                <w:rFonts w:ascii="Arial" w:hAnsi="Arial" w:cs="Arial"/>
                <w:u w:val="single"/>
              </w:rPr>
            </w:pPr>
            <w:r w:rsidRPr="002B00A7">
              <w:rPr>
                <w:rFonts w:ascii="Arial" w:hAnsi="Arial" w:cs="Arial"/>
                <w:b/>
                <w:bCs/>
                <w:u w:val="single"/>
              </w:rPr>
              <w:t>Portfolio:</w:t>
            </w:r>
            <w:r w:rsidRPr="002B00A7">
              <w:rPr>
                <w:rFonts w:ascii="Arial" w:hAnsi="Arial" w:cs="Arial"/>
                <w:u w:val="single"/>
              </w:rPr>
              <w:t xml:space="preserve">  </w:t>
            </w:r>
            <w:r w:rsidRPr="002B00A7">
              <w:rPr>
                <w:rFonts w:ascii="Arial" w:hAnsi="Arial" w:cs="Arial"/>
              </w:rPr>
              <w:t xml:space="preserve">                                            </w:t>
            </w:r>
            <w:r w:rsidRPr="002B00A7">
              <w:rPr>
                <w:rFonts w:ascii="Arial" w:hAnsi="Arial" w:cs="Arial"/>
                <w:b/>
                <w:bCs/>
                <w:u w:val="single"/>
              </w:rPr>
              <w:t>Performance:</w:t>
            </w:r>
          </w:p>
          <w:p w14:paraId="0CC6AA87" w14:textId="4879A0B0" w:rsidR="00981A04" w:rsidRPr="002B00A7" w:rsidRDefault="00622C05" w:rsidP="668E8561">
            <w:pPr>
              <w:rPr>
                <w:rFonts w:ascii="Arial" w:hAnsi="Arial" w:cs="Arial"/>
              </w:rPr>
            </w:pPr>
            <w:r w:rsidRPr="002B00A7">
              <w:rPr>
                <w:rFonts w:ascii="Arial" w:hAnsi="Arial" w:cs="Arial"/>
              </w:rPr>
              <w:t xml:space="preserve">Skills + Training                                   </w:t>
            </w:r>
            <w:r w:rsidR="00CC5052" w:rsidRPr="002B00A7">
              <w:rPr>
                <w:rFonts w:ascii="Arial" w:hAnsi="Arial" w:cs="Arial"/>
              </w:rPr>
              <w:t xml:space="preserve">Select </w:t>
            </w:r>
            <w:r w:rsidR="000436C0" w:rsidRPr="002B00A7">
              <w:rPr>
                <w:rFonts w:ascii="Arial" w:hAnsi="Arial" w:cs="Arial"/>
              </w:rPr>
              <w:t>+ research</w:t>
            </w:r>
            <w:r w:rsidRPr="002B00A7">
              <w:rPr>
                <w:rFonts w:ascii="Arial" w:hAnsi="Arial" w:cs="Arial"/>
              </w:rPr>
              <w:t xml:space="preserve"> 2</w:t>
            </w:r>
          </w:p>
          <w:p w14:paraId="43B7FCD4" w14:textId="77777777" w:rsidR="00DE36F6" w:rsidRPr="002B00A7" w:rsidRDefault="00981A04" w:rsidP="668E8561">
            <w:pPr>
              <w:rPr>
                <w:rFonts w:ascii="Arial" w:hAnsi="Arial" w:cs="Arial"/>
              </w:rPr>
            </w:pPr>
            <w:r w:rsidRPr="002B00A7">
              <w:rPr>
                <w:rFonts w:ascii="Arial" w:hAnsi="Arial" w:cs="Arial"/>
              </w:rPr>
              <w:t>How to Gain Employment</w:t>
            </w:r>
            <w:r w:rsidR="00CC5052" w:rsidRPr="002B00A7">
              <w:rPr>
                <w:rFonts w:ascii="Arial" w:hAnsi="Arial" w:cs="Arial"/>
              </w:rPr>
              <w:t xml:space="preserve">                  </w:t>
            </w:r>
            <w:r w:rsidR="00C94255" w:rsidRPr="002B00A7">
              <w:rPr>
                <w:rFonts w:ascii="Arial" w:hAnsi="Arial" w:cs="Arial"/>
              </w:rPr>
              <w:t xml:space="preserve"> </w:t>
            </w:r>
            <w:r w:rsidR="00CC5052" w:rsidRPr="002B00A7">
              <w:rPr>
                <w:rFonts w:ascii="Arial" w:hAnsi="Arial" w:cs="Arial"/>
              </w:rPr>
              <w:t xml:space="preserve"> M</w:t>
            </w:r>
            <w:r w:rsidR="00622C05" w:rsidRPr="002B00A7">
              <w:rPr>
                <w:rFonts w:ascii="Arial" w:hAnsi="Arial" w:cs="Arial"/>
              </w:rPr>
              <w:t>onologue</w:t>
            </w:r>
            <w:r w:rsidR="00CC5052" w:rsidRPr="002B00A7">
              <w:rPr>
                <w:rFonts w:ascii="Arial" w:hAnsi="Arial" w:cs="Arial"/>
              </w:rPr>
              <w:t>s</w:t>
            </w:r>
            <w:r w:rsidR="000436C0" w:rsidRPr="002B00A7">
              <w:rPr>
                <w:rFonts w:ascii="Arial" w:hAnsi="Arial" w:cs="Arial"/>
              </w:rPr>
              <w:t>/songs</w:t>
            </w:r>
          </w:p>
          <w:p w14:paraId="7EC8BFD8" w14:textId="5C6F70AE" w:rsidR="002A7B51" w:rsidRPr="002B00A7" w:rsidRDefault="00697D3B" w:rsidP="668E8561">
            <w:pPr>
              <w:rPr>
                <w:rFonts w:ascii="Arial" w:hAnsi="Arial" w:cs="Arial"/>
              </w:rPr>
            </w:pPr>
            <w:r w:rsidRPr="002B00A7">
              <w:rPr>
                <w:rFonts w:ascii="Arial" w:hAnsi="Arial" w:cs="Arial"/>
              </w:rPr>
              <w:t xml:space="preserve">Employment Plan                             </w:t>
            </w:r>
            <w:r w:rsidR="00622C05" w:rsidRPr="002B00A7">
              <w:rPr>
                <w:rFonts w:ascii="Arial" w:hAnsi="Arial" w:cs="Arial"/>
              </w:rPr>
              <w:t>Rehearse monologues</w:t>
            </w:r>
            <w:r w:rsidR="009D0F01" w:rsidRPr="002B00A7">
              <w:rPr>
                <w:rFonts w:ascii="Arial" w:hAnsi="Arial" w:cs="Arial"/>
              </w:rPr>
              <w:t>/songs</w:t>
            </w:r>
          </w:p>
          <w:p w14:paraId="31126E5D" w14:textId="77777777" w:rsidR="002A7B51" w:rsidRPr="002B00A7" w:rsidRDefault="002A7B51" w:rsidP="668E8561">
            <w:pPr>
              <w:rPr>
                <w:rFonts w:ascii="Arial" w:hAnsi="Arial" w:cs="Arial"/>
              </w:rPr>
            </w:pPr>
          </w:p>
          <w:p w14:paraId="2AD801B0" w14:textId="14AEDB2D" w:rsidR="00807BBD" w:rsidRPr="002B00A7" w:rsidRDefault="00807BBD" w:rsidP="668E8561">
            <w:pPr>
              <w:rPr>
                <w:rFonts w:ascii="Arial" w:hAnsi="Arial" w:cs="Arial"/>
              </w:rPr>
            </w:pPr>
            <w:r w:rsidRPr="002B00A7">
              <w:rPr>
                <w:rFonts w:ascii="Arial" w:hAnsi="Arial" w:cs="Arial"/>
                <w:b/>
                <w:bCs/>
              </w:rPr>
              <w:t xml:space="preserve">HOM: </w:t>
            </w:r>
            <w:r w:rsidR="00C11FA0" w:rsidRPr="002B00A7">
              <w:rPr>
                <w:rFonts w:ascii="Arial" w:hAnsi="Arial" w:cs="Arial"/>
                <w:b/>
                <w:bCs/>
              </w:rPr>
              <w:t xml:space="preserve">8 </w:t>
            </w:r>
            <w:r w:rsidR="00C11FA0" w:rsidRPr="002B00A7">
              <w:rPr>
                <w:rFonts w:ascii="Arial" w:hAnsi="Arial" w:cs="Arial"/>
              </w:rPr>
              <w:t>Applying Past Knowledge</w:t>
            </w:r>
            <w:r w:rsidR="001442AC" w:rsidRPr="002B00A7">
              <w:rPr>
                <w:rFonts w:ascii="Arial" w:hAnsi="Arial" w:cs="Arial"/>
              </w:rPr>
              <w:t xml:space="preserve"> to New Situations; </w:t>
            </w:r>
            <w:r w:rsidR="001442AC" w:rsidRPr="002B00A7">
              <w:rPr>
                <w:rFonts w:ascii="Arial" w:hAnsi="Arial" w:cs="Arial"/>
                <w:b/>
                <w:bCs/>
              </w:rPr>
              <w:t xml:space="preserve">13 </w:t>
            </w:r>
            <w:r w:rsidR="001442AC" w:rsidRPr="002B00A7">
              <w:rPr>
                <w:rFonts w:ascii="Arial" w:hAnsi="Arial" w:cs="Arial"/>
              </w:rPr>
              <w:t>Taking Responsible Risks</w:t>
            </w:r>
          </w:p>
          <w:p w14:paraId="32702B4D" w14:textId="19213AC3" w:rsidR="002A7B51" w:rsidRPr="002B00A7" w:rsidRDefault="00622C05" w:rsidP="668E8561">
            <w:pPr>
              <w:rPr>
                <w:rFonts w:ascii="Arial" w:hAnsi="Arial" w:cs="Arial"/>
              </w:rPr>
            </w:pPr>
            <w:r w:rsidRPr="002B00A7">
              <w:rPr>
                <w:rFonts w:ascii="Arial" w:hAnsi="Arial" w:cs="Arial"/>
                <w:b/>
                <w:bCs/>
              </w:rPr>
              <w:t>Literacy:</w:t>
            </w:r>
            <w:r w:rsidRPr="002B00A7">
              <w:rPr>
                <w:rFonts w:ascii="Arial" w:hAnsi="Arial" w:cs="Arial"/>
              </w:rPr>
              <w:t xml:space="preserve">  Research; newspapers; published monologues – read a range of texts {Contemporary/Classical; Genre; Style etc.}; explore + understand ideas, events + features in texts; marks are awarded for the quality of written work; express opinions about their own work; present ideas in a variety of forms</w:t>
            </w:r>
          </w:p>
          <w:p w14:paraId="1A7F4250" w14:textId="77777777" w:rsidR="002A7B51" w:rsidRPr="002B00A7" w:rsidRDefault="00622C05" w:rsidP="668E8561">
            <w:pPr>
              <w:rPr>
                <w:rFonts w:ascii="Arial" w:hAnsi="Arial" w:cs="Arial"/>
              </w:rPr>
            </w:pPr>
            <w:r w:rsidRPr="002B00A7">
              <w:rPr>
                <w:rFonts w:ascii="Arial" w:hAnsi="Arial" w:cs="Arial"/>
                <w:b/>
                <w:bCs/>
              </w:rPr>
              <w:t>Numeracy:</w:t>
            </w:r>
            <w:r w:rsidRPr="002B00A7">
              <w:rPr>
                <w:rFonts w:ascii="Arial" w:hAnsi="Arial" w:cs="Arial"/>
              </w:rPr>
              <w:t xml:space="preserve">  Salaries for Performing Arts Job – budgeting; scaled drawings/models/floor plans; record ideas though notes or notation, dynamics, phrasing, tempo and tone; use plots + cue sheets</w:t>
            </w:r>
          </w:p>
          <w:p w14:paraId="7E18622A" w14:textId="77777777" w:rsidR="002A7B51" w:rsidRPr="002B00A7" w:rsidRDefault="00622C05" w:rsidP="668E8561">
            <w:pPr>
              <w:rPr>
                <w:rFonts w:ascii="Arial" w:hAnsi="Arial" w:cs="Arial"/>
                <w:b/>
                <w:bCs/>
              </w:rPr>
            </w:pPr>
            <w:r w:rsidRPr="002B00A7">
              <w:rPr>
                <w:rFonts w:ascii="Arial" w:hAnsi="Arial" w:cs="Arial"/>
                <w:b/>
                <w:bCs/>
              </w:rPr>
              <w:t xml:space="preserve">ICT: </w:t>
            </w:r>
            <w:r w:rsidRPr="002B00A7">
              <w:rPr>
                <w:rFonts w:ascii="Arial" w:hAnsi="Arial" w:cs="Arial"/>
              </w:rPr>
              <w:t xml:space="preserve"> Internet research; presentation of folio items; use software, systems and consoles</w:t>
            </w:r>
          </w:p>
          <w:p w14:paraId="4CE5881F" w14:textId="77777777" w:rsidR="002A7B51" w:rsidRPr="002B00A7" w:rsidRDefault="00622C05" w:rsidP="668E8561">
            <w:pPr>
              <w:rPr>
                <w:rFonts w:ascii="Arial" w:hAnsi="Arial" w:cs="Arial"/>
              </w:rPr>
            </w:pPr>
            <w:r w:rsidRPr="002B00A7">
              <w:rPr>
                <w:rFonts w:ascii="Arial" w:hAnsi="Arial" w:cs="Arial"/>
                <w:b/>
                <w:bCs/>
              </w:rPr>
              <w:t xml:space="preserve">TS &amp; PC: </w:t>
            </w:r>
            <w:r w:rsidRPr="002B00A7">
              <w:rPr>
                <w:rFonts w:ascii="Arial" w:hAnsi="Arial" w:cs="Arial"/>
              </w:rPr>
              <w:t xml:space="preserve"> Managing information; Being creative; Self-management</w:t>
            </w:r>
          </w:p>
          <w:p w14:paraId="322E4CDE" w14:textId="61724DA6" w:rsidR="00B13004" w:rsidRPr="002B00A7" w:rsidRDefault="00893E13" w:rsidP="668E8561">
            <w:pPr>
              <w:rPr>
                <w:rFonts w:ascii="Arial" w:hAnsi="Arial" w:cs="Arial"/>
              </w:rPr>
            </w:pPr>
            <w:r w:rsidRPr="002B00A7">
              <w:rPr>
                <w:rFonts w:ascii="Arial" w:hAnsi="Arial" w:cs="Arial"/>
                <w:b/>
                <w:bCs/>
              </w:rPr>
              <w:lastRenderedPageBreak/>
              <w:t xml:space="preserve">Prior Learning: </w:t>
            </w:r>
            <w:r w:rsidRPr="002B00A7">
              <w:rPr>
                <w:rFonts w:ascii="Arial" w:hAnsi="Arial" w:cs="Arial"/>
              </w:rPr>
              <w:t>Developing</w:t>
            </w:r>
            <w:r w:rsidR="00DE40F1" w:rsidRPr="002B00A7">
              <w:rPr>
                <w:rFonts w:ascii="Arial" w:hAnsi="Arial" w:cs="Arial"/>
              </w:rPr>
              <w:t xml:space="preserve"> knowledge, understanding and skills from Year 13 and Key Stage 3 &amp; 4</w:t>
            </w:r>
          </w:p>
          <w:p w14:paraId="7F86D11B" w14:textId="77777777" w:rsidR="002A7B51" w:rsidRPr="002B00A7" w:rsidRDefault="00622C05" w:rsidP="668E8561">
            <w:pPr>
              <w:rPr>
                <w:rFonts w:ascii="Arial" w:hAnsi="Arial" w:cs="Arial"/>
                <w:b/>
                <w:bCs/>
              </w:rPr>
            </w:pPr>
            <w:r w:rsidRPr="002B00A7">
              <w:rPr>
                <w:rFonts w:ascii="Arial" w:hAnsi="Arial" w:cs="Arial"/>
                <w:b/>
                <w:bCs/>
              </w:rPr>
              <w:t xml:space="preserve">RRSA: </w:t>
            </w:r>
            <w:r w:rsidRPr="002B00A7">
              <w:rPr>
                <w:rFonts w:ascii="Arial" w:hAnsi="Arial" w:cs="Arial"/>
              </w:rPr>
              <w:t xml:space="preserve"> Article 2 – pupils look at the role of the Unions so that they learn about, + how to deal with, discrimination in the workplace.  Article 28 and Article 31</w:t>
            </w:r>
          </w:p>
          <w:p w14:paraId="30D0B0A0" w14:textId="77777777" w:rsidR="002A7B51" w:rsidRPr="002B00A7" w:rsidRDefault="00622C05" w:rsidP="668E8561">
            <w:pPr>
              <w:rPr>
                <w:rFonts w:ascii="Arial" w:hAnsi="Arial" w:cs="Arial"/>
              </w:rPr>
            </w:pPr>
            <w:r w:rsidRPr="002B00A7">
              <w:rPr>
                <w:rFonts w:ascii="Arial" w:hAnsi="Arial" w:cs="Arial"/>
                <w:b/>
                <w:bCs/>
              </w:rPr>
              <w:t xml:space="preserve">Careers: </w:t>
            </w:r>
            <w:r w:rsidRPr="002B00A7">
              <w:rPr>
                <w:rFonts w:ascii="Arial" w:hAnsi="Arial" w:cs="Arial"/>
              </w:rPr>
              <w:t xml:space="preserve"> The whole focus of this unit is how students can gain Employment in the Performing Arts Industry.  For example: students outline 3 possible current job opportunities in their chosen discipline including, for each job, information on: qualifications required; contractual obligations; and fees/salaries available.  Students assess how their own skills + aptitudes could be best employed in further study and/or work within related sectors.</w:t>
            </w:r>
          </w:p>
          <w:p w14:paraId="750B5C1B" w14:textId="400CA157" w:rsidR="00402024" w:rsidRPr="002B00A7" w:rsidRDefault="00402024" w:rsidP="668E8561">
            <w:pPr>
              <w:rPr>
                <w:rFonts w:ascii="Arial" w:hAnsi="Arial" w:cs="Arial"/>
              </w:rPr>
            </w:pPr>
            <w:r w:rsidRPr="002B00A7">
              <w:rPr>
                <w:rFonts w:ascii="Arial" w:hAnsi="Arial" w:cs="Arial"/>
                <w:b/>
                <w:bCs/>
              </w:rPr>
              <w:t xml:space="preserve">Cross Curricular </w:t>
            </w:r>
            <w:r w:rsidR="0050563B" w:rsidRPr="002B00A7">
              <w:rPr>
                <w:rFonts w:ascii="Arial" w:hAnsi="Arial" w:cs="Arial"/>
                <w:b/>
                <w:bCs/>
              </w:rPr>
              <w:t xml:space="preserve">Skills: </w:t>
            </w:r>
            <w:r w:rsidR="0050563B" w:rsidRPr="002B00A7">
              <w:rPr>
                <w:rFonts w:ascii="Arial" w:hAnsi="Arial" w:cs="Arial"/>
              </w:rPr>
              <w:t>Research skills; Links to Careers + preparing for UCAS/</w:t>
            </w:r>
            <w:r w:rsidR="00D13FC1" w:rsidRPr="002B00A7">
              <w:rPr>
                <w:rFonts w:ascii="Arial" w:hAnsi="Arial" w:cs="Arial"/>
              </w:rPr>
              <w:t>College/Drama School/Employment</w:t>
            </w:r>
          </w:p>
          <w:p w14:paraId="2DE403A5" w14:textId="04D2278A" w:rsidR="002A7B51" w:rsidRPr="002B00A7" w:rsidRDefault="0002481F" w:rsidP="668E8561">
            <w:pPr>
              <w:rPr>
                <w:rFonts w:ascii="Arial" w:hAnsi="Arial" w:cs="Arial"/>
              </w:rPr>
            </w:pPr>
            <w:r w:rsidRPr="002B00A7">
              <w:rPr>
                <w:rFonts w:ascii="Arial" w:hAnsi="Arial" w:cs="Arial"/>
                <w:b/>
                <w:bCs/>
              </w:rPr>
              <w:t>Assessment</w:t>
            </w:r>
            <w:r w:rsidR="00402024" w:rsidRPr="002B00A7">
              <w:rPr>
                <w:rFonts w:ascii="Arial" w:hAnsi="Arial" w:cs="Arial"/>
                <w:b/>
                <w:bCs/>
              </w:rPr>
              <w:t xml:space="preserve">: </w:t>
            </w:r>
            <w:r w:rsidRPr="002B00A7">
              <w:rPr>
                <w:rFonts w:ascii="Arial" w:hAnsi="Arial" w:cs="Arial"/>
              </w:rPr>
              <w:t>Folio</w:t>
            </w:r>
          </w:p>
        </w:tc>
        <w:tc>
          <w:tcPr>
            <w:tcW w:w="268" w:type="pct"/>
            <w:shd w:val="clear" w:color="auto" w:fill="auto"/>
          </w:tcPr>
          <w:p w14:paraId="3C9F16C2" w14:textId="77777777" w:rsidR="002A7B51" w:rsidRPr="002B00A7" w:rsidRDefault="00622C05" w:rsidP="668E8561">
            <w:pPr>
              <w:jc w:val="center"/>
              <w:rPr>
                <w:rFonts w:ascii="Arial" w:hAnsi="Arial" w:cs="Arial"/>
                <w:b/>
                <w:bCs/>
              </w:rPr>
            </w:pPr>
            <w:r w:rsidRPr="002B00A7">
              <w:rPr>
                <w:rFonts w:ascii="Arial" w:hAnsi="Arial" w:cs="Arial"/>
                <w:b/>
                <w:bCs/>
              </w:rPr>
              <w:lastRenderedPageBreak/>
              <w:t xml:space="preserve">Mid- </w:t>
            </w:r>
          </w:p>
          <w:p w14:paraId="51CC2EE0" w14:textId="77777777" w:rsidR="002A7B51" w:rsidRPr="002B00A7" w:rsidRDefault="00622C05" w:rsidP="668E8561">
            <w:pPr>
              <w:jc w:val="center"/>
              <w:rPr>
                <w:rFonts w:ascii="Arial" w:hAnsi="Arial" w:cs="Arial"/>
                <w:b/>
                <w:bCs/>
              </w:rPr>
            </w:pPr>
            <w:r w:rsidRPr="002B00A7">
              <w:rPr>
                <w:rFonts w:ascii="Arial" w:hAnsi="Arial" w:cs="Arial"/>
                <w:b/>
                <w:bCs/>
              </w:rPr>
              <w:t xml:space="preserve">Term </w:t>
            </w:r>
          </w:p>
        </w:tc>
        <w:tc>
          <w:tcPr>
            <w:tcW w:w="2545" w:type="pct"/>
            <w:shd w:val="clear" w:color="auto" w:fill="auto"/>
          </w:tcPr>
          <w:p w14:paraId="62431CDC" w14:textId="77777777" w:rsidR="002A7B51" w:rsidRPr="002B00A7" w:rsidRDefault="002A7B51" w:rsidP="668E8561">
            <w:pPr>
              <w:rPr>
                <w:rFonts w:ascii="Arial" w:hAnsi="Arial" w:cs="Arial"/>
              </w:rPr>
            </w:pPr>
          </w:p>
          <w:p w14:paraId="57C17EB8" w14:textId="77777777" w:rsidR="002A7B51" w:rsidRPr="002B00A7" w:rsidRDefault="00622C05" w:rsidP="668E8561">
            <w:pPr>
              <w:rPr>
                <w:rFonts w:ascii="Arial" w:hAnsi="Arial" w:cs="Arial"/>
                <w:b/>
                <w:bCs/>
              </w:rPr>
            </w:pPr>
            <w:r w:rsidRPr="002B00A7">
              <w:rPr>
                <w:rFonts w:ascii="Arial" w:hAnsi="Arial" w:cs="Arial"/>
                <w:b/>
                <w:bCs/>
              </w:rPr>
              <w:t>Planning For Employment continued</w:t>
            </w:r>
          </w:p>
          <w:p w14:paraId="49E398E2" w14:textId="77777777" w:rsidR="002A7B51" w:rsidRPr="002B00A7" w:rsidRDefault="002A7B51" w:rsidP="668E8561">
            <w:pPr>
              <w:rPr>
                <w:rFonts w:ascii="Arial" w:hAnsi="Arial" w:cs="Arial"/>
                <w:b/>
                <w:bCs/>
              </w:rPr>
            </w:pPr>
          </w:p>
          <w:p w14:paraId="038E12FC" w14:textId="77777777" w:rsidR="002A7B51" w:rsidRPr="002B00A7" w:rsidRDefault="00622C05" w:rsidP="668E8561">
            <w:pPr>
              <w:rPr>
                <w:rFonts w:ascii="Arial" w:hAnsi="Arial" w:cs="Arial"/>
                <w:u w:val="single"/>
              </w:rPr>
            </w:pPr>
            <w:r w:rsidRPr="002B00A7">
              <w:rPr>
                <w:rFonts w:ascii="Arial" w:hAnsi="Arial" w:cs="Arial"/>
                <w:b/>
                <w:bCs/>
                <w:u w:val="single"/>
              </w:rPr>
              <w:t>Portfolio:</w:t>
            </w:r>
            <w:r w:rsidRPr="002B00A7">
              <w:rPr>
                <w:rFonts w:ascii="Arial" w:hAnsi="Arial" w:cs="Arial"/>
                <w:u w:val="single"/>
              </w:rPr>
              <w:t xml:space="preserve">  </w:t>
            </w:r>
            <w:r w:rsidRPr="002B00A7">
              <w:rPr>
                <w:rFonts w:ascii="Arial" w:hAnsi="Arial" w:cs="Arial"/>
              </w:rPr>
              <w:t xml:space="preserve">                                          </w:t>
            </w:r>
            <w:r w:rsidRPr="002B00A7">
              <w:rPr>
                <w:rFonts w:ascii="Arial" w:hAnsi="Arial" w:cs="Arial"/>
                <w:b/>
                <w:bCs/>
                <w:u w:val="single"/>
              </w:rPr>
              <w:t>Performance:</w:t>
            </w:r>
          </w:p>
          <w:p w14:paraId="31640B56" w14:textId="77777777" w:rsidR="009D0F01" w:rsidRPr="002B00A7" w:rsidRDefault="00622C05" w:rsidP="00B6634A">
            <w:pPr>
              <w:rPr>
                <w:rFonts w:ascii="Arial" w:hAnsi="Arial" w:cs="Arial"/>
              </w:rPr>
            </w:pPr>
            <w:r w:rsidRPr="002B00A7">
              <w:rPr>
                <w:rFonts w:ascii="Arial" w:hAnsi="Arial" w:cs="Arial"/>
              </w:rPr>
              <w:t xml:space="preserve">A CV                                                   </w:t>
            </w:r>
            <w:r w:rsidR="009D0F01" w:rsidRPr="002B00A7">
              <w:rPr>
                <w:rFonts w:ascii="Arial" w:hAnsi="Arial" w:cs="Arial"/>
              </w:rPr>
              <w:t>Prepare for the audition + interview</w:t>
            </w:r>
          </w:p>
          <w:p w14:paraId="4C72A7A9" w14:textId="1CDE318F" w:rsidR="002A7B51" w:rsidRPr="002B00A7" w:rsidRDefault="00622C05" w:rsidP="668E8561">
            <w:pPr>
              <w:rPr>
                <w:rFonts w:ascii="Arial" w:hAnsi="Arial" w:cs="Arial"/>
              </w:rPr>
            </w:pPr>
            <w:r w:rsidRPr="002B00A7">
              <w:rPr>
                <w:rFonts w:ascii="Arial" w:hAnsi="Arial" w:cs="Arial"/>
              </w:rPr>
              <w:t xml:space="preserve">A headshot                                         </w:t>
            </w:r>
            <w:r w:rsidR="00F13660" w:rsidRPr="002B00A7">
              <w:rPr>
                <w:rFonts w:ascii="Arial" w:hAnsi="Arial" w:cs="Arial"/>
              </w:rPr>
              <w:t>Perform</w:t>
            </w:r>
            <w:r w:rsidRPr="002B00A7">
              <w:rPr>
                <w:rFonts w:ascii="Arial" w:hAnsi="Arial" w:cs="Arial"/>
              </w:rPr>
              <w:t xml:space="preserve"> the audition + interview</w:t>
            </w:r>
          </w:p>
          <w:p w14:paraId="2683E715" w14:textId="77777777" w:rsidR="002A7B51" w:rsidRPr="002B00A7" w:rsidRDefault="00622C05" w:rsidP="668E8561">
            <w:pPr>
              <w:rPr>
                <w:rFonts w:ascii="Arial" w:hAnsi="Arial" w:cs="Arial"/>
              </w:rPr>
            </w:pPr>
            <w:r w:rsidRPr="002B00A7">
              <w:rPr>
                <w:rFonts w:ascii="Arial" w:hAnsi="Arial" w:cs="Arial"/>
              </w:rPr>
              <w:t>A show reel, web link, promotional DVD or demo CD, designs or photographic evidence as appropriate to the chosen discipline</w:t>
            </w:r>
          </w:p>
          <w:p w14:paraId="16D9E787" w14:textId="77777777" w:rsidR="002A7B51" w:rsidRPr="002B00A7" w:rsidRDefault="00622C05" w:rsidP="668E8561">
            <w:pPr>
              <w:rPr>
                <w:rFonts w:ascii="Arial" w:hAnsi="Arial" w:cs="Arial"/>
              </w:rPr>
            </w:pPr>
            <w:r w:rsidRPr="002B00A7">
              <w:rPr>
                <w:rFonts w:ascii="Arial" w:hAnsi="Arial" w:cs="Arial"/>
              </w:rPr>
              <w:t>Evaluation</w:t>
            </w:r>
          </w:p>
          <w:p w14:paraId="6A613286" w14:textId="3261C9A2" w:rsidR="006C71A6" w:rsidRPr="002B00A7" w:rsidRDefault="006C71A6" w:rsidP="668E8561">
            <w:pPr>
              <w:rPr>
                <w:rFonts w:ascii="Arial" w:hAnsi="Arial" w:cs="Arial"/>
                <w:b/>
                <w:bCs/>
              </w:rPr>
            </w:pPr>
          </w:p>
          <w:p w14:paraId="28DBBC5F" w14:textId="1DA7AFE6" w:rsidR="006C71A6" w:rsidRPr="002B00A7" w:rsidRDefault="006C71A6" w:rsidP="668E8561">
            <w:pPr>
              <w:rPr>
                <w:rFonts w:ascii="Arial" w:hAnsi="Arial" w:cs="Arial"/>
              </w:rPr>
            </w:pPr>
            <w:r w:rsidRPr="002B00A7">
              <w:rPr>
                <w:rFonts w:ascii="Arial" w:hAnsi="Arial" w:cs="Arial"/>
                <w:b/>
                <w:bCs/>
              </w:rPr>
              <w:t xml:space="preserve">HOM: 11 </w:t>
            </w:r>
            <w:r w:rsidRPr="002B00A7">
              <w:rPr>
                <w:rFonts w:ascii="Arial" w:hAnsi="Arial" w:cs="Arial"/>
              </w:rPr>
              <w:t xml:space="preserve">Creating, Imagining + Innovating; </w:t>
            </w:r>
            <w:r w:rsidR="00074424" w:rsidRPr="002B00A7">
              <w:rPr>
                <w:rFonts w:ascii="Arial" w:hAnsi="Arial" w:cs="Arial"/>
                <w:b/>
                <w:bCs/>
              </w:rPr>
              <w:t xml:space="preserve">12 </w:t>
            </w:r>
            <w:r w:rsidR="00074424" w:rsidRPr="002B00A7">
              <w:rPr>
                <w:rFonts w:ascii="Arial" w:hAnsi="Arial" w:cs="Arial"/>
              </w:rPr>
              <w:t>Responding with Wonderment + Awe</w:t>
            </w:r>
          </w:p>
          <w:p w14:paraId="7C3E9238" w14:textId="7CC190C4" w:rsidR="002A7B51" w:rsidRPr="002B00A7" w:rsidRDefault="00622C05" w:rsidP="668E8561">
            <w:pPr>
              <w:rPr>
                <w:rFonts w:ascii="Arial" w:hAnsi="Arial" w:cs="Arial"/>
              </w:rPr>
            </w:pPr>
            <w:r w:rsidRPr="002B00A7">
              <w:rPr>
                <w:rFonts w:ascii="Arial" w:hAnsi="Arial" w:cs="Arial"/>
                <w:b/>
                <w:bCs/>
              </w:rPr>
              <w:t xml:space="preserve">Literacy: </w:t>
            </w:r>
            <w:r w:rsidRPr="002B00A7">
              <w:rPr>
                <w:rFonts w:ascii="Arial" w:hAnsi="Arial" w:cs="Arial"/>
              </w:rPr>
              <w:t xml:space="preserve"> Research; newspapers; published monologues; explore + understand ideas, events + features in texts; marks are awarded for the quality of written work; express opinions about their own work; present ideas in a variety of forms</w:t>
            </w:r>
          </w:p>
          <w:p w14:paraId="373B2FC4" w14:textId="77777777" w:rsidR="002A7B51" w:rsidRPr="002B00A7" w:rsidRDefault="00622C05" w:rsidP="668E8561">
            <w:pPr>
              <w:rPr>
                <w:rFonts w:ascii="Arial" w:hAnsi="Arial" w:cs="Arial"/>
              </w:rPr>
            </w:pPr>
            <w:r w:rsidRPr="002B00A7">
              <w:rPr>
                <w:rFonts w:ascii="Arial" w:hAnsi="Arial" w:cs="Arial"/>
                <w:b/>
                <w:bCs/>
              </w:rPr>
              <w:t xml:space="preserve">Numeracy: </w:t>
            </w:r>
            <w:r w:rsidRPr="002B00A7">
              <w:rPr>
                <w:rFonts w:ascii="Arial" w:hAnsi="Arial" w:cs="Arial"/>
              </w:rPr>
              <w:t xml:space="preserve"> Timing for cutting clips for promotional DVD; measurement for headshot; counting beats for musicians, timing for actors; measuring for designers; scaled drawings/models/floor plans; record ideas though notes or notation, dynamics, phrasing, tempo/tone; use plots + cue sheets</w:t>
            </w:r>
          </w:p>
          <w:p w14:paraId="36651589" w14:textId="77777777" w:rsidR="002A7B51" w:rsidRPr="002B00A7" w:rsidRDefault="00622C05" w:rsidP="668E8561">
            <w:pPr>
              <w:rPr>
                <w:rFonts w:ascii="Arial" w:hAnsi="Arial" w:cs="Arial"/>
              </w:rPr>
            </w:pPr>
            <w:r w:rsidRPr="002B00A7">
              <w:rPr>
                <w:rFonts w:ascii="Arial" w:hAnsi="Arial" w:cs="Arial"/>
                <w:b/>
                <w:bCs/>
              </w:rPr>
              <w:t xml:space="preserve">ICT: </w:t>
            </w:r>
            <w:r w:rsidRPr="002B00A7">
              <w:rPr>
                <w:rFonts w:ascii="Arial" w:hAnsi="Arial" w:cs="Arial"/>
              </w:rPr>
              <w:t xml:space="preserve"> Research; presentation of folio items; IMovie Maker or similar film making programme; use software, systems + consoles</w:t>
            </w:r>
          </w:p>
          <w:p w14:paraId="0485C339" w14:textId="77777777" w:rsidR="002A7B51" w:rsidRPr="002B00A7" w:rsidRDefault="00622C05" w:rsidP="668E8561">
            <w:pPr>
              <w:rPr>
                <w:rFonts w:ascii="Arial" w:hAnsi="Arial" w:cs="Arial"/>
              </w:rPr>
            </w:pPr>
            <w:r w:rsidRPr="002B00A7">
              <w:rPr>
                <w:rFonts w:ascii="Arial" w:hAnsi="Arial" w:cs="Arial"/>
                <w:b/>
                <w:bCs/>
              </w:rPr>
              <w:t xml:space="preserve">TS &amp; PC: </w:t>
            </w:r>
            <w:r w:rsidRPr="002B00A7">
              <w:rPr>
                <w:rFonts w:ascii="Arial" w:hAnsi="Arial" w:cs="Arial"/>
              </w:rPr>
              <w:t xml:space="preserve"> Managing information; Thinking, problem solving + decision making; Being creative; Self-management</w:t>
            </w:r>
          </w:p>
          <w:p w14:paraId="398C10EB" w14:textId="1B30E35B" w:rsidR="005B39A3" w:rsidRPr="002B00A7" w:rsidRDefault="005B39A3" w:rsidP="668E8561">
            <w:pPr>
              <w:rPr>
                <w:rFonts w:ascii="Arial" w:hAnsi="Arial" w:cs="Arial"/>
              </w:rPr>
            </w:pPr>
            <w:r w:rsidRPr="002B00A7">
              <w:rPr>
                <w:rFonts w:ascii="Arial" w:hAnsi="Arial" w:cs="Arial"/>
                <w:b/>
                <w:bCs/>
              </w:rPr>
              <w:lastRenderedPageBreak/>
              <w:t xml:space="preserve">Prior Learning; </w:t>
            </w:r>
            <w:r w:rsidRPr="002B00A7">
              <w:rPr>
                <w:rFonts w:ascii="Arial" w:hAnsi="Arial" w:cs="Arial"/>
              </w:rPr>
              <w:t>Building on skills f</w:t>
            </w:r>
            <w:r w:rsidR="00CC666B" w:rsidRPr="002B00A7">
              <w:rPr>
                <w:rFonts w:ascii="Arial" w:hAnsi="Arial" w:cs="Arial"/>
              </w:rPr>
              <w:t xml:space="preserve">rom A2 Unit 1; Continuing to develop </w:t>
            </w:r>
            <w:r w:rsidR="00233320" w:rsidRPr="002B00A7">
              <w:rPr>
                <w:rFonts w:ascii="Arial" w:hAnsi="Arial" w:cs="Arial"/>
              </w:rPr>
              <w:t>performance skills for the monologues/</w:t>
            </w:r>
          </w:p>
          <w:p w14:paraId="5B462C5F" w14:textId="082116C0" w:rsidR="002A7B51" w:rsidRPr="002B00A7" w:rsidRDefault="00622C05" w:rsidP="668E8561">
            <w:pPr>
              <w:rPr>
                <w:rFonts w:ascii="Arial" w:hAnsi="Arial" w:cs="Arial"/>
              </w:rPr>
            </w:pPr>
            <w:r w:rsidRPr="002B00A7">
              <w:rPr>
                <w:rFonts w:ascii="Arial" w:hAnsi="Arial" w:cs="Arial"/>
                <w:b/>
                <w:bCs/>
              </w:rPr>
              <w:t xml:space="preserve">RRSA: </w:t>
            </w:r>
            <w:r w:rsidRPr="002B00A7">
              <w:rPr>
                <w:rFonts w:ascii="Arial" w:hAnsi="Arial" w:cs="Arial"/>
              </w:rPr>
              <w:t xml:space="preserve"> Article</w:t>
            </w:r>
            <w:r w:rsidR="00074424" w:rsidRPr="002B00A7">
              <w:rPr>
                <w:rFonts w:ascii="Arial" w:hAnsi="Arial" w:cs="Arial"/>
              </w:rPr>
              <w:t>s</w:t>
            </w:r>
            <w:r w:rsidRPr="002B00A7">
              <w:rPr>
                <w:rFonts w:ascii="Arial" w:hAnsi="Arial" w:cs="Arial"/>
              </w:rPr>
              <w:t xml:space="preserve"> 12</w:t>
            </w:r>
            <w:r w:rsidR="00074424" w:rsidRPr="002B00A7">
              <w:rPr>
                <w:rFonts w:ascii="Arial" w:hAnsi="Arial" w:cs="Arial"/>
              </w:rPr>
              <w:t xml:space="preserve">, </w:t>
            </w:r>
            <w:r w:rsidRPr="002B00A7">
              <w:rPr>
                <w:rFonts w:ascii="Arial" w:hAnsi="Arial" w:cs="Arial"/>
              </w:rPr>
              <w:t xml:space="preserve"> 28 + Article 31</w:t>
            </w:r>
          </w:p>
          <w:p w14:paraId="47E8913C" w14:textId="77777777" w:rsidR="00177542" w:rsidRPr="002B00A7" w:rsidRDefault="00622C05" w:rsidP="668E8561">
            <w:pPr>
              <w:rPr>
                <w:rFonts w:ascii="Arial" w:hAnsi="Arial" w:cs="Arial"/>
              </w:rPr>
            </w:pPr>
            <w:r w:rsidRPr="002B00A7">
              <w:rPr>
                <w:rFonts w:ascii="Arial" w:hAnsi="Arial" w:cs="Arial"/>
                <w:b/>
                <w:bCs/>
              </w:rPr>
              <w:t xml:space="preserve">Careers: </w:t>
            </w:r>
            <w:r w:rsidRPr="002B00A7">
              <w:rPr>
                <w:rFonts w:ascii="Arial" w:hAnsi="Arial" w:cs="Arial"/>
              </w:rPr>
              <w:t xml:space="preserve"> Students create their personal CV, showreel and headshot.  They prepare 2 contrasting monologues + are interviewed as standard industry</w:t>
            </w:r>
          </w:p>
          <w:p w14:paraId="37AB6EEF" w14:textId="4975D13B" w:rsidR="002A7B51" w:rsidRPr="002B00A7" w:rsidRDefault="00622C05" w:rsidP="668E8561">
            <w:pPr>
              <w:rPr>
                <w:rFonts w:ascii="Arial" w:hAnsi="Arial" w:cs="Arial"/>
              </w:rPr>
            </w:pPr>
            <w:r w:rsidRPr="002B00A7">
              <w:rPr>
                <w:rFonts w:ascii="Arial" w:hAnsi="Arial" w:cs="Arial"/>
              </w:rPr>
              <w:t xml:space="preserve"> practice to secure employment.  Students develop their skills, techniques and work attitudes to a standard that allows progression to further training and work.</w:t>
            </w:r>
          </w:p>
          <w:p w14:paraId="77327FAF" w14:textId="77777777" w:rsidR="00177542" w:rsidRPr="002B00A7" w:rsidRDefault="00177542" w:rsidP="00B6634A">
            <w:pPr>
              <w:rPr>
                <w:rFonts w:ascii="Arial" w:hAnsi="Arial" w:cs="Arial"/>
              </w:rPr>
            </w:pPr>
            <w:r w:rsidRPr="002B00A7">
              <w:rPr>
                <w:rFonts w:ascii="Arial" w:hAnsi="Arial" w:cs="Arial"/>
                <w:b/>
                <w:bCs/>
              </w:rPr>
              <w:t xml:space="preserve">Cross Curricular Skills: </w:t>
            </w:r>
            <w:r w:rsidRPr="002B00A7">
              <w:rPr>
                <w:rFonts w:ascii="Arial" w:hAnsi="Arial" w:cs="Arial"/>
              </w:rPr>
              <w:t>Research skills; Links to Careers + preparing for UCAS/College/Drama School/Employment</w:t>
            </w:r>
          </w:p>
          <w:p w14:paraId="6B6A060F" w14:textId="36B11BF3" w:rsidR="002A7B51" w:rsidRPr="002B00A7" w:rsidRDefault="00622C05" w:rsidP="668E8561">
            <w:pPr>
              <w:rPr>
                <w:rFonts w:ascii="Arial" w:hAnsi="Arial" w:cs="Arial"/>
              </w:rPr>
            </w:pPr>
            <w:r w:rsidRPr="002B00A7">
              <w:rPr>
                <w:rFonts w:ascii="Arial" w:hAnsi="Arial" w:cs="Arial"/>
                <w:b/>
                <w:bCs/>
              </w:rPr>
              <w:t xml:space="preserve">Tracking </w:t>
            </w:r>
            <w:r w:rsidR="00E17C3D" w:rsidRPr="002B00A7">
              <w:rPr>
                <w:rFonts w:ascii="Arial" w:hAnsi="Arial" w:cs="Arial"/>
                <w:b/>
                <w:bCs/>
              </w:rPr>
              <w:t>A</w:t>
            </w:r>
            <w:r w:rsidRPr="002B00A7">
              <w:rPr>
                <w:rFonts w:ascii="Arial" w:hAnsi="Arial" w:cs="Arial"/>
                <w:b/>
                <w:bCs/>
              </w:rPr>
              <w:t xml:space="preserve">ssessment: </w:t>
            </w:r>
            <w:r w:rsidRPr="002B00A7">
              <w:rPr>
                <w:rFonts w:ascii="Arial" w:hAnsi="Arial" w:cs="Arial"/>
              </w:rPr>
              <w:t>Audition, Interview + folio</w:t>
            </w:r>
          </w:p>
        </w:tc>
      </w:tr>
    </w:tbl>
    <w:p w14:paraId="5BE93A62" w14:textId="77777777" w:rsidR="002A7B51" w:rsidRPr="002B00A7" w:rsidRDefault="002A7B51" w:rsidP="668E8561">
      <w:pPr>
        <w:rPr>
          <w:rFonts w:ascii="Arial" w:hAnsi="Arial" w:cs="Arial"/>
          <w:b/>
          <w:bCs/>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101"/>
        <w:gridCol w:w="817"/>
        <w:gridCol w:w="7030"/>
      </w:tblGrid>
      <w:tr w:rsidR="002A7B51" w:rsidRPr="002B00A7" w14:paraId="1A11B35D" w14:textId="77777777" w:rsidTr="00ED5346">
        <w:tc>
          <w:tcPr>
            <w:tcW w:w="2456" w:type="pct"/>
            <w:gridSpan w:val="2"/>
            <w:shd w:val="clear" w:color="auto" w:fill="auto"/>
          </w:tcPr>
          <w:p w14:paraId="35C433E7" w14:textId="77777777" w:rsidR="002A7B51" w:rsidRPr="002B00A7" w:rsidRDefault="00622C05" w:rsidP="668E8561">
            <w:pPr>
              <w:jc w:val="center"/>
              <w:rPr>
                <w:rFonts w:ascii="Arial" w:hAnsi="Arial" w:cs="Arial"/>
                <w:b/>
                <w:bCs/>
              </w:rPr>
            </w:pPr>
            <w:r w:rsidRPr="002B00A7">
              <w:rPr>
                <w:rFonts w:ascii="Arial" w:hAnsi="Arial" w:cs="Arial"/>
                <w:b/>
                <w:bCs/>
              </w:rPr>
              <w:t xml:space="preserve">January- February </w:t>
            </w:r>
          </w:p>
        </w:tc>
        <w:tc>
          <w:tcPr>
            <w:tcW w:w="2544" w:type="pct"/>
            <w:shd w:val="clear" w:color="auto" w:fill="auto"/>
          </w:tcPr>
          <w:p w14:paraId="5C86C601" w14:textId="77777777" w:rsidR="002A7B51" w:rsidRPr="002B00A7" w:rsidRDefault="00622C05" w:rsidP="668E8561">
            <w:pPr>
              <w:jc w:val="center"/>
              <w:rPr>
                <w:rFonts w:ascii="Arial" w:hAnsi="Arial" w:cs="Arial"/>
                <w:b/>
                <w:bCs/>
              </w:rPr>
            </w:pPr>
            <w:r w:rsidRPr="002B00A7">
              <w:rPr>
                <w:rFonts w:ascii="Arial" w:hAnsi="Arial" w:cs="Arial"/>
                <w:b/>
                <w:bCs/>
              </w:rPr>
              <w:t>March - June</w:t>
            </w:r>
          </w:p>
        </w:tc>
      </w:tr>
      <w:tr w:rsidR="002A7B51" w:rsidRPr="002B00A7" w14:paraId="71E84FA4" w14:textId="77777777" w:rsidTr="00ED5346">
        <w:trPr>
          <w:trHeight w:val="2340"/>
        </w:trPr>
        <w:tc>
          <w:tcPr>
            <w:tcW w:w="2211" w:type="pct"/>
            <w:shd w:val="clear" w:color="auto" w:fill="auto"/>
          </w:tcPr>
          <w:p w14:paraId="384BA73E" w14:textId="77777777" w:rsidR="002A7B51" w:rsidRPr="002B00A7" w:rsidRDefault="002A7B51" w:rsidP="668E8561">
            <w:pPr>
              <w:rPr>
                <w:rFonts w:ascii="Arial" w:hAnsi="Arial" w:cs="Arial"/>
                <w:b/>
                <w:bCs/>
                <w:highlight w:val="yellow"/>
              </w:rPr>
            </w:pPr>
          </w:p>
          <w:p w14:paraId="17792692" w14:textId="77777777" w:rsidR="002A7B51" w:rsidRPr="002B00A7" w:rsidRDefault="00622C05" w:rsidP="668E8561">
            <w:pPr>
              <w:rPr>
                <w:rFonts w:ascii="Arial" w:hAnsi="Arial" w:cs="Arial"/>
                <w:b/>
                <w:bCs/>
              </w:rPr>
            </w:pPr>
            <w:r w:rsidRPr="002B00A7">
              <w:rPr>
                <w:rFonts w:ascii="Arial" w:hAnsi="Arial" w:cs="Arial"/>
                <w:b/>
                <w:bCs/>
              </w:rPr>
              <w:t>Performing To A Commission Brief</w:t>
            </w:r>
          </w:p>
          <w:p w14:paraId="34B3F2EB" w14:textId="77777777" w:rsidR="002A7B51" w:rsidRPr="002B00A7" w:rsidRDefault="002A7B51" w:rsidP="668E8561">
            <w:pPr>
              <w:rPr>
                <w:rFonts w:ascii="Arial" w:hAnsi="Arial" w:cs="Arial"/>
                <w:b/>
                <w:bCs/>
              </w:rPr>
            </w:pPr>
          </w:p>
          <w:p w14:paraId="2E63AFE9" w14:textId="77777777" w:rsidR="002A7B51" w:rsidRPr="002B00A7" w:rsidRDefault="00622C05" w:rsidP="668E8561">
            <w:pPr>
              <w:rPr>
                <w:rFonts w:ascii="Arial" w:hAnsi="Arial" w:cs="Arial"/>
                <w:b/>
                <w:bCs/>
                <w:u w:val="single"/>
              </w:rPr>
            </w:pPr>
            <w:r w:rsidRPr="002B00A7">
              <w:rPr>
                <w:rFonts w:ascii="Arial" w:hAnsi="Arial" w:cs="Arial"/>
                <w:b/>
                <w:bCs/>
                <w:u w:val="single"/>
              </w:rPr>
              <w:t>Portfolio:</w:t>
            </w:r>
          </w:p>
          <w:p w14:paraId="2FB93488" w14:textId="77777777" w:rsidR="002A7B51" w:rsidRPr="002B00A7" w:rsidRDefault="00622C05" w:rsidP="668E8561">
            <w:pPr>
              <w:rPr>
                <w:rFonts w:ascii="Arial" w:hAnsi="Arial" w:cs="Arial"/>
              </w:rPr>
            </w:pPr>
            <w:r w:rsidRPr="002B00A7">
              <w:rPr>
                <w:rFonts w:ascii="Arial" w:hAnsi="Arial" w:cs="Arial"/>
              </w:rPr>
              <w:t xml:space="preserve">A research report – summary of individual research on the social, cultural + historical context of their chosen Commission Brief </w:t>
            </w:r>
          </w:p>
          <w:p w14:paraId="03354742" w14:textId="77777777" w:rsidR="002A7B51" w:rsidRPr="002B00A7" w:rsidRDefault="00622C05" w:rsidP="668E8561">
            <w:pPr>
              <w:rPr>
                <w:rFonts w:ascii="Arial" w:hAnsi="Arial" w:cs="Arial"/>
                <w:b/>
                <w:bCs/>
                <w:u w:val="single"/>
              </w:rPr>
            </w:pPr>
            <w:r w:rsidRPr="002B00A7">
              <w:rPr>
                <w:rFonts w:ascii="Arial" w:hAnsi="Arial" w:cs="Arial"/>
                <w:b/>
                <w:bCs/>
                <w:u w:val="single"/>
              </w:rPr>
              <w:t>Performance:</w:t>
            </w:r>
          </w:p>
          <w:p w14:paraId="457963AB" w14:textId="77777777" w:rsidR="002A7B51" w:rsidRPr="002B00A7" w:rsidRDefault="00622C05" w:rsidP="668E8561">
            <w:pPr>
              <w:rPr>
                <w:rFonts w:ascii="Arial" w:hAnsi="Arial" w:cs="Arial"/>
              </w:rPr>
            </w:pPr>
            <w:r w:rsidRPr="002B00A7">
              <w:rPr>
                <w:rFonts w:ascii="Arial" w:hAnsi="Arial" w:cs="Arial"/>
              </w:rPr>
              <w:t>Research the pre-released Commission Brief</w:t>
            </w:r>
          </w:p>
          <w:p w14:paraId="133491D5" w14:textId="77777777" w:rsidR="002A7B51" w:rsidRPr="002B00A7" w:rsidRDefault="00622C05" w:rsidP="668E8561">
            <w:pPr>
              <w:rPr>
                <w:rFonts w:ascii="Arial" w:hAnsi="Arial" w:cs="Arial"/>
              </w:rPr>
            </w:pPr>
            <w:r w:rsidRPr="002B00A7">
              <w:rPr>
                <w:rFonts w:ascii="Arial" w:hAnsi="Arial" w:cs="Arial"/>
              </w:rPr>
              <w:lastRenderedPageBreak/>
              <w:t>Work in groups to make planning decisions and agree the type of event + performance concept for the event</w:t>
            </w:r>
          </w:p>
          <w:p w14:paraId="28A7CE92" w14:textId="77777777" w:rsidR="002A7B51" w:rsidRPr="002B00A7" w:rsidRDefault="00622C05" w:rsidP="668E8561">
            <w:pPr>
              <w:rPr>
                <w:rFonts w:ascii="Arial" w:hAnsi="Arial" w:cs="Arial"/>
              </w:rPr>
            </w:pPr>
            <w:r w:rsidRPr="002B00A7">
              <w:rPr>
                <w:rFonts w:ascii="Arial" w:hAnsi="Arial" w:cs="Arial"/>
              </w:rPr>
              <w:t>Work to an agreed production schedule to meet deadlines</w:t>
            </w:r>
          </w:p>
          <w:p w14:paraId="1AB2ABB8" w14:textId="77777777" w:rsidR="002A7B51" w:rsidRPr="002B00A7" w:rsidRDefault="00622C05" w:rsidP="668E8561">
            <w:pPr>
              <w:rPr>
                <w:rFonts w:ascii="Arial" w:hAnsi="Arial" w:cs="Arial"/>
              </w:rPr>
            </w:pPr>
            <w:r w:rsidRPr="002B00A7">
              <w:rPr>
                <w:rFonts w:ascii="Arial" w:hAnsi="Arial" w:cs="Arial"/>
              </w:rPr>
              <w:t>Rehearsals of the performance event</w:t>
            </w:r>
          </w:p>
          <w:p w14:paraId="7D34F5C7" w14:textId="77777777" w:rsidR="002A7B51" w:rsidRPr="002B00A7" w:rsidRDefault="002A7B51" w:rsidP="668E8561">
            <w:pPr>
              <w:rPr>
                <w:rFonts w:ascii="Arial" w:hAnsi="Arial" w:cs="Arial"/>
              </w:rPr>
            </w:pPr>
          </w:p>
          <w:p w14:paraId="4B89CCDF" w14:textId="7DA87923" w:rsidR="00C2060A" w:rsidRPr="002B00A7" w:rsidRDefault="00C2060A" w:rsidP="668E8561">
            <w:pPr>
              <w:rPr>
                <w:rFonts w:ascii="Arial" w:hAnsi="Arial" w:cs="Arial"/>
              </w:rPr>
            </w:pPr>
            <w:r w:rsidRPr="002B00A7">
              <w:rPr>
                <w:rFonts w:ascii="Arial" w:hAnsi="Arial" w:cs="Arial"/>
                <w:b/>
                <w:bCs/>
              </w:rPr>
              <w:t xml:space="preserve">HOM: </w:t>
            </w:r>
            <w:r w:rsidR="00E40FA6" w:rsidRPr="002B00A7">
              <w:rPr>
                <w:rFonts w:ascii="Arial" w:hAnsi="Arial" w:cs="Arial"/>
                <w:b/>
                <w:bCs/>
              </w:rPr>
              <w:t xml:space="preserve">1 </w:t>
            </w:r>
            <w:r w:rsidR="00E40FA6" w:rsidRPr="002B00A7">
              <w:rPr>
                <w:rFonts w:ascii="Arial" w:hAnsi="Arial" w:cs="Arial"/>
              </w:rPr>
              <w:t xml:space="preserve">Persisting; </w:t>
            </w:r>
            <w:r w:rsidR="00E40FA6" w:rsidRPr="002B00A7">
              <w:rPr>
                <w:rFonts w:ascii="Arial" w:hAnsi="Arial" w:cs="Arial"/>
                <w:b/>
                <w:bCs/>
              </w:rPr>
              <w:t xml:space="preserve">15 </w:t>
            </w:r>
            <w:r w:rsidR="00E40FA6" w:rsidRPr="002B00A7">
              <w:rPr>
                <w:rFonts w:ascii="Arial" w:hAnsi="Arial" w:cs="Arial"/>
              </w:rPr>
              <w:t>Thinking Interdependently</w:t>
            </w:r>
          </w:p>
          <w:p w14:paraId="2C51A866" w14:textId="6D615F16" w:rsidR="002A7B51" w:rsidRPr="002B00A7" w:rsidRDefault="00622C05" w:rsidP="668E8561">
            <w:pPr>
              <w:rPr>
                <w:rFonts w:ascii="Arial" w:hAnsi="Arial" w:cs="Arial"/>
              </w:rPr>
            </w:pPr>
            <w:r w:rsidRPr="002B00A7">
              <w:rPr>
                <w:rFonts w:ascii="Arial" w:hAnsi="Arial" w:cs="Arial"/>
                <w:b/>
                <w:bCs/>
              </w:rPr>
              <w:t xml:space="preserve">Literacy: </w:t>
            </w:r>
            <w:r w:rsidRPr="002B00A7">
              <w:rPr>
                <w:rFonts w:ascii="Arial" w:hAnsi="Arial" w:cs="Arial"/>
              </w:rPr>
              <w:t xml:space="preserve"> Research; newspapers; writing their own material; explore + understand ideas, events + features in texts; marks are awarded for the quality of written work; express opinions about their own work; present ideas in a variety of forms</w:t>
            </w:r>
          </w:p>
          <w:p w14:paraId="123171EB" w14:textId="77777777" w:rsidR="002A7B51" w:rsidRPr="002B00A7" w:rsidRDefault="00622C05" w:rsidP="668E8561">
            <w:pPr>
              <w:rPr>
                <w:rFonts w:ascii="Arial" w:hAnsi="Arial" w:cs="Arial"/>
              </w:rPr>
            </w:pPr>
            <w:r w:rsidRPr="002B00A7">
              <w:rPr>
                <w:rFonts w:ascii="Arial" w:hAnsi="Arial" w:cs="Arial"/>
                <w:b/>
                <w:bCs/>
              </w:rPr>
              <w:t xml:space="preserve">Numeracy: </w:t>
            </w:r>
            <w:r w:rsidRPr="002B00A7">
              <w:rPr>
                <w:rFonts w:ascii="Arial" w:hAnsi="Arial" w:cs="Arial"/>
              </w:rPr>
              <w:t xml:space="preserve"> Research the financing + marketing of professional venues; scaled drawings/models/floor plans; record ideas though notes or notation, dynamics, phrasing, tempo and tone; use plots + cue sheets; work within financial restraints</w:t>
            </w:r>
          </w:p>
          <w:p w14:paraId="2FB6B749" w14:textId="77777777" w:rsidR="002A7B51" w:rsidRPr="002B00A7" w:rsidRDefault="00622C05" w:rsidP="668E8561">
            <w:pPr>
              <w:rPr>
                <w:rFonts w:ascii="Arial" w:hAnsi="Arial" w:cs="Arial"/>
              </w:rPr>
            </w:pPr>
            <w:r w:rsidRPr="002B00A7">
              <w:rPr>
                <w:rFonts w:ascii="Arial" w:hAnsi="Arial" w:cs="Arial"/>
                <w:b/>
                <w:bCs/>
              </w:rPr>
              <w:t xml:space="preserve">ICT: </w:t>
            </w:r>
            <w:r w:rsidRPr="002B00A7">
              <w:rPr>
                <w:rFonts w:ascii="Arial" w:hAnsi="Arial" w:cs="Arial"/>
              </w:rPr>
              <w:t xml:space="preserve"> Research; presentation of folio items; budget + financing reports; use software, systems and consoles</w:t>
            </w:r>
          </w:p>
          <w:p w14:paraId="2A8A84B7" w14:textId="77777777" w:rsidR="002A7B51" w:rsidRPr="002B00A7" w:rsidRDefault="00622C05" w:rsidP="668E8561">
            <w:pPr>
              <w:rPr>
                <w:rFonts w:ascii="Arial" w:hAnsi="Arial" w:cs="Arial"/>
              </w:rPr>
            </w:pPr>
            <w:r w:rsidRPr="002B00A7">
              <w:rPr>
                <w:rFonts w:ascii="Arial" w:hAnsi="Arial" w:cs="Arial"/>
                <w:b/>
                <w:bCs/>
              </w:rPr>
              <w:t xml:space="preserve">TS &amp; PC: </w:t>
            </w:r>
            <w:r w:rsidRPr="002B00A7">
              <w:rPr>
                <w:rFonts w:ascii="Arial" w:hAnsi="Arial" w:cs="Arial"/>
              </w:rPr>
              <w:t xml:space="preserve"> Managing Information; Thinking, Problem Solving + decision making; Being Creative; Self-Management; Working with others</w:t>
            </w:r>
          </w:p>
          <w:p w14:paraId="5694BF28" w14:textId="412B58F5" w:rsidR="003009A3" w:rsidRPr="002B00A7" w:rsidRDefault="003009A3" w:rsidP="668E8561">
            <w:pPr>
              <w:rPr>
                <w:rFonts w:ascii="Arial" w:hAnsi="Arial" w:cs="Arial"/>
              </w:rPr>
            </w:pPr>
            <w:r w:rsidRPr="002B00A7">
              <w:rPr>
                <w:rFonts w:ascii="Arial" w:hAnsi="Arial" w:cs="Arial"/>
                <w:b/>
                <w:bCs/>
              </w:rPr>
              <w:t xml:space="preserve">Prior Learning: </w:t>
            </w:r>
            <w:r w:rsidRPr="002B00A7">
              <w:rPr>
                <w:rFonts w:ascii="Arial" w:hAnsi="Arial" w:cs="Arial"/>
              </w:rPr>
              <w:t xml:space="preserve">Developing knowledge, understanding and skills from Year 13 and Key Stage </w:t>
            </w:r>
            <w:r w:rsidR="000A4085" w:rsidRPr="002B00A7">
              <w:rPr>
                <w:rFonts w:ascii="Arial" w:hAnsi="Arial" w:cs="Arial"/>
              </w:rPr>
              <w:t>3 &amp; 4; Builds from GCSE Drama Unit 1</w:t>
            </w:r>
            <w:r w:rsidR="00434A7A" w:rsidRPr="002B00A7">
              <w:rPr>
                <w:rFonts w:ascii="Arial" w:hAnsi="Arial" w:cs="Arial"/>
              </w:rPr>
              <w:t xml:space="preserve"> – Devised Drama</w:t>
            </w:r>
          </w:p>
          <w:p w14:paraId="4756A946" w14:textId="19E80A0A" w:rsidR="002A7B51" w:rsidRPr="002B00A7" w:rsidRDefault="00622C05" w:rsidP="668E8561">
            <w:pPr>
              <w:rPr>
                <w:rFonts w:ascii="Arial" w:hAnsi="Arial" w:cs="Arial"/>
              </w:rPr>
            </w:pPr>
            <w:r w:rsidRPr="002B00A7">
              <w:rPr>
                <w:rFonts w:ascii="Arial" w:hAnsi="Arial" w:cs="Arial"/>
                <w:b/>
                <w:bCs/>
              </w:rPr>
              <w:t xml:space="preserve">RRSA:  </w:t>
            </w:r>
            <w:r w:rsidRPr="002B00A7">
              <w:rPr>
                <w:rFonts w:ascii="Arial" w:hAnsi="Arial" w:cs="Arial"/>
              </w:rPr>
              <w:t>Article</w:t>
            </w:r>
            <w:r w:rsidR="00C2060A" w:rsidRPr="002B00A7">
              <w:rPr>
                <w:rFonts w:ascii="Arial" w:hAnsi="Arial" w:cs="Arial"/>
              </w:rPr>
              <w:t>s</w:t>
            </w:r>
            <w:r w:rsidRPr="002B00A7">
              <w:rPr>
                <w:rFonts w:ascii="Arial" w:hAnsi="Arial" w:cs="Arial"/>
              </w:rPr>
              <w:t xml:space="preserve"> 28 + 31; Article 13 students learn to express their thoughts in different ways + in different contexts</w:t>
            </w:r>
          </w:p>
          <w:p w14:paraId="51250783" w14:textId="77777777" w:rsidR="002A7B51" w:rsidRPr="002B00A7" w:rsidRDefault="00622C05" w:rsidP="668E8561">
            <w:pPr>
              <w:rPr>
                <w:rFonts w:ascii="Arial" w:hAnsi="Arial" w:cs="Arial"/>
              </w:rPr>
            </w:pPr>
            <w:r w:rsidRPr="002B00A7">
              <w:rPr>
                <w:rFonts w:ascii="Arial" w:hAnsi="Arial" w:cs="Arial"/>
                <w:b/>
                <w:bCs/>
              </w:rPr>
              <w:t xml:space="preserve">Careers: </w:t>
            </w:r>
            <w:r w:rsidRPr="002B00A7">
              <w:rPr>
                <w:rFonts w:ascii="Arial" w:hAnsi="Arial" w:cs="Arial"/>
              </w:rPr>
              <w:t xml:space="preserve"> Students research finance + marketing at 2 professional venues.  They are encouraged to carry out face to face or telephone interviews. Students develop their skills, techniques and work attitudes to a </w:t>
            </w:r>
            <w:r w:rsidRPr="002B00A7">
              <w:rPr>
                <w:rFonts w:ascii="Arial" w:hAnsi="Arial" w:cs="Arial"/>
              </w:rPr>
              <w:lastRenderedPageBreak/>
              <w:t>standard that allows progression to further training and work.</w:t>
            </w:r>
          </w:p>
          <w:p w14:paraId="7963A3CF" w14:textId="4E3286B6" w:rsidR="009F736D" w:rsidRPr="002B00A7" w:rsidRDefault="009F736D" w:rsidP="668E8561">
            <w:pPr>
              <w:rPr>
                <w:rFonts w:ascii="Arial" w:hAnsi="Arial" w:cs="Arial"/>
              </w:rPr>
            </w:pPr>
            <w:r w:rsidRPr="002B00A7">
              <w:rPr>
                <w:rFonts w:ascii="Arial" w:hAnsi="Arial" w:cs="Arial"/>
                <w:b/>
                <w:bCs/>
              </w:rPr>
              <w:t xml:space="preserve">Cross Curricular Skills: </w:t>
            </w:r>
            <w:r w:rsidRPr="002B00A7">
              <w:rPr>
                <w:rFonts w:ascii="Arial" w:hAnsi="Arial" w:cs="Arial"/>
              </w:rPr>
              <w:t xml:space="preserve">Research skills; Links to Careers + preparing for UCAS/College/Drama School/Employment; could link to a topic studied in English or </w:t>
            </w:r>
            <w:r w:rsidR="00E86D95" w:rsidRPr="002B00A7">
              <w:rPr>
                <w:rFonts w:ascii="Arial" w:hAnsi="Arial" w:cs="Arial"/>
              </w:rPr>
              <w:t xml:space="preserve">History </w:t>
            </w:r>
            <w:r w:rsidR="000912D9" w:rsidRPr="002B00A7">
              <w:rPr>
                <w:rFonts w:ascii="Arial" w:hAnsi="Arial" w:cs="Arial"/>
              </w:rPr>
              <w:t>depending on the theme selected</w:t>
            </w:r>
          </w:p>
          <w:p w14:paraId="0B4020A7" w14:textId="6DB64666" w:rsidR="002A7B51" w:rsidRPr="002B00A7" w:rsidRDefault="00B94A9D" w:rsidP="668E8561">
            <w:pPr>
              <w:rPr>
                <w:rFonts w:ascii="Arial" w:hAnsi="Arial" w:cs="Arial"/>
              </w:rPr>
            </w:pPr>
            <w:r w:rsidRPr="002B00A7">
              <w:rPr>
                <w:rFonts w:ascii="Arial" w:hAnsi="Arial" w:cs="Arial"/>
                <w:b/>
                <w:bCs/>
              </w:rPr>
              <w:t xml:space="preserve">Assessment: </w:t>
            </w:r>
            <w:r w:rsidRPr="002B00A7">
              <w:rPr>
                <w:rFonts w:ascii="Arial" w:hAnsi="Arial" w:cs="Arial"/>
              </w:rPr>
              <w:t>Folio</w:t>
            </w:r>
          </w:p>
          <w:p w14:paraId="1D7B270A" w14:textId="77777777" w:rsidR="002A7B51" w:rsidRPr="002B00A7" w:rsidRDefault="002A7B51" w:rsidP="668E8561">
            <w:pPr>
              <w:rPr>
                <w:rFonts w:ascii="Arial" w:hAnsi="Arial" w:cs="Arial"/>
                <w:highlight w:val="yellow"/>
              </w:rPr>
            </w:pPr>
          </w:p>
        </w:tc>
        <w:tc>
          <w:tcPr>
            <w:tcW w:w="245" w:type="pct"/>
            <w:shd w:val="clear" w:color="auto" w:fill="auto"/>
          </w:tcPr>
          <w:p w14:paraId="6A62E0A8" w14:textId="77777777" w:rsidR="002A7B51" w:rsidRPr="002B00A7" w:rsidRDefault="00622C05" w:rsidP="668E8561">
            <w:pPr>
              <w:jc w:val="center"/>
              <w:rPr>
                <w:rFonts w:ascii="Arial" w:hAnsi="Arial" w:cs="Arial"/>
                <w:b/>
                <w:bCs/>
              </w:rPr>
            </w:pPr>
            <w:r w:rsidRPr="002B00A7">
              <w:rPr>
                <w:rFonts w:ascii="Arial" w:hAnsi="Arial" w:cs="Arial"/>
                <w:b/>
                <w:bCs/>
              </w:rPr>
              <w:lastRenderedPageBreak/>
              <w:t xml:space="preserve">Mid- Term </w:t>
            </w:r>
          </w:p>
        </w:tc>
        <w:tc>
          <w:tcPr>
            <w:tcW w:w="2544" w:type="pct"/>
            <w:shd w:val="clear" w:color="auto" w:fill="auto"/>
          </w:tcPr>
          <w:p w14:paraId="4F904CB7" w14:textId="77777777" w:rsidR="002A7B51" w:rsidRPr="002B00A7" w:rsidRDefault="002A7B51" w:rsidP="668E8561">
            <w:pPr>
              <w:rPr>
                <w:rFonts w:ascii="Arial" w:hAnsi="Arial" w:cs="Arial"/>
                <w:b/>
                <w:bCs/>
                <w:i/>
                <w:iCs/>
                <w:highlight w:val="yellow"/>
                <w:u w:val="single"/>
              </w:rPr>
            </w:pPr>
          </w:p>
          <w:p w14:paraId="5A180430" w14:textId="77777777" w:rsidR="002A7B51" w:rsidRPr="002B00A7" w:rsidRDefault="00622C05" w:rsidP="668E8561">
            <w:pPr>
              <w:rPr>
                <w:rFonts w:ascii="Arial" w:hAnsi="Arial" w:cs="Arial"/>
                <w:b/>
                <w:bCs/>
              </w:rPr>
            </w:pPr>
            <w:r w:rsidRPr="002B00A7">
              <w:rPr>
                <w:rFonts w:ascii="Arial" w:hAnsi="Arial" w:cs="Arial"/>
                <w:b/>
                <w:bCs/>
              </w:rPr>
              <w:t>Performing To A Commission Brief continued</w:t>
            </w:r>
          </w:p>
          <w:p w14:paraId="06971CD3" w14:textId="77777777" w:rsidR="002A7B51" w:rsidRPr="002B00A7" w:rsidRDefault="002A7B51" w:rsidP="668E8561">
            <w:pPr>
              <w:rPr>
                <w:rFonts w:ascii="Arial" w:hAnsi="Arial" w:cs="Arial"/>
                <w:b/>
                <w:bCs/>
              </w:rPr>
            </w:pPr>
          </w:p>
          <w:p w14:paraId="43A83C17" w14:textId="77777777" w:rsidR="002A7B51" w:rsidRPr="002B00A7" w:rsidRDefault="00622C05" w:rsidP="668E8561">
            <w:pPr>
              <w:rPr>
                <w:rFonts w:ascii="Arial" w:hAnsi="Arial" w:cs="Arial"/>
                <w:b/>
                <w:bCs/>
                <w:u w:val="single"/>
              </w:rPr>
            </w:pPr>
            <w:r w:rsidRPr="002B00A7">
              <w:rPr>
                <w:rFonts w:ascii="Arial" w:hAnsi="Arial" w:cs="Arial"/>
                <w:b/>
                <w:bCs/>
                <w:u w:val="single"/>
              </w:rPr>
              <w:t>Portfolio:</w:t>
            </w:r>
          </w:p>
          <w:p w14:paraId="64380976" w14:textId="77777777" w:rsidR="002A7B51" w:rsidRPr="002B00A7" w:rsidRDefault="00622C05" w:rsidP="668E8561">
            <w:pPr>
              <w:rPr>
                <w:rFonts w:ascii="Arial" w:hAnsi="Arial" w:cs="Arial"/>
              </w:rPr>
            </w:pPr>
            <w:r w:rsidRPr="002B00A7">
              <w:rPr>
                <w:rFonts w:ascii="Arial" w:hAnsi="Arial" w:cs="Arial"/>
              </w:rPr>
              <w:t>Students research the financing + marketing at 2 professional venues</w:t>
            </w:r>
          </w:p>
          <w:p w14:paraId="3ADA0781" w14:textId="77777777" w:rsidR="002A7B51" w:rsidRPr="002B00A7" w:rsidRDefault="00622C05" w:rsidP="668E8561">
            <w:pPr>
              <w:rPr>
                <w:rFonts w:ascii="Arial" w:hAnsi="Arial" w:cs="Arial"/>
              </w:rPr>
            </w:pPr>
            <w:r w:rsidRPr="002B00A7">
              <w:rPr>
                <w:rFonts w:ascii="Arial" w:hAnsi="Arial" w:cs="Arial"/>
              </w:rPr>
              <w:t xml:space="preserve">Take account of production costs + budgetary constraints </w:t>
            </w:r>
          </w:p>
          <w:p w14:paraId="7E8753DE" w14:textId="77777777" w:rsidR="002A7B51" w:rsidRPr="002B00A7" w:rsidRDefault="00622C05" w:rsidP="668E8561">
            <w:pPr>
              <w:rPr>
                <w:rFonts w:ascii="Arial" w:hAnsi="Arial" w:cs="Arial"/>
              </w:rPr>
            </w:pPr>
            <w:r w:rsidRPr="002B00A7">
              <w:rPr>
                <w:rFonts w:ascii="Arial" w:hAnsi="Arial" w:cs="Arial"/>
              </w:rPr>
              <w:t>Students consider their target audience + how to market the event</w:t>
            </w:r>
          </w:p>
          <w:p w14:paraId="2EAFDA50" w14:textId="77777777" w:rsidR="002A7B51" w:rsidRPr="002B00A7" w:rsidRDefault="00622C05" w:rsidP="668E8561">
            <w:pPr>
              <w:rPr>
                <w:rFonts w:ascii="Arial" w:hAnsi="Arial" w:cs="Arial"/>
              </w:rPr>
            </w:pPr>
            <w:r w:rsidRPr="002B00A7">
              <w:rPr>
                <w:rFonts w:ascii="Arial" w:hAnsi="Arial" w:cs="Arial"/>
              </w:rPr>
              <w:t>Students carry out an administrative role from the following:</w:t>
            </w:r>
          </w:p>
          <w:p w14:paraId="4F571562" w14:textId="77777777" w:rsidR="002A7B51" w:rsidRPr="002B00A7" w:rsidRDefault="00622C05" w:rsidP="668E8561">
            <w:pPr>
              <w:ind w:left="720"/>
              <w:rPr>
                <w:rFonts w:ascii="Arial" w:hAnsi="Arial" w:cs="Arial"/>
              </w:rPr>
            </w:pPr>
            <w:r w:rsidRPr="002B00A7">
              <w:rPr>
                <w:rFonts w:ascii="Arial" w:hAnsi="Arial" w:cs="Arial"/>
              </w:rPr>
              <w:lastRenderedPageBreak/>
              <w:t>Front of house;</w:t>
            </w:r>
          </w:p>
          <w:p w14:paraId="749789F7" w14:textId="77777777" w:rsidR="002A7B51" w:rsidRPr="002B00A7" w:rsidRDefault="00622C05" w:rsidP="668E8561">
            <w:pPr>
              <w:ind w:left="720"/>
              <w:rPr>
                <w:rFonts w:ascii="Arial" w:hAnsi="Arial" w:cs="Arial"/>
              </w:rPr>
            </w:pPr>
            <w:r w:rsidRPr="002B00A7">
              <w:rPr>
                <w:rFonts w:ascii="Arial" w:hAnsi="Arial" w:cs="Arial"/>
              </w:rPr>
              <w:t>Health + safety officer;</w:t>
            </w:r>
          </w:p>
          <w:p w14:paraId="4D1D399A" w14:textId="77777777" w:rsidR="002A7B51" w:rsidRPr="002B00A7" w:rsidRDefault="00622C05" w:rsidP="668E8561">
            <w:pPr>
              <w:ind w:left="720"/>
              <w:rPr>
                <w:rFonts w:ascii="Arial" w:hAnsi="Arial" w:cs="Arial"/>
              </w:rPr>
            </w:pPr>
            <w:r w:rsidRPr="002B00A7">
              <w:rPr>
                <w:rFonts w:ascii="Arial" w:hAnsi="Arial" w:cs="Arial"/>
              </w:rPr>
              <w:t xml:space="preserve">Budget + finance </w:t>
            </w:r>
          </w:p>
          <w:p w14:paraId="4AED1464" w14:textId="77777777" w:rsidR="002A7B51" w:rsidRPr="002B00A7" w:rsidRDefault="00622C05" w:rsidP="668E8561">
            <w:pPr>
              <w:ind w:left="720"/>
              <w:rPr>
                <w:rFonts w:ascii="Arial" w:hAnsi="Arial" w:cs="Arial"/>
              </w:rPr>
            </w:pPr>
            <w:r w:rsidRPr="002B00A7">
              <w:rPr>
                <w:rFonts w:ascii="Arial" w:hAnsi="Arial" w:cs="Arial"/>
              </w:rPr>
              <w:t>Education officer or</w:t>
            </w:r>
          </w:p>
          <w:p w14:paraId="384F5BF2" w14:textId="77777777" w:rsidR="002A7B51" w:rsidRPr="002B00A7" w:rsidRDefault="00622C05" w:rsidP="668E8561">
            <w:pPr>
              <w:ind w:left="720"/>
              <w:rPr>
                <w:rFonts w:ascii="Arial" w:hAnsi="Arial" w:cs="Arial"/>
              </w:rPr>
            </w:pPr>
            <w:r w:rsidRPr="002B00A7">
              <w:rPr>
                <w:rFonts w:ascii="Arial" w:hAnsi="Arial" w:cs="Arial"/>
              </w:rPr>
              <w:t>Publicity officer</w:t>
            </w:r>
          </w:p>
          <w:p w14:paraId="0F11B76D" w14:textId="77777777" w:rsidR="002A7B51" w:rsidRPr="002B00A7" w:rsidRDefault="00622C05" w:rsidP="668E8561">
            <w:pPr>
              <w:rPr>
                <w:rFonts w:ascii="Arial" w:hAnsi="Arial" w:cs="Arial"/>
              </w:rPr>
            </w:pPr>
            <w:r w:rsidRPr="002B00A7">
              <w:rPr>
                <w:rFonts w:ascii="Arial" w:hAnsi="Arial" w:cs="Arial"/>
              </w:rPr>
              <w:t>Each student must produce 6 pages of evidence for their chosen role</w:t>
            </w:r>
          </w:p>
          <w:p w14:paraId="19EBF6E4" w14:textId="77777777" w:rsidR="002A7B51" w:rsidRPr="002B00A7" w:rsidRDefault="00622C05" w:rsidP="668E8561">
            <w:pPr>
              <w:rPr>
                <w:rFonts w:ascii="Arial" w:hAnsi="Arial" w:cs="Arial"/>
              </w:rPr>
            </w:pPr>
            <w:r w:rsidRPr="002B00A7">
              <w:rPr>
                <w:rFonts w:ascii="Arial" w:hAnsi="Arial" w:cs="Arial"/>
              </w:rPr>
              <w:t>Evaluation</w:t>
            </w:r>
          </w:p>
          <w:p w14:paraId="05CB4A7D" w14:textId="77777777" w:rsidR="002A7B51" w:rsidRPr="002B00A7" w:rsidRDefault="00622C05" w:rsidP="668E8561">
            <w:pPr>
              <w:rPr>
                <w:rFonts w:ascii="Arial" w:hAnsi="Arial" w:cs="Arial"/>
              </w:rPr>
            </w:pPr>
            <w:r w:rsidRPr="002B00A7">
              <w:rPr>
                <w:rFonts w:ascii="Arial" w:hAnsi="Arial" w:cs="Arial"/>
              </w:rPr>
              <w:t>Agree a contingency plan</w:t>
            </w:r>
          </w:p>
          <w:p w14:paraId="56DEED27" w14:textId="77777777" w:rsidR="002A7B51" w:rsidRPr="002B00A7" w:rsidRDefault="00622C05" w:rsidP="668E8561">
            <w:pPr>
              <w:rPr>
                <w:rFonts w:ascii="Arial" w:hAnsi="Arial" w:cs="Arial"/>
              </w:rPr>
            </w:pPr>
            <w:r w:rsidRPr="002B00A7">
              <w:rPr>
                <w:rFonts w:ascii="Arial" w:hAnsi="Arial" w:cs="Arial"/>
              </w:rPr>
              <w:t>Controlled Assessment</w:t>
            </w:r>
          </w:p>
          <w:p w14:paraId="34D6B188" w14:textId="77777777" w:rsidR="002A7B51" w:rsidRPr="002B00A7" w:rsidRDefault="00622C05" w:rsidP="668E8561">
            <w:pPr>
              <w:rPr>
                <w:rFonts w:ascii="Arial" w:hAnsi="Arial" w:cs="Arial"/>
                <w:b/>
                <w:bCs/>
                <w:u w:val="single"/>
              </w:rPr>
            </w:pPr>
            <w:r w:rsidRPr="002B00A7">
              <w:rPr>
                <w:rFonts w:ascii="Arial" w:hAnsi="Arial" w:cs="Arial"/>
                <w:b/>
                <w:bCs/>
                <w:u w:val="single"/>
              </w:rPr>
              <w:t>Performance:</w:t>
            </w:r>
          </w:p>
          <w:p w14:paraId="6C78948C" w14:textId="77777777" w:rsidR="002A7B51" w:rsidRPr="002B00A7" w:rsidRDefault="00622C05" w:rsidP="668E8561">
            <w:pPr>
              <w:rPr>
                <w:rFonts w:ascii="Arial" w:hAnsi="Arial" w:cs="Arial"/>
              </w:rPr>
            </w:pPr>
            <w:r w:rsidRPr="002B00A7">
              <w:rPr>
                <w:rFonts w:ascii="Arial" w:hAnsi="Arial" w:cs="Arial"/>
              </w:rPr>
              <w:t>Work in groups to make planning decisions and agree the type of event + performance concept for the event</w:t>
            </w:r>
          </w:p>
          <w:p w14:paraId="359BF367" w14:textId="77777777" w:rsidR="002A7B51" w:rsidRPr="002B00A7" w:rsidRDefault="00622C05" w:rsidP="668E8561">
            <w:pPr>
              <w:rPr>
                <w:rFonts w:ascii="Arial" w:hAnsi="Arial" w:cs="Arial"/>
              </w:rPr>
            </w:pPr>
            <w:r w:rsidRPr="002B00A7">
              <w:rPr>
                <w:rFonts w:ascii="Arial" w:hAnsi="Arial" w:cs="Arial"/>
              </w:rPr>
              <w:t>Work to an agreed production schedule to meet deadlines</w:t>
            </w:r>
          </w:p>
          <w:p w14:paraId="30994DA7" w14:textId="77777777" w:rsidR="002A7B51" w:rsidRPr="002B00A7" w:rsidRDefault="00622C05" w:rsidP="668E8561">
            <w:pPr>
              <w:rPr>
                <w:rFonts w:ascii="Arial" w:hAnsi="Arial" w:cs="Arial"/>
              </w:rPr>
            </w:pPr>
            <w:r w:rsidRPr="002B00A7">
              <w:rPr>
                <w:rFonts w:ascii="Arial" w:hAnsi="Arial" w:cs="Arial"/>
              </w:rPr>
              <w:t>Rehearse + perform the event to a CCEA Examiner + to an invited audience</w:t>
            </w:r>
          </w:p>
          <w:p w14:paraId="2A1F701D" w14:textId="77777777" w:rsidR="002A7B51" w:rsidRPr="002B00A7" w:rsidRDefault="002A7B51" w:rsidP="668E8561">
            <w:pPr>
              <w:rPr>
                <w:rFonts w:ascii="Arial" w:hAnsi="Arial" w:cs="Arial"/>
                <w:b/>
                <w:bCs/>
                <w:i/>
                <w:iCs/>
                <w:u w:val="single"/>
              </w:rPr>
            </w:pPr>
          </w:p>
          <w:p w14:paraId="2AD6550D" w14:textId="47E8884B" w:rsidR="000203A9" w:rsidRPr="002B00A7" w:rsidRDefault="000203A9" w:rsidP="668E8561">
            <w:pPr>
              <w:rPr>
                <w:rFonts w:ascii="Arial" w:hAnsi="Arial" w:cs="Arial"/>
              </w:rPr>
            </w:pPr>
            <w:r w:rsidRPr="002B00A7">
              <w:rPr>
                <w:rFonts w:ascii="Arial" w:hAnsi="Arial" w:cs="Arial"/>
                <w:b/>
                <w:bCs/>
              </w:rPr>
              <w:t xml:space="preserve">HOM: </w:t>
            </w:r>
            <w:r w:rsidR="00877C94" w:rsidRPr="002B00A7">
              <w:rPr>
                <w:rFonts w:ascii="Arial" w:hAnsi="Arial" w:cs="Arial"/>
                <w:b/>
                <w:bCs/>
              </w:rPr>
              <w:t xml:space="preserve">9 </w:t>
            </w:r>
            <w:r w:rsidR="00877C94" w:rsidRPr="002B00A7">
              <w:rPr>
                <w:rFonts w:ascii="Arial" w:hAnsi="Arial" w:cs="Arial"/>
              </w:rPr>
              <w:t>Thinking + Communicating with clarity + precision</w:t>
            </w:r>
            <w:r w:rsidR="00E711B7" w:rsidRPr="002B00A7">
              <w:rPr>
                <w:rFonts w:ascii="Arial" w:hAnsi="Arial" w:cs="Arial"/>
              </w:rPr>
              <w:t xml:space="preserve">; </w:t>
            </w:r>
            <w:r w:rsidR="00D94372" w:rsidRPr="002B00A7">
              <w:rPr>
                <w:rFonts w:ascii="Arial" w:hAnsi="Arial" w:cs="Arial"/>
                <w:b/>
                <w:bCs/>
              </w:rPr>
              <w:t xml:space="preserve">7 </w:t>
            </w:r>
            <w:r w:rsidR="00D94372" w:rsidRPr="002B00A7">
              <w:rPr>
                <w:rFonts w:ascii="Arial" w:hAnsi="Arial" w:cs="Arial"/>
              </w:rPr>
              <w:t>Questioning + Problem solving</w:t>
            </w:r>
          </w:p>
          <w:p w14:paraId="763FADB4" w14:textId="444F21F4" w:rsidR="002A7B51" w:rsidRPr="002B00A7" w:rsidRDefault="00622C05" w:rsidP="668E8561">
            <w:pPr>
              <w:rPr>
                <w:rFonts w:ascii="Arial" w:hAnsi="Arial" w:cs="Arial"/>
              </w:rPr>
            </w:pPr>
            <w:r w:rsidRPr="002B00A7">
              <w:rPr>
                <w:rFonts w:ascii="Arial" w:hAnsi="Arial" w:cs="Arial"/>
                <w:b/>
                <w:bCs/>
              </w:rPr>
              <w:t xml:space="preserve">Literacy:  </w:t>
            </w:r>
            <w:r w:rsidRPr="002B00A7">
              <w:rPr>
                <w:rFonts w:ascii="Arial" w:hAnsi="Arial" w:cs="Arial"/>
              </w:rPr>
              <w:t xml:space="preserve"> Research; newspapers; writing their own material; using scripts/prose/existing materials as a source of inspiration; explore + understand ideas, events + features in texts; marks are awarded for the quality of written work; express opinions about their own work; present ideas in a variety of forms</w:t>
            </w:r>
          </w:p>
          <w:p w14:paraId="4D98CF13" w14:textId="77777777" w:rsidR="002A7B51" w:rsidRPr="002B00A7" w:rsidRDefault="00622C05" w:rsidP="668E8561">
            <w:pPr>
              <w:rPr>
                <w:rFonts w:ascii="Arial" w:hAnsi="Arial" w:cs="Arial"/>
              </w:rPr>
            </w:pPr>
            <w:r w:rsidRPr="002B00A7">
              <w:rPr>
                <w:rFonts w:ascii="Arial" w:hAnsi="Arial" w:cs="Arial"/>
                <w:b/>
                <w:bCs/>
              </w:rPr>
              <w:t xml:space="preserve">Numeracy: </w:t>
            </w:r>
            <w:r w:rsidRPr="002B00A7">
              <w:rPr>
                <w:rFonts w:ascii="Arial" w:hAnsi="Arial" w:cs="Arial"/>
              </w:rPr>
              <w:t xml:space="preserve"> Research the financing + marketing of professional venues; scaled drawings/models/floor plans; record ideas though notes or notation, dynamics, phrasing, tempo and tone; use plots + cue sheets</w:t>
            </w:r>
          </w:p>
          <w:p w14:paraId="5528DD39" w14:textId="77777777" w:rsidR="002A7B51" w:rsidRPr="002B00A7" w:rsidRDefault="00622C05" w:rsidP="668E8561">
            <w:pPr>
              <w:rPr>
                <w:rFonts w:ascii="Arial" w:hAnsi="Arial" w:cs="Arial"/>
              </w:rPr>
            </w:pPr>
            <w:r w:rsidRPr="002B00A7">
              <w:rPr>
                <w:rFonts w:ascii="Arial" w:hAnsi="Arial" w:cs="Arial"/>
                <w:b/>
                <w:bCs/>
              </w:rPr>
              <w:t xml:space="preserve">ICT: </w:t>
            </w:r>
            <w:r w:rsidRPr="002B00A7">
              <w:rPr>
                <w:rFonts w:ascii="Arial" w:hAnsi="Arial" w:cs="Arial"/>
              </w:rPr>
              <w:t xml:space="preserve"> Research; presentation of folio items; budget + financing reports; work within financial restraints</w:t>
            </w:r>
          </w:p>
          <w:p w14:paraId="03EFCA41" w14:textId="68B5C2C6" w:rsidR="002A7B51" w:rsidRPr="002B00A7" w:rsidRDefault="00622C05" w:rsidP="668E8561">
            <w:pPr>
              <w:rPr>
                <w:rFonts w:ascii="Arial" w:hAnsi="Arial" w:cs="Arial"/>
              </w:rPr>
            </w:pPr>
            <w:r w:rsidRPr="002B00A7">
              <w:rPr>
                <w:rFonts w:ascii="Arial" w:hAnsi="Arial" w:cs="Arial"/>
                <w:b/>
                <w:bCs/>
              </w:rPr>
              <w:lastRenderedPageBreak/>
              <w:t xml:space="preserve">TS &amp; PC: </w:t>
            </w:r>
            <w:r w:rsidRPr="002B00A7">
              <w:rPr>
                <w:rFonts w:ascii="Arial" w:hAnsi="Arial" w:cs="Arial"/>
              </w:rPr>
              <w:t xml:space="preserve"> Managing information; Thinking, problem solving + decision making; Being creative; Self-management; Working with others</w:t>
            </w:r>
          </w:p>
          <w:p w14:paraId="1807A43A" w14:textId="55A5ACE6" w:rsidR="00E86D95" w:rsidRPr="002B00A7" w:rsidRDefault="00E86D95" w:rsidP="668E8561">
            <w:pPr>
              <w:rPr>
                <w:rFonts w:ascii="Arial" w:hAnsi="Arial" w:cs="Arial"/>
              </w:rPr>
            </w:pPr>
            <w:r w:rsidRPr="002B00A7">
              <w:rPr>
                <w:rFonts w:ascii="Arial" w:hAnsi="Arial" w:cs="Arial"/>
                <w:b/>
                <w:bCs/>
              </w:rPr>
              <w:t xml:space="preserve">Prior Learning: </w:t>
            </w:r>
            <w:r w:rsidRPr="002B00A7">
              <w:rPr>
                <w:rFonts w:ascii="Arial" w:hAnsi="Arial" w:cs="Arial"/>
              </w:rPr>
              <w:t>Developing knowledge, understanding and skills from Year 13 and Key Stage 3 &amp; 4; Builds from GCSE Drama Unit 1 – Devised Drama</w:t>
            </w:r>
          </w:p>
          <w:p w14:paraId="29AEA608" w14:textId="77777777" w:rsidR="002A7B51" w:rsidRPr="002B00A7" w:rsidRDefault="00622C05" w:rsidP="668E8561">
            <w:pPr>
              <w:rPr>
                <w:rFonts w:ascii="Arial" w:hAnsi="Arial" w:cs="Arial"/>
              </w:rPr>
            </w:pPr>
            <w:r w:rsidRPr="002B00A7">
              <w:rPr>
                <w:rFonts w:ascii="Arial" w:hAnsi="Arial" w:cs="Arial"/>
                <w:b/>
                <w:bCs/>
              </w:rPr>
              <w:t xml:space="preserve">RRSA: </w:t>
            </w:r>
            <w:r w:rsidRPr="002B00A7">
              <w:rPr>
                <w:rFonts w:ascii="Arial" w:hAnsi="Arial" w:cs="Arial"/>
              </w:rPr>
              <w:t xml:space="preserve"> Article 28 + Article 31; Article 13 students learn to express their thoughts in different ways + in different contexts</w:t>
            </w:r>
          </w:p>
          <w:p w14:paraId="608EDA63" w14:textId="77777777" w:rsidR="002A7B51" w:rsidRPr="002B00A7" w:rsidRDefault="00622C05" w:rsidP="668E8561">
            <w:pPr>
              <w:rPr>
                <w:rFonts w:ascii="Arial" w:hAnsi="Arial" w:cs="Arial"/>
              </w:rPr>
            </w:pPr>
            <w:r w:rsidRPr="002B00A7">
              <w:rPr>
                <w:rFonts w:ascii="Arial" w:hAnsi="Arial" w:cs="Arial"/>
                <w:b/>
                <w:bCs/>
              </w:rPr>
              <w:t xml:space="preserve">Careers: </w:t>
            </w:r>
            <w:r w:rsidRPr="002B00A7">
              <w:rPr>
                <w:rFonts w:ascii="Arial" w:hAnsi="Arial" w:cs="Arial"/>
              </w:rPr>
              <w:t xml:space="preserve"> Students research finance + marketing at 2 professional venues.  Students take on a live project to research the skills required to carry out a chosen administrative role producing evidence to show that they have understood the requirements of the Performing Arts role.  Students develop their skills, techniques and work attitudes to a standard that allows progression to further training and work.</w:t>
            </w:r>
          </w:p>
          <w:p w14:paraId="028CD9A5" w14:textId="77777777" w:rsidR="00FE65DF" w:rsidRPr="002B00A7" w:rsidRDefault="00FE65DF" w:rsidP="00B6634A">
            <w:pPr>
              <w:rPr>
                <w:rFonts w:ascii="Arial" w:hAnsi="Arial" w:cs="Arial"/>
              </w:rPr>
            </w:pPr>
            <w:r w:rsidRPr="002B00A7">
              <w:rPr>
                <w:rFonts w:ascii="Arial" w:hAnsi="Arial" w:cs="Arial"/>
                <w:b/>
                <w:bCs/>
              </w:rPr>
              <w:t xml:space="preserve">Prior Learning: </w:t>
            </w:r>
            <w:r w:rsidRPr="002B00A7">
              <w:rPr>
                <w:rFonts w:ascii="Arial" w:hAnsi="Arial" w:cs="Arial"/>
              </w:rPr>
              <w:t>Developing knowledge, understanding and skills from Year 13 and Key Stage 3 &amp; 4; Builds from GCSE Drama Unit 1 – Devised Drama</w:t>
            </w:r>
          </w:p>
          <w:p w14:paraId="136792B0" w14:textId="73DEF41A" w:rsidR="00FE65DF" w:rsidRPr="002B00A7" w:rsidRDefault="00FE65DF" w:rsidP="00B6634A">
            <w:pPr>
              <w:rPr>
                <w:rFonts w:ascii="Arial" w:hAnsi="Arial" w:cs="Arial"/>
              </w:rPr>
            </w:pPr>
            <w:r w:rsidRPr="002B00A7">
              <w:rPr>
                <w:rFonts w:ascii="Arial" w:hAnsi="Arial" w:cs="Arial"/>
                <w:b/>
                <w:bCs/>
              </w:rPr>
              <w:t xml:space="preserve">Cross Curricular Skills: </w:t>
            </w:r>
            <w:r w:rsidRPr="002B00A7">
              <w:rPr>
                <w:rFonts w:ascii="Arial" w:hAnsi="Arial" w:cs="Arial"/>
              </w:rPr>
              <w:t>Research skills; Links to Careers + preparing for UCAS/College/Drama School/Employment; could link to a topic studied in English or History</w:t>
            </w:r>
            <w:r w:rsidR="000912D9" w:rsidRPr="002B00A7">
              <w:rPr>
                <w:rFonts w:ascii="Arial" w:hAnsi="Arial" w:cs="Arial"/>
              </w:rPr>
              <w:t xml:space="preserve"> depending on the theme selected </w:t>
            </w:r>
          </w:p>
          <w:p w14:paraId="32000D7E" w14:textId="1FA5D121" w:rsidR="002A7B51" w:rsidRPr="002B00A7" w:rsidRDefault="00E17C3D" w:rsidP="668E8561">
            <w:pPr>
              <w:rPr>
                <w:rFonts w:ascii="Arial" w:hAnsi="Arial" w:cs="Arial"/>
              </w:rPr>
            </w:pPr>
            <w:r w:rsidRPr="002B00A7">
              <w:rPr>
                <w:rFonts w:ascii="Arial" w:hAnsi="Arial" w:cs="Arial"/>
                <w:b/>
                <w:bCs/>
              </w:rPr>
              <w:t xml:space="preserve">Tracking </w:t>
            </w:r>
            <w:r w:rsidR="00B94A9D" w:rsidRPr="002B00A7">
              <w:rPr>
                <w:rFonts w:ascii="Arial" w:hAnsi="Arial" w:cs="Arial"/>
                <w:b/>
                <w:bCs/>
              </w:rPr>
              <w:t>A</w:t>
            </w:r>
            <w:r w:rsidR="00622C05" w:rsidRPr="002B00A7">
              <w:rPr>
                <w:rFonts w:ascii="Arial" w:hAnsi="Arial" w:cs="Arial"/>
                <w:b/>
                <w:bCs/>
              </w:rPr>
              <w:t xml:space="preserve">ssessment:  </w:t>
            </w:r>
            <w:r w:rsidR="00622C05" w:rsidRPr="002B00A7">
              <w:rPr>
                <w:rFonts w:ascii="Arial" w:hAnsi="Arial" w:cs="Arial"/>
              </w:rPr>
              <w:t xml:space="preserve"> Performing Art</w:t>
            </w:r>
            <w:r w:rsidR="006D039D" w:rsidRPr="002B00A7">
              <w:rPr>
                <w:rFonts w:ascii="Arial" w:hAnsi="Arial" w:cs="Arial"/>
              </w:rPr>
              <w:t xml:space="preserve">s </w:t>
            </w:r>
            <w:r w:rsidR="00622C05" w:rsidRPr="002B00A7">
              <w:rPr>
                <w:rFonts w:ascii="Arial" w:hAnsi="Arial" w:cs="Arial"/>
              </w:rPr>
              <w:t>Event + folio</w:t>
            </w:r>
          </w:p>
          <w:p w14:paraId="5CB96086" w14:textId="6B8A4182" w:rsidR="00B2623A" w:rsidRPr="002B00A7" w:rsidRDefault="00B2623A" w:rsidP="668E8561">
            <w:pPr>
              <w:rPr>
                <w:rFonts w:ascii="Arial" w:hAnsi="Arial" w:cs="Arial"/>
                <w:b/>
                <w:bCs/>
                <w:i/>
                <w:iCs/>
                <w:highlight w:val="yellow"/>
                <w:u w:val="single"/>
              </w:rPr>
            </w:pPr>
          </w:p>
        </w:tc>
      </w:tr>
    </w:tbl>
    <w:p w14:paraId="121FD38A" w14:textId="77777777" w:rsidR="002A7B51" w:rsidRPr="002B00A7" w:rsidRDefault="002A7B51" w:rsidP="668E8561">
      <w:pPr>
        <w:rPr>
          <w:rFonts w:ascii="Arial" w:hAnsi="Arial" w:cs="Arial"/>
          <w:b/>
          <w:bCs/>
          <w:highlight w:val="yellow"/>
        </w:rPr>
      </w:pPr>
    </w:p>
    <w:p w14:paraId="75ABAC89" w14:textId="77777777" w:rsidR="006D039D" w:rsidRPr="002B00A7" w:rsidRDefault="006D039D" w:rsidP="668E8561">
      <w:pPr>
        <w:rPr>
          <w:rFonts w:ascii="Arial" w:hAnsi="Arial" w:cs="Arial"/>
          <w:b/>
          <w:bCs/>
          <w:highlight w:val="yellow"/>
        </w:rPr>
      </w:pPr>
    </w:p>
    <w:p w14:paraId="64F9C72B" w14:textId="77777777" w:rsidR="006D039D" w:rsidRPr="002B00A7" w:rsidRDefault="006D039D" w:rsidP="668E8561">
      <w:pPr>
        <w:rPr>
          <w:rFonts w:ascii="Arial" w:hAnsi="Arial" w:cs="Arial"/>
          <w:b/>
          <w:bCs/>
          <w:highlight w:val="yellow"/>
        </w:rPr>
      </w:pPr>
    </w:p>
    <w:p w14:paraId="7BBA6B74" w14:textId="77777777" w:rsidR="006D039D" w:rsidRPr="002B00A7" w:rsidRDefault="006D039D" w:rsidP="668E8561">
      <w:pPr>
        <w:rPr>
          <w:rFonts w:ascii="Arial" w:hAnsi="Arial" w:cs="Arial"/>
          <w:b/>
          <w:bCs/>
          <w:highlight w:val="yellow"/>
        </w:rPr>
      </w:pPr>
    </w:p>
    <w:p w14:paraId="10801C00" w14:textId="77777777" w:rsidR="006D039D" w:rsidRPr="002B00A7" w:rsidRDefault="006D039D" w:rsidP="668E8561">
      <w:pPr>
        <w:rPr>
          <w:rFonts w:ascii="Arial" w:hAnsi="Arial" w:cs="Arial"/>
          <w:b/>
          <w:bCs/>
          <w:highlight w:val="yellow"/>
        </w:rPr>
      </w:pPr>
    </w:p>
    <w:p w14:paraId="0CD9EBCE" w14:textId="77777777" w:rsidR="00ED5346" w:rsidRDefault="00ED5346" w:rsidP="00ED5346">
      <w:pPr>
        <w:rPr>
          <w:rFonts w:ascii="Arial" w:hAnsi="Arial" w:cs="Arial"/>
        </w:rPr>
      </w:pPr>
    </w:p>
    <w:p w14:paraId="4081D81D" w14:textId="77777777" w:rsidR="00ED5346" w:rsidRDefault="00ED5346" w:rsidP="00ED5346">
      <w:pPr>
        <w:rPr>
          <w:rFonts w:ascii="Arial" w:hAnsi="Arial" w:cs="Arial"/>
        </w:rPr>
      </w:pPr>
    </w:p>
    <w:p w14:paraId="281437D8" w14:textId="77777777" w:rsidR="00ED5346" w:rsidRDefault="00ED5346" w:rsidP="00ED5346">
      <w:pPr>
        <w:rPr>
          <w:rFonts w:ascii="Arial" w:hAnsi="Arial" w:cs="Arial"/>
        </w:rPr>
      </w:pPr>
    </w:p>
    <w:p w14:paraId="4BDB5498" w14:textId="504CA9A0" w:rsidR="002A7B51" w:rsidRPr="00ED5346" w:rsidRDefault="6B75E5C4" w:rsidP="00ED5346">
      <w:pPr>
        <w:rPr>
          <w:rFonts w:ascii="Arial" w:eastAsia="Arial" w:hAnsi="Arial" w:cs="Arial"/>
          <w:b/>
          <w:bCs/>
        </w:rPr>
      </w:pPr>
      <w:r w:rsidRPr="00ED5346">
        <w:rPr>
          <w:rFonts w:ascii="Arial" w:eastAsia="Arial" w:hAnsi="Arial" w:cs="Arial"/>
          <w:b/>
          <w:bCs/>
        </w:rPr>
        <w:lastRenderedPageBreak/>
        <w:t>Year 14 A2 French</w:t>
      </w:r>
    </w:p>
    <w:p w14:paraId="6205E71F" w14:textId="2A17DD40" w:rsidR="65369D9D" w:rsidRDefault="65369D9D" w:rsidP="00ED5346">
      <w:pPr>
        <w:rPr>
          <w:rFonts w:ascii="Arial" w:eastAsia="Arial" w:hAnsi="Arial" w:cs="Arial"/>
          <w:b/>
          <w:bCs/>
        </w:rPr>
      </w:pPr>
      <w:r w:rsidRPr="002B00A7">
        <w:rPr>
          <w:rFonts w:ascii="Arial" w:eastAsia="Arial" w:hAnsi="Arial" w:cs="Arial"/>
          <w:b/>
          <w:bCs/>
        </w:rPr>
        <w:t>September-October</w:t>
      </w:r>
    </w:p>
    <w:p w14:paraId="18EC6D73" w14:textId="77777777" w:rsidR="00ED5346" w:rsidRPr="002B00A7" w:rsidRDefault="00ED5346" w:rsidP="00ED5346">
      <w:pPr>
        <w:rPr>
          <w:rFonts w:ascii="Arial" w:eastAsia="Arial" w:hAnsi="Arial" w:cs="Arial"/>
          <w:b/>
          <w:bCs/>
        </w:rPr>
      </w:pPr>
    </w:p>
    <w:tbl>
      <w:tblPr>
        <w:tblW w:w="5000" w:type="pct"/>
        <w:tblLook w:val="0400" w:firstRow="0" w:lastRow="0" w:firstColumn="0" w:lastColumn="0" w:noHBand="0" w:noVBand="1"/>
      </w:tblPr>
      <w:tblGrid>
        <w:gridCol w:w="2473"/>
        <w:gridCol w:w="1781"/>
        <w:gridCol w:w="3292"/>
        <w:gridCol w:w="6392"/>
      </w:tblGrid>
      <w:tr w:rsidR="578CEDEB" w:rsidRPr="002B00A7" w14:paraId="2EC7D6B0" w14:textId="77777777" w:rsidTr="00ED5346">
        <w:tc>
          <w:tcPr>
            <w:tcW w:w="88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9239DA" w14:textId="7D640A41" w:rsidR="578CEDEB" w:rsidRPr="002B00A7" w:rsidRDefault="578CEDEB" w:rsidP="0B5B3CF3">
            <w:pPr>
              <w:spacing w:line="276" w:lineRule="auto"/>
              <w:rPr>
                <w:rFonts w:ascii="Arial" w:eastAsia="Calibri" w:hAnsi="Arial" w:cs="Arial"/>
                <w:b/>
                <w:bCs/>
              </w:rPr>
            </w:pPr>
            <w:r w:rsidRPr="002B00A7">
              <w:rPr>
                <w:rFonts w:ascii="Arial" w:eastAsia="Calibri" w:hAnsi="Arial" w:cs="Arial"/>
                <w:b/>
                <w:bCs/>
              </w:rPr>
              <w:t>KBR (</w:t>
            </w:r>
            <w:r w:rsidR="7FCA8E56" w:rsidRPr="002B00A7">
              <w:rPr>
                <w:rFonts w:ascii="Arial" w:eastAsia="Calibri" w:hAnsi="Arial" w:cs="Arial"/>
                <w:b/>
                <w:bCs/>
              </w:rPr>
              <w:t>3</w:t>
            </w:r>
            <w:r w:rsidRPr="002B00A7">
              <w:rPr>
                <w:rFonts w:ascii="Arial" w:eastAsia="Calibri" w:hAnsi="Arial" w:cs="Arial"/>
                <w:b/>
                <w:bCs/>
              </w:rPr>
              <w:t xml:space="preserve"> periods a week)</w:t>
            </w:r>
          </w:p>
          <w:p w14:paraId="7F4734C5" w14:textId="275C9135" w:rsidR="578CEDEB" w:rsidRPr="002B00A7" w:rsidRDefault="578CEDEB" w:rsidP="0B5B3CF3">
            <w:pPr>
              <w:spacing w:line="276" w:lineRule="auto"/>
              <w:rPr>
                <w:rFonts w:ascii="Arial" w:eastAsia="Calibri" w:hAnsi="Arial" w:cs="Arial"/>
                <w:b/>
                <w:bCs/>
              </w:rPr>
            </w:pPr>
            <w:r w:rsidRPr="002B00A7">
              <w:rPr>
                <w:rFonts w:ascii="Arial" w:eastAsia="Calibri" w:hAnsi="Arial" w:cs="Arial"/>
                <w:b/>
                <w:bCs/>
              </w:rPr>
              <w:t xml:space="preserve"> </w:t>
            </w:r>
          </w:p>
          <w:p w14:paraId="61BA3E3B" w14:textId="72FD23BE" w:rsidR="578CEDEB" w:rsidRPr="002B00A7" w:rsidRDefault="578CEDEB" w:rsidP="0B5B3CF3">
            <w:pPr>
              <w:spacing w:line="276" w:lineRule="auto"/>
              <w:rPr>
                <w:rFonts w:ascii="Arial" w:eastAsia="Calibri" w:hAnsi="Arial" w:cs="Arial"/>
                <w:b/>
                <w:bCs/>
              </w:rPr>
            </w:pPr>
            <w:r w:rsidRPr="002B00A7">
              <w:rPr>
                <w:rFonts w:ascii="Arial" w:eastAsia="Calibri" w:hAnsi="Arial" w:cs="Arial"/>
                <w:b/>
                <w:bCs/>
              </w:rPr>
              <w:t>Grammar</w:t>
            </w:r>
          </w:p>
          <w:p w14:paraId="0548DD08" w14:textId="72B80D34" w:rsidR="578CEDEB" w:rsidRPr="002B00A7" w:rsidRDefault="578CEDEB" w:rsidP="0B5B3CF3">
            <w:pPr>
              <w:spacing w:line="276" w:lineRule="auto"/>
              <w:rPr>
                <w:rFonts w:ascii="Arial" w:eastAsia="Calibri" w:hAnsi="Arial" w:cs="Arial"/>
                <w:b/>
                <w:bCs/>
                <w:color w:val="000000" w:themeColor="text1"/>
              </w:rPr>
            </w:pPr>
            <w:r w:rsidRPr="002B00A7">
              <w:rPr>
                <w:rFonts w:ascii="Arial" w:eastAsia="Calibri" w:hAnsi="Arial" w:cs="Arial"/>
                <w:b/>
                <w:bCs/>
                <w:color w:val="000000" w:themeColor="text1"/>
              </w:rPr>
              <w:t>(VERBS SECTION)</w:t>
            </w:r>
          </w:p>
        </w:tc>
        <w:tc>
          <w:tcPr>
            <w:tcW w:w="6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357BC6" w14:textId="77FEDB7E" w:rsidR="578CEDEB" w:rsidRPr="002B00A7" w:rsidRDefault="578CEDEB" w:rsidP="0B5B3CF3">
            <w:pPr>
              <w:spacing w:line="276" w:lineRule="auto"/>
              <w:rPr>
                <w:rFonts w:ascii="Arial" w:eastAsia="Calibri" w:hAnsi="Arial" w:cs="Arial"/>
                <w:b/>
                <w:bCs/>
              </w:rPr>
            </w:pPr>
            <w:r w:rsidRPr="002B00A7">
              <w:rPr>
                <w:rFonts w:ascii="Arial" w:eastAsia="Calibri" w:hAnsi="Arial" w:cs="Arial"/>
                <w:b/>
                <w:bCs/>
              </w:rPr>
              <w:t>Literature</w:t>
            </w:r>
          </w:p>
        </w:tc>
        <w:tc>
          <w:tcPr>
            <w:tcW w:w="11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12A617" w14:textId="227F527F" w:rsidR="578CEDEB" w:rsidRPr="002B00A7" w:rsidRDefault="578CEDEB" w:rsidP="0B5B3CF3">
            <w:pPr>
              <w:spacing w:line="276" w:lineRule="auto"/>
              <w:rPr>
                <w:rFonts w:ascii="Arial" w:eastAsia="Calibri" w:hAnsi="Arial" w:cs="Arial"/>
                <w:b/>
                <w:bCs/>
              </w:rPr>
            </w:pPr>
            <w:r w:rsidRPr="002B00A7">
              <w:rPr>
                <w:rFonts w:ascii="Arial" w:eastAsia="Calibri" w:hAnsi="Arial" w:cs="Arial"/>
                <w:b/>
                <w:bCs/>
              </w:rPr>
              <w:t>NDR (</w:t>
            </w:r>
            <w:r w:rsidR="00BDE2E2" w:rsidRPr="002B00A7">
              <w:rPr>
                <w:rFonts w:ascii="Arial" w:eastAsia="Calibri" w:hAnsi="Arial" w:cs="Arial"/>
                <w:b/>
                <w:bCs/>
              </w:rPr>
              <w:t xml:space="preserve">5 </w:t>
            </w:r>
            <w:r w:rsidRPr="002B00A7">
              <w:rPr>
                <w:rFonts w:ascii="Arial" w:eastAsia="Calibri" w:hAnsi="Arial" w:cs="Arial"/>
                <w:b/>
                <w:bCs/>
              </w:rPr>
              <w:t>periods a week)</w:t>
            </w:r>
          </w:p>
          <w:p w14:paraId="0291D5E2" w14:textId="7EA8A995" w:rsidR="578CEDEB" w:rsidRPr="002B00A7" w:rsidRDefault="578CEDEB" w:rsidP="0B5B3CF3">
            <w:pPr>
              <w:spacing w:line="276" w:lineRule="auto"/>
              <w:rPr>
                <w:rFonts w:ascii="Arial" w:eastAsia="Calibri" w:hAnsi="Arial" w:cs="Arial"/>
                <w:b/>
                <w:bCs/>
              </w:rPr>
            </w:pPr>
            <w:r w:rsidRPr="002B00A7">
              <w:rPr>
                <w:rFonts w:ascii="Arial" w:eastAsia="Calibri" w:hAnsi="Arial" w:cs="Arial"/>
                <w:b/>
                <w:bCs/>
              </w:rPr>
              <w:t xml:space="preserve"> </w:t>
            </w:r>
          </w:p>
          <w:p w14:paraId="6F310E5E" w14:textId="0C95E248" w:rsidR="578CEDEB" w:rsidRPr="002B00A7" w:rsidRDefault="578CEDEB" w:rsidP="0B5B3CF3">
            <w:pPr>
              <w:spacing w:line="276" w:lineRule="auto"/>
              <w:rPr>
                <w:rFonts w:ascii="Arial" w:eastAsia="Calibri" w:hAnsi="Arial" w:cs="Arial"/>
                <w:b/>
                <w:bCs/>
              </w:rPr>
            </w:pPr>
            <w:r w:rsidRPr="002B00A7">
              <w:rPr>
                <w:rFonts w:ascii="Arial" w:eastAsia="Calibri" w:hAnsi="Arial" w:cs="Arial"/>
                <w:b/>
                <w:bCs/>
              </w:rPr>
              <w:t>Grammar</w:t>
            </w:r>
          </w:p>
        </w:tc>
        <w:tc>
          <w:tcPr>
            <w:tcW w:w="229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FB8BD" w14:textId="4E4FFC8F" w:rsidR="578CEDEB" w:rsidRPr="002B00A7" w:rsidRDefault="578CEDEB" w:rsidP="0B5B3CF3">
            <w:pPr>
              <w:spacing w:line="276" w:lineRule="auto"/>
              <w:rPr>
                <w:rFonts w:ascii="Arial" w:eastAsia="Calibri" w:hAnsi="Arial" w:cs="Arial"/>
                <w:b/>
                <w:bCs/>
              </w:rPr>
            </w:pPr>
            <w:r w:rsidRPr="002B00A7">
              <w:rPr>
                <w:rFonts w:ascii="Arial" w:eastAsia="Calibri" w:hAnsi="Arial" w:cs="Arial"/>
                <w:b/>
                <w:bCs/>
              </w:rPr>
              <w:t>Context of Topic and skill focus</w:t>
            </w:r>
          </w:p>
        </w:tc>
      </w:tr>
      <w:tr w:rsidR="578CEDEB" w:rsidRPr="002B00A7" w14:paraId="626EA5F6" w14:textId="77777777" w:rsidTr="00ED5346">
        <w:tc>
          <w:tcPr>
            <w:tcW w:w="887"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5DFE4C" w14:textId="4CA68812" w:rsidR="578CEDEB" w:rsidRPr="002B00A7" w:rsidRDefault="578CEDEB" w:rsidP="0B5B3CF3">
            <w:pPr>
              <w:spacing w:line="276" w:lineRule="auto"/>
              <w:rPr>
                <w:rFonts w:ascii="Arial" w:eastAsia="Calibri" w:hAnsi="Arial" w:cs="Arial"/>
              </w:rPr>
            </w:pPr>
            <w:r w:rsidRPr="002B00A7">
              <w:rPr>
                <w:rFonts w:ascii="Arial" w:eastAsia="Calibri" w:hAnsi="Arial" w:cs="Arial"/>
              </w:rPr>
              <w:t>Blast revision of all tenses</w:t>
            </w:r>
          </w:p>
          <w:p w14:paraId="502B7BA1" w14:textId="1317C61D" w:rsidR="578CEDEB" w:rsidRPr="002B00A7" w:rsidRDefault="578CEDEB" w:rsidP="0B5B3CF3">
            <w:pPr>
              <w:spacing w:line="276" w:lineRule="auto"/>
              <w:rPr>
                <w:rFonts w:ascii="Arial" w:eastAsia="Calibri" w:hAnsi="Arial" w:cs="Arial"/>
              </w:rPr>
            </w:pPr>
            <w:r w:rsidRPr="002B00A7">
              <w:rPr>
                <w:rFonts w:ascii="Arial" w:eastAsia="Calibri" w:hAnsi="Arial" w:cs="Arial"/>
              </w:rPr>
              <w:t>Present with venir de</w:t>
            </w:r>
          </w:p>
          <w:p w14:paraId="0773C697" w14:textId="0A744632" w:rsidR="578CEDEB" w:rsidRPr="002B00A7" w:rsidRDefault="578CEDEB" w:rsidP="0B5B3CF3">
            <w:pPr>
              <w:spacing w:line="276" w:lineRule="auto"/>
              <w:rPr>
                <w:rFonts w:ascii="Arial" w:eastAsia="Calibri" w:hAnsi="Arial" w:cs="Arial"/>
              </w:rPr>
            </w:pPr>
            <w:r w:rsidRPr="002B00A7">
              <w:rPr>
                <w:rFonts w:ascii="Arial" w:eastAsia="Calibri" w:hAnsi="Arial" w:cs="Arial"/>
              </w:rPr>
              <w:t>Perfect and pluperfect</w:t>
            </w:r>
          </w:p>
          <w:p w14:paraId="094B759D" w14:textId="06CC2CAD" w:rsidR="578CEDEB" w:rsidRPr="002B00A7" w:rsidRDefault="578CEDEB" w:rsidP="0B5B3CF3">
            <w:pPr>
              <w:spacing w:line="276" w:lineRule="auto"/>
              <w:rPr>
                <w:rFonts w:ascii="Arial" w:eastAsia="Calibri" w:hAnsi="Arial" w:cs="Arial"/>
              </w:rPr>
            </w:pPr>
            <w:r w:rsidRPr="002B00A7">
              <w:rPr>
                <w:rFonts w:ascii="Arial" w:eastAsia="Calibri" w:hAnsi="Arial" w:cs="Arial"/>
              </w:rPr>
              <w:t>Imperfect</w:t>
            </w:r>
          </w:p>
        </w:tc>
        <w:tc>
          <w:tcPr>
            <w:tcW w:w="639"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DA2CD0" w14:textId="4BE80DB5" w:rsidR="578CEDEB" w:rsidRPr="002B00A7" w:rsidRDefault="578CEDEB" w:rsidP="0B5B3CF3">
            <w:pPr>
              <w:spacing w:line="276" w:lineRule="auto"/>
              <w:rPr>
                <w:rFonts w:ascii="Arial" w:eastAsia="Calibri" w:hAnsi="Arial" w:cs="Arial"/>
              </w:rPr>
            </w:pPr>
            <w:r w:rsidRPr="002B00A7">
              <w:rPr>
                <w:rFonts w:ascii="Arial" w:eastAsia="Calibri" w:hAnsi="Arial" w:cs="Arial"/>
              </w:rPr>
              <w:t>Intro to Mauriac as a novelist</w:t>
            </w:r>
          </w:p>
          <w:p w14:paraId="1424C3CB" w14:textId="52177D02"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 </w:t>
            </w:r>
          </w:p>
        </w:tc>
        <w:tc>
          <w:tcPr>
            <w:tcW w:w="1181"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BB91C5" w14:textId="59F71F3B" w:rsidR="578CEDEB" w:rsidRPr="002B00A7" w:rsidRDefault="578CEDEB" w:rsidP="0B5B3CF3">
            <w:pPr>
              <w:spacing w:line="276" w:lineRule="auto"/>
              <w:rPr>
                <w:rFonts w:ascii="Arial" w:eastAsia="Calibri" w:hAnsi="Arial" w:cs="Arial"/>
              </w:rPr>
            </w:pPr>
            <w:r w:rsidRPr="002B00A7">
              <w:rPr>
                <w:rFonts w:ascii="Arial" w:eastAsia="Calibri" w:hAnsi="Arial" w:cs="Arial"/>
              </w:rPr>
              <w:t>Revision of direct and indirect pronouns</w:t>
            </w:r>
          </w:p>
          <w:p w14:paraId="51CF39F8" w14:textId="5FB22A26" w:rsidR="578CEDEB" w:rsidRPr="002B00A7" w:rsidRDefault="578CEDEB" w:rsidP="0B5B3CF3">
            <w:pPr>
              <w:spacing w:line="276" w:lineRule="auto"/>
              <w:rPr>
                <w:rFonts w:ascii="Arial" w:eastAsia="Calibri" w:hAnsi="Arial" w:cs="Arial"/>
              </w:rPr>
            </w:pPr>
            <w:r w:rsidRPr="002B00A7">
              <w:rPr>
                <w:rFonts w:ascii="Arial" w:eastAsia="Calibri" w:hAnsi="Arial" w:cs="Arial"/>
              </w:rPr>
              <w:t>Moi/moi-même etc… emphatic pronouns</w:t>
            </w:r>
          </w:p>
          <w:p w14:paraId="1967BB8D" w14:textId="324C0204" w:rsidR="578CEDEB" w:rsidRPr="002B00A7" w:rsidRDefault="578CEDEB" w:rsidP="0B5B3CF3">
            <w:pPr>
              <w:spacing w:line="276" w:lineRule="auto"/>
              <w:rPr>
                <w:rFonts w:ascii="Arial" w:eastAsia="Calibri" w:hAnsi="Arial" w:cs="Arial"/>
              </w:rPr>
            </w:pPr>
            <w:r w:rsidRPr="002B00A7">
              <w:rPr>
                <w:rFonts w:ascii="Arial" w:eastAsia="Calibri" w:hAnsi="Arial" w:cs="Arial"/>
              </w:rPr>
              <w:t>Relative pronouns- dont/qui/que/lequel/</w:t>
            </w:r>
          </w:p>
          <w:p w14:paraId="1D8CE95B" w14:textId="65CC2C02" w:rsidR="578CEDEB" w:rsidRPr="002B00A7" w:rsidRDefault="578CEDEB" w:rsidP="0B5B3CF3">
            <w:pPr>
              <w:spacing w:line="276" w:lineRule="auto"/>
              <w:rPr>
                <w:rFonts w:ascii="Arial" w:eastAsia="Calibri" w:hAnsi="Arial" w:cs="Arial"/>
              </w:rPr>
            </w:pPr>
            <w:r w:rsidRPr="002B00A7">
              <w:rPr>
                <w:rFonts w:ascii="Arial" w:eastAsia="Calibri" w:hAnsi="Arial" w:cs="Arial"/>
              </w:rPr>
              <w:t>auquel</w:t>
            </w:r>
          </w:p>
        </w:tc>
        <w:tc>
          <w:tcPr>
            <w:tcW w:w="2293"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32B115" w14:textId="6324F5CB" w:rsidR="578CEDEB" w:rsidRPr="002B00A7" w:rsidRDefault="578CEDEB" w:rsidP="0B5B3CF3">
            <w:pPr>
              <w:spacing w:line="276" w:lineRule="auto"/>
              <w:rPr>
                <w:rFonts w:ascii="Arial" w:eastAsia="Calibri" w:hAnsi="Arial" w:cs="Arial"/>
              </w:rPr>
            </w:pPr>
            <w:r w:rsidRPr="002B00A7">
              <w:rPr>
                <w:rFonts w:ascii="Arial" w:eastAsia="Calibri" w:hAnsi="Arial" w:cs="Arial"/>
                <w:b/>
                <w:bCs/>
                <w:color w:val="FF0000"/>
              </w:rPr>
              <w:t>Term one</w:t>
            </w:r>
            <w:r w:rsidRPr="002B00A7">
              <w:rPr>
                <w:rFonts w:ascii="Arial" w:eastAsia="Calibri" w:hAnsi="Arial" w:cs="Arial"/>
                <w:color w:val="FF0000"/>
              </w:rPr>
              <w:t xml:space="preserve"> </w:t>
            </w:r>
            <w:r w:rsidRPr="002B00A7">
              <w:rPr>
                <w:rFonts w:ascii="Arial" w:eastAsia="Calibri" w:hAnsi="Arial" w:cs="Arial"/>
              </w:rPr>
              <w:t xml:space="preserve">– Skill focus on </w:t>
            </w:r>
            <w:r w:rsidRPr="002B00A7">
              <w:rPr>
                <w:rFonts w:ascii="Arial" w:eastAsia="Calibri" w:hAnsi="Arial" w:cs="Arial"/>
                <w:b/>
                <w:bCs/>
              </w:rPr>
              <w:t>Listening</w:t>
            </w:r>
            <w:r w:rsidRPr="002B00A7">
              <w:rPr>
                <w:rFonts w:ascii="Arial" w:eastAsia="Calibri" w:hAnsi="Arial" w:cs="Arial"/>
              </w:rPr>
              <w:t xml:space="preserve"> and </w:t>
            </w:r>
            <w:r w:rsidRPr="002B00A7">
              <w:rPr>
                <w:rFonts w:ascii="Arial" w:eastAsia="Calibri" w:hAnsi="Arial" w:cs="Arial"/>
                <w:b/>
                <w:bCs/>
              </w:rPr>
              <w:t>Reading</w:t>
            </w:r>
            <w:r w:rsidRPr="002B00A7">
              <w:rPr>
                <w:rFonts w:ascii="Arial" w:eastAsia="Calibri" w:hAnsi="Arial" w:cs="Arial"/>
              </w:rPr>
              <w:t xml:space="preserve"> practice from A2 type questions (Q1-3) with gap-fill in French/ answers in French to questions based on a comprehension text and question 3 practice of reading a text and summarising in English. </w:t>
            </w:r>
          </w:p>
          <w:p w14:paraId="00DF77F9" w14:textId="4C85413C" w:rsidR="578CEDEB" w:rsidRPr="002B00A7" w:rsidRDefault="578CEDEB" w:rsidP="0B5B3CF3">
            <w:pPr>
              <w:spacing w:line="276" w:lineRule="auto"/>
              <w:rPr>
                <w:rFonts w:ascii="Arial" w:eastAsia="Calibri" w:hAnsi="Arial" w:cs="Arial"/>
                <w:b/>
                <w:bCs/>
                <w:color w:val="FF0000"/>
              </w:rPr>
            </w:pPr>
            <w:r w:rsidRPr="002B00A7">
              <w:rPr>
                <w:rFonts w:ascii="Arial" w:eastAsia="Calibri" w:hAnsi="Arial" w:cs="Arial"/>
                <w:b/>
                <w:bCs/>
                <w:color w:val="FF0000"/>
              </w:rPr>
              <w:t>Young People in Society</w:t>
            </w:r>
          </w:p>
          <w:p w14:paraId="154EE761" w14:textId="05425FEA" w:rsidR="578CEDEB" w:rsidRPr="002B00A7" w:rsidRDefault="578CEDEB">
            <w:pPr>
              <w:pStyle w:val="ListParagraph"/>
              <w:numPr>
                <w:ilvl w:val="0"/>
                <w:numId w:val="15"/>
              </w:numPr>
              <w:rPr>
                <w:rFonts w:ascii="Arial" w:hAnsi="Arial" w:cs="Arial"/>
              </w:rPr>
            </w:pPr>
            <w:r w:rsidRPr="002B00A7">
              <w:rPr>
                <w:rFonts w:ascii="Arial" w:hAnsi="Arial" w:cs="Arial"/>
              </w:rPr>
              <w:t>Part-time jobs</w:t>
            </w:r>
          </w:p>
          <w:p w14:paraId="786E81E2" w14:textId="48663075" w:rsidR="578CEDEB" w:rsidRPr="002B00A7" w:rsidRDefault="578CEDEB">
            <w:pPr>
              <w:pStyle w:val="ListParagraph"/>
              <w:numPr>
                <w:ilvl w:val="0"/>
                <w:numId w:val="15"/>
              </w:numPr>
              <w:rPr>
                <w:rFonts w:ascii="Arial" w:hAnsi="Arial" w:cs="Arial"/>
              </w:rPr>
            </w:pPr>
            <w:r w:rsidRPr="002B00A7">
              <w:rPr>
                <w:rFonts w:ascii="Arial" w:hAnsi="Arial" w:cs="Arial"/>
              </w:rPr>
              <w:t>Education and employment</w:t>
            </w:r>
          </w:p>
          <w:p w14:paraId="12F63932" w14:textId="122AECFD" w:rsidR="578CEDEB" w:rsidRPr="002B00A7" w:rsidRDefault="578CEDEB">
            <w:pPr>
              <w:pStyle w:val="ListParagraph"/>
              <w:numPr>
                <w:ilvl w:val="0"/>
                <w:numId w:val="15"/>
              </w:numPr>
              <w:rPr>
                <w:rFonts w:ascii="Arial" w:hAnsi="Arial" w:cs="Arial"/>
              </w:rPr>
            </w:pPr>
            <w:r w:rsidRPr="002B00A7">
              <w:rPr>
                <w:rFonts w:ascii="Arial" w:hAnsi="Arial" w:cs="Arial"/>
              </w:rPr>
              <w:t>Career planning</w:t>
            </w:r>
          </w:p>
          <w:p w14:paraId="03D4F8AB" w14:textId="1AF288B9" w:rsidR="578CEDEB" w:rsidRPr="002B00A7" w:rsidRDefault="578CEDEB">
            <w:pPr>
              <w:pStyle w:val="ListParagraph"/>
              <w:numPr>
                <w:ilvl w:val="0"/>
                <w:numId w:val="15"/>
              </w:numPr>
              <w:rPr>
                <w:rFonts w:ascii="Arial" w:hAnsi="Arial" w:cs="Arial"/>
              </w:rPr>
            </w:pPr>
            <w:r w:rsidRPr="002B00A7">
              <w:rPr>
                <w:rFonts w:ascii="Arial" w:hAnsi="Arial" w:cs="Arial"/>
              </w:rPr>
              <w:t>Young people and democracy</w:t>
            </w:r>
          </w:p>
          <w:p w14:paraId="35758417" w14:textId="24EE2E02" w:rsidR="578CEDEB" w:rsidRPr="002B00A7" w:rsidRDefault="578CEDEB">
            <w:pPr>
              <w:pStyle w:val="ListParagraph"/>
              <w:numPr>
                <w:ilvl w:val="0"/>
                <w:numId w:val="15"/>
              </w:numPr>
              <w:rPr>
                <w:rFonts w:ascii="Arial" w:hAnsi="Arial" w:cs="Arial"/>
              </w:rPr>
            </w:pPr>
            <w:r w:rsidRPr="002B00A7">
              <w:rPr>
                <w:rFonts w:ascii="Arial" w:hAnsi="Arial" w:cs="Arial"/>
              </w:rPr>
              <w:t>European citizenship-advantages/disadvantages- maybe look at UK situation and Brexit</w:t>
            </w:r>
          </w:p>
          <w:p w14:paraId="49184EA6" w14:textId="42F974D3" w:rsidR="578CEDEB" w:rsidRPr="002B00A7" w:rsidRDefault="578CEDEB">
            <w:pPr>
              <w:pStyle w:val="ListParagraph"/>
              <w:numPr>
                <w:ilvl w:val="0"/>
                <w:numId w:val="15"/>
              </w:numPr>
              <w:rPr>
                <w:rFonts w:ascii="Arial" w:hAnsi="Arial" w:cs="Arial"/>
              </w:rPr>
            </w:pPr>
            <w:r w:rsidRPr="002B00A7">
              <w:rPr>
                <w:rFonts w:ascii="Arial" w:hAnsi="Arial" w:cs="Arial"/>
              </w:rPr>
              <w:t>Societal attitudes to young people</w:t>
            </w:r>
          </w:p>
          <w:p w14:paraId="72F4E11D" w14:textId="64BD0305" w:rsidR="578CEDEB" w:rsidRPr="002B00A7" w:rsidRDefault="578CEDEB" w:rsidP="0B5B3CF3">
            <w:pPr>
              <w:spacing w:line="276" w:lineRule="auto"/>
              <w:rPr>
                <w:rFonts w:ascii="Arial" w:eastAsia="Calibri" w:hAnsi="Arial" w:cs="Arial"/>
                <w:b/>
                <w:bCs/>
              </w:rPr>
            </w:pPr>
            <w:r w:rsidRPr="002B00A7">
              <w:rPr>
                <w:rFonts w:ascii="Arial" w:eastAsia="Calibri" w:hAnsi="Arial" w:cs="Arial"/>
                <w:b/>
                <w:bCs/>
                <w:color w:val="FF0000"/>
              </w:rPr>
              <w:t>Cultural focus</w:t>
            </w:r>
            <w:r w:rsidRPr="002B00A7">
              <w:rPr>
                <w:rFonts w:ascii="Arial" w:eastAsia="Calibri" w:hAnsi="Arial" w:cs="Arial"/>
                <w:color w:val="FF0000"/>
              </w:rPr>
              <w:t xml:space="preserve">- </w:t>
            </w:r>
            <w:r w:rsidRPr="002B00A7">
              <w:rPr>
                <w:rFonts w:ascii="Arial" w:eastAsia="Calibri" w:hAnsi="Arial" w:cs="Arial"/>
                <w:b/>
                <w:bCs/>
              </w:rPr>
              <w:t>The Occupation of France during WW2</w:t>
            </w:r>
          </w:p>
        </w:tc>
      </w:tr>
      <w:tr w:rsidR="00ED5346" w:rsidRPr="002B00A7" w14:paraId="105E5E49" w14:textId="77777777" w:rsidTr="00ED5346">
        <w:tc>
          <w:tcPr>
            <w:tcW w:w="5000" w:type="pct"/>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FEAE61" w14:textId="77777777" w:rsidR="00ED5346" w:rsidRPr="002B00A7" w:rsidRDefault="00ED5346" w:rsidP="00ED5346">
            <w:pPr>
              <w:rPr>
                <w:rFonts w:ascii="Arial" w:eastAsia="Arial" w:hAnsi="Arial" w:cs="Arial"/>
              </w:rPr>
            </w:pPr>
            <w:r w:rsidRPr="002B00A7">
              <w:rPr>
                <w:rFonts w:ascii="Arial" w:eastAsia="Arial" w:hAnsi="Arial" w:cs="Arial"/>
              </w:rPr>
              <w:t>Literacy: Reading, interpreting and analysing text and sources.</w:t>
            </w:r>
          </w:p>
          <w:p w14:paraId="7D746CCB" w14:textId="77777777" w:rsidR="00ED5346" w:rsidRPr="002B00A7" w:rsidRDefault="00ED5346" w:rsidP="00ED5346">
            <w:pPr>
              <w:spacing w:line="259" w:lineRule="auto"/>
              <w:rPr>
                <w:rFonts w:ascii="Arial" w:eastAsia="Arial" w:hAnsi="Arial" w:cs="Arial"/>
              </w:rPr>
            </w:pPr>
            <w:r w:rsidRPr="002B00A7">
              <w:rPr>
                <w:rFonts w:ascii="Arial" w:eastAsia="Arial" w:hAnsi="Arial" w:cs="Arial"/>
              </w:rPr>
              <w:t xml:space="preserve">Numeracy: </w:t>
            </w:r>
          </w:p>
          <w:p w14:paraId="767E925E" w14:textId="77777777" w:rsidR="00ED5346" w:rsidRPr="002B00A7" w:rsidRDefault="00ED5346" w:rsidP="00ED5346">
            <w:pPr>
              <w:rPr>
                <w:rFonts w:ascii="Arial" w:eastAsia="Arial" w:hAnsi="Arial" w:cs="Arial"/>
              </w:rPr>
            </w:pPr>
            <w:r w:rsidRPr="002B00A7">
              <w:rPr>
                <w:rFonts w:ascii="Arial" w:eastAsia="Arial" w:hAnsi="Arial" w:cs="Arial"/>
              </w:rPr>
              <w:t>ICT: Documentary clips, google classroom and Triptico.</w:t>
            </w:r>
          </w:p>
          <w:p w14:paraId="70C20C44" w14:textId="77777777" w:rsidR="00ED5346" w:rsidRPr="002B00A7" w:rsidRDefault="00ED5346" w:rsidP="00ED5346">
            <w:pPr>
              <w:rPr>
                <w:rFonts w:ascii="Arial" w:eastAsia="Arial" w:hAnsi="Arial" w:cs="Arial"/>
              </w:rPr>
            </w:pPr>
            <w:r w:rsidRPr="002B00A7">
              <w:rPr>
                <w:rFonts w:ascii="Arial" w:eastAsia="Arial" w:hAnsi="Arial" w:cs="Arial"/>
              </w:rPr>
              <w:t>TS &amp; PC:  Managing information, working with others, making a decision based on evidence.</w:t>
            </w:r>
          </w:p>
          <w:p w14:paraId="5F5D911A" w14:textId="77777777" w:rsidR="00ED5346" w:rsidRPr="002B00A7" w:rsidRDefault="00ED5346" w:rsidP="00ED5346">
            <w:pPr>
              <w:rPr>
                <w:rFonts w:ascii="Arial" w:eastAsia="Arial" w:hAnsi="Arial" w:cs="Arial"/>
              </w:rPr>
            </w:pPr>
            <w:r w:rsidRPr="002B00A7">
              <w:rPr>
                <w:rFonts w:ascii="Arial" w:eastAsia="Arial" w:hAnsi="Arial" w:cs="Arial"/>
              </w:rPr>
              <w:t>Thinking frame- brainstorming frame on key themes from ‘Thérèse Desqueroux’</w:t>
            </w:r>
          </w:p>
          <w:p w14:paraId="23946ACA" w14:textId="77777777" w:rsidR="00ED5346" w:rsidRPr="002B00A7" w:rsidRDefault="00ED5346" w:rsidP="00ED5346">
            <w:pPr>
              <w:rPr>
                <w:rFonts w:ascii="Arial" w:eastAsia="Arial" w:hAnsi="Arial" w:cs="Arial"/>
              </w:rPr>
            </w:pPr>
            <w:r w:rsidRPr="002B00A7">
              <w:rPr>
                <w:rFonts w:ascii="Arial" w:eastAsia="Arial" w:hAnsi="Arial" w:cs="Arial"/>
              </w:rPr>
              <w:t>RRSA: Equality, freedom to choose your religion, right to be protected from war</w:t>
            </w:r>
          </w:p>
          <w:p w14:paraId="52118D6D" w14:textId="77777777" w:rsidR="00ED5346" w:rsidRPr="002B00A7" w:rsidRDefault="00ED5346" w:rsidP="00ED5346">
            <w:pPr>
              <w:rPr>
                <w:rFonts w:ascii="Arial" w:eastAsia="Arial" w:hAnsi="Arial" w:cs="Arial"/>
              </w:rPr>
            </w:pPr>
            <w:r w:rsidRPr="002B00A7">
              <w:rPr>
                <w:rFonts w:ascii="Arial" w:eastAsia="Arial" w:hAnsi="Arial" w:cs="Arial"/>
              </w:rPr>
              <w:t xml:space="preserve">Careers: </w:t>
            </w:r>
          </w:p>
          <w:p w14:paraId="066B7A80" w14:textId="77777777" w:rsidR="00ED5346" w:rsidRPr="002B00A7" w:rsidRDefault="00ED5346" w:rsidP="00ED5346">
            <w:pPr>
              <w:spacing w:line="259" w:lineRule="auto"/>
              <w:rPr>
                <w:rFonts w:ascii="Arial" w:eastAsia="Arial" w:hAnsi="Arial" w:cs="Arial"/>
              </w:rPr>
            </w:pPr>
            <w:r w:rsidRPr="002B00A7">
              <w:rPr>
                <w:rFonts w:ascii="Arial" w:eastAsia="Arial" w:hAnsi="Arial" w:cs="Arial"/>
              </w:rPr>
              <w:lastRenderedPageBreak/>
              <w:t>Tracking assessment: Past paper</w:t>
            </w:r>
          </w:p>
          <w:p w14:paraId="5517E2A3" w14:textId="77777777" w:rsidR="00ED5346" w:rsidRPr="002B00A7" w:rsidRDefault="00ED5346" w:rsidP="0B5B3CF3">
            <w:pPr>
              <w:spacing w:line="276" w:lineRule="auto"/>
              <w:rPr>
                <w:rFonts w:ascii="Arial" w:eastAsia="Calibri" w:hAnsi="Arial" w:cs="Arial"/>
                <w:b/>
                <w:bCs/>
                <w:color w:val="FF0000"/>
              </w:rPr>
            </w:pPr>
          </w:p>
        </w:tc>
      </w:tr>
    </w:tbl>
    <w:p w14:paraId="43E2E125" w14:textId="77777777" w:rsidR="00ED5346" w:rsidRDefault="00ED5346" w:rsidP="0B5B3CF3">
      <w:pPr>
        <w:rPr>
          <w:rFonts w:ascii="Arial" w:eastAsia="Arial" w:hAnsi="Arial" w:cs="Arial"/>
          <w:b/>
          <w:bCs/>
        </w:rPr>
      </w:pPr>
    </w:p>
    <w:p w14:paraId="29B96E11" w14:textId="18746211" w:rsidR="50D20ADC" w:rsidRPr="002B00A7" w:rsidRDefault="50D20ADC" w:rsidP="0B5B3CF3">
      <w:pPr>
        <w:rPr>
          <w:rFonts w:ascii="Arial" w:eastAsia="Arial" w:hAnsi="Arial" w:cs="Arial"/>
          <w:b/>
          <w:bCs/>
        </w:rPr>
      </w:pPr>
      <w:r w:rsidRPr="002B00A7">
        <w:rPr>
          <w:rFonts w:ascii="Arial" w:eastAsia="Arial" w:hAnsi="Arial" w:cs="Arial"/>
          <w:b/>
          <w:bCs/>
        </w:rPr>
        <w:t>November-December</w:t>
      </w:r>
    </w:p>
    <w:tbl>
      <w:tblPr>
        <w:tblW w:w="5000" w:type="pct"/>
        <w:tblLook w:val="0400" w:firstRow="0" w:lastRow="0" w:firstColumn="0" w:lastColumn="0" w:noHBand="0" w:noVBand="1"/>
      </w:tblPr>
      <w:tblGrid>
        <w:gridCol w:w="3306"/>
        <w:gridCol w:w="2383"/>
        <w:gridCol w:w="8249"/>
      </w:tblGrid>
      <w:tr w:rsidR="578CEDEB" w:rsidRPr="002B00A7" w14:paraId="7E1D3597" w14:textId="77777777" w:rsidTr="00ED5346">
        <w:tc>
          <w:tcPr>
            <w:tcW w:w="118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57C983" w14:textId="142896F0" w:rsidR="50D20ADC" w:rsidRPr="002B00A7" w:rsidRDefault="50D20ADC" w:rsidP="0B5B3CF3">
            <w:pPr>
              <w:spacing w:line="276" w:lineRule="auto"/>
              <w:rPr>
                <w:rFonts w:ascii="Arial" w:eastAsia="Arial" w:hAnsi="Arial" w:cs="Arial"/>
                <w:b/>
                <w:bCs/>
              </w:rPr>
            </w:pPr>
            <w:r w:rsidRPr="002B00A7">
              <w:rPr>
                <w:rFonts w:ascii="Arial" w:eastAsia="Arial" w:hAnsi="Arial" w:cs="Arial"/>
                <w:b/>
                <w:bCs/>
              </w:rPr>
              <w:t>KBR</w:t>
            </w: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184E7B" w14:textId="57F4B6B6"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 </w:t>
            </w:r>
          </w:p>
          <w:p w14:paraId="7DA5589C" w14:textId="12AD5124" w:rsidR="578CEDEB" w:rsidRPr="002B00A7" w:rsidRDefault="578CEDEB" w:rsidP="0B5B3CF3">
            <w:pPr>
              <w:spacing w:line="276" w:lineRule="auto"/>
              <w:rPr>
                <w:rFonts w:ascii="Arial" w:eastAsia="Calibri" w:hAnsi="Arial" w:cs="Arial"/>
              </w:rPr>
            </w:pPr>
            <w:r w:rsidRPr="002B00A7">
              <w:rPr>
                <w:rFonts w:ascii="Arial" w:eastAsia="Calibri" w:hAnsi="Arial" w:cs="Arial"/>
              </w:rPr>
              <w:t>The intro to the novel</w:t>
            </w:r>
          </w:p>
        </w:tc>
        <w:tc>
          <w:tcPr>
            <w:tcW w:w="295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6D9C5B" w14:textId="0D3EBE75" w:rsidR="4AEFA69A" w:rsidRPr="002B00A7" w:rsidRDefault="1D3DB3FF" w:rsidP="0B5B3CF3">
            <w:pPr>
              <w:spacing w:line="276" w:lineRule="auto"/>
              <w:rPr>
                <w:rFonts w:ascii="Arial" w:eastAsia="Arial" w:hAnsi="Arial" w:cs="Arial"/>
                <w:b/>
                <w:bCs/>
              </w:rPr>
            </w:pPr>
            <w:r w:rsidRPr="002B00A7">
              <w:rPr>
                <w:rFonts w:ascii="Arial" w:eastAsia="Arial" w:hAnsi="Arial" w:cs="Arial"/>
                <w:b/>
                <w:bCs/>
              </w:rPr>
              <w:t>NDR</w:t>
            </w:r>
          </w:p>
        </w:tc>
      </w:tr>
      <w:tr w:rsidR="578CEDEB" w:rsidRPr="002B00A7" w14:paraId="4C1F18FC" w14:textId="77777777" w:rsidTr="00ED5346">
        <w:tc>
          <w:tcPr>
            <w:tcW w:w="118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A6BDAC" w14:textId="5FA657CC" w:rsidR="578CEDEB" w:rsidRPr="002B00A7" w:rsidRDefault="578CEDEB" w:rsidP="0B5B3CF3">
            <w:pPr>
              <w:spacing w:line="276" w:lineRule="auto"/>
              <w:rPr>
                <w:rFonts w:ascii="Arial" w:eastAsia="Calibri" w:hAnsi="Arial" w:cs="Arial"/>
              </w:rPr>
            </w:pPr>
            <w:r w:rsidRPr="002B00A7">
              <w:rPr>
                <w:rFonts w:ascii="Arial" w:eastAsia="Calibri" w:hAnsi="Arial" w:cs="Arial"/>
              </w:rPr>
              <w:t>Future and conditional</w:t>
            </w:r>
          </w:p>
          <w:p w14:paraId="430C0773" w14:textId="274A04F5" w:rsidR="578CEDEB" w:rsidRPr="002B00A7" w:rsidRDefault="578CEDEB" w:rsidP="0B5B3CF3">
            <w:pPr>
              <w:spacing w:line="276" w:lineRule="auto"/>
              <w:rPr>
                <w:rFonts w:ascii="Arial" w:eastAsia="Calibri" w:hAnsi="Arial" w:cs="Arial"/>
              </w:rPr>
            </w:pPr>
            <w:r w:rsidRPr="002B00A7">
              <w:rPr>
                <w:rFonts w:ascii="Arial" w:eastAsia="Calibri" w:hAnsi="Arial" w:cs="Arial"/>
              </w:rPr>
              <w:t>Future Perfect</w:t>
            </w:r>
          </w:p>
          <w:p w14:paraId="4AD4466A" w14:textId="2F752904"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 Conditional Perfect</w:t>
            </w: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3E5B2D" w14:textId="66CCDD1D" w:rsidR="578CEDEB" w:rsidRPr="002B00A7" w:rsidRDefault="578CEDEB" w:rsidP="0B5B3CF3">
            <w:pPr>
              <w:spacing w:line="276" w:lineRule="auto"/>
              <w:rPr>
                <w:rFonts w:ascii="Arial" w:eastAsia="Calibri" w:hAnsi="Arial" w:cs="Arial"/>
              </w:rPr>
            </w:pPr>
            <w:r w:rsidRPr="002B00A7">
              <w:rPr>
                <w:rFonts w:ascii="Arial" w:eastAsia="Calibri" w:hAnsi="Arial" w:cs="Arial"/>
              </w:rPr>
              <w:t>Start reading novel and complete exercises as we go ALONG</w:t>
            </w:r>
          </w:p>
        </w:tc>
        <w:tc>
          <w:tcPr>
            <w:tcW w:w="295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86DC6" w14:textId="12318E13" w:rsidR="578CEDEB" w:rsidRPr="002B00A7" w:rsidRDefault="578CEDEB" w:rsidP="0B5B3CF3">
            <w:pPr>
              <w:spacing w:line="276" w:lineRule="auto"/>
              <w:rPr>
                <w:rFonts w:ascii="Arial" w:eastAsia="Calibri" w:hAnsi="Arial" w:cs="Arial"/>
              </w:rPr>
            </w:pPr>
            <w:r w:rsidRPr="002B00A7">
              <w:rPr>
                <w:rFonts w:ascii="Arial" w:eastAsia="Calibri" w:hAnsi="Arial" w:cs="Arial"/>
              </w:rPr>
              <w:t>Demonstrative pronouns- celui/celle/ceux/celles and celui-ci/celui-la</w:t>
            </w:r>
          </w:p>
          <w:p w14:paraId="6D499232" w14:textId="7354589D" w:rsidR="578CEDEB" w:rsidRPr="002B00A7" w:rsidRDefault="578CEDEB" w:rsidP="0B5B3CF3">
            <w:pPr>
              <w:spacing w:line="276" w:lineRule="auto"/>
              <w:rPr>
                <w:rFonts w:ascii="Arial" w:eastAsia="Calibri" w:hAnsi="Arial" w:cs="Arial"/>
              </w:rPr>
            </w:pPr>
            <w:r w:rsidRPr="002B00A7">
              <w:rPr>
                <w:rFonts w:ascii="Arial" w:eastAsia="Calibri" w:hAnsi="Arial" w:cs="Arial"/>
              </w:rPr>
              <w:t>Possessive – le mien/le tien etc</w:t>
            </w:r>
          </w:p>
          <w:p w14:paraId="75DBDA1E" w14:textId="34649E83"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 </w:t>
            </w:r>
          </w:p>
        </w:tc>
      </w:tr>
      <w:tr w:rsidR="578CEDEB" w:rsidRPr="002B00A7" w14:paraId="058AF370" w14:textId="77777777" w:rsidTr="00ED5346">
        <w:tc>
          <w:tcPr>
            <w:tcW w:w="118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EF2363" w14:textId="1ABB91C8" w:rsidR="578CEDEB" w:rsidRPr="002B00A7" w:rsidRDefault="578CEDEB" w:rsidP="0B5B3CF3">
            <w:pPr>
              <w:spacing w:line="276" w:lineRule="auto"/>
              <w:rPr>
                <w:rFonts w:ascii="Arial" w:eastAsia="Calibri" w:hAnsi="Arial" w:cs="Arial"/>
              </w:rPr>
            </w:pPr>
            <w:r w:rsidRPr="002B00A7">
              <w:rPr>
                <w:rFonts w:ascii="Arial" w:eastAsia="Calibri" w:hAnsi="Arial" w:cs="Arial"/>
              </w:rPr>
              <w:t>Passive voice all tenses</w:t>
            </w: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598079" w14:textId="4C401092" w:rsidR="578CEDEB" w:rsidRPr="002B00A7" w:rsidRDefault="578CEDEB" w:rsidP="0B5B3CF3">
            <w:pPr>
              <w:rPr>
                <w:rFonts w:ascii="Arial" w:hAnsi="Arial" w:cs="Arial"/>
              </w:rPr>
            </w:pPr>
          </w:p>
        </w:tc>
        <w:tc>
          <w:tcPr>
            <w:tcW w:w="295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3EDAA3" w14:textId="4A8A55A1" w:rsidR="578CEDEB" w:rsidRPr="002B00A7" w:rsidRDefault="578CEDEB" w:rsidP="0B5B3CF3">
            <w:pPr>
              <w:spacing w:line="276" w:lineRule="auto"/>
              <w:rPr>
                <w:rFonts w:ascii="Arial" w:eastAsia="Calibri" w:hAnsi="Arial" w:cs="Arial"/>
              </w:rPr>
            </w:pPr>
            <w:r w:rsidRPr="002B00A7">
              <w:rPr>
                <w:rFonts w:ascii="Arial" w:eastAsia="Calibri" w:hAnsi="Arial" w:cs="Arial"/>
              </w:rPr>
              <w:t>As above</w:t>
            </w:r>
          </w:p>
        </w:tc>
      </w:tr>
      <w:tr w:rsidR="578CEDEB" w:rsidRPr="002B00A7" w14:paraId="71343671" w14:textId="77777777" w:rsidTr="00ED5346">
        <w:tc>
          <w:tcPr>
            <w:tcW w:w="118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D87460" w14:textId="00EA05CA" w:rsidR="578CEDEB" w:rsidRPr="002B00A7" w:rsidRDefault="578CEDEB" w:rsidP="0B5B3CF3">
            <w:pPr>
              <w:spacing w:line="276" w:lineRule="auto"/>
              <w:rPr>
                <w:rFonts w:ascii="Arial" w:eastAsia="Calibri" w:hAnsi="Arial" w:cs="Arial"/>
              </w:rPr>
            </w:pPr>
            <w:r w:rsidRPr="002B00A7">
              <w:rPr>
                <w:rFonts w:ascii="Arial" w:eastAsia="Calibri" w:hAnsi="Arial" w:cs="Arial"/>
              </w:rPr>
              <w:t>As above</w:t>
            </w: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E2BC8D" w14:textId="603BAC91"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Texts on marriage and female oppression- look at intro to the key protagonist </w:t>
            </w:r>
          </w:p>
        </w:tc>
        <w:tc>
          <w:tcPr>
            <w:tcW w:w="295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AF76A6" w14:textId="20F001FD" w:rsidR="578CEDEB" w:rsidRPr="002B00A7" w:rsidRDefault="578CEDEB" w:rsidP="0B5B3CF3">
            <w:pPr>
              <w:spacing w:line="276" w:lineRule="auto"/>
              <w:rPr>
                <w:rFonts w:ascii="Arial" w:eastAsia="Calibri" w:hAnsi="Arial" w:cs="Arial"/>
              </w:rPr>
            </w:pPr>
            <w:r w:rsidRPr="002B00A7">
              <w:rPr>
                <w:rFonts w:ascii="Arial" w:eastAsia="Calibri" w:hAnsi="Arial" w:cs="Arial"/>
              </w:rPr>
              <w:t>Time expressions with depuis + present and depuis + imperfect and il y a + a time frame</w:t>
            </w:r>
          </w:p>
        </w:tc>
      </w:tr>
      <w:tr w:rsidR="578CEDEB" w:rsidRPr="002B00A7" w14:paraId="0EB6D0F4" w14:textId="77777777" w:rsidTr="00ED5346">
        <w:tc>
          <w:tcPr>
            <w:tcW w:w="118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DFC109" w14:textId="5A85E726" w:rsidR="578CEDEB" w:rsidRPr="002B00A7" w:rsidRDefault="578CEDEB" w:rsidP="0B5B3CF3">
            <w:pPr>
              <w:spacing w:line="276" w:lineRule="auto"/>
              <w:rPr>
                <w:rFonts w:ascii="Arial" w:eastAsia="Calibri" w:hAnsi="Arial" w:cs="Arial"/>
              </w:rPr>
            </w:pPr>
            <w:r w:rsidRPr="002B00A7">
              <w:rPr>
                <w:rFonts w:ascii="Arial" w:eastAsia="Calibri" w:hAnsi="Arial" w:cs="Arial"/>
              </w:rPr>
              <w:t>Subjunctive present tense</w:t>
            </w:r>
          </w:p>
        </w:tc>
        <w:tc>
          <w:tcPr>
            <w:tcW w:w="85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8B169D" w14:textId="7D0D1B58" w:rsidR="578CEDEB" w:rsidRPr="002B00A7" w:rsidRDefault="578CEDEB" w:rsidP="0B5B3CF3">
            <w:pPr>
              <w:spacing w:line="276" w:lineRule="auto"/>
              <w:rPr>
                <w:rFonts w:ascii="Arial" w:eastAsia="Calibri" w:hAnsi="Arial" w:cs="Arial"/>
              </w:rPr>
            </w:pPr>
            <w:r w:rsidRPr="002B00A7">
              <w:rPr>
                <w:rFonts w:ascii="Arial" w:eastAsia="Calibri" w:hAnsi="Arial" w:cs="Arial"/>
              </w:rPr>
              <w:t>Intro to book, key themes, characters etc</w:t>
            </w:r>
          </w:p>
          <w:p w14:paraId="5F5266EF" w14:textId="17B14B1C"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 </w:t>
            </w:r>
          </w:p>
        </w:tc>
        <w:tc>
          <w:tcPr>
            <w:tcW w:w="2958"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22EEBC" w14:textId="32506798" w:rsidR="578CEDEB" w:rsidRPr="002B00A7" w:rsidRDefault="578CEDEB" w:rsidP="0B5B3CF3">
            <w:pPr>
              <w:spacing w:line="276" w:lineRule="auto"/>
              <w:rPr>
                <w:rFonts w:ascii="Arial" w:eastAsia="Calibri" w:hAnsi="Arial" w:cs="Arial"/>
              </w:rPr>
            </w:pPr>
            <w:r w:rsidRPr="002B00A7">
              <w:rPr>
                <w:rFonts w:ascii="Arial" w:eastAsia="Calibri" w:hAnsi="Arial" w:cs="Arial"/>
              </w:rPr>
              <w:t>Word order- inversion after speech</w:t>
            </w:r>
          </w:p>
        </w:tc>
      </w:tr>
    </w:tbl>
    <w:p w14:paraId="3A866669" w14:textId="3000E1F8" w:rsidR="578CEDEB" w:rsidRPr="002B00A7" w:rsidRDefault="578CEDEB" w:rsidP="668E8561">
      <w:pPr>
        <w:rPr>
          <w:rFonts w:ascii="Arial" w:eastAsia="Arial" w:hAnsi="Arial" w:cs="Arial"/>
          <w:b/>
          <w:bCs/>
          <w:highlight w:val="yellow"/>
        </w:rPr>
      </w:pPr>
    </w:p>
    <w:p w14:paraId="74869460" w14:textId="3E6FA7A6" w:rsidR="002A7B51" w:rsidRDefault="7EBB8DB5" w:rsidP="0B5B3CF3">
      <w:pPr>
        <w:rPr>
          <w:rFonts w:ascii="Arial" w:eastAsia="Arial" w:hAnsi="Arial" w:cs="Arial"/>
          <w:b/>
          <w:bCs/>
        </w:rPr>
      </w:pPr>
      <w:r w:rsidRPr="002B00A7">
        <w:rPr>
          <w:rFonts w:ascii="Arial" w:eastAsia="Arial" w:hAnsi="Arial" w:cs="Arial"/>
          <w:b/>
          <w:bCs/>
        </w:rPr>
        <w:t>January-February</w:t>
      </w:r>
    </w:p>
    <w:p w14:paraId="408E86DF" w14:textId="77777777" w:rsidR="00ED5346" w:rsidRPr="002B00A7" w:rsidRDefault="00ED5346" w:rsidP="0B5B3CF3">
      <w:pPr>
        <w:rPr>
          <w:rFonts w:ascii="Arial" w:eastAsia="Arial" w:hAnsi="Arial" w:cs="Arial"/>
          <w:b/>
          <w:bCs/>
        </w:rPr>
      </w:pPr>
    </w:p>
    <w:tbl>
      <w:tblPr>
        <w:tblW w:w="0" w:type="auto"/>
        <w:tblLayout w:type="fixed"/>
        <w:tblLook w:val="0400" w:firstRow="0" w:lastRow="0" w:firstColumn="0" w:lastColumn="0" w:noHBand="0" w:noVBand="1"/>
      </w:tblPr>
      <w:tblGrid>
        <w:gridCol w:w="2310"/>
        <w:gridCol w:w="3350"/>
        <w:gridCol w:w="8222"/>
      </w:tblGrid>
      <w:tr w:rsidR="578CEDEB" w:rsidRPr="002B00A7" w14:paraId="0388FF34"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017A3D" w14:textId="7D1F871B" w:rsidR="4E1BD53F" w:rsidRPr="002B00A7" w:rsidRDefault="47E4638C" w:rsidP="0B5B3CF3">
            <w:pPr>
              <w:spacing w:line="276" w:lineRule="auto"/>
              <w:rPr>
                <w:rFonts w:ascii="Arial" w:eastAsia="Arial" w:hAnsi="Arial" w:cs="Arial"/>
                <w:b/>
                <w:bCs/>
              </w:rPr>
            </w:pPr>
            <w:r w:rsidRPr="002B00A7">
              <w:rPr>
                <w:rFonts w:ascii="Arial" w:eastAsia="Arial" w:hAnsi="Arial" w:cs="Arial"/>
                <w:b/>
                <w:bCs/>
              </w:rPr>
              <w:t>KBR</w:t>
            </w:r>
          </w:p>
        </w:tc>
        <w:tc>
          <w:tcPr>
            <w:tcW w:w="3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BBE9C7" w14:textId="3B05F9EC" w:rsidR="4E1BD53F" w:rsidRPr="002B00A7" w:rsidRDefault="47E4638C" w:rsidP="0B5B3CF3">
            <w:pPr>
              <w:rPr>
                <w:rFonts w:ascii="Arial" w:eastAsia="Arial" w:hAnsi="Arial" w:cs="Arial"/>
                <w:b/>
                <w:bCs/>
              </w:rPr>
            </w:pPr>
            <w:r w:rsidRPr="002B00A7">
              <w:rPr>
                <w:rFonts w:ascii="Arial" w:eastAsia="Arial" w:hAnsi="Arial" w:cs="Arial"/>
                <w:b/>
                <w:bCs/>
              </w:rPr>
              <w:t>French Literature</w:t>
            </w:r>
          </w:p>
        </w:tc>
        <w:tc>
          <w:tcPr>
            <w:tcW w:w="82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73F4E9" w14:textId="738A6814" w:rsidR="4E1BD53F" w:rsidRPr="002B00A7" w:rsidRDefault="47E4638C" w:rsidP="0B5B3CF3">
            <w:pPr>
              <w:spacing w:line="276" w:lineRule="auto"/>
              <w:rPr>
                <w:rFonts w:ascii="Arial" w:eastAsia="Arial" w:hAnsi="Arial" w:cs="Arial"/>
                <w:b/>
                <w:bCs/>
              </w:rPr>
            </w:pPr>
            <w:r w:rsidRPr="002B00A7">
              <w:rPr>
                <w:rFonts w:ascii="Arial" w:eastAsia="Arial" w:hAnsi="Arial" w:cs="Arial"/>
                <w:b/>
                <w:bCs/>
              </w:rPr>
              <w:t>NDR</w:t>
            </w:r>
          </w:p>
        </w:tc>
      </w:tr>
      <w:tr w:rsidR="578CEDEB" w:rsidRPr="002B00A7" w14:paraId="233869D7"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A31DD" w14:textId="016FFBA6" w:rsidR="118E30E5" w:rsidRPr="002B00A7" w:rsidRDefault="29755DAB" w:rsidP="0B5B3CF3">
            <w:pPr>
              <w:spacing w:line="276" w:lineRule="auto"/>
              <w:rPr>
                <w:rFonts w:ascii="Arial" w:eastAsia="Calibri" w:hAnsi="Arial" w:cs="Arial"/>
              </w:rPr>
            </w:pPr>
            <w:r w:rsidRPr="002B00A7">
              <w:rPr>
                <w:rFonts w:ascii="Arial" w:eastAsia="Calibri" w:hAnsi="Arial" w:cs="Arial"/>
              </w:rPr>
              <w:t>Passive voice all tenses</w:t>
            </w:r>
          </w:p>
        </w:tc>
        <w:tc>
          <w:tcPr>
            <w:tcW w:w="3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5EEB7E" w14:textId="3D437756"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Texts on marriage and female oppression- look at intro to the key protagonist </w:t>
            </w:r>
          </w:p>
        </w:tc>
        <w:tc>
          <w:tcPr>
            <w:tcW w:w="82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8C62E5" w14:textId="63E5FD84" w:rsidR="578CEDEB" w:rsidRPr="002B00A7" w:rsidRDefault="578CEDEB" w:rsidP="0B5B3CF3">
            <w:pPr>
              <w:spacing w:line="276" w:lineRule="auto"/>
              <w:rPr>
                <w:rFonts w:ascii="Arial" w:eastAsia="Calibri" w:hAnsi="Arial" w:cs="Arial"/>
              </w:rPr>
            </w:pPr>
            <w:r w:rsidRPr="002B00A7">
              <w:rPr>
                <w:rFonts w:ascii="Arial" w:eastAsia="Calibri" w:hAnsi="Arial" w:cs="Arial"/>
              </w:rPr>
              <w:t>Time expressions with depuis + present and depuis + imperfect and il y a + a time frame</w:t>
            </w:r>
          </w:p>
        </w:tc>
      </w:tr>
      <w:tr w:rsidR="578CEDEB" w:rsidRPr="002B00A7" w14:paraId="012B5844"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6939F" w14:textId="298889C6" w:rsidR="578CEDEB" w:rsidRPr="002B00A7" w:rsidRDefault="578CEDEB" w:rsidP="0B5B3CF3">
            <w:pPr>
              <w:spacing w:line="276" w:lineRule="auto"/>
              <w:rPr>
                <w:rFonts w:ascii="Arial" w:eastAsia="Calibri" w:hAnsi="Arial" w:cs="Arial"/>
              </w:rPr>
            </w:pPr>
            <w:r w:rsidRPr="002B00A7">
              <w:rPr>
                <w:rFonts w:ascii="Arial" w:eastAsia="Calibri" w:hAnsi="Arial" w:cs="Arial"/>
              </w:rPr>
              <w:lastRenderedPageBreak/>
              <w:t>Subjunctive present tense</w:t>
            </w:r>
          </w:p>
        </w:tc>
        <w:tc>
          <w:tcPr>
            <w:tcW w:w="3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37F889" w14:textId="02DC6FAE" w:rsidR="578CEDEB" w:rsidRPr="002B00A7" w:rsidRDefault="578CEDEB" w:rsidP="0B5B3CF3">
            <w:pPr>
              <w:spacing w:line="276" w:lineRule="auto"/>
              <w:rPr>
                <w:rFonts w:ascii="Arial" w:eastAsia="Calibri" w:hAnsi="Arial" w:cs="Arial"/>
              </w:rPr>
            </w:pPr>
            <w:r w:rsidRPr="002B00A7">
              <w:rPr>
                <w:rFonts w:ascii="Arial" w:eastAsia="Calibri" w:hAnsi="Arial" w:cs="Arial"/>
              </w:rPr>
              <w:t>Intro to book, key themes, characters etc</w:t>
            </w:r>
          </w:p>
          <w:p w14:paraId="236EF4F9" w14:textId="65E109E3"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 </w:t>
            </w:r>
          </w:p>
        </w:tc>
        <w:tc>
          <w:tcPr>
            <w:tcW w:w="82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958F4B" w14:textId="79EE9368" w:rsidR="578CEDEB" w:rsidRPr="002B00A7" w:rsidRDefault="578CEDEB" w:rsidP="0B5B3CF3">
            <w:pPr>
              <w:spacing w:line="276" w:lineRule="auto"/>
              <w:rPr>
                <w:rFonts w:ascii="Arial" w:eastAsia="Calibri" w:hAnsi="Arial" w:cs="Arial"/>
              </w:rPr>
            </w:pPr>
            <w:r w:rsidRPr="002B00A7">
              <w:rPr>
                <w:rFonts w:ascii="Arial" w:eastAsia="Calibri" w:hAnsi="Arial" w:cs="Arial"/>
              </w:rPr>
              <w:t>Word order- inversion after speech</w:t>
            </w:r>
          </w:p>
        </w:tc>
      </w:tr>
      <w:tr w:rsidR="578CEDEB" w:rsidRPr="002B00A7" w14:paraId="26DBF10A"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8BDCF7" w14:textId="2B86B40B" w:rsidR="578CEDEB" w:rsidRPr="002B00A7" w:rsidRDefault="578CEDEB" w:rsidP="0B5B3CF3">
            <w:pPr>
              <w:spacing w:line="276" w:lineRule="auto"/>
              <w:rPr>
                <w:rFonts w:ascii="Arial" w:eastAsia="Calibri" w:hAnsi="Arial" w:cs="Arial"/>
              </w:rPr>
            </w:pPr>
            <w:r w:rsidRPr="002B00A7">
              <w:rPr>
                <w:rFonts w:ascii="Arial" w:eastAsia="Calibri" w:hAnsi="Arial" w:cs="Arial"/>
              </w:rPr>
              <w:t>Subjunctive perfect tense in full and recognise imperfect subjunctive</w:t>
            </w:r>
          </w:p>
        </w:tc>
        <w:tc>
          <w:tcPr>
            <w:tcW w:w="3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CE659A" w14:textId="5F3C2B2D" w:rsidR="578CEDEB" w:rsidRPr="002B00A7" w:rsidRDefault="578CEDEB" w:rsidP="0B5B3CF3">
            <w:pPr>
              <w:spacing w:line="276" w:lineRule="auto"/>
              <w:rPr>
                <w:rFonts w:ascii="Arial" w:eastAsia="Calibri" w:hAnsi="Arial" w:cs="Arial"/>
              </w:rPr>
            </w:pPr>
            <w:r w:rsidRPr="002B00A7">
              <w:rPr>
                <w:rFonts w:ascii="Arial" w:eastAsia="Calibri" w:hAnsi="Arial" w:cs="Arial"/>
              </w:rPr>
              <w:t>Watch movie</w:t>
            </w:r>
          </w:p>
        </w:tc>
        <w:tc>
          <w:tcPr>
            <w:tcW w:w="82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D7568A" w14:textId="22961A3A" w:rsidR="578CEDEB" w:rsidRPr="002B00A7" w:rsidRDefault="578CEDEB" w:rsidP="0B5B3CF3">
            <w:pPr>
              <w:spacing w:line="276" w:lineRule="auto"/>
              <w:rPr>
                <w:rFonts w:ascii="Arial" w:eastAsia="Calibri" w:hAnsi="Arial" w:cs="Arial"/>
              </w:rPr>
            </w:pPr>
            <w:r w:rsidRPr="002B00A7">
              <w:rPr>
                <w:rFonts w:ascii="Arial" w:eastAsia="Calibri" w:hAnsi="Arial" w:cs="Arial"/>
              </w:rPr>
              <w:t>Direct speech</w:t>
            </w:r>
          </w:p>
        </w:tc>
      </w:tr>
      <w:tr w:rsidR="578CEDEB" w:rsidRPr="002B00A7" w14:paraId="32A9E52B"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513F2" w14:textId="1C3C03CC"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 </w:t>
            </w:r>
          </w:p>
        </w:tc>
        <w:tc>
          <w:tcPr>
            <w:tcW w:w="3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7C248E" w14:textId="7171D811" w:rsidR="578CEDEB" w:rsidRPr="002B00A7" w:rsidRDefault="578CEDEB" w:rsidP="0B5B3CF3">
            <w:pPr>
              <w:spacing w:line="276" w:lineRule="auto"/>
              <w:rPr>
                <w:rFonts w:ascii="Arial" w:eastAsia="Calibri" w:hAnsi="Arial" w:cs="Arial"/>
              </w:rPr>
            </w:pPr>
            <w:r w:rsidRPr="002B00A7">
              <w:rPr>
                <w:rFonts w:ascii="Arial" w:eastAsia="Calibri" w:hAnsi="Arial" w:cs="Arial"/>
              </w:rPr>
              <w:t>Read book</w:t>
            </w:r>
          </w:p>
        </w:tc>
        <w:tc>
          <w:tcPr>
            <w:tcW w:w="82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9ECB06" w14:textId="72ACBF95" w:rsidR="578CEDEB" w:rsidRPr="002B00A7" w:rsidRDefault="578CEDEB" w:rsidP="0B5B3CF3">
            <w:pPr>
              <w:spacing w:line="276" w:lineRule="auto"/>
              <w:rPr>
                <w:rFonts w:ascii="Arial" w:eastAsia="Calibri" w:hAnsi="Arial" w:cs="Arial"/>
              </w:rPr>
            </w:pPr>
            <w:r w:rsidRPr="002B00A7">
              <w:rPr>
                <w:rFonts w:ascii="Arial" w:eastAsia="Calibri" w:hAnsi="Arial" w:cs="Arial"/>
              </w:rPr>
              <w:t>All prepositions such as sous/sur etc and more complex ones such as au delà de</w:t>
            </w:r>
          </w:p>
        </w:tc>
      </w:tr>
      <w:tr w:rsidR="578CEDEB" w:rsidRPr="002B00A7" w14:paraId="21819C19"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352190" w14:textId="73872761" w:rsidR="578CEDEB" w:rsidRPr="002B00A7" w:rsidRDefault="578CEDEB" w:rsidP="0B5B3CF3">
            <w:pPr>
              <w:spacing w:line="276" w:lineRule="auto"/>
              <w:rPr>
                <w:rFonts w:ascii="Arial" w:eastAsia="Calibri" w:hAnsi="Arial" w:cs="Arial"/>
              </w:rPr>
            </w:pPr>
            <w:r w:rsidRPr="002B00A7">
              <w:rPr>
                <w:rFonts w:ascii="Arial" w:eastAsia="Calibri" w:hAnsi="Arial" w:cs="Arial"/>
              </w:rPr>
              <w:t>Comparative and superlative</w:t>
            </w:r>
          </w:p>
        </w:tc>
        <w:tc>
          <w:tcPr>
            <w:tcW w:w="3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7000FC" w14:textId="14FD56E6" w:rsidR="578CEDEB" w:rsidRPr="002B00A7" w:rsidRDefault="578CEDEB" w:rsidP="0B5B3CF3">
            <w:pPr>
              <w:spacing w:line="276" w:lineRule="auto"/>
              <w:rPr>
                <w:rFonts w:ascii="Arial" w:eastAsia="Calibri" w:hAnsi="Arial" w:cs="Arial"/>
              </w:rPr>
            </w:pPr>
            <w:r w:rsidRPr="002B00A7">
              <w:rPr>
                <w:rFonts w:ascii="Arial" w:eastAsia="Calibri" w:hAnsi="Arial" w:cs="Arial"/>
              </w:rPr>
              <w:t>Read book</w:t>
            </w:r>
          </w:p>
        </w:tc>
        <w:tc>
          <w:tcPr>
            <w:tcW w:w="82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317A1D" w14:textId="483B18C7" w:rsidR="578CEDEB" w:rsidRPr="002B00A7" w:rsidRDefault="578CEDEB" w:rsidP="0B5B3CF3">
            <w:pPr>
              <w:spacing w:line="276" w:lineRule="auto"/>
              <w:rPr>
                <w:rFonts w:ascii="Arial" w:eastAsia="Calibri" w:hAnsi="Arial" w:cs="Arial"/>
              </w:rPr>
            </w:pPr>
            <w:r w:rsidRPr="002B00A7">
              <w:rPr>
                <w:rFonts w:ascii="Arial" w:eastAsia="Calibri" w:hAnsi="Arial" w:cs="Arial"/>
              </w:rPr>
              <w:t>Inversion after adverbs- word order</w:t>
            </w:r>
          </w:p>
        </w:tc>
      </w:tr>
      <w:tr w:rsidR="578CEDEB" w:rsidRPr="002B00A7" w14:paraId="2997352F"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9CE3DF" w14:textId="35DDC47A" w:rsidR="578CEDEB" w:rsidRPr="002B00A7" w:rsidRDefault="578CEDEB" w:rsidP="0B5B3CF3">
            <w:pPr>
              <w:spacing w:line="276" w:lineRule="auto"/>
              <w:rPr>
                <w:rFonts w:ascii="Arial" w:eastAsia="Calibri" w:hAnsi="Arial" w:cs="Arial"/>
              </w:rPr>
            </w:pPr>
            <w:r w:rsidRPr="002B00A7">
              <w:rPr>
                <w:rFonts w:ascii="Arial" w:eastAsia="Calibri" w:hAnsi="Arial" w:cs="Arial"/>
              </w:rPr>
              <w:t>Quantifiers and intensifiers including beaucoup/trop/assez de/plusieurs/tant/Presque/</w:t>
            </w:r>
          </w:p>
          <w:p w14:paraId="615DAC74" w14:textId="00B49E1F" w:rsidR="578CEDEB" w:rsidRPr="002B00A7" w:rsidRDefault="578CEDEB" w:rsidP="0B5B3CF3">
            <w:pPr>
              <w:spacing w:line="276" w:lineRule="auto"/>
              <w:rPr>
                <w:rFonts w:ascii="Arial" w:eastAsia="Calibri" w:hAnsi="Arial" w:cs="Arial"/>
              </w:rPr>
            </w:pPr>
            <w:r w:rsidRPr="002B00A7">
              <w:rPr>
                <w:rFonts w:ascii="Arial" w:eastAsia="Calibri" w:hAnsi="Arial" w:cs="Arial"/>
              </w:rPr>
              <w:t>moins/plus</w:t>
            </w:r>
          </w:p>
        </w:tc>
        <w:tc>
          <w:tcPr>
            <w:tcW w:w="3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38532A" w14:textId="65281C3E" w:rsidR="578CEDEB" w:rsidRPr="002B00A7" w:rsidRDefault="578CEDEB" w:rsidP="0B5B3CF3">
            <w:pPr>
              <w:spacing w:line="276" w:lineRule="auto"/>
              <w:rPr>
                <w:rFonts w:ascii="Arial" w:eastAsia="Calibri" w:hAnsi="Arial" w:cs="Arial"/>
              </w:rPr>
            </w:pPr>
            <w:r w:rsidRPr="002B00A7">
              <w:rPr>
                <w:rFonts w:ascii="Arial" w:eastAsia="Calibri" w:hAnsi="Arial" w:cs="Arial"/>
              </w:rPr>
              <w:t>Read book</w:t>
            </w:r>
          </w:p>
        </w:tc>
        <w:tc>
          <w:tcPr>
            <w:tcW w:w="82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8A0C11" w14:textId="6EA2D39A" w:rsidR="578CEDEB" w:rsidRPr="002B00A7" w:rsidRDefault="578CEDEB" w:rsidP="0B5B3CF3">
            <w:pPr>
              <w:spacing w:line="276" w:lineRule="auto"/>
              <w:rPr>
                <w:rFonts w:ascii="Arial" w:eastAsia="Calibri" w:hAnsi="Arial" w:cs="Arial"/>
              </w:rPr>
            </w:pPr>
            <w:r w:rsidRPr="002B00A7">
              <w:rPr>
                <w:rFonts w:ascii="Arial" w:eastAsia="Calibri" w:hAnsi="Arial" w:cs="Arial"/>
              </w:rPr>
              <w:t>translation</w:t>
            </w:r>
          </w:p>
        </w:tc>
      </w:tr>
      <w:tr w:rsidR="578CEDEB" w:rsidRPr="002B00A7" w14:paraId="67689FDF"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504B97" w14:textId="1FB66D80" w:rsidR="578CEDEB" w:rsidRPr="002B00A7" w:rsidRDefault="578CEDEB" w:rsidP="0B5B3CF3">
            <w:pPr>
              <w:spacing w:line="276" w:lineRule="auto"/>
              <w:rPr>
                <w:rFonts w:ascii="Arial" w:eastAsia="Calibri" w:hAnsi="Arial" w:cs="Arial"/>
              </w:rPr>
            </w:pPr>
            <w:r w:rsidRPr="002B00A7">
              <w:rPr>
                <w:rFonts w:ascii="Arial" w:eastAsia="Calibri" w:hAnsi="Arial" w:cs="Arial"/>
              </w:rPr>
              <w:t>Revision of present participle</w:t>
            </w:r>
          </w:p>
        </w:tc>
        <w:tc>
          <w:tcPr>
            <w:tcW w:w="3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DE8D73" w14:textId="1947A495" w:rsidR="578CEDEB" w:rsidRPr="002B00A7" w:rsidRDefault="578CEDEB" w:rsidP="0B5B3CF3">
            <w:pPr>
              <w:spacing w:line="276" w:lineRule="auto"/>
              <w:rPr>
                <w:rFonts w:ascii="Arial" w:eastAsia="Calibri" w:hAnsi="Arial" w:cs="Arial"/>
              </w:rPr>
            </w:pPr>
            <w:r w:rsidRPr="002B00A7">
              <w:rPr>
                <w:rFonts w:ascii="Arial" w:eastAsia="Calibri" w:hAnsi="Arial" w:cs="Arial"/>
              </w:rPr>
              <w:t>Read book</w:t>
            </w:r>
          </w:p>
        </w:tc>
        <w:tc>
          <w:tcPr>
            <w:tcW w:w="82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ACEB0A" w14:textId="7888DE14"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 </w:t>
            </w:r>
          </w:p>
        </w:tc>
      </w:tr>
      <w:tr w:rsidR="578CEDEB" w:rsidRPr="002B00A7" w14:paraId="7BA0E1D2"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066DD2" w14:textId="312412EE" w:rsidR="6C132D09" w:rsidRPr="002B00A7" w:rsidRDefault="1A57195E" w:rsidP="0B5B3CF3">
            <w:pPr>
              <w:spacing w:line="276" w:lineRule="auto"/>
              <w:rPr>
                <w:rFonts w:ascii="Arial" w:eastAsia="Calibri" w:hAnsi="Arial" w:cs="Arial"/>
              </w:rPr>
            </w:pPr>
            <w:r w:rsidRPr="002B00A7">
              <w:rPr>
                <w:rFonts w:ascii="Arial" w:eastAsia="Calibri" w:hAnsi="Arial" w:cs="Arial"/>
              </w:rPr>
              <w:t>Modal verbs and negatives</w:t>
            </w:r>
          </w:p>
          <w:p w14:paraId="6FD3B57E" w14:textId="7FFBA0E8"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 </w:t>
            </w:r>
          </w:p>
          <w:p w14:paraId="7C1C05F8" w14:textId="5E9ABADC"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 </w:t>
            </w:r>
          </w:p>
        </w:tc>
        <w:tc>
          <w:tcPr>
            <w:tcW w:w="3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CBF682" w14:textId="46D93DC2" w:rsidR="578CEDEB" w:rsidRPr="002B00A7" w:rsidRDefault="578CEDEB" w:rsidP="0B5B3CF3">
            <w:pPr>
              <w:spacing w:line="276" w:lineRule="auto"/>
              <w:rPr>
                <w:rFonts w:ascii="Arial" w:eastAsia="Calibri" w:hAnsi="Arial" w:cs="Arial"/>
              </w:rPr>
            </w:pPr>
            <w:r w:rsidRPr="002B00A7">
              <w:rPr>
                <w:rFonts w:ascii="Arial" w:eastAsia="Calibri" w:hAnsi="Arial" w:cs="Arial"/>
              </w:rPr>
              <w:t>Read book</w:t>
            </w:r>
          </w:p>
        </w:tc>
        <w:tc>
          <w:tcPr>
            <w:tcW w:w="82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2898F5" w14:textId="4985AC68" w:rsidR="578CEDEB" w:rsidRPr="002B00A7" w:rsidRDefault="578CEDEB" w:rsidP="0B5B3CF3">
            <w:pPr>
              <w:spacing w:line="276" w:lineRule="auto"/>
              <w:rPr>
                <w:rFonts w:ascii="Arial" w:eastAsia="Calibri" w:hAnsi="Arial" w:cs="Arial"/>
              </w:rPr>
            </w:pPr>
            <w:r w:rsidRPr="002B00A7">
              <w:rPr>
                <w:rFonts w:ascii="Arial" w:eastAsia="Calibri" w:hAnsi="Arial" w:cs="Arial"/>
              </w:rPr>
              <w:t>emphatic pronouns p44-45</w:t>
            </w:r>
          </w:p>
        </w:tc>
      </w:tr>
      <w:tr w:rsidR="00ED5346" w:rsidRPr="002B00A7" w14:paraId="6BE148C3" w14:textId="77777777" w:rsidTr="00B6634A">
        <w:tc>
          <w:tcPr>
            <w:tcW w:w="13882"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EEA5DA" w14:textId="77777777" w:rsidR="00ED5346" w:rsidRPr="002B00A7" w:rsidRDefault="00ED5346" w:rsidP="00ED5346">
            <w:pPr>
              <w:rPr>
                <w:rFonts w:ascii="Arial" w:eastAsia="Arial" w:hAnsi="Arial" w:cs="Arial"/>
              </w:rPr>
            </w:pPr>
            <w:r w:rsidRPr="002B00A7">
              <w:rPr>
                <w:rFonts w:ascii="Arial" w:eastAsia="Arial" w:hAnsi="Arial" w:cs="Arial"/>
              </w:rPr>
              <w:t>Literacy: Reading, interpreting and analysing text and sources.</w:t>
            </w:r>
          </w:p>
          <w:p w14:paraId="455D59C9" w14:textId="77777777" w:rsidR="00ED5346" w:rsidRPr="002B00A7" w:rsidRDefault="00ED5346" w:rsidP="00ED5346">
            <w:pPr>
              <w:spacing w:line="259" w:lineRule="auto"/>
              <w:rPr>
                <w:rFonts w:ascii="Arial" w:eastAsia="Arial" w:hAnsi="Arial" w:cs="Arial"/>
              </w:rPr>
            </w:pPr>
            <w:r w:rsidRPr="002B00A7">
              <w:rPr>
                <w:rFonts w:ascii="Arial" w:eastAsia="Arial" w:hAnsi="Arial" w:cs="Arial"/>
              </w:rPr>
              <w:t xml:space="preserve">Numeracy: </w:t>
            </w:r>
          </w:p>
          <w:p w14:paraId="294A59B3" w14:textId="77777777" w:rsidR="00ED5346" w:rsidRPr="002B00A7" w:rsidRDefault="00ED5346" w:rsidP="00ED5346">
            <w:pPr>
              <w:rPr>
                <w:rFonts w:ascii="Arial" w:eastAsia="Arial" w:hAnsi="Arial" w:cs="Arial"/>
              </w:rPr>
            </w:pPr>
            <w:r w:rsidRPr="002B00A7">
              <w:rPr>
                <w:rFonts w:ascii="Arial" w:eastAsia="Arial" w:hAnsi="Arial" w:cs="Arial"/>
              </w:rPr>
              <w:lastRenderedPageBreak/>
              <w:t>ICT: Documentary clips, google classroom and Triptico.</w:t>
            </w:r>
          </w:p>
          <w:p w14:paraId="245FEE2A" w14:textId="77777777" w:rsidR="00ED5346" w:rsidRPr="002B00A7" w:rsidRDefault="00ED5346" w:rsidP="00ED5346">
            <w:pPr>
              <w:rPr>
                <w:rFonts w:ascii="Arial" w:eastAsia="Arial" w:hAnsi="Arial" w:cs="Arial"/>
              </w:rPr>
            </w:pPr>
            <w:r w:rsidRPr="002B00A7">
              <w:rPr>
                <w:rFonts w:ascii="Arial" w:eastAsia="Arial" w:hAnsi="Arial" w:cs="Arial"/>
              </w:rPr>
              <w:t>TS &amp; PC:  Managing information, working with others, making a decision based on evidence.</w:t>
            </w:r>
          </w:p>
          <w:p w14:paraId="0F407556" w14:textId="77777777" w:rsidR="00ED5346" w:rsidRPr="002B00A7" w:rsidRDefault="00ED5346" w:rsidP="00ED5346">
            <w:pPr>
              <w:rPr>
                <w:rFonts w:ascii="Arial" w:eastAsia="Arial" w:hAnsi="Arial" w:cs="Arial"/>
              </w:rPr>
            </w:pPr>
            <w:r w:rsidRPr="002B00A7">
              <w:rPr>
                <w:rFonts w:ascii="Arial" w:eastAsia="Arial" w:hAnsi="Arial" w:cs="Arial"/>
              </w:rPr>
              <w:t>RRSA: Equality, freedom to choose your religion, right to be protected from war</w:t>
            </w:r>
          </w:p>
          <w:p w14:paraId="36E220EF" w14:textId="77777777" w:rsidR="00ED5346" w:rsidRPr="002B00A7" w:rsidRDefault="00ED5346" w:rsidP="00ED5346">
            <w:pPr>
              <w:rPr>
                <w:rFonts w:ascii="Arial" w:eastAsia="Arial" w:hAnsi="Arial" w:cs="Arial"/>
              </w:rPr>
            </w:pPr>
            <w:r w:rsidRPr="002B00A7">
              <w:rPr>
                <w:rFonts w:ascii="Arial" w:eastAsia="Arial" w:hAnsi="Arial" w:cs="Arial"/>
              </w:rPr>
              <w:t xml:space="preserve">Careers: </w:t>
            </w:r>
          </w:p>
          <w:p w14:paraId="1C164F9C" w14:textId="77777777" w:rsidR="00ED5346" w:rsidRPr="002B00A7" w:rsidRDefault="00ED5346" w:rsidP="00ED5346">
            <w:pPr>
              <w:rPr>
                <w:rFonts w:ascii="Arial" w:eastAsia="Arial" w:hAnsi="Arial" w:cs="Arial"/>
              </w:rPr>
            </w:pPr>
            <w:r w:rsidRPr="002B00A7">
              <w:rPr>
                <w:rFonts w:ascii="Arial" w:eastAsia="Arial" w:hAnsi="Arial" w:cs="Arial"/>
              </w:rPr>
              <w:t>Tracking assessment: Reading comprehension and listening tasks</w:t>
            </w:r>
          </w:p>
          <w:p w14:paraId="0D96C3C6" w14:textId="77777777" w:rsidR="00ED5346" w:rsidRPr="002B00A7" w:rsidRDefault="00ED5346" w:rsidP="0B5B3CF3">
            <w:pPr>
              <w:spacing w:line="276" w:lineRule="auto"/>
              <w:rPr>
                <w:rFonts w:ascii="Arial" w:eastAsia="Calibri" w:hAnsi="Arial" w:cs="Arial"/>
              </w:rPr>
            </w:pPr>
          </w:p>
        </w:tc>
      </w:tr>
    </w:tbl>
    <w:p w14:paraId="46ABBD8F" w14:textId="15342425" w:rsidR="002856A5" w:rsidRPr="002B00A7" w:rsidRDefault="002856A5" w:rsidP="0B5B3CF3">
      <w:pPr>
        <w:rPr>
          <w:rFonts w:ascii="Arial" w:hAnsi="Arial" w:cs="Arial"/>
          <w:b/>
          <w:bCs/>
        </w:rPr>
      </w:pPr>
    </w:p>
    <w:p w14:paraId="06BBA33E" w14:textId="77777777" w:rsidR="002856A5" w:rsidRPr="002B00A7" w:rsidRDefault="002856A5" w:rsidP="0B5B3CF3">
      <w:pPr>
        <w:rPr>
          <w:rFonts w:ascii="Arial" w:hAnsi="Arial" w:cs="Arial"/>
          <w:b/>
          <w:bCs/>
        </w:rPr>
      </w:pPr>
    </w:p>
    <w:p w14:paraId="23221E5D" w14:textId="00FACB86" w:rsidR="578CEDEB" w:rsidRPr="002B00A7" w:rsidRDefault="578CEDEB" w:rsidP="0B5B3CF3">
      <w:pPr>
        <w:rPr>
          <w:rFonts w:ascii="Arial" w:eastAsia="Arial" w:hAnsi="Arial" w:cs="Arial"/>
          <w:b/>
          <w:bCs/>
        </w:rPr>
      </w:pPr>
    </w:p>
    <w:p w14:paraId="360FDF24" w14:textId="42B75A67" w:rsidR="002856A5" w:rsidRPr="002B00A7" w:rsidRDefault="483970FD" w:rsidP="0B5B3CF3">
      <w:pPr>
        <w:rPr>
          <w:rFonts w:ascii="Arial" w:hAnsi="Arial" w:cs="Arial"/>
        </w:rPr>
      </w:pPr>
      <w:r w:rsidRPr="002B00A7">
        <w:rPr>
          <w:rFonts w:ascii="Arial" w:eastAsia="Arial" w:hAnsi="Arial" w:cs="Arial"/>
          <w:b/>
          <w:bCs/>
        </w:rPr>
        <w:t>March-May</w:t>
      </w:r>
    </w:p>
    <w:tbl>
      <w:tblPr>
        <w:tblW w:w="0" w:type="auto"/>
        <w:tblLayout w:type="fixed"/>
        <w:tblLook w:val="0400" w:firstRow="0" w:lastRow="0" w:firstColumn="0" w:lastColumn="0" w:noHBand="0" w:noVBand="1"/>
      </w:tblPr>
      <w:tblGrid>
        <w:gridCol w:w="2310"/>
        <w:gridCol w:w="1665"/>
        <w:gridCol w:w="2070"/>
        <w:gridCol w:w="7837"/>
      </w:tblGrid>
      <w:tr w:rsidR="578CEDEB" w:rsidRPr="002B00A7" w14:paraId="7F905B07"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840BDE" w14:textId="21887CE2" w:rsidR="578CEDEB" w:rsidRPr="002B00A7" w:rsidRDefault="578CEDEB" w:rsidP="0B5B3CF3">
            <w:pPr>
              <w:spacing w:line="276" w:lineRule="auto"/>
              <w:rPr>
                <w:rFonts w:ascii="Arial" w:eastAsia="Calibri" w:hAnsi="Arial" w:cs="Arial"/>
              </w:rPr>
            </w:pPr>
            <w:r w:rsidRPr="002B00A7">
              <w:rPr>
                <w:rFonts w:ascii="Arial" w:eastAsia="Calibri" w:hAnsi="Arial" w:cs="Arial"/>
              </w:rPr>
              <w:t>Verb + infinitive</w:t>
            </w:r>
          </w:p>
        </w:tc>
        <w:tc>
          <w:tcPr>
            <w:tcW w:w="1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A2923F" w14:textId="42980B33" w:rsidR="578CEDEB" w:rsidRPr="002B00A7" w:rsidRDefault="578CEDEB" w:rsidP="0B5B3CF3">
            <w:pPr>
              <w:spacing w:line="276" w:lineRule="auto"/>
              <w:rPr>
                <w:rFonts w:ascii="Arial" w:eastAsia="Calibri" w:hAnsi="Arial" w:cs="Arial"/>
              </w:rPr>
            </w:pPr>
            <w:r w:rsidRPr="002B00A7">
              <w:rPr>
                <w:rFonts w:ascii="Arial" w:eastAsia="Calibri" w:hAnsi="Arial" w:cs="Arial"/>
              </w:rPr>
              <w:t>Read book</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CCD15E" w14:textId="5C8810DE" w:rsidR="578CEDEB" w:rsidRPr="002B00A7" w:rsidRDefault="578CEDEB" w:rsidP="0B5B3CF3">
            <w:pPr>
              <w:rPr>
                <w:rFonts w:ascii="Arial" w:hAnsi="Arial" w:cs="Arial"/>
              </w:rPr>
            </w:pPr>
          </w:p>
        </w:tc>
        <w:tc>
          <w:tcPr>
            <w:tcW w:w="78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25B476" w14:textId="6F70A140" w:rsidR="578CEDEB" w:rsidRPr="002B00A7" w:rsidRDefault="578CEDEB" w:rsidP="0B5B3CF3">
            <w:pPr>
              <w:spacing w:line="276" w:lineRule="auto"/>
              <w:rPr>
                <w:rFonts w:ascii="Arial" w:eastAsia="Calibri" w:hAnsi="Arial" w:cs="Arial"/>
                <w:b/>
                <w:bCs/>
              </w:rPr>
            </w:pPr>
            <w:r w:rsidRPr="002B00A7">
              <w:rPr>
                <w:rFonts w:ascii="Arial" w:eastAsia="Calibri" w:hAnsi="Arial" w:cs="Arial"/>
                <w:b/>
                <w:bCs/>
                <w:color w:val="FF0000"/>
              </w:rPr>
              <w:t>Term 2 Skills</w:t>
            </w:r>
            <w:r w:rsidRPr="002B00A7">
              <w:rPr>
                <w:rFonts w:ascii="Arial" w:eastAsia="Calibri" w:hAnsi="Arial" w:cs="Arial"/>
              </w:rPr>
              <w:t xml:space="preserve">- Continue with </w:t>
            </w:r>
            <w:r w:rsidRPr="002B00A7">
              <w:rPr>
                <w:rFonts w:ascii="Arial" w:eastAsia="Calibri" w:hAnsi="Arial" w:cs="Arial"/>
                <w:b/>
                <w:bCs/>
              </w:rPr>
              <w:t xml:space="preserve">Listening </w:t>
            </w:r>
            <w:r w:rsidRPr="002B00A7">
              <w:rPr>
                <w:rFonts w:ascii="Arial" w:eastAsia="Calibri" w:hAnsi="Arial" w:cs="Arial"/>
              </w:rPr>
              <w:t xml:space="preserve">and </w:t>
            </w:r>
            <w:r w:rsidRPr="002B00A7">
              <w:rPr>
                <w:rFonts w:ascii="Arial" w:eastAsia="Calibri" w:hAnsi="Arial" w:cs="Arial"/>
                <w:b/>
                <w:bCs/>
              </w:rPr>
              <w:t>Reading practice</w:t>
            </w:r>
            <w:r w:rsidRPr="002B00A7">
              <w:rPr>
                <w:rFonts w:ascii="Arial" w:eastAsia="Calibri" w:hAnsi="Arial" w:cs="Arial"/>
              </w:rPr>
              <w:t xml:space="preserve"> as above with a particular focus on </w:t>
            </w:r>
            <w:r w:rsidRPr="002B00A7">
              <w:rPr>
                <w:rFonts w:ascii="Arial" w:eastAsia="Calibri" w:hAnsi="Arial" w:cs="Arial"/>
                <w:b/>
                <w:bCs/>
              </w:rPr>
              <w:t>translation skills from English to French</w:t>
            </w:r>
          </w:p>
          <w:p w14:paraId="00D2928E" w14:textId="55AED093"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 </w:t>
            </w:r>
          </w:p>
          <w:p w14:paraId="3E1A1E73" w14:textId="023FD90A" w:rsidR="578CEDEB" w:rsidRPr="002B00A7" w:rsidRDefault="578CEDEB" w:rsidP="0B5B3CF3">
            <w:pPr>
              <w:spacing w:line="276" w:lineRule="auto"/>
              <w:rPr>
                <w:rFonts w:ascii="Arial" w:eastAsia="Calibri" w:hAnsi="Arial" w:cs="Arial"/>
                <w:b/>
                <w:bCs/>
                <w:color w:val="FF0000"/>
              </w:rPr>
            </w:pPr>
            <w:r w:rsidRPr="002B00A7">
              <w:rPr>
                <w:rFonts w:ascii="Arial" w:eastAsia="Calibri" w:hAnsi="Arial" w:cs="Arial"/>
                <w:b/>
                <w:bCs/>
                <w:color w:val="FF0000"/>
              </w:rPr>
              <w:t>Our Place in a changing World</w:t>
            </w:r>
          </w:p>
          <w:p w14:paraId="24000DFA" w14:textId="58D71CA7" w:rsidR="578CEDEB" w:rsidRPr="002B00A7" w:rsidRDefault="578CEDEB">
            <w:pPr>
              <w:pStyle w:val="ListParagraph"/>
              <w:numPr>
                <w:ilvl w:val="0"/>
                <w:numId w:val="14"/>
              </w:numPr>
              <w:rPr>
                <w:rFonts w:ascii="Arial" w:hAnsi="Arial" w:cs="Arial"/>
              </w:rPr>
            </w:pPr>
            <w:r w:rsidRPr="002B00A7">
              <w:rPr>
                <w:rFonts w:ascii="Arial" w:hAnsi="Arial" w:cs="Arial"/>
              </w:rPr>
              <w:t>Equality and inequality/discrimination and prejudice</w:t>
            </w:r>
          </w:p>
          <w:p w14:paraId="43B8D513" w14:textId="1D06FFC5" w:rsidR="578CEDEB" w:rsidRPr="002B00A7" w:rsidRDefault="578CEDEB">
            <w:pPr>
              <w:pStyle w:val="ListParagraph"/>
              <w:numPr>
                <w:ilvl w:val="0"/>
                <w:numId w:val="14"/>
              </w:numPr>
              <w:rPr>
                <w:rFonts w:ascii="Arial" w:hAnsi="Arial" w:cs="Arial"/>
              </w:rPr>
            </w:pPr>
            <w:r w:rsidRPr="002B00A7">
              <w:rPr>
                <w:rFonts w:ascii="Arial" w:hAnsi="Arial" w:cs="Arial"/>
              </w:rPr>
              <w:t>World poverty/ causes/consequences/ how to combat it</w:t>
            </w:r>
          </w:p>
          <w:p w14:paraId="771DD5A8" w14:textId="6894FE2C" w:rsidR="578CEDEB" w:rsidRPr="002B00A7" w:rsidRDefault="578CEDEB">
            <w:pPr>
              <w:pStyle w:val="ListParagraph"/>
              <w:numPr>
                <w:ilvl w:val="0"/>
                <w:numId w:val="14"/>
              </w:numPr>
              <w:rPr>
                <w:rFonts w:ascii="Arial" w:hAnsi="Arial" w:cs="Arial"/>
              </w:rPr>
            </w:pPr>
            <w:r w:rsidRPr="002B00A7">
              <w:rPr>
                <w:rFonts w:ascii="Arial" w:hAnsi="Arial" w:cs="Arial"/>
              </w:rPr>
              <w:t>Environmental issues and sustainable living</w:t>
            </w:r>
          </w:p>
        </w:tc>
      </w:tr>
      <w:tr w:rsidR="578CEDEB" w:rsidRPr="002B00A7" w14:paraId="2D9EAB17"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A4691D" w14:textId="54C0EBA8" w:rsidR="578CEDEB" w:rsidRPr="002B00A7" w:rsidRDefault="578CEDEB" w:rsidP="0B5B3CF3">
            <w:pPr>
              <w:spacing w:line="276" w:lineRule="auto"/>
              <w:rPr>
                <w:rFonts w:ascii="Arial" w:eastAsia="Calibri" w:hAnsi="Arial" w:cs="Arial"/>
              </w:rPr>
            </w:pPr>
            <w:r w:rsidRPr="002B00A7">
              <w:rPr>
                <w:rFonts w:ascii="Arial" w:eastAsia="Calibri" w:hAnsi="Arial" w:cs="Arial"/>
              </w:rPr>
              <w:t>Direct and indirect pronouns consolidation</w:t>
            </w:r>
          </w:p>
        </w:tc>
        <w:tc>
          <w:tcPr>
            <w:tcW w:w="1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535A6F" w14:textId="26FFB16E" w:rsidR="578CEDEB" w:rsidRPr="002B00A7" w:rsidRDefault="578CEDEB" w:rsidP="0B5B3CF3">
            <w:pPr>
              <w:spacing w:line="276" w:lineRule="auto"/>
              <w:rPr>
                <w:rFonts w:ascii="Arial" w:eastAsia="Calibri" w:hAnsi="Arial" w:cs="Arial"/>
              </w:rPr>
            </w:pPr>
            <w:r w:rsidRPr="002B00A7">
              <w:rPr>
                <w:rFonts w:ascii="Arial" w:eastAsia="Calibri" w:hAnsi="Arial" w:cs="Arial"/>
              </w:rPr>
              <w:t>Read book</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97FB83" w14:textId="4F1DE246" w:rsidR="578CEDEB" w:rsidRPr="002B00A7" w:rsidRDefault="578CEDEB" w:rsidP="0B5B3CF3">
            <w:pPr>
              <w:spacing w:line="276" w:lineRule="auto"/>
              <w:rPr>
                <w:rFonts w:ascii="Arial" w:eastAsia="Calibri" w:hAnsi="Arial" w:cs="Arial"/>
              </w:rPr>
            </w:pPr>
            <w:r w:rsidRPr="002B00A7">
              <w:rPr>
                <w:rFonts w:ascii="Arial" w:eastAsia="Calibri" w:hAnsi="Arial" w:cs="Arial"/>
              </w:rPr>
              <w:t>comparative and superlative p49-51</w:t>
            </w:r>
          </w:p>
        </w:tc>
        <w:tc>
          <w:tcPr>
            <w:tcW w:w="78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4F9478" w14:textId="2CADDB6A" w:rsidR="578CEDEB" w:rsidRPr="002B00A7" w:rsidRDefault="578CEDEB" w:rsidP="0B5B3CF3">
            <w:pPr>
              <w:spacing w:line="276" w:lineRule="auto"/>
              <w:rPr>
                <w:rFonts w:ascii="Arial" w:eastAsia="Calibri" w:hAnsi="Arial" w:cs="Arial"/>
              </w:rPr>
            </w:pPr>
          </w:p>
        </w:tc>
      </w:tr>
      <w:tr w:rsidR="578CEDEB" w:rsidRPr="002B00A7" w14:paraId="1419098D"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219446" w14:textId="72E91797" w:rsidR="578CEDEB" w:rsidRPr="002B00A7" w:rsidRDefault="578CEDEB" w:rsidP="0B5B3CF3">
            <w:pPr>
              <w:rPr>
                <w:rFonts w:ascii="Arial" w:hAnsi="Arial" w:cs="Arial"/>
              </w:rPr>
            </w:pPr>
          </w:p>
          <w:p w14:paraId="716CE526" w14:textId="502D5FC5"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 </w:t>
            </w:r>
          </w:p>
        </w:tc>
        <w:tc>
          <w:tcPr>
            <w:tcW w:w="1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0C3D26" w14:textId="751BD5A2" w:rsidR="578CEDEB" w:rsidRPr="002B00A7" w:rsidRDefault="578CEDEB" w:rsidP="0B5B3CF3">
            <w:pPr>
              <w:spacing w:line="276" w:lineRule="auto"/>
              <w:rPr>
                <w:rFonts w:ascii="Arial" w:eastAsia="Calibri" w:hAnsi="Arial" w:cs="Arial"/>
              </w:rPr>
            </w:pPr>
            <w:r w:rsidRPr="002B00A7">
              <w:rPr>
                <w:rFonts w:ascii="Arial" w:eastAsia="Calibri" w:hAnsi="Arial" w:cs="Arial"/>
              </w:rPr>
              <w:t>END book, definitions cards</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F662D" w14:textId="4C4DC0ED" w:rsidR="578CEDEB" w:rsidRPr="002B00A7" w:rsidRDefault="578CEDEB" w:rsidP="0B5B3CF3">
            <w:pPr>
              <w:spacing w:line="276" w:lineRule="auto"/>
              <w:rPr>
                <w:rFonts w:ascii="Arial" w:eastAsia="Calibri" w:hAnsi="Arial" w:cs="Arial"/>
              </w:rPr>
            </w:pPr>
            <w:r w:rsidRPr="002B00A7">
              <w:rPr>
                <w:rFonts w:ascii="Arial" w:eastAsia="Calibri" w:hAnsi="Arial" w:cs="Arial"/>
              </w:rPr>
              <w:t>y and en</w:t>
            </w:r>
          </w:p>
        </w:tc>
        <w:tc>
          <w:tcPr>
            <w:tcW w:w="78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59D62C" w14:textId="2432F89E" w:rsidR="7EC2BE13" w:rsidRPr="002B00A7" w:rsidRDefault="23A44A63" w:rsidP="0B5B3CF3">
            <w:pPr>
              <w:spacing w:line="276" w:lineRule="auto"/>
              <w:rPr>
                <w:rFonts w:ascii="Arial" w:eastAsia="Calibri" w:hAnsi="Arial" w:cs="Arial"/>
              </w:rPr>
            </w:pPr>
            <w:r w:rsidRPr="002B00A7">
              <w:rPr>
                <w:rFonts w:ascii="Arial" w:eastAsia="Calibri" w:hAnsi="Arial" w:cs="Arial"/>
              </w:rPr>
              <w:t>S</w:t>
            </w:r>
            <w:r w:rsidR="578CEDEB" w:rsidRPr="002B00A7">
              <w:rPr>
                <w:rFonts w:ascii="Arial" w:eastAsia="Calibri" w:hAnsi="Arial" w:cs="Arial"/>
              </w:rPr>
              <w:t>tress</w:t>
            </w:r>
            <w:r w:rsidRPr="002B00A7">
              <w:rPr>
                <w:rFonts w:ascii="Arial" w:eastAsia="Calibri" w:hAnsi="Arial" w:cs="Arial"/>
              </w:rPr>
              <w:t xml:space="preserve"> and young people</w:t>
            </w:r>
          </w:p>
          <w:p w14:paraId="6B1A459C" w14:textId="0720D16F" w:rsidR="7EC2BE13" w:rsidRPr="002B00A7" w:rsidRDefault="7EC2BE13" w:rsidP="0B5B3CF3">
            <w:pPr>
              <w:spacing w:line="276" w:lineRule="auto"/>
              <w:rPr>
                <w:rFonts w:ascii="Arial" w:eastAsia="Calibri" w:hAnsi="Arial" w:cs="Arial"/>
              </w:rPr>
            </w:pPr>
          </w:p>
          <w:p w14:paraId="45A41E30" w14:textId="434955B2" w:rsidR="7EC2BE13" w:rsidRPr="002B00A7" w:rsidRDefault="4F999E8A" w:rsidP="0B5B3CF3">
            <w:pPr>
              <w:spacing w:line="276" w:lineRule="auto"/>
              <w:rPr>
                <w:rFonts w:ascii="Arial" w:eastAsia="Calibri" w:hAnsi="Arial" w:cs="Arial"/>
                <w:b/>
                <w:bCs/>
                <w:color w:val="FF0000"/>
              </w:rPr>
            </w:pPr>
            <w:r w:rsidRPr="002B00A7">
              <w:rPr>
                <w:rFonts w:ascii="Arial" w:eastAsia="Calibri" w:hAnsi="Arial" w:cs="Arial"/>
                <w:b/>
                <w:bCs/>
                <w:color w:val="FF0000"/>
              </w:rPr>
              <w:t>Topic work- Our Place in a Changing world</w:t>
            </w:r>
          </w:p>
          <w:p w14:paraId="0FF3319A" w14:textId="6342701D" w:rsidR="7EC2BE13" w:rsidRPr="002B00A7" w:rsidRDefault="4F999E8A">
            <w:pPr>
              <w:pStyle w:val="ListParagraph"/>
              <w:numPr>
                <w:ilvl w:val="0"/>
                <w:numId w:val="14"/>
              </w:numPr>
              <w:spacing w:line="276" w:lineRule="auto"/>
              <w:rPr>
                <w:rFonts w:ascii="Arial" w:hAnsi="Arial" w:cs="Arial"/>
              </w:rPr>
            </w:pPr>
            <w:r w:rsidRPr="002B00A7">
              <w:rPr>
                <w:rFonts w:ascii="Arial" w:hAnsi="Arial" w:cs="Arial"/>
              </w:rPr>
              <w:t>Immigration and emigration- causes/benefits and related issues</w:t>
            </w:r>
          </w:p>
          <w:p w14:paraId="5B1DF243" w14:textId="6023D283" w:rsidR="7EC2BE13" w:rsidRPr="002B00A7" w:rsidRDefault="4F999E8A">
            <w:pPr>
              <w:pStyle w:val="ListParagraph"/>
              <w:numPr>
                <w:ilvl w:val="0"/>
                <w:numId w:val="14"/>
              </w:numPr>
              <w:spacing w:line="276" w:lineRule="auto"/>
              <w:rPr>
                <w:rFonts w:ascii="Arial" w:hAnsi="Arial" w:cs="Arial"/>
              </w:rPr>
            </w:pPr>
            <w:r w:rsidRPr="002B00A7">
              <w:rPr>
                <w:rFonts w:ascii="Arial" w:hAnsi="Arial" w:cs="Arial"/>
              </w:rPr>
              <w:t>Benefits of a multicultural society</w:t>
            </w:r>
          </w:p>
        </w:tc>
      </w:tr>
      <w:tr w:rsidR="578CEDEB" w:rsidRPr="002B00A7" w14:paraId="3844CB04"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DB9857" w14:textId="00AA58E7" w:rsidR="578CEDEB" w:rsidRPr="002B00A7" w:rsidRDefault="578CEDEB" w:rsidP="0B5B3CF3">
            <w:pPr>
              <w:rPr>
                <w:rFonts w:ascii="Arial" w:hAnsi="Arial" w:cs="Arial"/>
              </w:rPr>
            </w:pPr>
          </w:p>
        </w:tc>
        <w:tc>
          <w:tcPr>
            <w:tcW w:w="1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8D4972" w14:textId="366D763B"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Lesson on essay writing and </w:t>
            </w:r>
            <w:r w:rsidRPr="002B00A7">
              <w:rPr>
                <w:rFonts w:ascii="Arial" w:eastAsia="Calibri" w:hAnsi="Arial" w:cs="Arial"/>
              </w:rPr>
              <w:lastRenderedPageBreak/>
              <w:t>exemplar essay study</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50943D" w14:textId="4380C424" w:rsidR="578CEDEB" w:rsidRPr="002B00A7" w:rsidRDefault="578CEDEB" w:rsidP="0B5B3CF3">
            <w:pPr>
              <w:spacing w:line="276" w:lineRule="auto"/>
              <w:rPr>
                <w:rFonts w:ascii="Arial" w:eastAsia="Calibri" w:hAnsi="Arial" w:cs="Arial"/>
              </w:rPr>
            </w:pPr>
            <w:r w:rsidRPr="002B00A7">
              <w:rPr>
                <w:rFonts w:ascii="Arial" w:eastAsia="Calibri" w:hAnsi="Arial" w:cs="Arial"/>
              </w:rPr>
              <w:lastRenderedPageBreak/>
              <w:t>order of pronouns**</w:t>
            </w:r>
          </w:p>
        </w:tc>
        <w:tc>
          <w:tcPr>
            <w:tcW w:w="78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7451FC" w14:textId="440CC484"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 </w:t>
            </w:r>
          </w:p>
        </w:tc>
      </w:tr>
      <w:tr w:rsidR="578CEDEB" w:rsidRPr="002B00A7" w14:paraId="46B9A3D6"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708C87" w14:textId="1AE670F1"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 </w:t>
            </w:r>
          </w:p>
        </w:tc>
        <w:tc>
          <w:tcPr>
            <w:tcW w:w="1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FDBE51" w14:textId="3693F045" w:rsidR="578CEDEB" w:rsidRPr="002B00A7" w:rsidRDefault="578CEDEB" w:rsidP="0B5B3CF3">
            <w:pPr>
              <w:spacing w:line="276" w:lineRule="auto"/>
              <w:rPr>
                <w:rFonts w:ascii="Arial" w:eastAsia="Calibri" w:hAnsi="Arial" w:cs="Arial"/>
              </w:rPr>
            </w:pPr>
            <w:r w:rsidRPr="002B00A7">
              <w:rPr>
                <w:rFonts w:ascii="Arial" w:eastAsia="Calibri" w:hAnsi="Arial" w:cs="Arial"/>
              </w:rPr>
              <w:t>Therese and marriage</w:t>
            </w:r>
          </w:p>
          <w:p w14:paraId="63D5BC9C" w14:textId="5FCA1591" w:rsidR="578CEDEB" w:rsidRPr="002B00A7" w:rsidRDefault="578CEDEB" w:rsidP="0B5B3CF3">
            <w:pPr>
              <w:spacing w:line="276" w:lineRule="auto"/>
              <w:rPr>
                <w:rFonts w:ascii="Arial" w:eastAsia="Calibri" w:hAnsi="Arial" w:cs="Arial"/>
              </w:rPr>
            </w:pPr>
          </w:p>
          <w:p w14:paraId="39ADFC92" w14:textId="55751991" w:rsidR="578CEDEB" w:rsidRPr="002B00A7" w:rsidRDefault="7234A7FE" w:rsidP="0B5B3CF3">
            <w:pPr>
              <w:spacing w:line="276" w:lineRule="auto"/>
              <w:rPr>
                <w:rFonts w:ascii="Arial" w:eastAsia="Calibri" w:hAnsi="Arial" w:cs="Arial"/>
              </w:rPr>
            </w:pPr>
            <w:r w:rsidRPr="002B00A7">
              <w:rPr>
                <w:rFonts w:ascii="Arial" w:eastAsia="Calibri" w:hAnsi="Arial" w:cs="Arial"/>
              </w:rPr>
              <w:t>Guilty or innocent protagonist</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654E18" w14:textId="44F87377" w:rsidR="578CEDEB" w:rsidRPr="002B00A7" w:rsidRDefault="578CEDEB" w:rsidP="0B5B3CF3">
            <w:pPr>
              <w:spacing w:line="276" w:lineRule="auto"/>
              <w:rPr>
                <w:rFonts w:ascii="Arial" w:eastAsia="Calibri" w:hAnsi="Arial" w:cs="Arial"/>
              </w:rPr>
            </w:pPr>
            <w:r w:rsidRPr="002B00A7">
              <w:rPr>
                <w:rFonts w:ascii="Arial" w:eastAsia="Calibri" w:hAnsi="Arial" w:cs="Arial"/>
              </w:rPr>
              <w:t>possessive pronouns p 82-83</w:t>
            </w:r>
          </w:p>
        </w:tc>
        <w:tc>
          <w:tcPr>
            <w:tcW w:w="78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8E3EE" w14:textId="37FBF7B0" w:rsidR="578CEDEB" w:rsidRPr="002B00A7" w:rsidRDefault="578CEDEB" w:rsidP="0B5B3CF3">
            <w:pPr>
              <w:spacing w:line="276" w:lineRule="auto"/>
              <w:rPr>
                <w:rFonts w:ascii="Arial" w:eastAsia="Calibri" w:hAnsi="Arial" w:cs="Arial"/>
              </w:rPr>
            </w:pPr>
            <w:r w:rsidRPr="002B00A7">
              <w:rPr>
                <w:rFonts w:ascii="Arial" w:eastAsia="Calibri" w:hAnsi="Arial" w:cs="Arial"/>
              </w:rPr>
              <w:t>Past papers and grammar revision</w:t>
            </w:r>
          </w:p>
        </w:tc>
      </w:tr>
      <w:tr w:rsidR="578CEDEB" w:rsidRPr="002B00A7" w14:paraId="240F4FB6"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B5A91A" w14:textId="5611F6D2" w:rsidR="578CEDEB" w:rsidRPr="002B00A7" w:rsidRDefault="578CEDEB" w:rsidP="0B5B3CF3">
            <w:pPr>
              <w:spacing w:line="276" w:lineRule="auto"/>
              <w:rPr>
                <w:rFonts w:ascii="Arial" w:eastAsia="Calibri" w:hAnsi="Arial" w:cs="Arial"/>
              </w:rPr>
            </w:pPr>
            <w:r w:rsidRPr="002B00A7">
              <w:rPr>
                <w:rFonts w:ascii="Arial" w:eastAsia="Calibri" w:hAnsi="Arial" w:cs="Arial"/>
              </w:rPr>
              <w:t>Indirect speech</w:t>
            </w:r>
          </w:p>
        </w:tc>
        <w:tc>
          <w:tcPr>
            <w:tcW w:w="1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B925CF" w14:textId="621F2906" w:rsidR="578CEDEB" w:rsidRPr="002B00A7" w:rsidRDefault="578CEDEB" w:rsidP="0B5B3CF3">
            <w:pPr>
              <w:spacing w:line="276" w:lineRule="auto"/>
              <w:rPr>
                <w:rFonts w:ascii="Arial" w:eastAsia="Calibri" w:hAnsi="Arial" w:cs="Arial"/>
              </w:rPr>
            </w:pPr>
            <w:r w:rsidRPr="002B00A7">
              <w:rPr>
                <w:rFonts w:ascii="Arial" w:eastAsia="Calibri" w:hAnsi="Arial" w:cs="Arial"/>
              </w:rPr>
              <w:t>Bernard</w:t>
            </w:r>
          </w:p>
          <w:p w14:paraId="2506EDBB" w14:textId="7B5ADA37"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 </w:t>
            </w:r>
          </w:p>
          <w:p w14:paraId="70F82FD9" w14:textId="26C0A3EF" w:rsidR="578CEDEB" w:rsidRPr="002B00A7" w:rsidRDefault="578CEDEB" w:rsidP="0B5B3CF3">
            <w:pPr>
              <w:spacing w:line="276" w:lineRule="auto"/>
              <w:rPr>
                <w:rFonts w:ascii="Arial" w:eastAsia="Calibri" w:hAnsi="Arial" w:cs="Arial"/>
              </w:rPr>
            </w:pPr>
            <w:r w:rsidRPr="002B00A7">
              <w:rPr>
                <w:rFonts w:ascii="Arial" w:eastAsia="Calibri" w:hAnsi="Arial" w:cs="Arial"/>
              </w:rPr>
              <w:t>Gender roles and power dynamic</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D5BBDC" w14:textId="7D69C5DB" w:rsidR="578CEDEB" w:rsidRPr="002B00A7" w:rsidRDefault="578CEDEB" w:rsidP="0B5B3CF3">
            <w:pPr>
              <w:spacing w:line="276" w:lineRule="auto"/>
              <w:rPr>
                <w:rFonts w:ascii="Arial" w:eastAsia="Calibri" w:hAnsi="Arial" w:cs="Arial"/>
              </w:rPr>
            </w:pPr>
            <w:r w:rsidRPr="002B00A7">
              <w:rPr>
                <w:rFonts w:ascii="Arial" w:eastAsia="Calibri" w:hAnsi="Arial" w:cs="Arial"/>
              </w:rPr>
              <w:t>demonstrative pronouns p 84-85</w:t>
            </w:r>
          </w:p>
        </w:tc>
        <w:tc>
          <w:tcPr>
            <w:tcW w:w="78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A0495C" w14:textId="0DD7B7AE" w:rsidR="578CEDEB" w:rsidRPr="002B00A7" w:rsidRDefault="578CEDEB" w:rsidP="0B5B3CF3">
            <w:pPr>
              <w:spacing w:line="276" w:lineRule="auto"/>
              <w:rPr>
                <w:rFonts w:ascii="Arial" w:eastAsia="Calibri" w:hAnsi="Arial" w:cs="Arial"/>
              </w:rPr>
            </w:pPr>
            <w:r w:rsidRPr="002B00A7">
              <w:rPr>
                <w:rFonts w:ascii="Arial" w:eastAsia="Calibri" w:hAnsi="Arial" w:cs="Arial"/>
              </w:rPr>
              <w:t>past papers and revision</w:t>
            </w:r>
          </w:p>
        </w:tc>
      </w:tr>
      <w:tr w:rsidR="578CEDEB" w:rsidRPr="002B00A7" w14:paraId="12E0F08A"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6D25D3" w14:textId="33E14A3C" w:rsidR="578CEDEB" w:rsidRPr="002B00A7" w:rsidRDefault="578CEDEB" w:rsidP="0B5B3CF3">
            <w:pPr>
              <w:spacing w:line="276" w:lineRule="auto"/>
              <w:rPr>
                <w:rFonts w:ascii="Arial" w:eastAsia="Calibri" w:hAnsi="Arial" w:cs="Arial"/>
              </w:rPr>
            </w:pPr>
            <w:r w:rsidRPr="002B00A7">
              <w:rPr>
                <w:rFonts w:ascii="Arial" w:eastAsia="Calibri" w:hAnsi="Arial" w:cs="Arial"/>
              </w:rPr>
              <w:t>Dependent infinitives</w:t>
            </w:r>
          </w:p>
        </w:tc>
        <w:tc>
          <w:tcPr>
            <w:tcW w:w="1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8D8398" w14:textId="26FE75AA" w:rsidR="578CEDEB" w:rsidRPr="002B00A7" w:rsidRDefault="578CEDEB" w:rsidP="0B5B3CF3">
            <w:pPr>
              <w:spacing w:line="276" w:lineRule="auto"/>
              <w:rPr>
                <w:rFonts w:ascii="Arial" w:eastAsia="Calibri" w:hAnsi="Arial" w:cs="Arial"/>
              </w:rPr>
            </w:pPr>
            <w:r w:rsidRPr="002B00A7">
              <w:rPr>
                <w:rFonts w:ascii="Arial" w:eastAsia="Calibri" w:hAnsi="Arial" w:cs="Arial"/>
              </w:rPr>
              <w:t>Isolation and sanity</w:t>
            </w:r>
          </w:p>
          <w:p w14:paraId="2C9F1706" w14:textId="62A410F2" w:rsidR="578CEDEB" w:rsidRPr="002B00A7" w:rsidRDefault="578CEDEB" w:rsidP="0B5B3CF3">
            <w:pPr>
              <w:spacing w:line="276" w:lineRule="auto"/>
              <w:rPr>
                <w:rFonts w:ascii="Arial" w:eastAsia="Calibri" w:hAnsi="Arial" w:cs="Arial"/>
              </w:rPr>
            </w:pPr>
          </w:p>
          <w:p w14:paraId="7F5F5A4B" w14:textId="0B6ACCF4" w:rsidR="578CEDEB" w:rsidRPr="002B00A7" w:rsidRDefault="72A66E46" w:rsidP="0B5B3CF3">
            <w:pPr>
              <w:spacing w:line="276" w:lineRule="auto"/>
              <w:rPr>
                <w:rFonts w:ascii="Arial" w:eastAsia="Calibri" w:hAnsi="Arial" w:cs="Arial"/>
              </w:rPr>
            </w:pPr>
            <w:r w:rsidRPr="002B00A7">
              <w:rPr>
                <w:rFonts w:ascii="Arial" w:eastAsia="Calibri" w:hAnsi="Arial" w:cs="Arial"/>
              </w:rPr>
              <w:t>The theme of destiny</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F52CDE" w14:textId="46F764D3" w:rsidR="578CEDEB" w:rsidRPr="002B00A7" w:rsidRDefault="578CEDEB" w:rsidP="0B5B3CF3">
            <w:pPr>
              <w:spacing w:line="276" w:lineRule="auto"/>
              <w:rPr>
                <w:rFonts w:ascii="Arial" w:eastAsia="Calibri" w:hAnsi="Arial" w:cs="Arial"/>
              </w:rPr>
            </w:pPr>
            <w:r w:rsidRPr="002B00A7">
              <w:rPr>
                <w:rFonts w:ascii="Arial" w:eastAsia="Calibri" w:hAnsi="Arial" w:cs="Arial"/>
              </w:rPr>
              <w:t>relative pronouns p 86-87</w:t>
            </w:r>
          </w:p>
        </w:tc>
        <w:tc>
          <w:tcPr>
            <w:tcW w:w="78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671278" w14:textId="5AB50BD9" w:rsidR="578CEDEB" w:rsidRPr="002B00A7" w:rsidRDefault="578CEDEB" w:rsidP="0B5B3CF3">
            <w:pPr>
              <w:spacing w:line="276" w:lineRule="auto"/>
              <w:rPr>
                <w:rFonts w:ascii="Arial" w:eastAsia="Calibri" w:hAnsi="Arial" w:cs="Arial"/>
              </w:rPr>
            </w:pPr>
            <w:r w:rsidRPr="002B00A7">
              <w:rPr>
                <w:rFonts w:ascii="Arial" w:eastAsia="Calibri" w:hAnsi="Arial" w:cs="Arial"/>
              </w:rPr>
              <w:t>past papers and revision</w:t>
            </w:r>
          </w:p>
        </w:tc>
      </w:tr>
      <w:tr w:rsidR="578CEDEB" w:rsidRPr="002B00A7" w14:paraId="06CB0BD0"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C98CCB" w14:textId="7B76C036"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Present participle/perfect infinitive </w:t>
            </w:r>
          </w:p>
        </w:tc>
        <w:tc>
          <w:tcPr>
            <w:tcW w:w="1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462D4B" w14:textId="421945AC" w:rsidR="578CEDEB" w:rsidRPr="002B00A7" w:rsidRDefault="578CEDEB" w:rsidP="0B5B3CF3">
            <w:pPr>
              <w:spacing w:line="276" w:lineRule="auto"/>
              <w:rPr>
                <w:rFonts w:ascii="Arial" w:eastAsia="Calibri" w:hAnsi="Arial" w:cs="Arial"/>
              </w:rPr>
            </w:pPr>
            <w:r w:rsidRPr="002B00A7">
              <w:rPr>
                <w:rFonts w:ascii="Arial" w:eastAsia="Calibri" w:hAnsi="Arial" w:cs="Arial"/>
              </w:rPr>
              <w:t>Anne- Bernard’s sister</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A7FC80" w14:textId="1614A666" w:rsidR="578CEDEB" w:rsidRPr="002B00A7" w:rsidRDefault="578CEDEB" w:rsidP="0B5B3CF3">
            <w:pPr>
              <w:spacing w:line="276" w:lineRule="auto"/>
              <w:rPr>
                <w:rFonts w:ascii="Arial" w:eastAsia="Calibri" w:hAnsi="Arial" w:cs="Arial"/>
              </w:rPr>
            </w:pPr>
            <w:r w:rsidRPr="002B00A7">
              <w:rPr>
                <w:rFonts w:ascii="Arial" w:eastAsia="Calibri" w:hAnsi="Arial" w:cs="Arial"/>
              </w:rPr>
              <w:t>revision</w:t>
            </w:r>
          </w:p>
        </w:tc>
        <w:tc>
          <w:tcPr>
            <w:tcW w:w="78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9B47B0" w14:textId="584D3CEF" w:rsidR="578CEDEB" w:rsidRPr="002B00A7" w:rsidRDefault="578CEDEB" w:rsidP="0B5B3CF3">
            <w:pPr>
              <w:spacing w:line="276" w:lineRule="auto"/>
              <w:rPr>
                <w:rFonts w:ascii="Arial" w:eastAsia="Calibri" w:hAnsi="Arial" w:cs="Arial"/>
              </w:rPr>
            </w:pPr>
            <w:r w:rsidRPr="002B00A7">
              <w:rPr>
                <w:rFonts w:ascii="Arial" w:eastAsia="Calibri" w:hAnsi="Arial" w:cs="Arial"/>
              </w:rPr>
              <w:t>past papers and revision</w:t>
            </w:r>
          </w:p>
        </w:tc>
      </w:tr>
      <w:tr w:rsidR="578CEDEB" w:rsidRPr="002B00A7" w14:paraId="3299DB4D"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B19C32" w14:textId="35751499" w:rsidR="578CEDEB" w:rsidRPr="002B00A7" w:rsidRDefault="578CEDEB" w:rsidP="0B5B3CF3">
            <w:pPr>
              <w:rPr>
                <w:rFonts w:ascii="Arial" w:hAnsi="Arial" w:cs="Arial"/>
              </w:rPr>
            </w:pPr>
          </w:p>
        </w:tc>
        <w:tc>
          <w:tcPr>
            <w:tcW w:w="1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4C32EC" w14:textId="167A93DD" w:rsidR="578CEDEB" w:rsidRPr="002B00A7" w:rsidRDefault="578CEDEB" w:rsidP="0B5B3CF3">
            <w:pPr>
              <w:spacing w:line="276" w:lineRule="auto"/>
              <w:rPr>
                <w:rFonts w:ascii="Arial" w:eastAsia="Calibri" w:hAnsi="Arial" w:cs="Arial"/>
              </w:rPr>
            </w:pPr>
            <w:r w:rsidRPr="002B00A7">
              <w:rPr>
                <w:rFonts w:ascii="Arial" w:eastAsia="Calibri" w:hAnsi="Arial" w:cs="Arial"/>
              </w:rPr>
              <w:t>Symbols and metaphors</w:t>
            </w:r>
          </w:p>
          <w:p w14:paraId="1E447940" w14:textId="3ACFC757" w:rsidR="578CEDEB" w:rsidRPr="002B00A7" w:rsidRDefault="578CEDEB" w:rsidP="0B5B3CF3">
            <w:pPr>
              <w:spacing w:line="276" w:lineRule="auto"/>
              <w:rPr>
                <w:rFonts w:ascii="Arial" w:eastAsia="Calibri" w:hAnsi="Arial" w:cs="Arial"/>
              </w:rPr>
            </w:pPr>
          </w:p>
          <w:p w14:paraId="6464E1B8" w14:textId="17564BD9" w:rsidR="578CEDEB" w:rsidRPr="002B00A7" w:rsidRDefault="2DAD5E8B" w:rsidP="0B5B3CF3">
            <w:pPr>
              <w:spacing w:line="276" w:lineRule="auto"/>
              <w:rPr>
                <w:rFonts w:ascii="Arial" w:eastAsia="Calibri" w:hAnsi="Arial" w:cs="Arial"/>
              </w:rPr>
            </w:pPr>
            <w:r w:rsidRPr="002B00A7">
              <w:rPr>
                <w:rFonts w:ascii="Arial" w:eastAsia="Calibri" w:hAnsi="Arial" w:cs="Arial"/>
              </w:rPr>
              <w:t>The theme of religion in the novel</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D8C53F" w14:textId="0A320111" w:rsidR="578CEDEB" w:rsidRPr="002B00A7" w:rsidRDefault="578CEDEB" w:rsidP="0B5B3CF3">
            <w:pPr>
              <w:spacing w:line="276" w:lineRule="auto"/>
              <w:rPr>
                <w:rFonts w:ascii="Arial" w:eastAsia="Calibri" w:hAnsi="Arial" w:cs="Arial"/>
              </w:rPr>
            </w:pPr>
            <w:r w:rsidRPr="002B00A7">
              <w:rPr>
                <w:rFonts w:ascii="Arial" w:eastAsia="Calibri" w:hAnsi="Arial" w:cs="Arial"/>
              </w:rPr>
              <w:t>revision</w:t>
            </w:r>
          </w:p>
        </w:tc>
        <w:tc>
          <w:tcPr>
            <w:tcW w:w="78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DADC9E" w14:textId="23710BB2" w:rsidR="578CEDEB" w:rsidRPr="002B00A7" w:rsidRDefault="578CEDEB" w:rsidP="0B5B3CF3">
            <w:pPr>
              <w:spacing w:line="276" w:lineRule="auto"/>
              <w:rPr>
                <w:rFonts w:ascii="Arial" w:eastAsia="Calibri" w:hAnsi="Arial" w:cs="Arial"/>
              </w:rPr>
            </w:pPr>
            <w:r w:rsidRPr="002B00A7">
              <w:rPr>
                <w:rFonts w:ascii="Arial" w:eastAsia="Calibri" w:hAnsi="Arial" w:cs="Arial"/>
              </w:rPr>
              <w:t>past papers</w:t>
            </w:r>
          </w:p>
        </w:tc>
      </w:tr>
      <w:tr w:rsidR="578CEDEB" w:rsidRPr="002B00A7" w14:paraId="4AADEEFE"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34FD84" w14:textId="7F7EEC04" w:rsidR="578CEDEB" w:rsidRPr="002B00A7" w:rsidRDefault="578CEDEB" w:rsidP="0B5B3CF3">
            <w:pPr>
              <w:spacing w:line="276" w:lineRule="auto"/>
              <w:rPr>
                <w:rFonts w:ascii="Arial" w:eastAsia="Calibri" w:hAnsi="Arial" w:cs="Arial"/>
              </w:rPr>
            </w:pPr>
            <w:r w:rsidRPr="002B00A7">
              <w:rPr>
                <w:rFonts w:ascii="Arial" w:eastAsia="Calibri" w:hAnsi="Arial" w:cs="Arial"/>
              </w:rPr>
              <w:lastRenderedPageBreak/>
              <w:t xml:space="preserve"> </w:t>
            </w:r>
          </w:p>
        </w:tc>
        <w:tc>
          <w:tcPr>
            <w:tcW w:w="1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F571B3" w14:textId="2AF3F513" w:rsidR="578CEDEB" w:rsidRPr="002B00A7" w:rsidRDefault="578CEDEB" w:rsidP="0B5B3CF3">
            <w:pPr>
              <w:spacing w:line="276" w:lineRule="auto"/>
              <w:rPr>
                <w:rFonts w:ascii="Arial" w:eastAsia="Calibri" w:hAnsi="Arial" w:cs="Arial"/>
              </w:rPr>
            </w:pPr>
            <w:r w:rsidRPr="002B00A7">
              <w:rPr>
                <w:rFonts w:ascii="Arial" w:eastAsia="Calibri" w:hAnsi="Arial" w:cs="Arial"/>
              </w:rPr>
              <w:t>Irony and Imagery in the novel</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3E0D6B" w14:textId="7FC51488" w:rsidR="578CEDEB" w:rsidRPr="002B00A7" w:rsidRDefault="578CEDEB" w:rsidP="0B5B3CF3">
            <w:pPr>
              <w:spacing w:line="276" w:lineRule="auto"/>
              <w:rPr>
                <w:rFonts w:ascii="Arial" w:eastAsia="Calibri" w:hAnsi="Arial" w:cs="Arial"/>
              </w:rPr>
            </w:pPr>
            <w:r w:rsidRPr="002B00A7">
              <w:rPr>
                <w:rFonts w:ascii="Arial" w:eastAsia="Calibri" w:hAnsi="Arial" w:cs="Arial"/>
              </w:rPr>
              <w:t>revision</w:t>
            </w:r>
          </w:p>
        </w:tc>
        <w:tc>
          <w:tcPr>
            <w:tcW w:w="78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688A52" w14:textId="2552BA0D" w:rsidR="578CEDEB" w:rsidRPr="002B00A7" w:rsidRDefault="578CEDEB" w:rsidP="0B5B3CF3">
            <w:pPr>
              <w:spacing w:line="276" w:lineRule="auto"/>
              <w:rPr>
                <w:rFonts w:ascii="Arial" w:eastAsia="Calibri" w:hAnsi="Arial" w:cs="Arial"/>
              </w:rPr>
            </w:pPr>
            <w:r w:rsidRPr="002B00A7">
              <w:rPr>
                <w:rFonts w:ascii="Arial" w:eastAsia="Calibri" w:hAnsi="Arial" w:cs="Arial"/>
              </w:rPr>
              <w:t>past papers/oral exam prep</w:t>
            </w:r>
          </w:p>
        </w:tc>
      </w:tr>
      <w:tr w:rsidR="578CEDEB" w:rsidRPr="002B00A7" w14:paraId="6E72342C"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9EDF98" w14:textId="384B175A" w:rsidR="578CEDEB" w:rsidRPr="002B00A7" w:rsidRDefault="578CEDEB" w:rsidP="0B5B3CF3">
            <w:pPr>
              <w:spacing w:line="276" w:lineRule="auto"/>
              <w:rPr>
                <w:rFonts w:ascii="Arial" w:eastAsia="Calibri" w:hAnsi="Arial" w:cs="Arial"/>
              </w:rPr>
            </w:pPr>
            <w:r w:rsidRPr="002B00A7">
              <w:rPr>
                <w:rFonts w:ascii="Arial" w:eastAsia="Calibri" w:hAnsi="Arial" w:cs="Arial"/>
              </w:rPr>
              <w:t>End of course</w:t>
            </w:r>
          </w:p>
        </w:tc>
        <w:tc>
          <w:tcPr>
            <w:tcW w:w="1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5753ED" w14:textId="68437F17" w:rsidR="578CEDEB" w:rsidRPr="002B00A7" w:rsidRDefault="578CEDEB" w:rsidP="0B5B3CF3">
            <w:pPr>
              <w:rPr>
                <w:rFonts w:ascii="Arial" w:hAnsi="Arial" w:cs="Arial"/>
              </w:rPr>
            </w:pP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4D0FA8" w14:textId="3F7B6204"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 </w:t>
            </w:r>
          </w:p>
        </w:tc>
        <w:tc>
          <w:tcPr>
            <w:tcW w:w="78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82E73B" w14:textId="3A675575" w:rsidR="578CEDEB" w:rsidRPr="002B00A7" w:rsidRDefault="578CEDEB" w:rsidP="0B5B3CF3">
            <w:pPr>
              <w:spacing w:line="276" w:lineRule="auto"/>
              <w:rPr>
                <w:rFonts w:ascii="Arial" w:eastAsia="Calibri" w:hAnsi="Arial" w:cs="Arial"/>
              </w:rPr>
            </w:pPr>
            <w:r w:rsidRPr="002B00A7">
              <w:rPr>
                <w:rFonts w:ascii="Arial" w:eastAsia="Calibri" w:hAnsi="Arial" w:cs="Arial"/>
              </w:rPr>
              <w:t>past papers/oral exam prep KBR and assistant</w:t>
            </w:r>
          </w:p>
        </w:tc>
      </w:tr>
      <w:tr w:rsidR="578CEDEB" w:rsidRPr="002B00A7" w14:paraId="72F43EAC" w14:textId="77777777" w:rsidTr="00ED5346">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7B70F9" w14:textId="18814AD2" w:rsidR="578CEDEB" w:rsidRPr="002B00A7" w:rsidRDefault="578CEDEB" w:rsidP="0B5B3CF3">
            <w:pPr>
              <w:spacing w:line="276" w:lineRule="auto"/>
              <w:rPr>
                <w:rFonts w:ascii="Arial" w:eastAsia="Calibri" w:hAnsi="Arial" w:cs="Arial"/>
              </w:rPr>
            </w:pPr>
            <w:r w:rsidRPr="002B00A7">
              <w:rPr>
                <w:rFonts w:ascii="Arial" w:eastAsia="Calibri" w:hAnsi="Arial" w:cs="Arial"/>
              </w:rPr>
              <w:t>revision</w:t>
            </w:r>
          </w:p>
        </w:tc>
        <w:tc>
          <w:tcPr>
            <w:tcW w:w="16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80255D" w14:textId="1911DEA3" w:rsidR="578CEDEB" w:rsidRPr="002B00A7" w:rsidRDefault="578CEDEB" w:rsidP="0B5B3CF3">
            <w:pPr>
              <w:spacing w:line="276" w:lineRule="auto"/>
              <w:rPr>
                <w:rFonts w:ascii="Arial" w:eastAsia="Calibri" w:hAnsi="Arial" w:cs="Arial"/>
              </w:rPr>
            </w:pPr>
            <w:r w:rsidRPr="002B00A7">
              <w:rPr>
                <w:rFonts w:ascii="Arial" w:eastAsia="Calibri" w:hAnsi="Arial" w:cs="Arial"/>
              </w:rPr>
              <w:t>revision</w:t>
            </w:r>
          </w:p>
        </w:tc>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A40EFA" w14:textId="3575AC46" w:rsidR="578CEDEB" w:rsidRPr="002B00A7" w:rsidRDefault="578CEDEB" w:rsidP="0B5B3CF3">
            <w:pPr>
              <w:spacing w:line="276" w:lineRule="auto"/>
              <w:rPr>
                <w:rFonts w:ascii="Arial" w:eastAsia="Calibri" w:hAnsi="Arial" w:cs="Arial"/>
              </w:rPr>
            </w:pPr>
            <w:r w:rsidRPr="002B00A7">
              <w:rPr>
                <w:rFonts w:ascii="Arial" w:eastAsia="Calibri" w:hAnsi="Arial" w:cs="Arial"/>
              </w:rPr>
              <w:t xml:space="preserve"> </w:t>
            </w:r>
          </w:p>
        </w:tc>
        <w:tc>
          <w:tcPr>
            <w:tcW w:w="78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FBFC6E" w14:textId="18EB76D2" w:rsidR="578CEDEB" w:rsidRPr="002B00A7" w:rsidRDefault="578CEDEB" w:rsidP="0B5B3CF3">
            <w:pPr>
              <w:spacing w:line="276" w:lineRule="auto"/>
              <w:rPr>
                <w:rFonts w:ascii="Arial" w:eastAsia="Calibri" w:hAnsi="Arial" w:cs="Arial"/>
              </w:rPr>
            </w:pPr>
            <w:r w:rsidRPr="002B00A7">
              <w:rPr>
                <w:rFonts w:ascii="Arial" w:eastAsia="Calibri" w:hAnsi="Arial" w:cs="Arial"/>
              </w:rPr>
              <w:t>past papers/oral exam prep</w:t>
            </w:r>
          </w:p>
        </w:tc>
      </w:tr>
      <w:tr w:rsidR="00ED5346" w:rsidRPr="002B00A7" w14:paraId="1BD81143" w14:textId="77777777" w:rsidTr="00B6634A">
        <w:tc>
          <w:tcPr>
            <w:tcW w:w="13882"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BDEAFB" w14:textId="77777777" w:rsidR="00ED5346" w:rsidRPr="002B00A7" w:rsidRDefault="00ED5346" w:rsidP="00ED5346">
            <w:pPr>
              <w:rPr>
                <w:rFonts w:ascii="Arial" w:eastAsia="Arial" w:hAnsi="Arial" w:cs="Arial"/>
              </w:rPr>
            </w:pPr>
            <w:r w:rsidRPr="002B00A7">
              <w:rPr>
                <w:rFonts w:ascii="Arial" w:eastAsia="Arial" w:hAnsi="Arial" w:cs="Arial"/>
              </w:rPr>
              <w:t>Literacy: Reading, interpreting and analysing text and sources.</w:t>
            </w:r>
          </w:p>
          <w:p w14:paraId="3EEC659E" w14:textId="77777777" w:rsidR="00ED5346" w:rsidRPr="002B00A7" w:rsidRDefault="00ED5346" w:rsidP="00ED5346">
            <w:pPr>
              <w:spacing w:line="259" w:lineRule="auto"/>
              <w:rPr>
                <w:rFonts w:ascii="Arial" w:eastAsia="Arial" w:hAnsi="Arial" w:cs="Arial"/>
              </w:rPr>
            </w:pPr>
            <w:r w:rsidRPr="002B00A7">
              <w:rPr>
                <w:rFonts w:ascii="Arial" w:eastAsia="Arial" w:hAnsi="Arial" w:cs="Arial"/>
              </w:rPr>
              <w:t xml:space="preserve">Numeracy: </w:t>
            </w:r>
          </w:p>
          <w:p w14:paraId="0E032E5A" w14:textId="77777777" w:rsidR="00ED5346" w:rsidRPr="002B00A7" w:rsidRDefault="00ED5346" w:rsidP="00ED5346">
            <w:pPr>
              <w:rPr>
                <w:rFonts w:ascii="Arial" w:eastAsia="Arial" w:hAnsi="Arial" w:cs="Arial"/>
              </w:rPr>
            </w:pPr>
            <w:r w:rsidRPr="002B00A7">
              <w:rPr>
                <w:rFonts w:ascii="Arial" w:eastAsia="Arial" w:hAnsi="Arial" w:cs="Arial"/>
              </w:rPr>
              <w:t>ICT: Documentary clips, google classroom and Triptico.</w:t>
            </w:r>
          </w:p>
          <w:p w14:paraId="2B15DEE8" w14:textId="77777777" w:rsidR="00ED5346" w:rsidRPr="002B00A7" w:rsidRDefault="00ED5346" w:rsidP="00ED5346">
            <w:pPr>
              <w:rPr>
                <w:rFonts w:ascii="Arial" w:eastAsia="Arial" w:hAnsi="Arial" w:cs="Arial"/>
              </w:rPr>
            </w:pPr>
            <w:r w:rsidRPr="002B00A7">
              <w:rPr>
                <w:rFonts w:ascii="Arial" w:eastAsia="Arial" w:hAnsi="Arial" w:cs="Arial"/>
              </w:rPr>
              <w:t>TS &amp; PC:  Managing information, working with others, making a decision based on evidence.</w:t>
            </w:r>
          </w:p>
          <w:p w14:paraId="01152434" w14:textId="77777777" w:rsidR="00ED5346" w:rsidRPr="002B00A7" w:rsidRDefault="00ED5346" w:rsidP="00ED5346">
            <w:pPr>
              <w:rPr>
                <w:rFonts w:ascii="Arial" w:eastAsia="Arial" w:hAnsi="Arial" w:cs="Arial"/>
              </w:rPr>
            </w:pPr>
            <w:r w:rsidRPr="002B00A7">
              <w:rPr>
                <w:rFonts w:ascii="Arial" w:eastAsia="Arial" w:hAnsi="Arial" w:cs="Arial"/>
              </w:rPr>
              <w:t>Thinking Frames:- Sequencing Frame for speaking presentation on the occupation of France</w:t>
            </w:r>
          </w:p>
          <w:p w14:paraId="231AA207" w14:textId="77777777" w:rsidR="00ED5346" w:rsidRPr="002B00A7" w:rsidRDefault="00ED5346" w:rsidP="00ED5346">
            <w:pPr>
              <w:rPr>
                <w:rFonts w:ascii="Arial" w:eastAsia="Arial" w:hAnsi="Arial" w:cs="Arial"/>
              </w:rPr>
            </w:pPr>
            <w:r w:rsidRPr="002B00A7">
              <w:rPr>
                <w:rFonts w:ascii="Arial" w:eastAsia="Arial" w:hAnsi="Arial" w:cs="Arial"/>
              </w:rPr>
              <w:t>RRSA: Equality, freedom to choose your religion, right to be protected from war</w:t>
            </w:r>
          </w:p>
          <w:p w14:paraId="4FC6B6CB" w14:textId="77777777" w:rsidR="00ED5346" w:rsidRPr="002B00A7" w:rsidRDefault="00ED5346" w:rsidP="00ED5346">
            <w:pPr>
              <w:rPr>
                <w:rFonts w:ascii="Arial" w:eastAsia="Arial" w:hAnsi="Arial" w:cs="Arial"/>
              </w:rPr>
            </w:pPr>
            <w:r w:rsidRPr="002B00A7">
              <w:rPr>
                <w:rFonts w:ascii="Arial" w:eastAsia="Arial" w:hAnsi="Arial" w:cs="Arial"/>
              </w:rPr>
              <w:t xml:space="preserve">Careers: </w:t>
            </w:r>
          </w:p>
          <w:p w14:paraId="155F5D55" w14:textId="77777777" w:rsidR="00ED5346" w:rsidRPr="002B00A7" w:rsidRDefault="00ED5346" w:rsidP="00ED5346">
            <w:pPr>
              <w:rPr>
                <w:rFonts w:ascii="Arial" w:eastAsia="Arial" w:hAnsi="Arial" w:cs="Arial"/>
              </w:rPr>
            </w:pPr>
            <w:r w:rsidRPr="002B00A7">
              <w:rPr>
                <w:rFonts w:ascii="Arial" w:eastAsia="Arial" w:hAnsi="Arial" w:cs="Arial"/>
              </w:rPr>
              <w:t>Tracking assessment: Grammar lexical exercises</w:t>
            </w:r>
          </w:p>
          <w:p w14:paraId="068C3DEE" w14:textId="77777777" w:rsidR="00ED5346" w:rsidRPr="002B00A7" w:rsidRDefault="00ED5346" w:rsidP="00ED5346">
            <w:pPr>
              <w:rPr>
                <w:rFonts w:ascii="Arial" w:hAnsi="Arial" w:cs="Arial"/>
                <w:b/>
                <w:bCs/>
              </w:rPr>
            </w:pPr>
          </w:p>
          <w:p w14:paraId="03638453" w14:textId="77777777" w:rsidR="00ED5346" w:rsidRPr="002B00A7" w:rsidRDefault="00ED5346" w:rsidP="0B5B3CF3">
            <w:pPr>
              <w:spacing w:line="276" w:lineRule="auto"/>
              <w:rPr>
                <w:rFonts w:ascii="Arial" w:eastAsia="Calibri" w:hAnsi="Arial" w:cs="Arial"/>
              </w:rPr>
            </w:pPr>
          </w:p>
        </w:tc>
      </w:tr>
    </w:tbl>
    <w:p w14:paraId="5C8C6B09" w14:textId="3D6B15E0" w:rsidR="002856A5" w:rsidRPr="002B00A7" w:rsidRDefault="002856A5" w:rsidP="0B5B3CF3">
      <w:pPr>
        <w:rPr>
          <w:rFonts w:ascii="Arial" w:hAnsi="Arial" w:cs="Arial"/>
          <w:b/>
          <w:bCs/>
        </w:rPr>
      </w:pPr>
    </w:p>
    <w:p w14:paraId="62199465" w14:textId="77777777" w:rsidR="002856A5" w:rsidRPr="002B00A7" w:rsidRDefault="002856A5" w:rsidP="0B5B3CF3">
      <w:pPr>
        <w:rPr>
          <w:rFonts w:ascii="Arial" w:hAnsi="Arial" w:cs="Arial"/>
          <w:b/>
          <w:bCs/>
        </w:rPr>
      </w:pPr>
    </w:p>
    <w:p w14:paraId="0DA123B1" w14:textId="77777777" w:rsidR="002856A5" w:rsidRPr="002B00A7" w:rsidRDefault="002856A5" w:rsidP="0B5B3CF3">
      <w:pPr>
        <w:rPr>
          <w:rFonts w:ascii="Arial" w:hAnsi="Arial" w:cs="Arial"/>
          <w:b/>
          <w:bCs/>
        </w:rPr>
      </w:pPr>
    </w:p>
    <w:p w14:paraId="4C4CEA3D" w14:textId="77777777" w:rsidR="002856A5" w:rsidRPr="002B00A7" w:rsidRDefault="002856A5" w:rsidP="0B5B3CF3">
      <w:pPr>
        <w:rPr>
          <w:rFonts w:ascii="Arial" w:hAnsi="Arial" w:cs="Arial"/>
          <w:b/>
          <w:bCs/>
        </w:rPr>
      </w:pPr>
    </w:p>
    <w:p w14:paraId="50895670" w14:textId="77777777" w:rsidR="002856A5" w:rsidRPr="002B00A7" w:rsidRDefault="002856A5" w:rsidP="0B5B3CF3">
      <w:pPr>
        <w:rPr>
          <w:rFonts w:ascii="Arial" w:hAnsi="Arial" w:cs="Arial"/>
          <w:b/>
          <w:bCs/>
        </w:rPr>
      </w:pPr>
    </w:p>
    <w:p w14:paraId="6FFBD3EC" w14:textId="77777777" w:rsidR="002A7B51" w:rsidRPr="002B00A7" w:rsidRDefault="002A7B51" w:rsidP="668E8561">
      <w:pPr>
        <w:rPr>
          <w:rFonts w:ascii="Arial" w:hAnsi="Arial" w:cs="Arial"/>
          <w:b/>
          <w:bCs/>
          <w:highlight w:val="yellow"/>
        </w:rPr>
      </w:pPr>
    </w:p>
    <w:p w14:paraId="30DCCCAD" w14:textId="77777777" w:rsidR="002A7B51" w:rsidRDefault="002A7B51" w:rsidP="668E8561">
      <w:pPr>
        <w:rPr>
          <w:rFonts w:ascii="Arial" w:hAnsi="Arial" w:cs="Arial"/>
          <w:highlight w:val="yellow"/>
        </w:rPr>
      </w:pPr>
    </w:p>
    <w:p w14:paraId="77A56446" w14:textId="77777777" w:rsidR="00ED5346" w:rsidRDefault="00ED5346" w:rsidP="668E8561">
      <w:pPr>
        <w:rPr>
          <w:rFonts w:ascii="Arial" w:hAnsi="Arial" w:cs="Arial"/>
          <w:highlight w:val="yellow"/>
        </w:rPr>
      </w:pPr>
    </w:p>
    <w:p w14:paraId="15139AD0" w14:textId="77777777" w:rsidR="00ED5346" w:rsidRDefault="00ED5346" w:rsidP="668E8561">
      <w:pPr>
        <w:rPr>
          <w:rFonts w:ascii="Arial" w:hAnsi="Arial" w:cs="Arial"/>
          <w:highlight w:val="yellow"/>
        </w:rPr>
      </w:pPr>
    </w:p>
    <w:p w14:paraId="66F4EC66" w14:textId="77777777" w:rsidR="00ED5346" w:rsidRDefault="00ED5346" w:rsidP="668E8561">
      <w:pPr>
        <w:rPr>
          <w:rFonts w:ascii="Arial" w:hAnsi="Arial" w:cs="Arial"/>
          <w:highlight w:val="yellow"/>
        </w:rPr>
      </w:pPr>
    </w:p>
    <w:p w14:paraId="61FEFAB1" w14:textId="77777777" w:rsidR="00ED5346" w:rsidRDefault="00ED5346" w:rsidP="668E8561">
      <w:pPr>
        <w:rPr>
          <w:rFonts w:ascii="Arial" w:hAnsi="Arial" w:cs="Arial"/>
          <w:highlight w:val="yellow"/>
        </w:rPr>
      </w:pPr>
    </w:p>
    <w:p w14:paraId="0A105677" w14:textId="77777777" w:rsidR="00ED5346" w:rsidRDefault="00ED5346" w:rsidP="668E8561">
      <w:pPr>
        <w:rPr>
          <w:rFonts w:ascii="Arial" w:hAnsi="Arial" w:cs="Arial"/>
          <w:highlight w:val="yellow"/>
        </w:rPr>
      </w:pPr>
    </w:p>
    <w:p w14:paraId="1CF4C89C" w14:textId="77777777" w:rsidR="00ED5346" w:rsidRDefault="00ED5346" w:rsidP="668E8561">
      <w:pPr>
        <w:rPr>
          <w:rFonts w:ascii="Arial" w:hAnsi="Arial" w:cs="Arial"/>
          <w:highlight w:val="yellow"/>
        </w:rPr>
      </w:pPr>
    </w:p>
    <w:p w14:paraId="018846BE" w14:textId="77777777" w:rsidR="00ED5346" w:rsidRDefault="00ED5346" w:rsidP="668E8561">
      <w:pPr>
        <w:rPr>
          <w:rFonts w:ascii="Arial" w:hAnsi="Arial" w:cs="Arial"/>
          <w:highlight w:val="yellow"/>
        </w:rPr>
      </w:pPr>
    </w:p>
    <w:p w14:paraId="202A2816" w14:textId="77777777" w:rsidR="00ED5346" w:rsidRPr="002B00A7" w:rsidRDefault="00ED5346" w:rsidP="668E8561">
      <w:pPr>
        <w:rPr>
          <w:rFonts w:ascii="Arial" w:hAnsi="Arial" w:cs="Arial"/>
          <w:highlight w:val="yellow"/>
        </w:rPr>
      </w:pPr>
    </w:p>
    <w:p w14:paraId="26F962C0" w14:textId="03AD3E48" w:rsidR="002A7B51" w:rsidRPr="002B00A7" w:rsidRDefault="00622C05" w:rsidP="43BE0A82">
      <w:pPr>
        <w:tabs>
          <w:tab w:val="center" w:pos="6979"/>
          <w:tab w:val="left" w:pos="13170"/>
          <w:tab w:val="right" w:pos="13958"/>
        </w:tabs>
        <w:rPr>
          <w:rFonts w:ascii="Arial" w:eastAsia="Arial" w:hAnsi="Arial" w:cs="Arial"/>
          <w:b/>
          <w:bCs/>
          <w:u w:val="single"/>
        </w:rPr>
      </w:pPr>
      <w:r w:rsidRPr="002B00A7">
        <w:rPr>
          <w:rFonts w:ascii="Arial" w:eastAsia="Arial" w:hAnsi="Arial" w:cs="Arial"/>
        </w:rPr>
        <w:tab/>
      </w:r>
      <w:r w:rsidR="00C844D0" w:rsidRPr="002B00A7">
        <w:rPr>
          <w:rFonts w:ascii="Arial" w:eastAsia="Arial" w:hAnsi="Arial" w:cs="Arial"/>
          <w:b/>
          <w:bCs/>
          <w:u w:val="single"/>
        </w:rPr>
        <w:t xml:space="preserve"> </w:t>
      </w:r>
    </w:p>
    <w:p w14:paraId="36AF6883" w14:textId="77777777" w:rsidR="002A7B51" w:rsidRPr="002B00A7" w:rsidRDefault="002A7B51" w:rsidP="43BE0A82">
      <w:pPr>
        <w:tabs>
          <w:tab w:val="center" w:pos="6979"/>
          <w:tab w:val="left" w:pos="13170"/>
          <w:tab w:val="right" w:pos="13958"/>
        </w:tabs>
        <w:rPr>
          <w:rFonts w:ascii="Arial" w:eastAsia="Arial" w:hAnsi="Arial" w:cs="Arial"/>
          <w:b/>
          <w:bCs/>
          <w:u w:val="single"/>
        </w:rPr>
      </w:pPr>
    </w:p>
    <w:p w14:paraId="259EEE08" w14:textId="6777AF9A" w:rsidR="002A7B51" w:rsidRPr="00ED5346" w:rsidRDefault="00622C05" w:rsidP="43BE0A82">
      <w:pPr>
        <w:tabs>
          <w:tab w:val="left" w:pos="2175"/>
        </w:tabs>
        <w:rPr>
          <w:rFonts w:ascii="Arial" w:eastAsia="Arial" w:hAnsi="Arial" w:cs="Arial"/>
          <w:b/>
          <w:bCs/>
        </w:rPr>
      </w:pPr>
      <w:r w:rsidRPr="00ED5346">
        <w:rPr>
          <w:rFonts w:ascii="Arial" w:eastAsia="Arial" w:hAnsi="Arial" w:cs="Arial"/>
          <w:b/>
          <w:bCs/>
        </w:rPr>
        <w:t>Subject</w:t>
      </w:r>
      <w:r w:rsidR="00ED5346">
        <w:rPr>
          <w:rFonts w:ascii="Arial" w:eastAsia="Arial" w:hAnsi="Arial" w:cs="Arial"/>
          <w:b/>
          <w:bCs/>
        </w:rPr>
        <w:t>:</w:t>
      </w:r>
      <w:r w:rsidRPr="00ED5346">
        <w:rPr>
          <w:rFonts w:ascii="Arial" w:eastAsia="Arial" w:hAnsi="Arial" w:cs="Arial"/>
          <w:b/>
          <w:bCs/>
        </w:rPr>
        <w:t xml:space="preserve"> Health and Social Care    </w:t>
      </w:r>
    </w:p>
    <w:p w14:paraId="54C529ED" w14:textId="77777777" w:rsidR="002A7B51" w:rsidRPr="002B00A7" w:rsidRDefault="002A7B51" w:rsidP="43BE0A82">
      <w:pPr>
        <w:tabs>
          <w:tab w:val="left" w:pos="2175"/>
        </w:tabs>
        <w:rPr>
          <w:rFonts w:ascii="Arial" w:eastAsia="Arial" w:hAnsi="Arial" w:cs="Arial"/>
        </w:rPr>
      </w:pPr>
    </w:p>
    <w:p w14:paraId="1C0157D6" w14:textId="77777777" w:rsidR="002A7B51" w:rsidRPr="002B00A7" w:rsidRDefault="002A7B51" w:rsidP="43BE0A82">
      <w:pPr>
        <w:tabs>
          <w:tab w:val="left" w:pos="2175"/>
        </w:tabs>
        <w:rPr>
          <w:rFonts w:ascii="Arial" w:eastAsia="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5972"/>
        <w:gridCol w:w="6"/>
        <w:gridCol w:w="1699"/>
        <w:gridCol w:w="6257"/>
        <w:gridCol w:w="14"/>
      </w:tblGrid>
      <w:tr w:rsidR="002A7B51" w:rsidRPr="002B00A7" w14:paraId="2762934A" w14:textId="77777777" w:rsidTr="00ED5346">
        <w:trPr>
          <w:gridAfter w:val="1"/>
          <w:wAfter w:w="5" w:type="pct"/>
        </w:trPr>
        <w:tc>
          <w:tcPr>
            <w:tcW w:w="2141" w:type="pct"/>
            <w:shd w:val="clear" w:color="auto" w:fill="auto"/>
          </w:tcPr>
          <w:p w14:paraId="7779D631" w14:textId="2AB87DC4" w:rsidR="002A7B51" w:rsidRPr="002B00A7" w:rsidRDefault="00622C05" w:rsidP="43BE0A82">
            <w:pPr>
              <w:jc w:val="center"/>
              <w:rPr>
                <w:rFonts w:ascii="Arial" w:eastAsia="Arial" w:hAnsi="Arial" w:cs="Arial"/>
                <w:b/>
                <w:bCs/>
              </w:rPr>
            </w:pPr>
            <w:r w:rsidRPr="002B00A7">
              <w:rPr>
                <w:rFonts w:ascii="Arial" w:eastAsia="Arial" w:hAnsi="Arial" w:cs="Arial"/>
                <w:b/>
                <w:bCs/>
              </w:rPr>
              <w:t>September- O</w:t>
            </w:r>
            <w:r w:rsidR="2861B860" w:rsidRPr="002B00A7">
              <w:rPr>
                <w:rFonts w:ascii="Arial" w:eastAsia="Arial" w:hAnsi="Arial" w:cs="Arial"/>
                <w:b/>
                <w:bCs/>
              </w:rPr>
              <w:t>ctober</w:t>
            </w:r>
          </w:p>
        </w:tc>
        <w:tc>
          <w:tcPr>
            <w:tcW w:w="2854" w:type="pct"/>
            <w:gridSpan w:val="3"/>
            <w:shd w:val="clear" w:color="auto" w:fill="auto"/>
          </w:tcPr>
          <w:p w14:paraId="7B459B66" w14:textId="77777777" w:rsidR="002A7B51" w:rsidRPr="002B00A7" w:rsidRDefault="00622C05" w:rsidP="43BE0A82">
            <w:pPr>
              <w:jc w:val="center"/>
              <w:rPr>
                <w:rFonts w:ascii="Arial" w:eastAsia="Arial" w:hAnsi="Arial" w:cs="Arial"/>
                <w:b/>
                <w:bCs/>
              </w:rPr>
            </w:pPr>
            <w:r w:rsidRPr="002B00A7">
              <w:rPr>
                <w:rFonts w:ascii="Arial" w:eastAsia="Arial" w:hAnsi="Arial" w:cs="Arial"/>
                <w:b/>
                <w:bCs/>
              </w:rPr>
              <w:t xml:space="preserve">November- December </w:t>
            </w:r>
          </w:p>
        </w:tc>
      </w:tr>
      <w:tr w:rsidR="002A7B51" w:rsidRPr="002B00A7" w14:paraId="5FB95E8C" w14:textId="77777777" w:rsidTr="00ED5346">
        <w:trPr>
          <w:trHeight w:val="215"/>
        </w:trPr>
        <w:tc>
          <w:tcPr>
            <w:tcW w:w="2143" w:type="pct"/>
            <w:gridSpan w:val="2"/>
            <w:shd w:val="clear" w:color="auto" w:fill="auto"/>
          </w:tcPr>
          <w:p w14:paraId="7CBEED82" w14:textId="77777777" w:rsidR="002A7B51" w:rsidRPr="002B00A7" w:rsidRDefault="002A7B51" w:rsidP="43BE0A82">
            <w:pPr>
              <w:rPr>
                <w:rFonts w:ascii="Arial" w:eastAsia="Arial" w:hAnsi="Arial" w:cs="Arial"/>
                <w:b/>
                <w:bCs/>
              </w:rPr>
            </w:pPr>
          </w:p>
          <w:p w14:paraId="53D9C271" w14:textId="72571DAC" w:rsidR="002A7B51" w:rsidRPr="002B00A7" w:rsidRDefault="00622C05" w:rsidP="43BE0A82">
            <w:pPr>
              <w:rPr>
                <w:rFonts w:ascii="Arial" w:eastAsia="Arial" w:hAnsi="Arial" w:cs="Arial"/>
                <w:b/>
                <w:bCs/>
              </w:rPr>
            </w:pPr>
            <w:r w:rsidRPr="002B00A7">
              <w:rPr>
                <w:rFonts w:ascii="Arial" w:eastAsia="Arial" w:hAnsi="Arial" w:cs="Arial"/>
                <w:b/>
                <w:bCs/>
              </w:rPr>
              <w:t xml:space="preserve">Unit </w:t>
            </w:r>
            <w:r w:rsidR="23AF2259" w:rsidRPr="002B00A7">
              <w:rPr>
                <w:rFonts w:ascii="Arial" w:eastAsia="Arial" w:hAnsi="Arial" w:cs="Arial"/>
                <w:b/>
                <w:bCs/>
              </w:rPr>
              <w:t>2 Body systems and physiological disorders</w:t>
            </w:r>
          </w:p>
          <w:p w14:paraId="7DF60E8B" w14:textId="0D6F6610" w:rsidR="1CBB2140" w:rsidRPr="002B00A7" w:rsidRDefault="1CBB2140" w:rsidP="43BE0A82">
            <w:pPr>
              <w:rPr>
                <w:rFonts w:ascii="Arial" w:eastAsia="Arial" w:hAnsi="Arial" w:cs="Arial"/>
                <w:b/>
                <w:bCs/>
              </w:rPr>
            </w:pPr>
          </w:p>
          <w:p w14:paraId="42259A8D" w14:textId="271815DA" w:rsidR="23AF2259" w:rsidRPr="002B00A7" w:rsidRDefault="23AF2259" w:rsidP="43BE0A82">
            <w:pPr>
              <w:rPr>
                <w:rFonts w:ascii="Arial" w:eastAsia="Arial" w:hAnsi="Arial" w:cs="Arial"/>
                <w:b/>
                <w:bCs/>
              </w:rPr>
            </w:pPr>
            <w:r w:rsidRPr="002B00A7">
              <w:rPr>
                <w:rFonts w:ascii="Arial" w:eastAsia="Arial" w:hAnsi="Arial" w:cs="Arial"/>
                <w:b/>
                <w:bCs/>
              </w:rPr>
              <w:t xml:space="preserve">Content to </w:t>
            </w:r>
            <w:r w:rsidR="0B7A559D" w:rsidRPr="002B00A7">
              <w:rPr>
                <w:rFonts w:ascii="Arial" w:eastAsia="Arial" w:hAnsi="Arial" w:cs="Arial"/>
                <w:b/>
                <w:bCs/>
              </w:rPr>
              <w:t>include</w:t>
            </w:r>
            <w:r w:rsidRPr="002B00A7">
              <w:rPr>
                <w:rFonts w:ascii="Arial" w:eastAsia="Arial" w:hAnsi="Arial" w:cs="Arial"/>
                <w:b/>
                <w:bCs/>
              </w:rPr>
              <w:t xml:space="preserve"> :</w:t>
            </w:r>
          </w:p>
          <w:p w14:paraId="67F37D64" w14:textId="20ACDF13" w:rsidR="23AF2259" w:rsidRPr="002B00A7" w:rsidRDefault="23AF2259">
            <w:pPr>
              <w:pStyle w:val="ListParagraph"/>
              <w:numPr>
                <w:ilvl w:val="0"/>
                <w:numId w:val="27"/>
              </w:numPr>
              <w:rPr>
                <w:rFonts w:ascii="Arial" w:eastAsia="Arial" w:hAnsi="Arial" w:cs="Arial"/>
              </w:rPr>
            </w:pPr>
            <w:r w:rsidRPr="002B00A7">
              <w:rPr>
                <w:rFonts w:ascii="Arial" w:eastAsia="Arial" w:hAnsi="Arial" w:cs="Arial"/>
              </w:rPr>
              <w:t>Circulatory and respiratory systems</w:t>
            </w:r>
            <w:r w:rsidR="5DFF9B6D" w:rsidRPr="002B00A7">
              <w:rPr>
                <w:rFonts w:ascii="Arial" w:eastAsia="Arial" w:hAnsi="Arial" w:cs="Arial"/>
              </w:rPr>
              <w:t xml:space="preserve"> / control mechanisms</w:t>
            </w:r>
          </w:p>
          <w:p w14:paraId="300EFC7A" w14:textId="7CB3D8E8" w:rsidR="5DFF9B6D" w:rsidRPr="002B00A7" w:rsidRDefault="53725FCA">
            <w:pPr>
              <w:pStyle w:val="ListParagraph"/>
              <w:numPr>
                <w:ilvl w:val="0"/>
                <w:numId w:val="27"/>
              </w:numPr>
              <w:rPr>
                <w:rFonts w:ascii="Arial" w:eastAsia="Arial" w:hAnsi="Arial" w:cs="Arial"/>
              </w:rPr>
            </w:pPr>
            <w:r w:rsidRPr="002B00A7">
              <w:rPr>
                <w:rFonts w:ascii="Arial" w:eastAsia="Arial" w:hAnsi="Arial" w:cs="Arial"/>
              </w:rPr>
              <w:t>Monitoring physiological status</w:t>
            </w:r>
          </w:p>
          <w:p w14:paraId="44EF5897" w14:textId="6615EB91" w:rsidR="53725FCA" w:rsidRPr="002B00A7" w:rsidRDefault="53725FCA">
            <w:pPr>
              <w:pStyle w:val="ListParagraph"/>
              <w:numPr>
                <w:ilvl w:val="0"/>
                <w:numId w:val="27"/>
              </w:numPr>
              <w:rPr>
                <w:rFonts w:ascii="Arial" w:eastAsia="Arial" w:hAnsi="Arial" w:cs="Arial"/>
              </w:rPr>
            </w:pPr>
            <w:r w:rsidRPr="002B00A7">
              <w:rPr>
                <w:rFonts w:ascii="Arial" w:eastAsia="Arial" w:hAnsi="Arial" w:cs="Arial"/>
              </w:rPr>
              <w:t>Diagnosis, treatment and care pathway of a chosen disorder</w:t>
            </w:r>
          </w:p>
          <w:p w14:paraId="3EEF3B8E" w14:textId="156A8E3D" w:rsidR="2127F6B6" w:rsidRPr="002B00A7" w:rsidRDefault="53725FCA">
            <w:pPr>
              <w:pStyle w:val="ListParagraph"/>
              <w:numPr>
                <w:ilvl w:val="0"/>
                <w:numId w:val="27"/>
              </w:numPr>
              <w:rPr>
                <w:rFonts w:ascii="Arial" w:eastAsia="Arial" w:hAnsi="Arial" w:cs="Arial"/>
              </w:rPr>
            </w:pPr>
            <w:r w:rsidRPr="002B00A7">
              <w:rPr>
                <w:rFonts w:ascii="Arial" w:eastAsia="Arial" w:hAnsi="Arial" w:cs="Arial"/>
              </w:rPr>
              <w:t>Effects of a disorder or illness on individuals</w:t>
            </w:r>
          </w:p>
          <w:p w14:paraId="43A7AF3D" w14:textId="308ABB28" w:rsidR="67F32913" w:rsidRPr="002B00A7" w:rsidRDefault="67F32913" w:rsidP="67F32913">
            <w:pPr>
              <w:rPr>
                <w:rFonts w:ascii="Arial" w:eastAsia="Arial" w:hAnsi="Arial" w:cs="Arial"/>
              </w:rPr>
            </w:pPr>
          </w:p>
          <w:p w14:paraId="714F68FE" w14:textId="1D4C0FC1" w:rsidR="4AF1D2A8" w:rsidRPr="002B00A7" w:rsidRDefault="67F32913" w:rsidP="43BE0A82">
            <w:pPr>
              <w:rPr>
                <w:rFonts w:ascii="Arial" w:eastAsia="Arial" w:hAnsi="Arial" w:cs="Arial"/>
              </w:rPr>
            </w:pPr>
            <w:r w:rsidRPr="002B00A7">
              <w:rPr>
                <w:rFonts w:ascii="Arial" w:eastAsia="Arial" w:hAnsi="Arial" w:cs="Arial"/>
              </w:rPr>
              <w:t>Students will complete 6 pieces of coursework as this unit is assessed internally. The total word count for the completed unit coursework is 5000 words.  Students should use private study at home and in school to research work so that teacher feedback can be provided in timetabled lessons.</w:t>
            </w:r>
          </w:p>
          <w:p w14:paraId="0FFC90E3" w14:textId="42BAF719" w:rsidR="1CBB2140" w:rsidRPr="002B00A7" w:rsidRDefault="1CBB2140" w:rsidP="43BE0A82">
            <w:pPr>
              <w:rPr>
                <w:rFonts w:ascii="Arial" w:eastAsia="Arial" w:hAnsi="Arial" w:cs="Arial"/>
                <w:b/>
                <w:bCs/>
              </w:rPr>
            </w:pPr>
          </w:p>
          <w:p w14:paraId="390F8089" w14:textId="4914C256" w:rsidR="1CBB2140" w:rsidRPr="002B00A7" w:rsidRDefault="1CBB2140" w:rsidP="43BE0A82">
            <w:pPr>
              <w:rPr>
                <w:rFonts w:ascii="Arial" w:eastAsia="Arial" w:hAnsi="Arial" w:cs="Arial"/>
                <w:b/>
                <w:bCs/>
              </w:rPr>
            </w:pPr>
          </w:p>
          <w:p w14:paraId="2DFE8B01" w14:textId="259378FD" w:rsidR="1CBB2140" w:rsidRPr="002B00A7" w:rsidRDefault="1CBB2140" w:rsidP="43BE0A82">
            <w:pPr>
              <w:rPr>
                <w:rFonts w:ascii="Arial" w:eastAsia="Arial" w:hAnsi="Arial" w:cs="Arial"/>
                <w:b/>
                <w:bCs/>
              </w:rPr>
            </w:pPr>
          </w:p>
          <w:p w14:paraId="38967B27" w14:textId="731B014E" w:rsidR="002A7B51" w:rsidRPr="002B00A7" w:rsidRDefault="00622C05" w:rsidP="43BE0A82">
            <w:pPr>
              <w:rPr>
                <w:rFonts w:ascii="Arial" w:eastAsia="Arial" w:hAnsi="Arial" w:cs="Arial"/>
              </w:rPr>
            </w:pPr>
            <w:r w:rsidRPr="002B00A7">
              <w:rPr>
                <w:rFonts w:ascii="Arial" w:eastAsia="Arial" w:hAnsi="Arial" w:cs="Arial"/>
              </w:rPr>
              <w:t>Literacy: Key terms in development/extended writing of coursework</w:t>
            </w:r>
          </w:p>
          <w:p w14:paraId="701FC87F" w14:textId="2ECD6D17" w:rsidR="002A7B51" w:rsidRPr="002B00A7" w:rsidRDefault="00622C05" w:rsidP="43BE0A82">
            <w:pPr>
              <w:rPr>
                <w:rFonts w:ascii="Arial" w:eastAsia="Arial" w:hAnsi="Arial" w:cs="Arial"/>
              </w:rPr>
            </w:pPr>
            <w:r w:rsidRPr="002B00A7">
              <w:rPr>
                <w:rFonts w:ascii="Arial" w:eastAsia="Arial" w:hAnsi="Arial" w:cs="Arial"/>
              </w:rPr>
              <w:t>Numeracy:</w:t>
            </w:r>
            <w:r w:rsidR="33291B14" w:rsidRPr="002B00A7">
              <w:rPr>
                <w:rFonts w:ascii="Arial" w:eastAsia="Arial" w:hAnsi="Arial" w:cs="Arial"/>
              </w:rPr>
              <w:t xml:space="preserve"> monitoring of stats / displaying results</w:t>
            </w:r>
          </w:p>
          <w:p w14:paraId="379D0C77" w14:textId="3541E1F1" w:rsidR="002A7B51" w:rsidRPr="002B00A7" w:rsidRDefault="00622C05" w:rsidP="43BE0A82">
            <w:pPr>
              <w:rPr>
                <w:rFonts w:ascii="Arial" w:eastAsia="Arial" w:hAnsi="Arial" w:cs="Arial"/>
              </w:rPr>
            </w:pPr>
            <w:r w:rsidRPr="002B00A7">
              <w:rPr>
                <w:rFonts w:ascii="Arial" w:eastAsia="Arial" w:hAnsi="Arial" w:cs="Arial"/>
              </w:rPr>
              <w:t xml:space="preserve">ICT: research stages of </w:t>
            </w:r>
            <w:r w:rsidR="77C612A3" w:rsidRPr="002B00A7">
              <w:rPr>
                <w:rFonts w:ascii="Arial" w:eastAsia="Arial" w:hAnsi="Arial" w:cs="Arial"/>
              </w:rPr>
              <w:t>identified disorder /illness</w:t>
            </w:r>
          </w:p>
          <w:p w14:paraId="76078C32" w14:textId="77777777" w:rsidR="002A7B51" w:rsidRPr="002B00A7" w:rsidRDefault="00622C05" w:rsidP="43BE0A82">
            <w:pPr>
              <w:rPr>
                <w:rFonts w:ascii="Arial" w:eastAsia="Arial" w:hAnsi="Arial" w:cs="Arial"/>
              </w:rPr>
            </w:pPr>
            <w:r w:rsidRPr="002B00A7">
              <w:rPr>
                <w:rFonts w:ascii="Arial" w:eastAsia="Arial" w:hAnsi="Arial" w:cs="Arial"/>
              </w:rPr>
              <w:t>TS &amp; PC: Working with others (WWO), Self-Management (SM)</w:t>
            </w:r>
          </w:p>
          <w:p w14:paraId="67FCEEAD" w14:textId="7B2172D7" w:rsidR="002A7B51" w:rsidRPr="002B00A7" w:rsidRDefault="53725FCA" w:rsidP="43BE0A82">
            <w:pPr>
              <w:rPr>
                <w:rFonts w:ascii="Arial" w:eastAsia="Arial" w:hAnsi="Arial" w:cs="Arial"/>
              </w:rPr>
            </w:pPr>
            <w:r w:rsidRPr="002B00A7">
              <w:rPr>
                <w:rFonts w:ascii="Arial" w:eastAsia="Arial" w:hAnsi="Arial" w:cs="Arial"/>
              </w:rPr>
              <w:t>RRSA: 24</w:t>
            </w:r>
          </w:p>
          <w:p w14:paraId="523A4827" w14:textId="0F487E3E" w:rsidR="002A7B51" w:rsidRPr="002B00A7" w:rsidRDefault="53725FCA" w:rsidP="43BE0A82">
            <w:pPr>
              <w:rPr>
                <w:rFonts w:ascii="Arial" w:eastAsia="Arial" w:hAnsi="Arial" w:cs="Arial"/>
              </w:rPr>
            </w:pPr>
            <w:r w:rsidRPr="002B00A7">
              <w:rPr>
                <w:rFonts w:ascii="Arial" w:eastAsia="Arial" w:hAnsi="Arial" w:cs="Arial"/>
              </w:rPr>
              <w:lastRenderedPageBreak/>
              <w:t>Careers: Care professionals involved in treatment and diagnosis of their chosen condition</w:t>
            </w:r>
          </w:p>
        </w:tc>
        <w:tc>
          <w:tcPr>
            <w:tcW w:w="609" w:type="pct"/>
            <w:shd w:val="clear" w:color="auto" w:fill="auto"/>
          </w:tcPr>
          <w:p w14:paraId="1B0F1C22" w14:textId="77777777" w:rsidR="002A7B51" w:rsidRPr="002B00A7" w:rsidRDefault="00622C05" w:rsidP="43BE0A82">
            <w:pPr>
              <w:jc w:val="center"/>
              <w:rPr>
                <w:rFonts w:ascii="Arial" w:eastAsia="Arial" w:hAnsi="Arial" w:cs="Arial"/>
                <w:b/>
                <w:bCs/>
              </w:rPr>
            </w:pPr>
            <w:r w:rsidRPr="002B00A7">
              <w:rPr>
                <w:rFonts w:ascii="Arial" w:eastAsia="Arial" w:hAnsi="Arial" w:cs="Arial"/>
                <w:b/>
                <w:bCs/>
              </w:rPr>
              <w:lastRenderedPageBreak/>
              <w:t xml:space="preserve">Mid- </w:t>
            </w:r>
          </w:p>
          <w:p w14:paraId="55C6BF7E" w14:textId="77777777" w:rsidR="002A7B51" w:rsidRPr="002B00A7" w:rsidRDefault="00622C05" w:rsidP="43BE0A82">
            <w:pPr>
              <w:jc w:val="center"/>
              <w:rPr>
                <w:rFonts w:ascii="Arial" w:eastAsia="Arial" w:hAnsi="Arial" w:cs="Arial"/>
                <w:b/>
                <w:bCs/>
              </w:rPr>
            </w:pPr>
            <w:r w:rsidRPr="002B00A7">
              <w:rPr>
                <w:rFonts w:ascii="Arial" w:eastAsia="Arial" w:hAnsi="Arial" w:cs="Arial"/>
                <w:b/>
                <w:bCs/>
              </w:rPr>
              <w:t xml:space="preserve">Term </w:t>
            </w:r>
          </w:p>
        </w:tc>
        <w:tc>
          <w:tcPr>
            <w:tcW w:w="2248" w:type="pct"/>
            <w:gridSpan w:val="2"/>
            <w:shd w:val="clear" w:color="auto" w:fill="auto"/>
          </w:tcPr>
          <w:p w14:paraId="62EBF9A1" w14:textId="77777777" w:rsidR="002A7B51" w:rsidRPr="002B00A7" w:rsidRDefault="002A7B51" w:rsidP="43BE0A82">
            <w:pPr>
              <w:rPr>
                <w:rFonts w:ascii="Arial" w:eastAsia="Arial" w:hAnsi="Arial" w:cs="Arial"/>
              </w:rPr>
            </w:pPr>
          </w:p>
          <w:p w14:paraId="4280F29D" w14:textId="13CEA4BB" w:rsidR="002A7B51" w:rsidRPr="002B00A7" w:rsidRDefault="67F32913" w:rsidP="43BE0A82">
            <w:pPr>
              <w:rPr>
                <w:rFonts w:ascii="Arial" w:eastAsia="Arial" w:hAnsi="Arial" w:cs="Arial"/>
                <w:b/>
                <w:bCs/>
              </w:rPr>
            </w:pPr>
            <w:r w:rsidRPr="002B00A7">
              <w:rPr>
                <w:rFonts w:ascii="Arial" w:eastAsia="Arial" w:hAnsi="Arial" w:cs="Arial"/>
                <w:b/>
                <w:bCs/>
              </w:rPr>
              <w:t>Completion of unit 2 coursework</w:t>
            </w:r>
          </w:p>
          <w:p w14:paraId="3C8CA319" w14:textId="1F289CBF" w:rsidR="1CBB2140" w:rsidRPr="002B00A7" w:rsidRDefault="1CBB2140" w:rsidP="43BE0A82">
            <w:pPr>
              <w:rPr>
                <w:rFonts w:ascii="Arial" w:eastAsia="Arial" w:hAnsi="Arial" w:cs="Arial"/>
                <w:b/>
                <w:bCs/>
              </w:rPr>
            </w:pPr>
          </w:p>
          <w:p w14:paraId="362990B6" w14:textId="5DF47F59" w:rsidR="02084D50" w:rsidRPr="002B00A7" w:rsidRDefault="02084D50" w:rsidP="43BE0A82">
            <w:pPr>
              <w:rPr>
                <w:rFonts w:ascii="Arial" w:eastAsia="Arial" w:hAnsi="Arial" w:cs="Arial"/>
                <w:b/>
                <w:bCs/>
              </w:rPr>
            </w:pPr>
            <w:r w:rsidRPr="002B00A7">
              <w:rPr>
                <w:rFonts w:ascii="Arial" w:eastAsia="Arial" w:hAnsi="Arial" w:cs="Arial"/>
                <w:b/>
                <w:bCs/>
              </w:rPr>
              <w:t>Unit 4 – Public Health and Health Promotion</w:t>
            </w:r>
            <w:r w:rsidR="63B98C64" w:rsidRPr="002B00A7">
              <w:rPr>
                <w:rFonts w:ascii="Arial" w:eastAsia="Arial" w:hAnsi="Arial" w:cs="Arial"/>
                <w:b/>
                <w:bCs/>
              </w:rPr>
              <w:t xml:space="preserve"> </w:t>
            </w:r>
          </w:p>
          <w:p w14:paraId="4F5DC7E6" w14:textId="32C48D9D" w:rsidR="63B98C64" w:rsidRPr="002B00A7" w:rsidRDefault="63B98C64" w:rsidP="43BE0A82">
            <w:pPr>
              <w:rPr>
                <w:rFonts w:ascii="Arial" w:eastAsia="Arial" w:hAnsi="Arial" w:cs="Arial"/>
                <w:b/>
                <w:bCs/>
              </w:rPr>
            </w:pPr>
            <w:r w:rsidRPr="002B00A7">
              <w:rPr>
                <w:rFonts w:ascii="Arial" w:eastAsia="Arial" w:hAnsi="Arial" w:cs="Arial"/>
                <w:b/>
                <w:bCs/>
              </w:rPr>
              <w:t>Content to include:</w:t>
            </w:r>
          </w:p>
          <w:p w14:paraId="18BB2469" w14:textId="10407477" w:rsidR="63B98C64" w:rsidRPr="002B00A7" w:rsidRDefault="63B98C64">
            <w:pPr>
              <w:pStyle w:val="ListParagraph"/>
              <w:numPr>
                <w:ilvl w:val="0"/>
                <w:numId w:val="26"/>
              </w:numPr>
              <w:rPr>
                <w:rFonts w:ascii="Arial" w:eastAsia="Arial" w:hAnsi="Arial" w:cs="Arial"/>
                <w:b/>
                <w:bCs/>
              </w:rPr>
            </w:pPr>
            <w:r w:rsidRPr="002B00A7">
              <w:rPr>
                <w:rFonts w:ascii="Arial" w:eastAsia="Arial" w:hAnsi="Arial" w:cs="Arial"/>
              </w:rPr>
              <w:t>Concept of public health</w:t>
            </w:r>
          </w:p>
          <w:p w14:paraId="1C666EE0" w14:textId="4CC6411A" w:rsidR="63B98C64" w:rsidRPr="002B00A7" w:rsidRDefault="63B98C64">
            <w:pPr>
              <w:pStyle w:val="ListParagraph"/>
              <w:numPr>
                <w:ilvl w:val="0"/>
                <w:numId w:val="26"/>
              </w:numPr>
              <w:rPr>
                <w:rFonts w:ascii="Arial" w:eastAsia="Arial" w:hAnsi="Arial" w:cs="Arial"/>
                <w:b/>
                <w:bCs/>
              </w:rPr>
            </w:pPr>
            <w:r w:rsidRPr="002B00A7">
              <w:rPr>
                <w:rFonts w:ascii="Arial" w:eastAsia="Arial" w:hAnsi="Arial" w:cs="Arial"/>
              </w:rPr>
              <w:t>Public health issues in UK and how they are being addressed in NI</w:t>
            </w:r>
          </w:p>
          <w:p w14:paraId="319870A0" w14:textId="6E873A57" w:rsidR="63B98C64" w:rsidRPr="002B00A7" w:rsidRDefault="63B98C64">
            <w:pPr>
              <w:pStyle w:val="ListParagraph"/>
              <w:numPr>
                <w:ilvl w:val="0"/>
                <w:numId w:val="26"/>
              </w:numPr>
              <w:rPr>
                <w:rFonts w:ascii="Arial" w:eastAsia="Arial" w:hAnsi="Arial" w:cs="Arial"/>
                <w:b/>
                <w:bCs/>
              </w:rPr>
            </w:pPr>
            <w:r w:rsidRPr="002B00A7">
              <w:rPr>
                <w:rFonts w:ascii="Arial" w:eastAsia="Arial" w:hAnsi="Arial" w:cs="Arial"/>
              </w:rPr>
              <w:t>Legislation and health promotion policies</w:t>
            </w:r>
          </w:p>
          <w:p w14:paraId="709E88E4" w14:textId="77777777" w:rsidR="002A7B51" w:rsidRPr="002B00A7" w:rsidRDefault="002A7B51" w:rsidP="43BE0A82">
            <w:pPr>
              <w:rPr>
                <w:rFonts w:ascii="Arial" w:eastAsia="Arial" w:hAnsi="Arial" w:cs="Arial"/>
                <w:b/>
                <w:bCs/>
              </w:rPr>
            </w:pPr>
          </w:p>
          <w:p w14:paraId="508C98E9" w14:textId="77777777" w:rsidR="002A7B51" w:rsidRPr="002B00A7" w:rsidRDefault="002A7B51" w:rsidP="43BE0A82">
            <w:pPr>
              <w:rPr>
                <w:rFonts w:ascii="Arial" w:eastAsia="Arial" w:hAnsi="Arial" w:cs="Arial"/>
              </w:rPr>
            </w:pPr>
          </w:p>
          <w:p w14:paraId="779F8E76" w14:textId="77777777" w:rsidR="002A7B51" w:rsidRPr="002B00A7" w:rsidRDefault="002A7B51" w:rsidP="43BE0A82">
            <w:pPr>
              <w:rPr>
                <w:rFonts w:ascii="Arial" w:eastAsia="Arial" w:hAnsi="Arial" w:cs="Arial"/>
              </w:rPr>
            </w:pPr>
          </w:p>
          <w:p w14:paraId="6FD7B321" w14:textId="2F7D0A8D" w:rsidR="002A7B51" w:rsidRPr="002B00A7" w:rsidRDefault="00622C05" w:rsidP="43BE0A82">
            <w:pPr>
              <w:rPr>
                <w:rFonts w:ascii="Arial" w:eastAsia="Arial" w:hAnsi="Arial" w:cs="Arial"/>
              </w:rPr>
            </w:pPr>
            <w:r w:rsidRPr="002B00A7">
              <w:rPr>
                <w:rFonts w:ascii="Arial" w:eastAsia="Arial" w:hAnsi="Arial" w:cs="Arial"/>
              </w:rPr>
              <w:t xml:space="preserve">Literacy: </w:t>
            </w:r>
            <w:r w:rsidR="10E9FFB7" w:rsidRPr="002B00A7">
              <w:rPr>
                <w:rFonts w:ascii="Arial" w:eastAsia="Arial" w:hAnsi="Arial" w:cs="Arial"/>
              </w:rPr>
              <w:t>reading and research for understanding</w:t>
            </w:r>
          </w:p>
          <w:p w14:paraId="488296BC" w14:textId="53B2501A" w:rsidR="002A7B51" w:rsidRPr="002B00A7" w:rsidRDefault="00622C05" w:rsidP="43BE0A82">
            <w:pPr>
              <w:rPr>
                <w:rFonts w:ascii="Arial" w:eastAsia="Arial" w:hAnsi="Arial" w:cs="Arial"/>
              </w:rPr>
            </w:pPr>
            <w:r w:rsidRPr="002B00A7">
              <w:rPr>
                <w:rFonts w:ascii="Arial" w:eastAsia="Arial" w:hAnsi="Arial" w:cs="Arial"/>
              </w:rPr>
              <w:t xml:space="preserve">Numeracy: </w:t>
            </w:r>
            <w:r w:rsidR="75ED8B3B" w:rsidRPr="002B00A7">
              <w:rPr>
                <w:rFonts w:ascii="Arial" w:eastAsia="Arial" w:hAnsi="Arial" w:cs="Arial"/>
              </w:rPr>
              <w:t>interpretation of data</w:t>
            </w:r>
          </w:p>
          <w:p w14:paraId="14B2851A" w14:textId="2C566D99" w:rsidR="002A7B51" w:rsidRPr="002B00A7" w:rsidRDefault="00622C05" w:rsidP="43BE0A82">
            <w:pPr>
              <w:rPr>
                <w:rFonts w:ascii="Arial" w:eastAsia="Arial" w:hAnsi="Arial" w:cs="Arial"/>
              </w:rPr>
            </w:pPr>
            <w:r w:rsidRPr="002B00A7">
              <w:rPr>
                <w:rFonts w:ascii="Arial" w:eastAsia="Arial" w:hAnsi="Arial" w:cs="Arial"/>
              </w:rPr>
              <w:t xml:space="preserve">ICT: </w:t>
            </w:r>
            <w:r w:rsidR="40F4ED44" w:rsidRPr="002B00A7">
              <w:rPr>
                <w:rFonts w:ascii="Arial" w:eastAsia="Arial" w:hAnsi="Arial" w:cs="Arial"/>
              </w:rPr>
              <w:t>research public health campaign</w:t>
            </w:r>
          </w:p>
          <w:p w14:paraId="16A53899" w14:textId="77777777" w:rsidR="002A7B51" w:rsidRPr="002B00A7" w:rsidRDefault="00622C05" w:rsidP="43BE0A82">
            <w:pPr>
              <w:rPr>
                <w:rFonts w:ascii="Arial" w:eastAsia="Arial" w:hAnsi="Arial" w:cs="Arial"/>
              </w:rPr>
            </w:pPr>
            <w:r w:rsidRPr="002B00A7">
              <w:rPr>
                <w:rFonts w:ascii="Arial" w:eastAsia="Arial" w:hAnsi="Arial" w:cs="Arial"/>
              </w:rPr>
              <w:t>TS &amp; PC: WWO, SM</w:t>
            </w:r>
          </w:p>
          <w:p w14:paraId="49A7F1BA" w14:textId="5AF65190" w:rsidR="002A7B51" w:rsidRPr="002B00A7" w:rsidRDefault="53725FCA" w:rsidP="43BE0A82">
            <w:pPr>
              <w:rPr>
                <w:rFonts w:ascii="Arial" w:eastAsia="Arial" w:hAnsi="Arial" w:cs="Arial"/>
              </w:rPr>
            </w:pPr>
            <w:r w:rsidRPr="002B00A7">
              <w:rPr>
                <w:rFonts w:ascii="Arial" w:eastAsia="Arial" w:hAnsi="Arial" w:cs="Arial"/>
              </w:rPr>
              <w:t>RRSA: 24</w:t>
            </w:r>
          </w:p>
          <w:p w14:paraId="56C8D0BC" w14:textId="382570B0" w:rsidR="002A7B51" w:rsidRPr="002B00A7" w:rsidRDefault="53725FCA" w:rsidP="43BE0A82">
            <w:pPr>
              <w:rPr>
                <w:rFonts w:ascii="Arial" w:eastAsia="Arial" w:hAnsi="Arial" w:cs="Arial"/>
              </w:rPr>
            </w:pPr>
            <w:r w:rsidRPr="002B00A7">
              <w:rPr>
                <w:rFonts w:ascii="Arial" w:eastAsia="Arial" w:hAnsi="Arial" w:cs="Arial"/>
              </w:rPr>
              <w:t>Careers: The role of the Public Health Agency</w:t>
            </w:r>
          </w:p>
          <w:p w14:paraId="496B9EDE" w14:textId="3D85579C" w:rsidR="002A7B51" w:rsidRPr="002B00A7" w:rsidRDefault="00622C05" w:rsidP="43BE0A82">
            <w:pPr>
              <w:rPr>
                <w:rFonts w:ascii="Arial" w:eastAsia="Arial" w:hAnsi="Arial" w:cs="Arial"/>
              </w:rPr>
            </w:pPr>
            <w:r w:rsidRPr="002B00A7">
              <w:rPr>
                <w:rFonts w:ascii="Arial" w:eastAsia="Arial" w:hAnsi="Arial" w:cs="Arial"/>
              </w:rPr>
              <w:t xml:space="preserve">Tracking assessment: </w:t>
            </w:r>
            <w:r w:rsidR="517253DF" w:rsidRPr="002B00A7">
              <w:rPr>
                <w:rFonts w:ascii="Arial" w:eastAsia="Arial" w:hAnsi="Arial" w:cs="Arial"/>
              </w:rPr>
              <w:t>completed coursework tasks</w:t>
            </w:r>
          </w:p>
          <w:p w14:paraId="7818863E" w14:textId="77777777" w:rsidR="002A7B51" w:rsidRPr="002B00A7" w:rsidRDefault="002A7B51" w:rsidP="43BE0A82">
            <w:pPr>
              <w:rPr>
                <w:rFonts w:ascii="Arial" w:eastAsia="Arial" w:hAnsi="Arial" w:cs="Arial"/>
              </w:rPr>
            </w:pPr>
          </w:p>
          <w:p w14:paraId="44F69B9A" w14:textId="77777777" w:rsidR="002A7B51" w:rsidRPr="002B00A7" w:rsidRDefault="002A7B51" w:rsidP="43BE0A82">
            <w:pPr>
              <w:rPr>
                <w:rFonts w:ascii="Arial" w:eastAsia="Arial" w:hAnsi="Arial" w:cs="Arial"/>
              </w:rPr>
            </w:pPr>
          </w:p>
          <w:p w14:paraId="5F07D11E" w14:textId="77777777" w:rsidR="002A7B51" w:rsidRPr="002B00A7" w:rsidRDefault="002A7B51" w:rsidP="43BE0A82">
            <w:pPr>
              <w:rPr>
                <w:rFonts w:ascii="Arial" w:eastAsia="Arial" w:hAnsi="Arial" w:cs="Arial"/>
              </w:rPr>
            </w:pPr>
          </w:p>
          <w:p w14:paraId="41508A3C" w14:textId="77777777" w:rsidR="002A7B51" w:rsidRPr="002B00A7" w:rsidRDefault="002A7B51" w:rsidP="43BE0A82">
            <w:pPr>
              <w:rPr>
                <w:rFonts w:ascii="Arial" w:eastAsia="Arial" w:hAnsi="Arial" w:cs="Arial"/>
              </w:rPr>
            </w:pPr>
          </w:p>
          <w:p w14:paraId="43D6B1D6" w14:textId="77777777" w:rsidR="002A7B51" w:rsidRPr="002B00A7" w:rsidRDefault="002A7B51" w:rsidP="43BE0A82">
            <w:pPr>
              <w:rPr>
                <w:rFonts w:ascii="Arial" w:eastAsia="Arial" w:hAnsi="Arial" w:cs="Arial"/>
              </w:rPr>
            </w:pPr>
          </w:p>
          <w:p w14:paraId="17DBC151" w14:textId="77777777" w:rsidR="002A7B51" w:rsidRPr="002B00A7" w:rsidRDefault="002A7B51" w:rsidP="43BE0A82">
            <w:pPr>
              <w:rPr>
                <w:rFonts w:ascii="Arial" w:eastAsia="Arial" w:hAnsi="Arial" w:cs="Arial"/>
              </w:rPr>
            </w:pPr>
          </w:p>
          <w:p w14:paraId="6F8BD81B" w14:textId="77777777" w:rsidR="002A7B51" w:rsidRPr="002B00A7" w:rsidRDefault="002A7B51" w:rsidP="43BE0A82">
            <w:pPr>
              <w:rPr>
                <w:rFonts w:ascii="Arial" w:eastAsia="Arial" w:hAnsi="Arial" w:cs="Arial"/>
              </w:rPr>
            </w:pPr>
          </w:p>
          <w:p w14:paraId="2613E9C1" w14:textId="77777777" w:rsidR="002A7B51" w:rsidRPr="002B00A7" w:rsidRDefault="002A7B51" w:rsidP="43BE0A82">
            <w:pPr>
              <w:rPr>
                <w:rFonts w:ascii="Arial" w:eastAsia="Arial" w:hAnsi="Arial" w:cs="Arial"/>
              </w:rPr>
            </w:pPr>
          </w:p>
          <w:p w14:paraId="1037B8A3" w14:textId="77777777" w:rsidR="002A7B51" w:rsidRPr="002B00A7" w:rsidRDefault="002A7B51" w:rsidP="43BE0A82">
            <w:pPr>
              <w:rPr>
                <w:rFonts w:ascii="Arial" w:eastAsia="Arial" w:hAnsi="Arial" w:cs="Arial"/>
              </w:rPr>
            </w:pPr>
          </w:p>
          <w:p w14:paraId="687C6DE0" w14:textId="77777777" w:rsidR="002A7B51" w:rsidRPr="002B00A7" w:rsidRDefault="002A7B51" w:rsidP="43BE0A82">
            <w:pPr>
              <w:rPr>
                <w:rFonts w:ascii="Arial" w:eastAsia="Arial" w:hAnsi="Arial" w:cs="Arial"/>
              </w:rPr>
            </w:pPr>
          </w:p>
          <w:p w14:paraId="5B2F9378" w14:textId="77777777" w:rsidR="002A7B51" w:rsidRPr="002B00A7" w:rsidRDefault="002A7B51" w:rsidP="43BE0A82">
            <w:pPr>
              <w:rPr>
                <w:rFonts w:ascii="Arial" w:eastAsia="Arial" w:hAnsi="Arial" w:cs="Arial"/>
              </w:rPr>
            </w:pPr>
          </w:p>
        </w:tc>
      </w:tr>
    </w:tbl>
    <w:p w14:paraId="58E6DD4E" w14:textId="77777777" w:rsidR="002A7B51" w:rsidRPr="002B00A7" w:rsidRDefault="002A7B51" w:rsidP="668E8561">
      <w:pPr>
        <w:rPr>
          <w:rFonts w:ascii="Arial" w:eastAsia="Arial" w:hAnsi="Arial" w:cs="Arial"/>
          <w:b/>
          <w:bCs/>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034"/>
        <w:gridCol w:w="990"/>
        <w:gridCol w:w="6924"/>
      </w:tblGrid>
      <w:tr w:rsidR="002A7B51" w:rsidRPr="002B00A7" w14:paraId="53BA354D" w14:textId="77777777" w:rsidTr="00ED5346">
        <w:tc>
          <w:tcPr>
            <w:tcW w:w="2518" w:type="pct"/>
            <w:gridSpan w:val="2"/>
            <w:shd w:val="clear" w:color="auto" w:fill="auto"/>
          </w:tcPr>
          <w:p w14:paraId="261D6AB5" w14:textId="77777777" w:rsidR="002A7B51" w:rsidRPr="002B00A7" w:rsidRDefault="00622C05" w:rsidP="43BE0A82">
            <w:pPr>
              <w:jc w:val="center"/>
              <w:rPr>
                <w:rFonts w:ascii="Arial" w:eastAsia="Arial" w:hAnsi="Arial" w:cs="Arial"/>
                <w:b/>
                <w:bCs/>
              </w:rPr>
            </w:pPr>
            <w:r w:rsidRPr="002B00A7">
              <w:rPr>
                <w:rFonts w:ascii="Arial" w:eastAsia="Arial" w:hAnsi="Arial" w:cs="Arial"/>
                <w:b/>
                <w:bCs/>
              </w:rPr>
              <w:t xml:space="preserve">January- February </w:t>
            </w:r>
          </w:p>
        </w:tc>
        <w:tc>
          <w:tcPr>
            <w:tcW w:w="2482" w:type="pct"/>
            <w:shd w:val="clear" w:color="auto" w:fill="auto"/>
          </w:tcPr>
          <w:p w14:paraId="2E71CD57" w14:textId="77777777" w:rsidR="002A7B51" w:rsidRPr="002B00A7" w:rsidRDefault="00622C05" w:rsidP="43BE0A82">
            <w:pPr>
              <w:jc w:val="center"/>
              <w:rPr>
                <w:rFonts w:ascii="Arial" w:eastAsia="Arial" w:hAnsi="Arial" w:cs="Arial"/>
                <w:b/>
                <w:bCs/>
              </w:rPr>
            </w:pPr>
            <w:r w:rsidRPr="002B00A7">
              <w:rPr>
                <w:rFonts w:ascii="Arial" w:eastAsia="Arial" w:hAnsi="Arial" w:cs="Arial"/>
                <w:b/>
                <w:bCs/>
              </w:rPr>
              <w:t>March</w:t>
            </w:r>
          </w:p>
        </w:tc>
      </w:tr>
      <w:tr w:rsidR="002A7B51" w:rsidRPr="002B00A7" w14:paraId="435624C4" w14:textId="77777777" w:rsidTr="00ED5346">
        <w:trPr>
          <w:trHeight w:val="2340"/>
        </w:trPr>
        <w:tc>
          <w:tcPr>
            <w:tcW w:w="2163" w:type="pct"/>
            <w:shd w:val="clear" w:color="auto" w:fill="auto"/>
          </w:tcPr>
          <w:p w14:paraId="7D3BEE8F" w14:textId="77777777" w:rsidR="002A7B51" w:rsidRPr="002B00A7" w:rsidRDefault="002A7B51" w:rsidP="43BE0A82">
            <w:pPr>
              <w:rPr>
                <w:rFonts w:ascii="Arial" w:eastAsia="Arial" w:hAnsi="Arial" w:cs="Arial"/>
              </w:rPr>
            </w:pPr>
          </w:p>
          <w:p w14:paraId="57FC54B4" w14:textId="62DC5C76" w:rsidR="002A7B51" w:rsidRPr="002B00A7" w:rsidRDefault="67F32913" w:rsidP="43BE0A82">
            <w:pPr>
              <w:rPr>
                <w:rFonts w:ascii="Arial" w:eastAsia="Arial" w:hAnsi="Arial" w:cs="Arial"/>
                <w:b/>
                <w:bCs/>
              </w:rPr>
            </w:pPr>
            <w:r w:rsidRPr="002B00A7">
              <w:rPr>
                <w:rFonts w:ascii="Arial" w:eastAsia="Arial" w:hAnsi="Arial" w:cs="Arial"/>
                <w:b/>
                <w:bCs/>
              </w:rPr>
              <w:t xml:space="preserve">Unit 4 – Public Health and Health Promotion </w:t>
            </w:r>
          </w:p>
          <w:p w14:paraId="5597EAED" w14:textId="32C48D9D" w:rsidR="002A7B51" w:rsidRPr="002B00A7" w:rsidRDefault="473E95D5" w:rsidP="43BE0A82">
            <w:pPr>
              <w:rPr>
                <w:rFonts w:ascii="Arial" w:eastAsia="Arial" w:hAnsi="Arial" w:cs="Arial"/>
                <w:b/>
                <w:bCs/>
              </w:rPr>
            </w:pPr>
            <w:r w:rsidRPr="002B00A7">
              <w:rPr>
                <w:rFonts w:ascii="Arial" w:eastAsia="Arial" w:hAnsi="Arial" w:cs="Arial"/>
                <w:b/>
                <w:bCs/>
              </w:rPr>
              <w:t>Content to include:</w:t>
            </w:r>
          </w:p>
          <w:p w14:paraId="55098797" w14:textId="4549B0D2" w:rsidR="002A7B51" w:rsidRPr="002B00A7" w:rsidRDefault="53725FCA">
            <w:pPr>
              <w:pStyle w:val="ListParagraph"/>
              <w:numPr>
                <w:ilvl w:val="0"/>
                <w:numId w:val="3"/>
              </w:numPr>
              <w:rPr>
                <w:rFonts w:ascii="Arial" w:eastAsia="Arial" w:hAnsi="Arial" w:cs="Arial"/>
              </w:rPr>
            </w:pPr>
            <w:r w:rsidRPr="002B00A7">
              <w:rPr>
                <w:rFonts w:ascii="Arial" w:eastAsia="Arial" w:hAnsi="Arial" w:cs="Arial"/>
              </w:rPr>
              <w:t>Planning / preparing and evaluating a health promotion</w:t>
            </w:r>
          </w:p>
          <w:p w14:paraId="3B88899E" w14:textId="77777777" w:rsidR="002A7B51" w:rsidRPr="002B00A7" w:rsidRDefault="002A7B51" w:rsidP="43BE0A82">
            <w:pPr>
              <w:rPr>
                <w:rFonts w:ascii="Arial" w:eastAsia="Arial" w:hAnsi="Arial" w:cs="Arial"/>
                <w:b/>
                <w:bCs/>
              </w:rPr>
            </w:pPr>
          </w:p>
          <w:p w14:paraId="70E2378C" w14:textId="4D7A9CA1" w:rsidR="002A7B51" w:rsidRPr="002B00A7" w:rsidRDefault="002A7B51" w:rsidP="43BE0A82">
            <w:pPr>
              <w:rPr>
                <w:rFonts w:ascii="Arial" w:eastAsia="Arial" w:hAnsi="Arial" w:cs="Arial"/>
                <w:b/>
                <w:bCs/>
              </w:rPr>
            </w:pPr>
          </w:p>
          <w:p w14:paraId="346225EB" w14:textId="2D0188CB" w:rsidR="002A7B51" w:rsidRPr="002B00A7" w:rsidRDefault="00622C05" w:rsidP="43BE0A82">
            <w:pPr>
              <w:rPr>
                <w:rFonts w:ascii="Arial" w:eastAsia="Arial" w:hAnsi="Arial" w:cs="Arial"/>
              </w:rPr>
            </w:pPr>
            <w:r w:rsidRPr="002B00A7">
              <w:rPr>
                <w:rFonts w:ascii="Arial" w:eastAsia="Arial" w:hAnsi="Arial" w:cs="Arial"/>
              </w:rPr>
              <w:t xml:space="preserve">Literacy: Extended </w:t>
            </w:r>
            <w:r w:rsidR="0FB67DD3" w:rsidRPr="002B00A7">
              <w:rPr>
                <w:rFonts w:ascii="Arial" w:eastAsia="Arial" w:hAnsi="Arial" w:cs="Arial"/>
              </w:rPr>
              <w:t>writing /</w:t>
            </w:r>
            <w:r w:rsidR="19D27171" w:rsidRPr="002B00A7">
              <w:rPr>
                <w:rFonts w:ascii="Arial" w:eastAsia="Arial" w:hAnsi="Arial" w:cs="Arial"/>
              </w:rPr>
              <w:t xml:space="preserve"> controlled assessment</w:t>
            </w:r>
          </w:p>
          <w:p w14:paraId="0CD70924" w14:textId="77777777" w:rsidR="002A7B51" w:rsidRPr="002B00A7" w:rsidRDefault="00622C05" w:rsidP="43BE0A82">
            <w:pPr>
              <w:rPr>
                <w:rFonts w:ascii="Arial" w:eastAsia="Arial" w:hAnsi="Arial" w:cs="Arial"/>
              </w:rPr>
            </w:pPr>
            <w:r w:rsidRPr="002B00A7">
              <w:rPr>
                <w:rFonts w:ascii="Arial" w:eastAsia="Arial" w:hAnsi="Arial" w:cs="Arial"/>
              </w:rPr>
              <w:t>Numeracy: Handling data - demographics</w:t>
            </w:r>
          </w:p>
          <w:p w14:paraId="7E204801" w14:textId="54868453" w:rsidR="002A7B51" w:rsidRPr="002B00A7" w:rsidRDefault="53725FCA" w:rsidP="43BE0A82">
            <w:pPr>
              <w:rPr>
                <w:rFonts w:ascii="Arial" w:eastAsia="Arial" w:hAnsi="Arial" w:cs="Arial"/>
              </w:rPr>
            </w:pPr>
            <w:r w:rsidRPr="002B00A7">
              <w:rPr>
                <w:rFonts w:ascii="Arial" w:eastAsia="Arial" w:hAnsi="Arial" w:cs="Arial"/>
              </w:rPr>
              <w:t>ICT: Typing of coursework, secondary research for statistics and research on ways government priorities are achieved.</w:t>
            </w:r>
          </w:p>
          <w:p w14:paraId="681BD50E" w14:textId="77777777" w:rsidR="002A7B51" w:rsidRPr="002B00A7" w:rsidRDefault="00622C05" w:rsidP="43BE0A82">
            <w:pPr>
              <w:rPr>
                <w:rFonts w:ascii="Arial" w:eastAsia="Arial" w:hAnsi="Arial" w:cs="Arial"/>
              </w:rPr>
            </w:pPr>
            <w:r w:rsidRPr="002B00A7">
              <w:rPr>
                <w:rFonts w:ascii="Arial" w:eastAsia="Arial" w:hAnsi="Arial" w:cs="Arial"/>
              </w:rPr>
              <w:t>TS &amp; PC: SM /WWO/ MI</w:t>
            </w:r>
          </w:p>
          <w:p w14:paraId="13B49969" w14:textId="0C9B40B6" w:rsidR="002A7B51" w:rsidRPr="002B00A7" w:rsidRDefault="53725FCA" w:rsidP="43BE0A82">
            <w:pPr>
              <w:rPr>
                <w:rFonts w:ascii="Arial" w:eastAsia="Arial" w:hAnsi="Arial" w:cs="Arial"/>
              </w:rPr>
            </w:pPr>
            <w:r w:rsidRPr="002B00A7">
              <w:rPr>
                <w:rFonts w:ascii="Arial" w:eastAsia="Arial" w:hAnsi="Arial" w:cs="Arial"/>
              </w:rPr>
              <w:t>RRSA:24</w:t>
            </w:r>
          </w:p>
          <w:p w14:paraId="517206E6" w14:textId="28C47DF8" w:rsidR="002A7B51" w:rsidRPr="002B00A7" w:rsidRDefault="53725FCA" w:rsidP="43BE0A82">
            <w:pPr>
              <w:rPr>
                <w:rFonts w:ascii="Arial" w:eastAsia="Arial" w:hAnsi="Arial" w:cs="Arial"/>
              </w:rPr>
            </w:pPr>
            <w:r w:rsidRPr="002B00A7">
              <w:rPr>
                <w:rFonts w:ascii="Arial" w:eastAsia="Arial" w:hAnsi="Arial" w:cs="Arial"/>
              </w:rPr>
              <w:t xml:space="preserve">Careers: health promotion / public health services and advice </w:t>
            </w:r>
          </w:p>
        </w:tc>
        <w:tc>
          <w:tcPr>
            <w:tcW w:w="355" w:type="pct"/>
            <w:shd w:val="clear" w:color="auto" w:fill="auto"/>
          </w:tcPr>
          <w:p w14:paraId="2F6536E5" w14:textId="77777777" w:rsidR="002A7B51" w:rsidRPr="002B00A7" w:rsidRDefault="00622C05" w:rsidP="43BE0A82">
            <w:pPr>
              <w:jc w:val="center"/>
              <w:rPr>
                <w:rFonts w:ascii="Arial" w:eastAsia="Arial" w:hAnsi="Arial" w:cs="Arial"/>
                <w:b/>
                <w:bCs/>
              </w:rPr>
            </w:pPr>
            <w:r w:rsidRPr="002B00A7">
              <w:rPr>
                <w:rFonts w:ascii="Arial" w:eastAsia="Arial" w:hAnsi="Arial" w:cs="Arial"/>
                <w:b/>
                <w:bCs/>
              </w:rPr>
              <w:t xml:space="preserve">Mid- Term </w:t>
            </w:r>
          </w:p>
        </w:tc>
        <w:tc>
          <w:tcPr>
            <w:tcW w:w="2482" w:type="pct"/>
            <w:shd w:val="clear" w:color="auto" w:fill="auto"/>
          </w:tcPr>
          <w:p w14:paraId="57C0D796" w14:textId="77777777" w:rsidR="002A7B51" w:rsidRPr="002B00A7" w:rsidRDefault="002A7B51" w:rsidP="43BE0A82">
            <w:pPr>
              <w:rPr>
                <w:rFonts w:ascii="Arial" w:eastAsia="Arial" w:hAnsi="Arial" w:cs="Arial"/>
                <w:b/>
                <w:bCs/>
              </w:rPr>
            </w:pPr>
          </w:p>
          <w:p w14:paraId="3773F3EB" w14:textId="627530E6" w:rsidR="002A7B51" w:rsidRPr="002B00A7" w:rsidRDefault="00622C05" w:rsidP="43BE0A82">
            <w:pPr>
              <w:rPr>
                <w:rFonts w:ascii="Arial" w:eastAsia="Arial" w:hAnsi="Arial" w:cs="Arial"/>
                <w:b/>
                <w:bCs/>
              </w:rPr>
            </w:pPr>
            <w:r w:rsidRPr="002B00A7">
              <w:rPr>
                <w:rFonts w:ascii="Arial" w:eastAsia="Arial" w:hAnsi="Arial" w:cs="Arial"/>
                <w:b/>
                <w:bCs/>
              </w:rPr>
              <w:t xml:space="preserve">Unit </w:t>
            </w:r>
            <w:r w:rsidR="2DF64F14" w:rsidRPr="002B00A7">
              <w:rPr>
                <w:rFonts w:ascii="Arial" w:eastAsia="Arial" w:hAnsi="Arial" w:cs="Arial"/>
                <w:b/>
                <w:bCs/>
              </w:rPr>
              <w:t>3 – Providing Services (target groups to include)</w:t>
            </w:r>
          </w:p>
          <w:p w14:paraId="67D1BC8B" w14:textId="6027068C" w:rsidR="10D3CAA3" w:rsidRPr="002B00A7" w:rsidRDefault="2DF64F14">
            <w:pPr>
              <w:pStyle w:val="ListParagraph"/>
              <w:numPr>
                <w:ilvl w:val="0"/>
                <w:numId w:val="25"/>
              </w:numPr>
              <w:rPr>
                <w:rFonts w:ascii="Arial" w:eastAsia="Arial" w:hAnsi="Arial" w:cs="Arial"/>
                <w:b/>
                <w:bCs/>
              </w:rPr>
            </w:pPr>
            <w:r w:rsidRPr="002B00A7">
              <w:rPr>
                <w:rFonts w:ascii="Arial" w:eastAsia="Arial" w:hAnsi="Arial" w:cs="Arial"/>
              </w:rPr>
              <w:t>Children and families</w:t>
            </w:r>
          </w:p>
          <w:p w14:paraId="2BFD807B" w14:textId="0AC3D7E9" w:rsidR="10D3CAA3" w:rsidRPr="002B00A7" w:rsidRDefault="2DF64F14">
            <w:pPr>
              <w:pStyle w:val="ListParagraph"/>
              <w:numPr>
                <w:ilvl w:val="0"/>
                <w:numId w:val="25"/>
              </w:numPr>
              <w:rPr>
                <w:rFonts w:ascii="Arial" w:eastAsia="Arial" w:hAnsi="Arial" w:cs="Arial"/>
                <w:b/>
                <w:bCs/>
              </w:rPr>
            </w:pPr>
            <w:r w:rsidRPr="002B00A7">
              <w:rPr>
                <w:rFonts w:ascii="Arial" w:eastAsia="Arial" w:hAnsi="Arial" w:cs="Arial"/>
              </w:rPr>
              <w:t>Older people</w:t>
            </w:r>
          </w:p>
          <w:p w14:paraId="07ABDB1A" w14:textId="76E21CE7" w:rsidR="10D3CAA3" w:rsidRPr="002B00A7" w:rsidRDefault="2DF64F14">
            <w:pPr>
              <w:pStyle w:val="ListParagraph"/>
              <w:numPr>
                <w:ilvl w:val="0"/>
                <w:numId w:val="25"/>
              </w:numPr>
              <w:rPr>
                <w:rFonts w:ascii="Arial" w:eastAsia="Arial" w:hAnsi="Arial" w:cs="Arial"/>
                <w:b/>
                <w:bCs/>
              </w:rPr>
            </w:pPr>
            <w:r w:rsidRPr="002B00A7">
              <w:rPr>
                <w:rFonts w:ascii="Arial" w:eastAsia="Arial" w:hAnsi="Arial" w:cs="Arial"/>
              </w:rPr>
              <w:t>People with physical disabilities /illnesses</w:t>
            </w:r>
          </w:p>
          <w:p w14:paraId="6CB843D7" w14:textId="51B1EB61" w:rsidR="10D3CAA3" w:rsidRPr="002B00A7" w:rsidRDefault="2DF64F14">
            <w:pPr>
              <w:pStyle w:val="ListParagraph"/>
              <w:numPr>
                <w:ilvl w:val="0"/>
                <w:numId w:val="25"/>
              </w:numPr>
              <w:rPr>
                <w:rFonts w:ascii="Arial" w:eastAsia="Arial" w:hAnsi="Arial" w:cs="Arial"/>
                <w:b/>
                <w:bCs/>
              </w:rPr>
            </w:pPr>
            <w:r w:rsidRPr="002B00A7">
              <w:rPr>
                <w:rFonts w:ascii="Arial" w:eastAsia="Arial" w:hAnsi="Arial" w:cs="Arial"/>
              </w:rPr>
              <w:t>People with learning disabilities</w:t>
            </w:r>
          </w:p>
          <w:p w14:paraId="56D77AE9" w14:textId="721E0B10" w:rsidR="10D3CAA3" w:rsidRPr="002B00A7" w:rsidRDefault="2DF64F14">
            <w:pPr>
              <w:pStyle w:val="ListParagraph"/>
              <w:numPr>
                <w:ilvl w:val="0"/>
                <w:numId w:val="25"/>
              </w:numPr>
              <w:rPr>
                <w:rFonts w:ascii="Arial" w:eastAsia="Arial" w:hAnsi="Arial" w:cs="Arial"/>
                <w:b/>
                <w:bCs/>
              </w:rPr>
            </w:pPr>
            <w:r w:rsidRPr="002B00A7">
              <w:rPr>
                <w:rFonts w:ascii="Arial" w:eastAsia="Arial" w:hAnsi="Arial" w:cs="Arial"/>
              </w:rPr>
              <w:t>People with mental illnesses</w:t>
            </w:r>
          </w:p>
          <w:p w14:paraId="5A7095A2" w14:textId="75F10A32" w:rsidR="1CBB2140" w:rsidRPr="002B00A7" w:rsidRDefault="1CBB2140" w:rsidP="43BE0A82">
            <w:pPr>
              <w:rPr>
                <w:rFonts w:ascii="Arial" w:eastAsia="Arial" w:hAnsi="Arial" w:cs="Arial"/>
              </w:rPr>
            </w:pPr>
          </w:p>
          <w:p w14:paraId="06878ED4" w14:textId="42EA79D3" w:rsidR="10D3CAA3" w:rsidRPr="002B00A7" w:rsidRDefault="67F32913" w:rsidP="43BE0A82">
            <w:pPr>
              <w:rPr>
                <w:rFonts w:ascii="Arial" w:eastAsia="Arial" w:hAnsi="Arial" w:cs="Arial"/>
              </w:rPr>
            </w:pPr>
            <w:r w:rsidRPr="002B00A7">
              <w:rPr>
                <w:rFonts w:ascii="Arial" w:eastAsia="Arial" w:hAnsi="Arial" w:cs="Arial"/>
              </w:rPr>
              <w:t>Students will receive per-release materials from CCEA to research a range of issues in preparation for external exam.</w:t>
            </w:r>
          </w:p>
          <w:p w14:paraId="03B29016" w14:textId="18443D41" w:rsidR="1CBB2140" w:rsidRPr="002B00A7" w:rsidRDefault="1CBB2140" w:rsidP="43BE0A82">
            <w:pPr>
              <w:rPr>
                <w:rFonts w:ascii="Arial" w:eastAsia="Arial" w:hAnsi="Arial" w:cs="Arial"/>
                <w:b/>
                <w:bCs/>
              </w:rPr>
            </w:pPr>
          </w:p>
          <w:p w14:paraId="77D88485" w14:textId="7FDED6FC" w:rsidR="002A7B51" w:rsidRPr="002B00A7" w:rsidRDefault="00622C05" w:rsidP="43BE0A82">
            <w:pPr>
              <w:rPr>
                <w:rFonts w:ascii="Arial" w:eastAsia="Arial" w:hAnsi="Arial" w:cs="Arial"/>
              </w:rPr>
            </w:pPr>
            <w:r w:rsidRPr="002B00A7">
              <w:rPr>
                <w:rFonts w:ascii="Arial" w:eastAsia="Arial" w:hAnsi="Arial" w:cs="Arial"/>
              </w:rPr>
              <w:t>Literacy: extended writing</w:t>
            </w:r>
          </w:p>
          <w:p w14:paraId="717C279B" w14:textId="77777777" w:rsidR="002A7B51" w:rsidRPr="002B00A7" w:rsidRDefault="00622C05" w:rsidP="43BE0A82">
            <w:pPr>
              <w:rPr>
                <w:rFonts w:ascii="Arial" w:eastAsia="Arial" w:hAnsi="Arial" w:cs="Arial"/>
              </w:rPr>
            </w:pPr>
            <w:r w:rsidRPr="002B00A7">
              <w:rPr>
                <w:rFonts w:ascii="Arial" w:eastAsia="Arial" w:hAnsi="Arial" w:cs="Arial"/>
              </w:rPr>
              <w:t>Numeracy: comparison of data</w:t>
            </w:r>
          </w:p>
          <w:p w14:paraId="65C3FCE1" w14:textId="74604B1A" w:rsidR="002A7B51" w:rsidRPr="002B00A7" w:rsidRDefault="53725FCA" w:rsidP="43BE0A82">
            <w:pPr>
              <w:rPr>
                <w:rFonts w:ascii="Arial" w:eastAsia="Arial" w:hAnsi="Arial" w:cs="Arial"/>
              </w:rPr>
            </w:pPr>
            <w:r w:rsidRPr="002B00A7">
              <w:rPr>
                <w:rFonts w:ascii="Arial" w:eastAsia="Arial" w:hAnsi="Arial" w:cs="Arial"/>
              </w:rPr>
              <w:t>ICT: Research on policies, voluntary and statutory organisations</w:t>
            </w:r>
          </w:p>
          <w:p w14:paraId="5D41F250" w14:textId="77777777" w:rsidR="002A7B51" w:rsidRPr="002B00A7" w:rsidRDefault="00622C05" w:rsidP="43BE0A82">
            <w:pPr>
              <w:rPr>
                <w:rFonts w:ascii="Arial" w:eastAsia="Arial" w:hAnsi="Arial" w:cs="Arial"/>
              </w:rPr>
            </w:pPr>
            <w:r w:rsidRPr="002B00A7">
              <w:rPr>
                <w:rFonts w:ascii="Arial" w:eastAsia="Arial" w:hAnsi="Arial" w:cs="Arial"/>
              </w:rPr>
              <w:t>TS &amp; PC: MI, SM</w:t>
            </w:r>
          </w:p>
          <w:p w14:paraId="54A38B61" w14:textId="1D9463CA" w:rsidR="002A7B51" w:rsidRPr="002B00A7" w:rsidRDefault="53725FCA" w:rsidP="53725FCA">
            <w:pPr>
              <w:rPr>
                <w:rFonts w:ascii="Arial" w:eastAsia="Arial" w:hAnsi="Arial" w:cs="Arial"/>
              </w:rPr>
            </w:pPr>
            <w:r w:rsidRPr="002B00A7">
              <w:rPr>
                <w:rFonts w:ascii="Arial" w:eastAsia="Arial" w:hAnsi="Arial" w:cs="Arial"/>
              </w:rPr>
              <w:t>RRSA: 16,18, 27,24,23</w:t>
            </w:r>
          </w:p>
          <w:p w14:paraId="0119BEF4" w14:textId="3F6D051E" w:rsidR="002A7B51" w:rsidRPr="002B00A7" w:rsidRDefault="53725FCA" w:rsidP="43BE0A82">
            <w:pPr>
              <w:rPr>
                <w:rFonts w:ascii="Arial" w:eastAsia="Arial" w:hAnsi="Arial" w:cs="Arial"/>
              </w:rPr>
            </w:pPr>
            <w:r w:rsidRPr="002B00A7">
              <w:rPr>
                <w:rFonts w:ascii="Arial" w:eastAsia="Arial" w:hAnsi="Arial" w:cs="Arial"/>
              </w:rPr>
              <w:t>Careers: Roles of health professionals linked with chosen target group</w:t>
            </w:r>
          </w:p>
          <w:p w14:paraId="120C4E94" w14:textId="77777777" w:rsidR="002A7B51" w:rsidRPr="002B00A7" w:rsidRDefault="002A7B51" w:rsidP="43BE0A82">
            <w:pPr>
              <w:rPr>
                <w:rFonts w:ascii="Arial" w:eastAsia="Arial" w:hAnsi="Arial" w:cs="Arial"/>
                <w:b/>
                <w:bCs/>
                <w:i/>
                <w:iCs/>
                <w:u w:val="single"/>
              </w:rPr>
            </w:pPr>
          </w:p>
        </w:tc>
      </w:tr>
    </w:tbl>
    <w:p w14:paraId="42AFC42D" w14:textId="77777777" w:rsidR="002A7B51" w:rsidRPr="002B00A7" w:rsidRDefault="002A7B51" w:rsidP="43BE0A82">
      <w:pPr>
        <w:rPr>
          <w:rFonts w:ascii="Arial" w:eastAsia="Arial" w:hAnsi="Arial"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417"/>
        <w:gridCol w:w="6265"/>
        <w:gridCol w:w="1384"/>
        <w:gridCol w:w="4882"/>
      </w:tblGrid>
      <w:tr w:rsidR="002A7B51" w:rsidRPr="002B00A7" w14:paraId="3880E4C0" w14:textId="77777777" w:rsidTr="00ED5346">
        <w:tc>
          <w:tcPr>
            <w:tcW w:w="508" w:type="pct"/>
            <w:shd w:val="clear" w:color="auto" w:fill="auto"/>
          </w:tcPr>
          <w:p w14:paraId="2D3F0BEC" w14:textId="77777777" w:rsidR="002A7B51" w:rsidRPr="002B00A7" w:rsidRDefault="002A7B51" w:rsidP="43BE0A82">
            <w:pPr>
              <w:jc w:val="center"/>
              <w:rPr>
                <w:rFonts w:ascii="Arial" w:eastAsia="Arial" w:hAnsi="Arial" w:cs="Arial"/>
                <w:b/>
                <w:bCs/>
              </w:rPr>
            </w:pPr>
          </w:p>
        </w:tc>
        <w:tc>
          <w:tcPr>
            <w:tcW w:w="2246" w:type="pct"/>
            <w:shd w:val="clear" w:color="auto" w:fill="auto"/>
          </w:tcPr>
          <w:p w14:paraId="0D5BB826" w14:textId="77777777" w:rsidR="002A7B51" w:rsidRPr="002B00A7" w:rsidRDefault="00622C05" w:rsidP="43BE0A82">
            <w:pPr>
              <w:jc w:val="center"/>
              <w:rPr>
                <w:rFonts w:ascii="Arial" w:eastAsia="Arial" w:hAnsi="Arial" w:cs="Arial"/>
                <w:b/>
                <w:bCs/>
              </w:rPr>
            </w:pPr>
            <w:r w:rsidRPr="002B00A7">
              <w:rPr>
                <w:rFonts w:ascii="Arial" w:eastAsia="Arial" w:hAnsi="Arial" w:cs="Arial"/>
                <w:b/>
                <w:bCs/>
              </w:rPr>
              <w:t>April-May</w:t>
            </w:r>
          </w:p>
        </w:tc>
        <w:tc>
          <w:tcPr>
            <w:tcW w:w="2246" w:type="pct"/>
            <w:gridSpan w:val="2"/>
            <w:shd w:val="clear" w:color="auto" w:fill="auto"/>
          </w:tcPr>
          <w:p w14:paraId="609D0C44" w14:textId="77777777" w:rsidR="002A7B51" w:rsidRPr="002B00A7" w:rsidRDefault="00622C05" w:rsidP="43BE0A82">
            <w:pPr>
              <w:jc w:val="center"/>
              <w:rPr>
                <w:rFonts w:ascii="Arial" w:eastAsia="Arial" w:hAnsi="Arial" w:cs="Arial"/>
                <w:b/>
                <w:bCs/>
              </w:rPr>
            </w:pPr>
            <w:r w:rsidRPr="002B00A7">
              <w:rPr>
                <w:rFonts w:ascii="Arial" w:eastAsia="Arial" w:hAnsi="Arial" w:cs="Arial"/>
                <w:b/>
                <w:bCs/>
              </w:rPr>
              <w:t>June</w:t>
            </w:r>
          </w:p>
        </w:tc>
      </w:tr>
      <w:tr w:rsidR="002A7B51" w:rsidRPr="002B00A7" w14:paraId="68EF9F5F" w14:textId="77777777" w:rsidTr="00ED5346">
        <w:trPr>
          <w:trHeight w:val="340"/>
        </w:trPr>
        <w:tc>
          <w:tcPr>
            <w:tcW w:w="508" w:type="pct"/>
            <w:shd w:val="clear" w:color="auto" w:fill="auto"/>
          </w:tcPr>
          <w:p w14:paraId="022CDFBE" w14:textId="77777777" w:rsidR="002A7B51" w:rsidRPr="002B00A7" w:rsidRDefault="00622C05" w:rsidP="43BE0A82">
            <w:pPr>
              <w:jc w:val="center"/>
              <w:rPr>
                <w:rFonts w:ascii="Arial" w:eastAsia="Arial" w:hAnsi="Arial" w:cs="Arial"/>
                <w:b/>
                <w:bCs/>
              </w:rPr>
            </w:pPr>
            <w:r w:rsidRPr="002B00A7">
              <w:rPr>
                <w:rFonts w:ascii="Arial" w:eastAsia="Arial" w:hAnsi="Arial" w:cs="Arial"/>
                <w:b/>
                <w:bCs/>
              </w:rPr>
              <w:t>Easter holidays</w:t>
            </w:r>
          </w:p>
          <w:p w14:paraId="75CF4315" w14:textId="77777777" w:rsidR="002A7B51" w:rsidRPr="002B00A7" w:rsidRDefault="002A7B51" w:rsidP="43BE0A82">
            <w:pPr>
              <w:rPr>
                <w:rFonts w:ascii="Arial" w:eastAsia="Arial" w:hAnsi="Arial" w:cs="Arial"/>
              </w:rPr>
            </w:pPr>
          </w:p>
        </w:tc>
        <w:tc>
          <w:tcPr>
            <w:tcW w:w="2246" w:type="pct"/>
            <w:shd w:val="clear" w:color="auto" w:fill="auto"/>
          </w:tcPr>
          <w:p w14:paraId="1D745558" w14:textId="6E4A9CCC" w:rsidR="002A7B51" w:rsidRPr="002B00A7" w:rsidRDefault="67F32913" w:rsidP="43BE0A82">
            <w:pPr>
              <w:rPr>
                <w:rFonts w:ascii="Arial" w:eastAsia="Arial" w:hAnsi="Arial" w:cs="Arial"/>
                <w:b/>
                <w:bCs/>
              </w:rPr>
            </w:pPr>
            <w:r w:rsidRPr="002B00A7">
              <w:rPr>
                <w:rFonts w:ascii="Arial" w:eastAsia="Arial" w:hAnsi="Arial" w:cs="Arial"/>
                <w:b/>
                <w:bCs/>
              </w:rPr>
              <w:t>Preparation for external exam – use of pre-release materials. CCEA will publish areas from across the specification on which the exam will focus. Students will consider the case study in relation to client needs.</w:t>
            </w:r>
          </w:p>
          <w:p w14:paraId="0C178E9E" w14:textId="77777777" w:rsidR="002A7B51" w:rsidRPr="002B00A7" w:rsidRDefault="002A7B51" w:rsidP="43BE0A82">
            <w:pPr>
              <w:rPr>
                <w:rFonts w:ascii="Arial" w:eastAsia="Arial" w:hAnsi="Arial" w:cs="Arial"/>
              </w:rPr>
            </w:pPr>
          </w:p>
          <w:p w14:paraId="3683BFA5" w14:textId="77777777" w:rsidR="002A7B51" w:rsidRPr="002B00A7" w:rsidRDefault="00622C05" w:rsidP="43BE0A82">
            <w:pPr>
              <w:rPr>
                <w:rFonts w:ascii="Arial" w:eastAsia="Arial" w:hAnsi="Arial" w:cs="Arial"/>
              </w:rPr>
            </w:pPr>
            <w:r w:rsidRPr="002B00A7">
              <w:rPr>
                <w:rFonts w:ascii="Arial" w:eastAsia="Arial" w:hAnsi="Arial" w:cs="Arial"/>
              </w:rPr>
              <w:t>Literacy: Extended writing task</w:t>
            </w:r>
          </w:p>
          <w:p w14:paraId="39308A40" w14:textId="2115A27D" w:rsidR="002A7B51" w:rsidRPr="002B00A7" w:rsidRDefault="53725FCA" w:rsidP="43BE0A82">
            <w:pPr>
              <w:rPr>
                <w:rFonts w:ascii="Arial" w:eastAsia="Arial" w:hAnsi="Arial" w:cs="Arial"/>
              </w:rPr>
            </w:pPr>
            <w:r w:rsidRPr="002B00A7">
              <w:rPr>
                <w:rFonts w:ascii="Arial" w:eastAsia="Arial" w:hAnsi="Arial" w:cs="Arial"/>
              </w:rPr>
              <w:t>Numeracy: Looking at demographic data</w:t>
            </w:r>
          </w:p>
          <w:p w14:paraId="2603D32E" w14:textId="77777777" w:rsidR="002A7B51" w:rsidRPr="002B00A7" w:rsidRDefault="00622C05" w:rsidP="43BE0A82">
            <w:pPr>
              <w:rPr>
                <w:rFonts w:ascii="Arial" w:eastAsia="Arial" w:hAnsi="Arial" w:cs="Arial"/>
              </w:rPr>
            </w:pPr>
            <w:r w:rsidRPr="002B00A7">
              <w:rPr>
                <w:rFonts w:ascii="Arial" w:eastAsia="Arial" w:hAnsi="Arial" w:cs="Arial"/>
              </w:rPr>
              <w:t>ICT: Typing of coursework</w:t>
            </w:r>
          </w:p>
          <w:p w14:paraId="46276291" w14:textId="1FA51110" w:rsidR="002A7B51" w:rsidRPr="002B00A7" w:rsidRDefault="53725FCA" w:rsidP="43BE0A82">
            <w:pPr>
              <w:rPr>
                <w:rFonts w:ascii="Arial" w:eastAsia="Arial" w:hAnsi="Arial" w:cs="Arial"/>
              </w:rPr>
            </w:pPr>
            <w:r w:rsidRPr="002B00A7">
              <w:rPr>
                <w:rFonts w:ascii="Arial" w:eastAsia="Arial" w:hAnsi="Arial" w:cs="Arial"/>
              </w:rPr>
              <w:t>TS &amp; PC: MI, SM,WWO,</w:t>
            </w:r>
          </w:p>
          <w:p w14:paraId="36A06184" w14:textId="047D6D82" w:rsidR="002A7B51" w:rsidRPr="002B00A7" w:rsidRDefault="53725FCA" w:rsidP="43BE0A82">
            <w:pPr>
              <w:rPr>
                <w:rFonts w:ascii="Arial" w:eastAsia="Arial" w:hAnsi="Arial" w:cs="Arial"/>
              </w:rPr>
            </w:pPr>
            <w:r w:rsidRPr="002B00A7">
              <w:rPr>
                <w:rFonts w:ascii="Arial" w:eastAsia="Arial" w:hAnsi="Arial" w:cs="Arial"/>
              </w:rPr>
              <w:t>RRSA: 16,18, 27,24,23</w:t>
            </w:r>
          </w:p>
          <w:p w14:paraId="7090235F" w14:textId="0D39FD76" w:rsidR="002A7B51" w:rsidRPr="002B00A7" w:rsidRDefault="53725FCA" w:rsidP="53725FCA">
            <w:pPr>
              <w:rPr>
                <w:rFonts w:ascii="Arial" w:eastAsia="Arial" w:hAnsi="Arial" w:cs="Arial"/>
              </w:rPr>
            </w:pPr>
            <w:r w:rsidRPr="002B00A7">
              <w:rPr>
                <w:rFonts w:ascii="Arial" w:eastAsia="Arial" w:hAnsi="Arial" w:cs="Arial"/>
              </w:rPr>
              <w:t xml:space="preserve">Careers: Roles of health professionals linked with chosen target group </w:t>
            </w:r>
          </w:p>
          <w:p w14:paraId="73DCE29A" w14:textId="72210D13" w:rsidR="002A7B51" w:rsidRPr="002B00A7" w:rsidRDefault="53725FCA" w:rsidP="43BE0A82">
            <w:pPr>
              <w:rPr>
                <w:rFonts w:ascii="Arial" w:eastAsia="Arial" w:hAnsi="Arial" w:cs="Arial"/>
              </w:rPr>
            </w:pPr>
            <w:r w:rsidRPr="002B00A7">
              <w:rPr>
                <w:rFonts w:ascii="Arial" w:eastAsia="Arial" w:hAnsi="Arial" w:cs="Arial"/>
              </w:rPr>
              <w:t>Tracking assessment: Mock exam (written paper 1hr30mins)</w:t>
            </w:r>
          </w:p>
        </w:tc>
        <w:tc>
          <w:tcPr>
            <w:tcW w:w="496" w:type="pct"/>
            <w:shd w:val="clear" w:color="auto" w:fill="auto"/>
          </w:tcPr>
          <w:p w14:paraId="01B42F8F" w14:textId="77777777" w:rsidR="002A7B51" w:rsidRPr="002B00A7" w:rsidRDefault="00622C05" w:rsidP="43BE0A82">
            <w:pPr>
              <w:rPr>
                <w:rFonts w:ascii="Arial" w:eastAsia="Arial" w:hAnsi="Arial" w:cs="Arial"/>
                <w:b/>
                <w:bCs/>
              </w:rPr>
            </w:pPr>
            <w:r w:rsidRPr="002B00A7">
              <w:rPr>
                <w:rFonts w:ascii="Arial" w:eastAsia="Arial" w:hAnsi="Arial" w:cs="Arial"/>
                <w:b/>
                <w:bCs/>
              </w:rPr>
              <w:lastRenderedPageBreak/>
              <w:t>Revision</w:t>
            </w:r>
          </w:p>
        </w:tc>
        <w:tc>
          <w:tcPr>
            <w:tcW w:w="1750" w:type="pct"/>
            <w:shd w:val="clear" w:color="auto" w:fill="auto"/>
          </w:tcPr>
          <w:p w14:paraId="20AA7D2E" w14:textId="3CAA3FFF" w:rsidR="002A7B51" w:rsidRPr="002B00A7" w:rsidRDefault="002A7B51" w:rsidP="67F32913">
            <w:pPr>
              <w:rPr>
                <w:rFonts w:ascii="Arial" w:eastAsia="Arial" w:hAnsi="Arial" w:cs="Arial"/>
              </w:rPr>
            </w:pPr>
          </w:p>
        </w:tc>
      </w:tr>
    </w:tbl>
    <w:p w14:paraId="3254BC2F" w14:textId="77777777" w:rsidR="002A7B51" w:rsidRPr="002B00A7" w:rsidRDefault="002A7B51" w:rsidP="668E8561">
      <w:pPr>
        <w:rPr>
          <w:rFonts w:ascii="Arial" w:hAnsi="Arial" w:cs="Arial"/>
          <w:highlight w:val="yellow"/>
        </w:rPr>
      </w:pPr>
    </w:p>
    <w:p w14:paraId="651E9592" w14:textId="77777777" w:rsidR="002A7B51" w:rsidRPr="002B00A7" w:rsidRDefault="002A7B51" w:rsidP="668E8561">
      <w:pPr>
        <w:rPr>
          <w:rFonts w:ascii="Arial" w:hAnsi="Arial" w:cs="Arial"/>
          <w:highlight w:val="yellow"/>
        </w:rPr>
      </w:pPr>
    </w:p>
    <w:p w14:paraId="269E314A" w14:textId="77777777" w:rsidR="002A7B51" w:rsidRPr="002B00A7" w:rsidRDefault="002A7B51" w:rsidP="668E8561">
      <w:pPr>
        <w:rPr>
          <w:rFonts w:ascii="Arial" w:hAnsi="Arial" w:cs="Arial"/>
          <w:highlight w:val="yellow"/>
        </w:rPr>
      </w:pPr>
    </w:p>
    <w:p w14:paraId="47341341" w14:textId="77777777" w:rsidR="00213274" w:rsidRPr="002B00A7" w:rsidRDefault="00213274" w:rsidP="668E8561">
      <w:pPr>
        <w:rPr>
          <w:rFonts w:ascii="Arial" w:hAnsi="Arial" w:cs="Arial"/>
          <w:highlight w:val="yellow"/>
        </w:rPr>
      </w:pPr>
    </w:p>
    <w:p w14:paraId="42EF2083" w14:textId="77777777" w:rsidR="00213274" w:rsidRPr="002B00A7" w:rsidRDefault="00213274" w:rsidP="668E8561">
      <w:pPr>
        <w:rPr>
          <w:rFonts w:ascii="Arial" w:hAnsi="Arial" w:cs="Arial"/>
          <w:highlight w:val="yellow"/>
        </w:rPr>
      </w:pPr>
    </w:p>
    <w:p w14:paraId="71887C79" w14:textId="77777777" w:rsidR="00213274" w:rsidRPr="002B00A7" w:rsidRDefault="00213274" w:rsidP="668E8561">
      <w:pPr>
        <w:rPr>
          <w:rFonts w:ascii="Arial" w:hAnsi="Arial" w:cs="Arial"/>
          <w:highlight w:val="yellow"/>
        </w:rPr>
      </w:pPr>
    </w:p>
    <w:p w14:paraId="5992A70B" w14:textId="77777777" w:rsidR="000A45E2" w:rsidRPr="002B00A7" w:rsidRDefault="000A45E2" w:rsidP="668E8561">
      <w:pPr>
        <w:rPr>
          <w:rFonts w:ascii="Arial" w:hAnsi="Arial" w:cs="Arial"/>
          <w:highlight w:val="yellow"/>
        </w:rPr>
      </w:pPr>
    </w:p>
    <w:p w14:paraId="3B7FD67C" w14:textId="77777777" w:rsidR="00213274" w:rsidRPr="002B00A7" w:rsidRDefault="00213274" w:rsidP="668E8561">
      <w:pPr>
        <w:rPr>
          <w:rFonts w:ascii="Arial" w:hAnsi="Arial" w:cs="Arial"/>
          <w:highlight w:val="yellow"/>
        </w:rPr>
      </w:pPr>
    </w:p>
    <w:p w14:paraId="51F0B33C" w14:textId="77777777" w:rsidR="00B74928" w:rsidRPr="002B00A7" w:rsidRDefault="00B74928" w:rsidP="668E8561">
      <w:pPr>
        <w:tabs>
          <w:tab w:val="center" w:pos="6979"/>
          <w:tab w:val="left" w:pos="13170"/>
          <w:tab w:val="right" w:pos="13958"/>
        </w:tabs>
        <w:rPr>
          <w:rFonts w:ascii="Arial" w:hAnsi="Arial" w:cs="Arial"/>
          <w:highlight w:val="yellow"/>
        </w:rPr>
      </w:pPr>
    </w:p>
    <w:p w14:paraId="0F38D0EA" w14:textId="19B13EA8" w:rsidR="002A7B51" w:rsidRPr="002B00A7" w:rsidRDefault="002A7B51" w:rsidP="668E8561">
      <w:pPr>
        <w:tabs>
          <w:tab w:val="center" w:pos="6979"/>
          <w:tab w:val="left" w:pos="13170"/>
          <w:tab w:val="right" w:pos="13958"/>
        </w:tabs>
        <w:rPr>
          <w:rFonts w:ascii="Arial" w:eastAsia="Arial" w:hAnsi="Arial" w:cs="Arial"/>
          <w:b/>
          <w:bCs/>
          <w:highlight w:val="yellow"/>
          <w:u w:val="single"/>
        </w:rPr>
      </w:pPr>
    </w:p>
    <w:p w14:paraId="24D2F71F" w14:textId="77777777" w:rsidR="00ED5346" w:rsidRDefault="00ED5346" w:rsidP="668E8561">
      <w:pPr>
        <w:tabs>
          <w:tab w:val="center" w:pos="6979"/>
          <w:tab w:val="left" w:pos="13170"/>
          <w:tab w:val="right" w:pos="13958"/>
        </w:tabs>
        <w:jc w:val="center"/>
        <w:rPr>
          <w:rFonts w:ascii="Arial" w:eastAsia="Arial" w:hAnsi="Arial" w:cs="Arial"/>
          <w:b/>
          <w:bCs/>
          <w:u w:val="single"/>
        </w:rPr>
      </w:pPr>
    </w:p>
    <w:p w14:paraId="794DB1C0" w14:textId="77777777" w:rsidR="00ED5346" w:rsidRDefault="00ED5346" w:rsidP="668E8561">
      <w:pPr>
        <w:tabs>
          <w:tab w:val="center" w:pos="6979"/>
          <w:tab w:val="left" w:pos="13170"/>
          <w:tab w:val="right" w:pos="13958"/>
        </w:tabs>
        <w:jc w:val="center"/>
        <w:rPr>
          <w:rFonts w:ascii="Arial" w:eastAsia="Arial" w:hAnsi="Arial" w:cs="Arial"/>
          <w:b/>
          <w:bCs/>
          <w:u w:val="single"/>
        </w:rPr>
      </w:pPr>
    </w:p>
    <w:p w14:paraId="520FF16E" w14:textId="77777777" w:rsidR="00ED5346" w:rsidRDefault="00ED5346" w:rsidP="668E8561">
      <w:pPr>
        <w:tabs>
          <w:tab w:val="center" w:pos="6979"/>
          <w:tab w:val="left" w:pos="13170"/>
          <w:tab w:val="right" w:pos="13958"/>
        </w:tabs>
        <w:jc w:val="center"/>
        <w:rPr>
          <w:rFonts w:ascii="Arial" w:eastAsia="Arial" w:hAnsi="Arial" w:cs="Arial"/>
          <w:b/>
          <w:bCs/>
          <w:u w:val="single"/>
        </w:rPr>
      </w:pPr>
    </w:p>
    <w:p w14:paraId="50D7502C" w14:textId="77777777" w:rsidR="00ED5346" w:rsidRDefault="00ED5346" w:rsidP="668E8561">
      <w:pPr>
        <w:tabs>
          <w:tab w:val="center" w:pos="6979"/>
          <w:tab w:val="left" w:pos="13170"/>
          <w:tab w:val="right" w:pos="13958"/>
        </w:tabs>
        <w:jc w:val="center"/>
        <w:rPr>
          <w:rFonts w:ascii="Arial" w:eastAsia="Arial" w:hAnsi="Arial" w:cs="Arial"/>
          <w:b/>
          <w:bCs/>
          <w:u w:val="single"/>
        </w:rPr>
      </w:pPr>
    </w:p>
    <w:p w14:paraId="7300AEBE" w14:textId="77777777" w:rsidR="00ED5346" w:rsidRDefault="00ED5346" w:rsidP="668E8561">
      <w:pPr>
        <w:tabs>
          <w:tab w:val="center" w:pos="6979"/>
          <w:tab w:val="left" w:pos="13170"/>
          <w:tab w:val="right" w:pos="13958"/>
        </w:tabs>
        <w:jc w:val="center"/>
        <w:rPr>
          <w:rFonts w:ascii="Arial" w:eastAsia="Arial" w:hAnsi="Arial" w:cs="Arial"/>
          <w:b/>
          <w:bCs/>
          <w:u w:val="single"/>
        </w:rPr>
      </w:pPr>
    </w:p>
    <w:p w14:paraId="40180A70" w14:textId="77777777" w:rsidR="00ED5346" w:rsidRDefault="00ED5346" w:rsidP="668E8561">
      <w:pPr>
        <w:tabs>
          <w:tab w:val="center" w:pos="6979"/>
          <w:tab w:val="left" w:pos="13170"/>
          <w:tab w:val="right" w:pos="13958"/>
        </w:tabs>
        <w:jc w:val="center"/>
        <w:rPr>
          <w:rFonts w:ascii="Arial" w:eastAsia="Arial" w:hAnsi="Arial" w:cs="Arial"/>
          <w:b/>
          <w:bCs/>
          <w:u w:val="single"/>
        </w:rPr>
      </w:pPr>
    </w:p>
    <w:p w14:paraId="6194D356" w14:textId="77777777" w:rsidR="00ED5346" w:rsidRDefault="00ED5346" w:rsidP="668E8561">
      <w:pPr>
        <w:tabs>
          <w:tab w:val="center" w:pos="6979"/>
          <w:tab w:val="left" w:pos="13170"/>
          <w:tab w:val="right" w:pos="13958"/>
        </w:tabs>
        <w:jc w:val="center"/>
        <w:rPr>
          <w:rFonts w:ascii="Arial" w:eastAsia="Arial" w:hAnsi="Arial" w:cs="Arial"/>
          <w:b/>
          <w:bCs/>
          <w:u w:val="single"/>
        </w:rPr>
      </w:pPr>
    </w:p>
    <w:p w14:paraId="32BEACC8" w14:textId="77777777" w:rsidR="00ED5346" w:rsidRDefault="00ED5346" w:rsidP="668E8561">
      <w:pPr>
        <w:tabs>
          <w:tab w:val="center" w:pos="6979"/>
          <w:tab w:val="left" w:pos="13170"/>
          <w:tab w:val="right" w:pos="13958"/>
        </w:tabs>
        <w:jc w:val="center"/>
        <w:rPr>
          <w:rFonts w:ascii="Arial" w:eastAsia="Arial" w:hAnsi="Arial" w:cs="Arial"/>
          <w:b/>
          <w:bCs/>
          <w:u w:val="single"/>
        </w:rPr>
      </w:pPr>
    </w:p>
    <w:p w14:paraId="437487DD" w14:textId="77777777" w:rsidR="00ED5346" w:rsidRDefault="00ED5346" w:rsidP="668E8561">
      <w:pPr>
        <w:tabs>
          <w:tab w:val="center" w:pos="6979"/>
          <w:tab w:val="left" w:pos="13170"/>
          <w:tab w:val="right" w:pos="13958"/>
        </w:tabs>
        <w:jc w:val="center"/>
        <w:rPr>
          <w:rFonts w:ascii="Arial" w:eastAsia="Arial" w:hAnsi="Arial" w:cs="Arial"/>
          <w:b/>
          <w:bCs/>
          <w:u w:val="single"/>
        </w:rPr>
      </w:pPr>
    </w:p>
    <w:p w14:paraId="048FB65F" w14:textId="77777777" w:rsidR="00ED5346" w:rsidRDefault="00ED5346" w:rsidP="668E8561">
      <w:pPr>
        <w:tabs>
          <w:tab w:val="center" w:pos="6979"/>
          <w:tab w:val="left" w:pos="13170"/>
          <w:tab w:val="right" w:pos="13958"/>
        </w:tabs>
        <w:jc w:val="center"/>
        <w:rPr>
          <w:rFonts w:ascii="Arial" w:eastAsia="Arial" w:hAnsi="Arial" w:cs="Arial"/>
          <w:b/>
          <w:bCs/>
          <w:u w:val="single"/>
        </w:rPr>
      </w:pPr>
    </w:p>
    <w:p w14:paraId="69FA47FB" w14:textId="77777777" w:rsidR="00ED5346" w:rsidRDefault="00ED5346" w:rsidP="668E8561">
      <w:pPr>
        <w:tabs>
          <w:tab w:val="center" w:pos="6979"/>
          <w:tab w:val="left" w:pos="13170"/>
          <w:tab w:val="right" w:pos="13958"/>
        </w:tabs>
        <w:jc w:val="center"/>
        <w:rPr>
          <w:rFonts w:ascii="Arial" w:eastAsia="Arial" w:hAnsi="Arial" w:cs="Arial"/>
          <w:b/>
          <w:bCs/>
          <w:u w:val="single"/>
        </w:rPr>
      </w:pPr>
    </w:p>
    <w:p w14:paraId="6F8F2B20" w14:textId="77777777" w:rsidR="00ED5346" w:rsidRDefault="00ED5346" w:rsidP="668E8561">
      <w:pPr>
        <w:tabs>
          <w:tab w:val="center" w:pos="6979"/>
          <w:tab w:val="left" w:pos="13170"/>
          <w:tab w:val="right" w:pos="13958"/>
        </w:tabs>
        <w:jc w:val="center"/>
        <w:rPr>
          <w:rFonts w:ascii="Arial" w:eastAsia="Arial" w:hAnsi="Arial" w:cs="Arial"/>
          <w:b/>
          <w:bCs/>
          <w:u w:val="single"/>
        </w:rPr>
      </w:pPr>
    </w:p>
    <w:p w14:paraId="19EC4A98" w14:textId="21FE9495" w:rsidR="00ED5346" w:rsidRDefault="00ED5346" w:rsidP="668E8561">
      <w:pPr>
        <w:tabs>
          <w:tab w:val="left" w:pos="2175"/>
        </w:tabs>
        <w:rPr>
          <w:rFonts w:ascii="Arial" w:eastAsia="Arial" w:hAnsi="Arial" w:cs="Arial"/>
        </w:rPr>
      </w:pPr>
    </w:p>
    <w:p w14:paraId="26FDC060" w14:textId="18F66A7C" w:rsidR="002A7B51" w:rsidRPr="002B00A7" w:rsidRDefault="00622C05" w:rsidP="668E8561">
      <w:pPr>
        <w:tabs>
          <w:tab w:val="left" w:pos="2175"/>
        </w:tabs>
        <w:rPr>
          <w:rFonts w:ascii="Arial" w:eastAsia="Arial" w:hAnsi="Arial" w:cs="Arial"/>
        </w:rPr>
      </w:pPr>
      <w:r w:rsidRPr="00ED5346">
        <w:rPr>
          <w:rFonts w:ascii="Arial" w:eastAsia="Arial" w:hAnsi="Arial" w:cs="Arial"/>
          <w:b/>
          <w:bCs/>
        </w:rPr>
        <w:t>Subject: History</w:t>
      </w:r>
      <w:r w:rsidRPr="00ED5346">
        <w:rPr>
          <w:rFonts w:ascii="Arial" w:eastAsia="Arial" w:hAnsi="Arial" w:cs="Arial"/>
          <w:b/>
          <w:bCs/>
        </w:rPr>
        <w:tab/>
      </w:r>
      <w:r w:rsidRPr="002B00A7">
        <w:rPr>
          <w:rFonts w:ascii="Arial" w:eastAsia="Arial" w:hAnsi="Arial" w:cs="Arial"/>
        </w:rPr>
        <w:tab/>
      </w:r>
      <w:r w:rsidRPr="002B00A7">
        <w:rPr>
          <w:rFonts w:ascii="Arial" w:eastAsia="Arial" w:hAnsi="Arial" w:cs="Arial"/>
        </w:rPr>
        <w:tab/>
      </w:r>
      <w:r w:rsidRPr="002B00A7">
        <w:rPr>
          <w:rFonts w:ascii="Arial" w:eastAsia="Arial" w:hAnsi="Arial" w:cs="Arial"/>
        </w:rPr>
        <w:tab/>
      </w:r>
      <w:r w:rsidRPr="002B00A7">
        <w:rPr>
          <w:rFonts w:ascii="Arial" w:eastAsia="Arial" w:hAnsi="Arial" w:cs="Arial"/>
        </w:rPr>
        <w:tab/>
      </w:r>
      <w:r w:rsidRPr="002B00A7">
        <w:rPr>
          <w:rFonts w:ascii="Arial" w:eastAsia="Arial" w:hAnsi="Arial" w:cs="Arial"/>
        </w:rPr>
        <w:tab/>
      </w:r>
      <w:r w:rsidRPr="002B00A7">
        <w:rPr>
          <w:rFonts w:ascii="Arial" w:eastAsia="Arial" w:hAnsi="Arial" w:cs="Arial"/>
        </w:rPr>
        <w:tab/>
      </w:r>
      <w:r w:rsidRPr="002B00A7">
        <w:rPr>
          <w:rFonts w:ascii="Arial" w:eastAsia="Arial" w:hAnsi="Arial" w:cs="Arial"/>
        </w:rPr>
        <w:tab/>
      </w:r>
    </w:p>
    <w:p w14:paraId="3D404BC9" w14:textId="77777777" w:rsidR="002A7B51" w:rsidRPr="002B00A7" w:rsidRDefault="002A7B51" w:rsidP="668E8561">
      <w:pPr>
        <w:tabs>
          <w:tab w:val="left" w:pos="2175"/>
        </w:tabs>
        <w:rPr>
          <w:rFonts w:ascii="Arial" w:eastAsia="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137"/>
        <w:gridCol w:w="915"/>
        <w:gridCol w:w="6885"/>
        <w:gridCol w:w="11"/>
      </w:tblGrid>
      <w:tr w:rsidR="002A7B51" w:rsidRPr="002B00A7" w14:paraId="4A8FF6A8" w14:textId="77777777" w:rsidTr="00ED5346">
        <w:trPr>
          <w:gridAfter w:val="1"/>
          <w:wAfter w:w="5" w:type="pct"/>
        </w:trPr>
        <w:tc>
          <w:tcPr>
            <w:tcW w:w="2200" w:type="pct"/>
            <w:shd w:val="clear" w:color="auto" w:fill="auto"/>
          </w:tcPr>
          <w:p w14:paraId="54BB9FAC"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September- October</w:t>
            </w:r>
          </w:p>
        </w:tc>
        <w:tc>
          <w:tcPr>
            <w:tcW w:w="2796" w:type="pct"/>
            <w:gridSpan w:val="2"/>
            <w:shd w:val="clear" w:color="auto" w:fill="auto"/>
          </w:tcPr>
          <w:p w14:paraId="6F940F22"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 xml:space="preserve">November- December </w:t>
            </w:r>
          </w:p>
        </w:tc>
      </w:tr>
      <w:tr w:rsidR="002A7B51" w:rsidRPr="002B00A7" w14:paraId="76DE87E5" w14:textId="77777777" w:rsidTr="00ED5346">
        <w:trPr>
          <w:trHeight w:val="2380"/>
        </w:trPr>
        <w:tc>
          <w:tcPr>
            <w:tcW w:w="2200" w:type="pct"/>
            <w:shd w:val="clear" w:color="auto" w:fill="auto"/>
          </w:tcPr>
          <w:p w14:paraId="61319B8A" w14:textId="755469FE" w:rsidR="002A7B51" w:rsidRPr="002B00A7" w:rsidRDefault="0535DBA8" w:rsidP="668E8561">
            <w:pPr>
              <w:rPr>
                <w:rFonts w:ascii="Arial" w:eastAsia="Arial" w:hAnsi="Arial" w:cs="Arial"/>
              </w:rPr>
            </w:pPr>
            <w:r w:rsidRPr="002B00A7">
              <w:rPr>
                <w:rFonts w:ascii="Arial" w:eastAsia="Arial" w:hAnsi="Arial" w:cs="Arial"/>
              </w:rPr>
              <w:t>Clash of Ideologies</w:t>
            </w:r>
          </w:p>
          <w:p w14:paraId="5CA09C4D" w14:textId="0C406EE6" w:rsidR="0535DBA8" w:rsidRPr="002B00A7" w:rsidRDefault="0535DBA8" w:rsidP="15A7CF26">
            <w:pPr>
              <w:rPr>
                <w:rFonts w:ascii="Arial" w:eastAsia="Arial" w:hAnsi="Arial" w:cs="Arial"/>
              </w:rPr>
            </w:pPr>
            <w:r w:rsidRPr="002B00A7">
              <w:rPr>
                <w:rFonts w:ascii="Arial" w:eastAsia="Arial" w:hAnsi="Arial" w:cs="Arial"/>
              </w:rPr>
              <w:t>Revision of 1900-1933 completed in June</w:t>
            </w:r>
          </w:p>
          <w:p w14:paraId="68166997" w14:textId="0520FC78" w:rsidR="166006AA" w:rsidRPr="002B00A7" w:rsidRDefault="166006AA" w:rsidP="15A7CF26">
            <w:pPr>
              <w:rPr>
                <w:rFonts w:ascii="Arial" w:eastAsia="Arial" w:hAnsi="Arial" w:cs="Arial"/>
              </w:rPr>
            </w:pPr>
            <w:r w:rsidRPr="002B00A7">
              <w:rPr>
                <w:rFonts w:ascii="Arial" w:eastAsia="Arial" w:hAnsi="Arial" w:cs="Arial"/>
              </w:rPr>
              <w:t>The struggle for survival 1933-45</w:t>
            </w:r>
          </w:p>
          <w:p w14:paraId="1E3EE08A" w14:textId="536187FE" w:rsidR="166006AA" w:rsidRPr="002B00A7" w:rsidRDefault="166006AA">
            <w:pPr>
              <w:pStyle w:val="ListParagraph"/>
              <w:numPr>
                <w:ilvl w:val="0"/>
                <w:numId w:val="12"/>
              </w:numPr>
              <w:rPr>
                <w:rFonts w:ascii="Arial" w:eastAsia="Calibri" w:hAnsi="Arial" w:cs="Arial"/>
              </w:rPr>
            </w:pPr>
            <w:r w:rsidRPr="002B00A7">
              <w:rPr>
                <w:rFonts w:ascii="Arial" w:eastAsia="Arial" w:hAnsi="Arial" w:cs="Arial"/>
              </w:rPr>
              <w:t>Main events in Soviet foreign policy 1933-45</w:t>
            </w:r>
          </w:p>
          <w:p w14:paraId="1FF2057B" w14:textId="48B55E53" w:rsidR="166006AA" w:rsidRPr="002B00A7" w:rsidRDefault="166006AA">
            <w:pPr>
              <w:pStyle w:val="ListParagraph"/>
              <w:numPr>
                <w:ilvl w:val="0"/>
                <w:numId w:val="12"/>
              </w:numPr>
              <w:rPr>
                <w:rFonts w:ascii="Arial" w:hAnsi="Arial" w:cs="Arial"/>
              </w:rPr>
            </w:pPr>
            <w:r w:rsidRPr="002B00A7">
              <w:rPr>
                <w:rFonts w:ascii="Arial" w:eastAsia="Arial" w:hAnsi="Arial" w:cs="Arial"/>
              </w:rPr>
              <w:t>Motives, response and methods of western governments and degree of success 1933-45</w:t>
            </w:r>
          </w:p>
          <w:p w14:paraId="0A6B5C97" w14:textId="3ED941F0" w:rsidR="166006AA" w:rsidRPr="002B00A7" w:rsidRDefault="166006AA">
            <w:pPr>
              <w:pStyle w:val="ListParagraph"/>
              <w:numPr>
                <w:ilvl w:val="0"/>
                <w:numId w:val="12"/>
              </w:numPr>
              <w:rPr>
                <w:rFonts w:ascii="Arial" w:hAnsi="Arial" w:cs="Arial"/>
              </w:rPr>
            </w:pPr>
            <w:r w:rsidRPr="002B00A7">
              <w:rPr>
                <w:rFonts w:ascii="Arial" w:eastAsia="Arial" w:hAnsi="Arial" w:cs="Arial"/>
              </w:rPr>
              <w:t>Impact of WW2 on USSR, Yalta and Potsdam agreements.</w:t>
            </w:r>
          </w:p>
          <w:p w14:paraId="1FD87BC6" w14:textId="1FCBA6B9" w:rsidR="166006AA" w:rsidRPr="002B00A7" w:rsidRDefault="166006AA" w:rsidP="15A7CF26">
            <w:pPr>
              <w:rPr>
                <w:rFonts w:ascii="Arial" w:eastAsia="Arial" w:hAnsi="Arial" w:cs="Arial"/>
              </w:rPr>
            </w:pPr>
            <w:r w:rsidRPr="002B00A7">
              <w:rPr>
                <w:rFonts w:ascii="Arial" w:eastAsia="Arial" w:hAnsi="Arial" w:cs="Arial"/>
              </w:rPr>
              <w:t>The Search for Security 1945-56</w:t>
            </w:r>
          </w:p>
          <w:p w14:paraId="3C9BE44C" w14:textId="012599E0" w:rsidR="166006AA" w:rsidRPr="002B00A7" w:rsidRDefault="166006AA">
            <w:pPr>
              <w:pStyle w:val="ListParagraph"/>
              <w:numPr>
                <w:ilvl w:val="0"/>
                <w:numId w:val="11"/>
              </w:numPr>
              <w:rPr>
                <w:rFonts w:ascii="Arial" w:eastAsia="Calibri" w:hAnsi="Arial" w:cs="Arial"/>
              </w:rPr>
            </w:pPr>
            <w:r w:rsidRPr="002B00A7">
              <w:rPr>
                <w:rFonts w:ascii="Arial" w:eastAsia="Arial" w:hAnsi="Arial" w:cs="Arial"/>
              </w:rPr>
              <w:t>Main events in Soviet foreign policy 1945-56</w:t>
            </w:r>
          </w:p>
          <w:p w14:paraId="3F72AAD3" w14:textId="247EE12F" w:rsidR="166006AA" w:rsidRPr="002B00A7" w:rsidRDefault="166006AA">
            <w:pPr>
              <w:pStyle w:val="ListParagraph"/>
              <w:numPr>
                <w:ilvl w:val="0"/>
                <w:numId w:val="11"/>
              </w:numPr>
              <w:rPr>
                <w:rFonts w:ascii="Arial" w:hAnsi="Arial" w:cs="Arial"/>
              </w:rPr>
            </w:pPr>
            <w:r w:rsidRPr="002B00A7">
              <w:rPr>
                <w:rFonts w:ascii="Arial" w:eastAsia="Arial" w:hAnsi="Arial" w:cs="Arial"/>
              </w:rPr>
              <w:t>Motives, response and methods of western governments.</w:t>
            </w:r>
          </w:p>
          <w:p w14:paraId="28BA04E4" w14:textId="7FE7F0B2" w:rsidR="166006AA" w:rsidRPr="002B00A7" w:rsidRDefault="166006AA" w:rsidP="15A7CF26">
            <w:pPr>
              <w:rPr>
                <w:rFonts w:ascii="Arial" w:eastAsia="Arial" w:hAnsi="Arial" w:cs="Arial"/>
              </w:rPr>
            </w:pPr>
            <w:r w:rsidRPr="002B00A7">
              <w:rPr>
                <w:rFonts w:ascii="Arial" w:eastAsia="Arial" w:hAnsi="Arial" w:cs="Arial"/>
              </w:rPr>
              <w:t>Co-operation and coexistence 1956-79</w:t>
            </w:r>
          </w:p>
          <w:p w14:paraId="5DEE16A6" w14:textId="24AB77C0" w:rsidR="166006AA" w:rsidRPr="002B00A7" w:rsidRDefault="166006AA">
            <w:pPr>
              <w:pStyle w:val="ListParagraph"/>
              <w:numPr>
                <w:ilvl w:val="0"/>
                <w:numId w:val="10"/>
              </w:numPr>
              <w:rPr>
                <w:rFonts w:ascii="Arial" w:eastAsia="Calibri" w:hAnsi="Arial" w:cs="Arial"/>
              </w:rPr>
            </w:pPr>
            <w:r w:rsidRPr="002B00A7">
              <w:rPr>
                <w:rFonts w:ascii="Arial" w:eastAsia="Arial" w:hAnsi="Arial" w:cs="Arial"/>
              </w:rPr>
              <w:t>Main events in Soviet foreign policy 1956-64</w:t>
            </w:r>
          </w:p>
          <w:p w14:paraId="4EDC24E1" w14:textId="4F1EAC6F" w:rsidR="15A7CF26" w:rsidRPr="002B00A7" w:rsidRDefault="00127552">
            <w:pPr>
              <w:pStyle w:val="ListParagraph"/>
              <w:numPr>
                <w:ilvl w:val="0"/>
                <w:numId w:val="10"/>
              </w:numPr>
              <w:rPr>
                <w:rFonts w:ascii="Arial" w:hAnsi="Arial" w:cs="Arial"/>
              </w:rPr>
            </w:pPr>
            <w:r w:rsidRPr="002B00A7">
              <w:rPr>
                <w:rFonts w:ascii="Arial" w:hAnsi="Arial" w:cs="Arial"/>
              </w:rPr>
              <w:t>Role of western governments 1956-64</w:t>
            </w:r>
          </w:p>
          <w:p w14:paraId="6E3F298C" w14:textId="591B7DBC" w:rsidR="008A2D25" w:rsidRPr="002B00A7" w:rsidRDefault="008A2D25">
            <w:pPr>
              <w:pStyle w:val="ListParagraph"/>
              <w:numPr>
                <w:ilvl w:val="0"/>
                <w:numId w:val="10"/>
              </w:numPr>
              <w:rPr>
                <w:rFonts w:ascii="Arial" w:hAnsi="Arial" w:cs="Arial"/>
              </w:rPr>
            </w:pPr>
            <w:r w:rsidRPr="002B00A7">
              <w:rPr>
                <w:rFonts w:ascii="Arial" w:hAnsi="Arial" w:cs="Arial"/>
              </w:rPr>
              <w:t>Main events in Soviet foreign policy 1964-79</w:t>
            </w:r>
          </w:p>
          <w:p w14:paraId="7502DC1F" w14:textId="6A8A7857" w:rsidR="008A2D25" w:rsidRPr="002B00A7" w:rsidRDefault="006E6D4B">
            <w:pPr>
              <w:pStyle w:val="ListParagraph"/>
              <w:numPr>
                <w:ilvl w:val="0"/>
                <w:numId w:val="10"/>
              </w:numPr>
              <w:rPr>
                <w:rFonts w:ascii="Arial" w:hAnsi="Arial" w:cs="Arial"/>
              </w:rPr>
            </w:pPr>
            <w:r w:rsidRPr="002B00A7">
              <w:rPr>
                <w:rFonts w:ascii="Arial" w:hAnsi="Arial" w:cs="Arial"/>
              </w:rPr>
              <w:t>Role of western governments 1964-79</w:t>
            </w:r>
          </w:p>
          <w:p w14:paraId="39EB5803" w14:textId="10B0CA37" w:rsidR="006E6D4B" w:rsidRPr="002B00A7" w:rsidRDefault="008C24CD" w:rsidP="008C24CD">
            <w:pPr>
              <w:rPr>
                <w:rFonts w:ascii="Arial" w:hAnsi="Arial" w:cs="Arial"/>
              </w:rPr>
            </w:pPr>
            <w:r w:rsidRPr="002B00A7">
              <w:rPr>
                <w:rFonts w:ascii="Arial" w:hAnsi="Arial" w:cs="Arial"/>
              </w:rPr>
              <w:t>Soviet aggression, decline and collapse 1979-91</w:t>
            </w:r>
          </w:p>
          <w:p w14:paraId="644DD737" w14:textId="0DE97A13" w:rsidR="008C24CD" w:rsidRPr="002B00A7" w:rsidRDefault="008C24CD">
            <w:pPr>
              <w:pStyle w:val="ListParagraph"/>
              <w:numPr>
                <w:ilvl w:val="0"/>
                <w:numId w:val="10"/>
              </w:numPr>
              <w:rPr>
                <w:rFonts w:ascii="Arial" w:hAnsi="Arial" w:cs="Arial"/>
              </w:rPr>
            </w:pPr>
            <w:r w:rsidRPr="002B00A7">
              <w:rPr>
                <w:rFonts w:ascii="Arial" w:hAnsi="Arial" w:cs="Arial"/>
              </w:rPr>
              <w:t>Soviet foreign policy 1979-91</w:t>
            </w:r>
          </w:p>
          <w:p w14:paraId="121F6791" w14:textId="5F6E0ECD" w:rsidR="008C24CD" w:rsidRPr="002B00A7" w:rsidRDefault="00356464">
            <w:pPr>
              <w:pStyle w:val="ListParagraph"/>
              <w:numPr>
                <w:ilvl w:val="0"/>
                <w:numId w:val="10"/>
              </w:numPr>
              <w:rPr>
                <w:rFonts w:ascii="Arial" w:hAnsi="Arial" w:cs="Arial"/>
              </w:rPr>
            </w:pPr>
            <w:r w:rsidRPr="002B00A7">
              <w:rPr>
                <w:rFonts w:ascii="Arial" w:hAnsi="Arial" w:cs="Arial"/>
              </w:rPr>
              <w:t>Role of western governments 1979-91</w:t>
            </w:r>
          </w:p>
          <w:p w14:paraId="785A6A88" w14:textId="6D551CA9" w:rsidR="15A7CF26" w:rsidRPr="002B00A7" w:rsidRDefault="15A7CF26" w:rsidP="15A7CF26">
            <w:pPr>
              <w:rPr>
                <w:rFonts w:ascii="Arial" w:eastAsia="Arial" w:hAnsi="Arial" w:cs="Arial"/>
              </w:rPr>
            </w:pPr>
          </w:p>
          <w:p w14:paraId="2885B13E" w14:textId="5DCC0F75" w:rsidR="15A7CF26" w:rsidRPr="002B00A7" w:rsidRDefault="15A7CF26" w:rsidP="15A7CF26">
            <w:pPr>
              <w:rPr>
                <w:rFonts w:ascii="Arial" w:eastAsia="Arial" w:hAnsi="Arial" w:cs="Arial"/>
              </w:rPr>
            </w:pPr>
          </w:p>
          <w:p w14:paraId="422A4FD6" w14:textId="76BF5A3E" w:rsidR="002A7B51" w:rsidRPr="002B00A7" w:rsidRDefault="00622C05" w:rsidP="668E8561">
            <w:pPr>
              <w:rPr>
                <w:rFonts w:ascii="Arial" w:eastAsia="Arial" w:hAnsi="Arial" w:cs="Arial"/>
              </w:rPr>
            </w:pPr>
            <w:r w:rsidRPr="002B00A7">
              <w:rPr>
                <w:rFonts w:ascii="Arial" w:eastAsia="Arial" w:hAnsi="Arial" w:cs="Arial"/>
              </w:rPr>
              <w:t>Literacy: Reading, interpreting and analysing text.</w:t>
            </w:r>
          </w:p>
          <w:p w14:paraId="29A38C3C" w14:textId="77777777" w:rsidR="002A7B51" w:rsidRPr="002B00A7" w:rsidRDefault="00622C05" w:rsidP="668E8561">
            <w:pPr>
              <w:rPr>
                <w:rFonts w:ascii="Arial" w:eastAsia="Arial" w:hAnsi="Arial" w:cs="Arial"/>
              </w:rPr>
            </w:pPr>
            <w:r w:rsidRPr="002B00A7">
              <w:rPr>
                <w:rFonts w:ascii="Arial" w:eastAsia="Arial" w:hAnsi="Arial" w:cs="Arial"/>
              </w:rPr>
              <w:t xml:space="preserve">Numeracy: Timelines </w:t>
            </w:r>
          </w:p>
          <w:p w14:paraId="58169855" w14:textId="6B631A20" w:rsidR="002A7B51" w:rsidRPr="002B00A7" w:rsidRDefault="00622C05" w:rsidP="668E8561">
            <w:pPr>
              <w:rPr>
                <w:rFonts w:ascii="Arial" w:eastAsia="Arial" w:hAnsi="Arial" w:cs="Arial"/>
              </w:rPr>
            </w:pPr>
            <w:r w:rsidRPr="002B00A7">
              <w:rPr>
                <w:rFonts w:ascii="Arial" w:eastAsia="Arial" w:hAnsi="Arial" w:cs="Arial"/>
              </w:rPr>
              <w:t>ICT: Documentary clips. google classr</w:t>
            </w:r>
            <w:r w:rsidR="001F0D72" w:rsidRPr="002B00A7">
              <w:rPr>
                <w:rFonts w:ascii="Arial" w:eastAsia="Arial" w:hAnsi="Arial" w:cs="Arial"/>
              </w:rPr>
              <w:t>oom</w:t>
            </w:r>
            <w:r w:rsidRPr="002B00A7">
              <w:rPr>
                <w:rFonts w:ascii="Arial" w:eastAsia="Arial" w:hAnsi="Arial" w:cs="Arial"/>
              </w:rPr>
              <w:t xml:space="preserve"> and Triptico.</w:t>
            </w:r>
          </w:p>
          <w:p w14:paraId="7F82343A" w14:textId="77777777" w:rsidR="002A7B51" w:rsidRPr="002B00A7" w:rsidRDefault="00622C05" w:rsidP="668E8561">
            <w:pPr>
              <w:rPr>
                <w:rFonts w:ascii="Arial" w:eastAsia="Arial" w:hAnsi="Arial" w:cs="Arial"/>
              </w:rPr>
            </w:pPr>
            <w:r w:rsidRPr="002B00A7">
              <w:rPr>
                <w:rFonts w:ascii="Arial" w:eastAsia="Arial" w:hAnsi="Arial" w:cs="Arial"/>
              </w:rPr>
              <w:t>TS &amp; PC: Managing information, working with others, making a decision based on evidence.</w:t>
            </w:r>
          </w:p>
          <w:p w14:paraId="58D9AEAE" w14:textId="433D3527" w:rsidR="002A7B51" w:rsidRPr="002B00A7" w:rsidRDefault="00622C05" w:rsidP="668E8561">
            <w:pPr>
              <w:rPr>
                <w:rFonts w:ascii="Arial" w:eastAsia="Arial" w:hAnsi="Arial" w:cs="Arial"/>
              </w:rPr>
            </w:pPr>
            <w:r w:rsidRPr="002B00A7">
              <w:rPr>
                <w:rFonts w:ascii="Arial" w:eastAsia="Arial" w:hAnsi="Arial" w:cs="Arial"/>
              </w:rPr>
              <w:lastRenderedPageBreak/>
              <w:t xml:space="preserve">RRSA: </w:t>
            </w:r>
            <w:r w:rsidR="003E73D8" w:rsidRPr="002B00A7">
              <w:rPr>
                <w:rFonts w:ascii="Arial" w:eastAsia="Arial" w:hAnsi="Arial" w:cs="Arial"/>
              </w:rPr>
              <w:t>Right to a nationality</w:t>
            </w:r>
            <w:r w:rsidR="001331ED" w:rsidRPr="002B00A7">
              <w:rPr>
                <w:rFonts w:ascii="Arial" w:eastAsia="Arial" w:hAnsi="Arial" w:cs="Arial"/>
              </w:rPr>
              <w:t xml:space="preserve"> and self-determination</w:t>
            </w:r>
            <w:r w:rsidR="003E73D8" w:rsidRPr="002B00A7">
              <w:rPr>
                <w:rFonts w:ascii="Arial" w:eastAsia="Arial" w:hAnsi="Arial" w:cs="Arial"/>
              </w:rPr>
              <w:t>, freedom of association</w:t>
            </w:r>
            <w:r w:rsidR="001331ED" w:rsidRPr="002B00A7">
              <w:rPr>
                <w:rFonts w:ascii="Arial" w:eastAsia="Arial" w:hAnsi="Arial" w:cs="Arial"/>
              </w:rPr>
              <w:t>,</w:t>
            </w:r>
            <w:r w:rsidR="000A45E2" w:rsidRPr="002B00A7">
              <w:rPr>
                <w:rFonts w:ascii="Arial" w:eastAsia="Arial" w:hAnsi="Arial" w:cs="Arial"/>
              </w:rPr>
              <w:t xml:space="preserve"> </w:t>
            </w:r>
            <w:r w:rsidR="003D69B4" w:rsidRPr="002B00A7">
              <w:rPr>
                <w:rFonts w:ascii="Arial" w:eastAsia="Arial" w:hAnsi="Arial" w:cs="Arial"/>
              </w:rPr>
              <w:t>assembly</w:t>
            </w:r>
            <w:r w:rsidR="000A45E2" w:rsidRPr="002B00A7">
              <w:rPr>
                <w:rFonts w:ascii="Arial" w:eastAsia="Arial" w:hAnsi="Arial" w:cs="Arial"/>
              </w:rPr>
              <w:t xml:space="preserve"> and freedom</w:t>
            </w:r>
            <w:r w:rsidR="001331ED" w:rsidRPr="002B00A7">
              <w:rPr>
                <w:rFonts w:ascii="Arial" w:eastAsia="Arial" w:hAnsi="Arial" w:cs="Arial"/>
              </w:rPr>
              <w:t xml:space="preserve"> from tyranny</w:t>
            </w:r>
            <w:r w:rsidR="00E06A58" w:rsidRPr="002B00A7">
              <w:rPr>
                <w:rFonts w:ascii="Arial" w:eastAsia="Arial" w:hAnsi="Arial" w:cs="Arial"/>
              </w:rPr>
              <w:t>.</w:t>
            </w:r>
          </w:p>
          <w:p w14:paraId="2D48E8B9" w14:textId="631B990A" w:rsidR="002A7B51" w:rsidRPr="002B00A7" w:rsidRDefault="00622C05" w:rsidP="668E8561">
            <w:pPr>
              <w:rPr>
                <w:rFonts w:ascii="Arial" w:eastAsia="Arial" w:hAnsi="Arial" w:cs="Arial"/>
              </w:rPr>
            </w:pPr>
            <w:r w:rsidRPr="002B00A7">
              <w:rPr>
                <w:rFonts w:ascii="Arial" w:eastAsia="Arial" w:hAnsi="Arial" w:cs="Arial"/>
              </w:rPr>
              <w:t xml:space="preserve">Careers: </w:t>
            </w:r>
            <w:r w:rsidR="00E06A58" w:rsidRPr="002B00A7">
              <w:rPr>
                <w:rFonts w:ascii="Arial" w:eastAsia="Arial" w:hAnsi="Arial" w:cs="Arial"/>
              </w:rPr>
              <w:t>Politician, Lawyer</w:t>
            </w:r>
            <w:r w:rsidR="00CE49CC" w:rsidRPr="002B00A7">
              <w:rPr>
                <w:rFonts w:ascii="Arial" w:eastAsia="Arial" w:hAnsi="Arial" w:cs="Arial"/>
              </w:rPr>
              <w:t>, Civil servant</w:t>
            </w:r>
          </w:p>
          <w:p w14:paraId="2FCDF912" w14:textId="7954D672" w:rsidR="002A7B51" w:rsidRPr="002B00A7" w:rsidRDefault="00622C05" w:rsidP="668E8561">
            <w:pPr>
              <w:rPr>
                <w:rFonts w:ascii="Arial" w:eastAsia="Arial" w:hAnsi="Arial" w:cs="Arial"/>
              </w:rPr>
            </w:pPr>
            <w:r w:rsidRPr="002B00A7">
              <w:rPr>
                <w:rFonts w:ascii="Arial" w:eastAsia="Arial" w:hAnsi="Arial" w:cs="Arial"/>
              </w:rPr>
              <w:t xml:space="preserve">Assessment: Past paper </w:t>
            </w:r>
            <w:r w:rsidR="00CE49CC" w:rsidRPr="002B00A7">
              <w:rPr>
                <w:rFonts w:ascii="Arial" w:eastAsia="Arial" w:hAnsi="Arial" w:cs="Arial"/>
              </w:rPr>
              <w:t>essay question</w:t>
            </w:r>
            <w:r w:rsidRPr="002B00A7">
              <w:rPr>
                <w:rFonts w:ascii="Arial" w:eastAsia="Arial" w:hAnsi="Arial" w:cs="Arial"/>
              </w:rPr>
              <w:t>.</w:t>
            </w:r>
          </w:p>
          <w:p w14:paraId="31A560F4" w14:textId="77777777" w:rsidR="002A7B51" w:rsidRPr="002B00A7" w:rsidRDefault="002A7B51" w:rsidP="668E8561">
            <w:pPr>
              <w:rPr>
                <w:rFonts w:ascii="Arial" w:eastAsia="Arial" w:hAnsi="Arial" w:cs="Arial"/>
                <w:b/>
                <w:bCs/>
                <w:i/>
                <w:iCs/>
                <w:u w:val="single"/>
              </w:rPr>
            </w:pPr>
          </w:p>
        </w:tc>
        <w:tc>
          <w:tcPr>
            <w:tcW w:w="328" w:type="pct"/>
            <w:shd w:val="clear" w:color="auto" w:fill="auto"/>
          </w:tcPr>
          <w:p w14:paraId="009FF354"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lastRenderedPageBreak/>
              <w:t xml:space="preserve">Mid- </w:t>
            </w:r>
          </w:p>
          <w:p w14:paraId="2D232BA1"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 xml:space="preserve">Term </w:t>
            </w:r>
          </w:p>
        </w:tc>
        <w:tc>
          <w:tcPr>
            <w:tcW w:w="2473" w:type="pct"/>
            <w:gridSpan w:val="2"/>
            <w:shd w:val="clear" w:color="auto" w:fill="auto"/>
          </w:tcPr>
          <w:p w14:paraId="3181819E" w14:textId="6968D7D4" w:rsidR="002A7B51" w:rsidRPr="002B00A7" w:rsidRDefault="426393EB" w:rsidP="15A7CF26">
            <w:pPr>
              <w:rPr>
                <w:rFonts w:ascii="Arial" w:eastAsia="Arial" w:hAnsi="Arial" w:cs="Arial"/>
              </w:rPr>
            </w:pPr>
            <w:r w:rsidRPr="002B00A7">
              <w:rPr>
                <w:rFonts w:ascii="Arial" w:eastAsia="Arial" w:hAnsi="Arial" w:cs="Arial"/>
              </w:rPr>
              <w:t>The crisis over the Home Rule Bill up</w:t>
            </w:r>
            <w:r w:rsidR="001F0D72" w:rsidRPr="002B00A7">
              <w:rPr>
                <w:rFonts w:ascii="Arial" w:eastAsia="Arial" w:hAnsi="Arial" w:cs="Arial"/>
              </w:rPr>
              <w:t xml:space="preserve"> </w:t>
            </w:r>
            <w:r w:rsidRPr="002B00A7">
              <w:rPr>
                <w:rFonts w:ascii="Arial" w:eastAsia="Arial" w:hAnsi="Arial" w:cs="Arial"/>
              </w:rPr>
              <w:t xml:space="preserve"> to September 1914 </w:t>
            </w:r>
          </w:p>
          <w:p w14:paraId="3118C7BC" w14:textId="77777777" w:rsidR="001F0D72" w:rsidRPr="002B00A7" w:rsidRDefault="001F0D72" w:rsidP="15A7CF26">
            <w:pPr>
              <w:rPr>
                <w:rFonts w:ascii="Arial" w:eastAsia="Arial" w:hAnsi="Arial" w:cs="Arial"/>
              </w:rPr>
            </w:pPr>
          </w:p>
          <w:p w14:paraId="70DF735C" w14:textId="0FE0C684" w:rsidR="002A7B51" w:rsidRPr="002B00A7" w:rsidRDefault="426393EB" w:rsidP="668E8561">
            <w:pPr>
              <w:rPr>
                <w:rFonts w:ascii="Arial" w:eastAsia="Arial" w:hAnsi="Arial" w:cs="Arial"/>
              </w:rPr>
            </w:pPr>
            <w:r w:rsidRPr="002B00A7">
              <w:rPr>
                <w:rFonts w:ascii="Arial" w:eastAsia="Arial" w:hAnsi="Arial" w:cs="Arial"/>
              </w:rPr>
              <w:t xml:space="preserve">First World War </w:t>
            </w:r>
          </w:p>
          <w:p w14:paraId="12F0764F" w14:textId="0ACB2A55" w:rsidR="15A7CF26" w:rsidRPr="002B00A7" w:rsidRDefault="15A7CF26" w:rsidP="15A7CF26">
            <w:pPr>
              <w:rPr>
                <w:rFonts w:ascii="Arial" w:eastAsia="Arial" w:hAnsi="Arial" w:cs="Arial"/>
              </w:rPr>
            </w:pPr>
          </w:p>
          <w:p w14:paraId="1516C92D" w14:textId="77777777" w:rsidR="002A7B51" w:rsidRPr="002B00A7" w:rsidRDefault="00622C05" w:rsidP="668E8561">
            <w:pPr>
              <w:rPr>
                <w:rFonts w:ascii="Arial" w:eastAsia="Arial" w:hAnsi="Arial" w:cs="Arial"/>
              </w:rPr>
            </w:pPr>
            <w:r w:rsidRPr="002B00A7">
              <w:rPr>
                <w:rFonts w:ascii="Arial" w:eastAsia="Arial" w:hAnsi="Arial" w:cs="Arial"/>
              </w:rPr>
              <w:t>Literacy: Reading, interpreting and analysing text and sources.</w:t>
            </w:r>
          </w:p>
          <w:p w14:paraId="7EF11B01" w14:textId="77777777" w:rsidR="002A7B51" w:rsidRPr="002B00A7" w:rsidRDefault="00622C05" w:rsidP="668E8561">
            <w:pPr>
              <w:rPr>
                <w:rFonts w:ascii="Arial" w:eastAsia="Arial" w:hAnsi="Arial" w:cs="Arial"/>
              </w:rPr>
            </w:pPr>
            <w:r w:rsidRPr="002B00A7">
              <w:rPr>
                <w:rFonts w:ascii="Arial" w:eastAsia="Arial" w:hAnsi="Arial" w:cs="Arial"/>
              </w:rPr>
              <w:t>Numeracy: TImelines</w:t>
            </w:r>
          </w:p>
          <w:p w14:paraId="43B4363E" w14:textId="77777777" w:rsidR="002A7B51" w:rsidRPr="002B00A7" w:rsidRDefault="00622C05" w:rsidP="668E8561">
            <w:pPr>
              <w:rPr>
                <w:rFonts w:ascii="Arial" w:eastAsia="Arial" w:hAnsi="Arial" w:cs="Arial"/>
              </w:rPr>
            </w:pPr>
            <w:r w:rsidRPr="002B00A7">
              <w:rPr>
                <w:rFonts w:ascii="Arial" w:eastAsia="Arial" w:hAnsi="Arial" w:cs="Arial"/>
              </w:rPr>
              <w:t>ICT: Documentary clips, google classroom and Triptico.</w:t>
            </w:r>
          </w:p>
          <w:p w14:paraId="0EB960A6" w14:textId="77777777" w:rsidR="002A7B51" w:rsidRPr="002B00A7" w:rsidRDefault="00622C05" w:rsidP="668E8561">
            <w:pPr>
              <w:rPr>
                <w:rFonts w:ascii="Arial" w:eastAsia="Arial" w:hAnsi="Arial" w:cs="Arial"/>
              </w:rPr>
            </w:pPr>
            <w:r w:rsidRPr="002B00A7">
              <w:rPr>
                <w:rFonts w:ascii="Arial" w:eastAsia="Arial" w:hAnsi="Arial" w:cs="Arial"/>
              </w:rPr>
              <w:t>TS &amp; PC:  Managing information, working with others, making a decision based on evidence.</w:t>
            </w:r>
          </w:p>
          <w:p w14:paraId="3C89CCD7" w14:textId="01E44DE7" w:rsidR="002A7B51" w:rsidRPr="002B00A7" w:rsidRDefault="00622C05" w:rsidP="668E8561">
            <w:pPr>
              <w:rPr>
                <w:rFonts w:ascii="Arial" w:eastAsia="Arial" w:hAnsi="Arial" w:cs="Arial"/>
              </w:rPr>
            </w:pPr>
            <w:r w:rsidRPr="002B00A7">
              <w:rPr>
                <w:rFonts w:ascii="Arial" w:eastAsia="Arial" w:hAnsi="Arial" w:cs="Arial"/>
              </w:rPr>
              <w:t xml:space="preserve">RRSA: </w:t>
            </w:r>
            <w:r w:rsidR="007C43DA" w:rsidRPr="002B00A7">
              <w:rPr>
                <w:rFonts w:ascii="Arial" w:eastAsia="Arial" w:hAnsi="Arial" w:cs="Arial"/>
              </w:rPr>
              <w:t>Right to a nationality</w:t>
            </w:r>
            <w:r w:rsidR="00471990" w:rsidRPr="002B00A7">
              <w:rPr>
                <w:rFonts w:ascii="Arial" w:eastAsia="Arial" w:hAnsi="Arial" w:cs="Arial"/>
              </w:rPr>
              <w:t>, freedom of association, freedom from tyranny.</w:t>
            </w:r>
            <w:r w:rsidR="006D7BAA" w:rsidRPr="002B00A7">
              <w:rPr>
                <w:rFonts w:ascii="Arial" w:eastAsia="Arial" w:hAnsi="Arial" w:cs="Arial"/>
              </w:rPr>
              <w:t xml:space="preserve">  Right to self determination.</w:t>
            </w:r>
          </w:p>
          <w:p w14:paraId="50CA72F0" w14:textId="32DE7D9B" w:rsidR="002A7B51" w:rsidRPr="002B00A7" w:rsidRDefault="00622C05" w:rsidP="668E8561">
            <w:pPr>
              <w:rPr>
                <w:rFonts w:ascii="Arial" w:eastAsia="Arial" w:hAnsi="Arial" w:cs="Arial"/>
              </w:rPr>
            </w:pPr>
            <w:r w:rsidRPr="002B00A7">
              <w:rPr>
                <w:rFonts w:ascii="Arial" w:eastAsia="Arial" w:hAnsi="Arial" w:cs="Arial"/>
              </w:rPr>
              <w:t xml:space="preserve">Careers: </w:t>
            </w:r>
            <w:r w:rsidR="00471990" w:rsidRPr="002B00A7">
              <w:rPr>
                <w:rFonts w:ascii="Arial" w:eastAsia="Arial" w:hAnsi="Arial" w:cs="Arial"/>
              </w:rPr>
              <w:t>Military</w:t>
            </w:r>
            <w:r w:rsidR="007B2A01" w:rsidRPr="002B00A7">
              <w:rPr>
                <w:rFonts w:ascii="Arial" w:eastAsia="Arial" w:hAnsi="Arial" w:cs="Arial"/>
              </w:rPr>
              <w:t>, Politician.</w:t>
            </w:r>
            <w:r w:rsidR="00B53FC8" w:rsidRPr="002B00A7">
              <w:rPr>
                <w:rFonts w:ascii="Arial" w:eastAsia="Arial" w:hAnsi="Arial" w:cs="Arial"/>
              </w:rPr>
              <w:t xml:space="preserve">  Writer.</w:t>
            </w:r>
          </w:p>
          <w:p w14:paraId="259C441E" w14:textId="77777777" w:rsidR="002A7B51" w:rsidRPr="002B00A7" w:rsidRDefault="00622C05" w:rsidP="668E8561">
            <w:pPr>
              <w:rPr>
                <w:rFonts w:ascii="Arial" w:eastAsia="Arial" w:hAnsi="Arial" w:cs="Arial"/>
              </w:rPr>
            </w:pPr>
            <w:r w:rsidRPr="002B00A7">
              <w:rPr>
                <w:rFonts w:ascii="Arial" w:eastAsia="Arial" w:hAnsi="Arial" w:cs="Arial"/>
              </w:rPr>
              <w:t>Tracking assessment: Mock exam</w:t>
            </w:r>
          </w:p>
        </w:tc>
      </w:tr>
    </w:tbl>
    <w:p w14:paraId="3A413BF6" w14:textId="77777777" w:rsidR="002A7B51" w:rsidRPr="002B00A7" w:rsidRDefault="002A7B51" w:rsidP="668E8561">
      <w:pPr>
        <w:rPr>
          <w:rFonts w:ascii="Arial" w:eastAsia="Arial" w:hAnsi="Arial"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034"/>
        <w:gridCol w:w="990"/>
        <w:gridCol w:w="6924"/>
      </w:tblGrid>
      <w:tr w:rsidR="002A7B51" w:rsidRPr="002B00A7" w14:paraId="0D934AC1" w14:textId="77777777" w:rsidTr="00ED5346">
        <w:tc>
          <w:tcPr>
            <w:tcW w:w="2518" w:type="pct"/>
            <w:gridSpan w:val="2"/>
            <w:shd w:val="clear" w:color="auto" w:fill="auto"/>
          </w:tcPr>
          <w:p w14:paraId="227A5ABD"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 xml:space="preserve">January- February </w:t>
            </w:r>
          </w:p>
        </w:tc>
        <w:tc>
          <w:tcPr>
            <w:tcW w:w="2482" w:type="pct"/>
            <w:shd w:val="clear" w:color="auto" w:fill="auto"/>
          </w:tcPr>
          <w:p w14:paraId="3E58F36D"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March</w:t>
            </w:r>
          </w:p>
        </w:tc>
      </w:tr>
      <w:tr w:rsidR="002A7B51" w:rsidRPr="002B00A7" w14:paraId="2419EE7E" w14:textId="77777777" w:rsidTr="00ED5346">
        <w:trPr>
          <w:trHeight w:val="2340"/>
        </w:trPr>
        <w:tc>
          <w:tcPr>
            <w:tcW w:w="2163" w:type="pct"/>
            <w:shd w:val="clear" w:color="auto" w:fill="auto"/>
          </w:tcPr>
          <w:p w14:paraId="62E68EDB" w14:textId="2A67F0CF" w:rsidR="002A7B51" w:rsidRPr="002B00A7" w:rsidRDefault="00622C05" w:rsidP="15A7CF26">
            <w:pPr>
              <w:rPr>
                <w:rFonts w:ascii="Arial" w:eastAsia="Arial" w:hAnsi="Arial" w:cs="Arial"/>
              </w:rPr>
            </w:pPr>
            <w:r w:rsidRPr="002B00A7">
              <w:rPr>
                <w:rFonts w:ascii="Arial" w:eastAsia="Arial" w:hAnsi="Arial" w:cs="Arial"/>
              </w:rPr>
              <w:t xml:space="preserve">Political developments </w:t>
            </w:r>
            <w:r w:rsidR="46ECA52F" w:rsidRPr="002B00A7">
              <w:rPr>
                <w:rFonts w:ascii="Arial" w:eastAsia="Arial" w:hAnsi="Arial" w:cs="Arial"/>
              </w:rPr>
              <w:t>1914-18</w:t>
            </w:r>
          </w:p>
          <w:p w14:paraId="3C29A2FF" w14:textId="6CECA621" w:rsidR="002A7B51" w:rsidRPr="002B00A7" w:rsidRDefault="1333D805">
            <w:pPr>
              <w:pStyle w:val="ListParagraph"/>
              <w:numPr>
                <w:ilvl w:val="0"/>
                <w:numId w:val="13"/>
              </w:numPr>
              <w:rPr>
                <w:rFonts w:ascii="Arial" w:eastAsia="Calibri" w:hAnsi="Arial" w:cs="Arial"/>
              </w:rPr>
            </w:pPr>
            <w:r w:rsidRPr="002B00A7">
              <w:rPr>
                <w:rFonts w:ascii="Arial" w:eastAsia="Arial" w:hAnsi="Arial" w:cs="Arial"/>
              </w:rPr>
              <w:t>Easter Rising</w:t>
            </w:r>
          </w:p>
          <w:p w14:paraId="1445DD44" w14:textId="69B00F3B" w:rsidR="002A7B51" w:rsidRPr="002B00A7" w:rsidRDefault="1333D805">
            <w:pPr>
              <w:pStyle w:val="ListParagraph"/>
              <w:numPr>
                <w:ilvl w:val="0"/>
                <w:numId w:val="13"/>
              </w:numPr>
              <w:rPr>
                <w:rFonts w:ascii="Arial" w:hAnsi="Arial" w:cs="Arial"/>
              </w:rPr>
            </w:pPr>
            <w:r w:rsidRPr="002B00A7">
              <w:rPr>
                <w:rFonts w:ascii="Arial" w:eastAsia="Arial" w:hAnsi="Arial" w:cs="Arial"/>
              </w:rPr>
              <w:t>Decline of IPP / Rise of Sinn Fein</w:t>
            </w:r>
          </w:p>
          <w:p w14:paraId="4F8D49B3" w14:textId="5D759A0D" w:rsidR="002A7B51" w:rsidRPr="002B00A7" w:rsidRDefault="002A7B51" w:rsidP="15A7CF26">
            <w:pPr>
              <w:rPr>
                <w:rFonts w:ascii="Arial" w:eastAsia="Arial" w:hAnsi="Arial" w:cs="Arial"/>
              </w:rPr>
            </w:pPr>
          </w:p>
          <w:p w14:paraId="3AD11C99" w14:textId="316C5112" w:rsidR="002A7B51" w:rsidRPr="002B00A7" w:rsidRDefault="1333D805" w:rsidP="15A7CF26">
            <w:pPr>
              <w:rPr>
                <w:rFonts w:ascii="Arial" w:eastAsia="Arial" w:hAnsi="Arial" w:cs="Arial"/>
              </w:rPr>
            </w:pPr>
            <w:r w:rsidRPr="002B00A7">
              <w:rPr>
                <w:rFonts w:ascii="Arial" w:eastAsia="Arial" w:hAnsi="Arial" w:cs="Arial"/>
              </w:rPr>
              <w:t xml:space="preserve"> Political developments </w:t>
            </w:r>
            <w:r w:rsidR="00622C05" w:rsidRPr="002B00A7">
              <w:rPr>
                <w:rFonts w:ascii="Arial" w:eastAsia="Arial" w:hAnsi="Arial" w:cs="Arial"/>
              </w:rPr>
              <w:t>1919-1921.</w:t>
            </w:r>
          </w:p>
          <w:p w14:paraId="33D28B4B" w14:textId="77777777" w:rsidR="002A7B51" w:rsidRPr="002B00A7" w:rsidRDefault="002A7B51" w:rsidP="668E8561">
            <w:pPr>
              <w:rPr>
                <w:rFonts w:ascii="Arial" w:eastAsia="Arial" w:hAnsi="Arial" w:cs="Arial"/>
              </w:rPr>
            </w:pPr>
          </w:p>
          <w:p w14:paraId="7C962AAB" w14:textId="77777777" w:rsidR="002A7B51" w:rsidRPr="002B00A7" w:rsidRDefault="00622C05" w:rsidP="668E8561">
            <w:pPr>
              <w:rPr>
                <w:rFonts w:ascii="Arial" w:eastAsia="Arial" w:hAnsi="Arial" w:cs="Arial"/>
              </w:rPr>
            </w:pPr>
            <w:r w:rsidRPr="002B00A7">
              <w:rPr>
                <w:rFonts w:ascii="Arial" w:eastAsia="Arial" w:hAnsi="Arial" w:cs="Arial"/>
              </w:rPr>
              <w:t>Literacy: Reading, interpreting and analysing text and sources.</w:t>
            </w:r>
          </w:p>
          <w:p w14:paraId="6F2F7FF0" w14:textId="77777777" w:rsidR="002A7B51" w:rsidRPr="002B00A7" w:rsidRDefault="00622C05" w:rsidP="668E8561">
            <w:pPr>
              <w:rPr>
                <w:rFonts w:ascii="Arial" w:eastAsia="Arial" w:hAnsi="Arial" w:cs="Arial"/>
              </w:rPr>
            </w:pPr>
            <w:r w:rsidRPr="002B00A7">
              <w:rPr>
                <w:rFonts w:ascii="Arial" w:eastAsia="Arial" w:hAnsi="Arial" w:cs="Arial"/>
              </w:rPr>
              <w:t xml:space="preserve">Numeracy: Timelines </w:t>
            </w:r>
          </w:p>
          <w:p w14:paraId="52C177AF" w14:textId="77777777" w:rsidR="002A7B51" w:rsidRPr="002B00A7" w:rsidRDefault="00622C05" w:rsidP="668E8561">
            <w:pPr>
              <w:rPr>
                <w:rFonts w:ascii="Arial" w:eastAsia="Arial" w:hAnsi="Arial" w:cs="Arial"/>
              </w:rPr>
            </w:pPr>
            <w:r w:rsidRPr="002B00A7">
              <w:rPr>
                <w:rFonts w:ascii="Arial" w:eastAsia="Arial" w:hAnsi="Arial" w:cs="Arial"/>
              </w:rPr>
              <w:t>ICT: Documentary clips, google classroom and Triptico.</w:t>
            </w:r>
          </w:p>
          <w:p w14:paraId="09B008EE" w14:textId="77777777" w:rsidR="002A7B51" w:rsidRPr="002B00A7" w:rsidRDefault="00622C05" w:rsidP="668E8561">
            <w:pPr>
              <w:rPr>
                <w:rFonts w:ascii="Arial" w:eastAsia="Arial" w:hAnsi="Arial" w:cs="Arial"/>
              </w:rPr>
            </w:pPr>
            <w:r w:rsidRPr="002B00A7">
              <w:rPr>
                <w:rFonts w:ascii="Arial" w:eastAsia="Arial" w:hAnsi="Arial" w:cs="Arial"/>
              </w:rPr>
              <w:t>TS &amp; PC:  Managing information, working with others, making a decision based on evidence.</w:t>
            </w:r>
          </w:p>
          <w:p w14:paraId="16EE1DB2" w14:textId="5EB46C52" w:rsidR="002A7B51" w:rsidRPr="002B00A7" w:rsidRDefault="00622C05" w:rsidP="668E8561">
            <w:pPr>
              <w:rPr>
                <w:rFonts w:ascii="Arial" w:eastAsia="Arial" w:hAnsi="Arial" w:cs="Arial"/>
              </w:rPr>
            </w:pPr>
            <w:r w:rsidRPr="002B00A7">
              <w:rPr>
                <w:rFonts w:ascii="Arial" w:eastAsia="Arial" w:hAnsi="Arial" w:cs="Arial"/>
              </w:rPr>
              <w:t xml:space="preserve">RRSA: </w:t>
            </w:r>
            <w:r w:rsidR="004E0818" w:rsidRPr="002B00A7">
              <w:rPr>
                <w:rFonts w:ascii="Arial" w:eastAsia="Arial" w:hAnsi="Arial" w:cs="Arial"/>
              </w:rPr>
              <w:t>Right to democratic freedoms</w:t>
            </w:r>
            <w:r w:rsidR="006D7BAA" w:rsidRPr="002B00A7">
              <w:rPr>
                <w:rFonts w:ascii="Arial" w:eastAsia="Arial" w:hAnsi="Arial" w:cs="Arial"/>
              </w:rPr>
              <w:t>, Equality, right to self-determination.</w:t>
            </w:r>
          </w:p>
          <w:p w14:paraId="191CFD9D" w14:textId="58A57851" w:rsidR="002A7B51" w:rsidRPr="002B00A7" w:rsidRDefault="00622C05" w:rsidP="668E8561">
            <w:pPr>
              <w:rPr>
                <w:rFonts w:ascii="Arial" w:eastAsia="Arial" w:hAnsi="Arial" w:cs="Arial"/>
              </w:rPr>
            </w:pPr>
            <w:r w:rsidRPr="002B00A7">
              <w:rPr>
                <w:rFonts w:ascii="Arial" w:eastAsia="Arial" w:hAnsi="Arial" w:cs="Arial"/>
              </w:rPr>
              <w:t>Careers:</w:t>
            </w:r>
            <w:r w:rsidR="006D7BAA" w:rsidRPr="002B00A7">
              <w:rPr>
                <w:rFonts w:ascii="Arial" w:eastAsia="Arial" w:hAnsi="Arial" w:cs="Arial"/>
              </w:rPr>
              <w:t xml:space="preserve"> Politician</w:t>
            </w:r>
            <w:r w:rsidR="007D2CFA" w:rsidRPr="002B00A7">
              <w:rPr>
                <w:rFonts w:ascii="Arial" w:eastAsia="Arial" w:hAnsi="Arial" w:cs="Arial"/>
              </w:rPr>
              <w:t xml:space="preserve"> and civil servant.</w:t>
            </w:r>
          </w:p>
          <w:p w14:paraId="2469E405" w14:textId="77777777" w:rsidR="002A7B51" w:rsidRPr="002B00A7" w:rsidRDefault="00622C05" w:rsidP="668E8561">
            <w:pPr>
              <w:rPr>
                <w:rFonts w:ascii="Arial" w:eastAsia="Arial" w:hAnsi="Arial" w:cs="Arial"/>
              </w:rPr>
            </w:pPr>
            <w:r w:rsidRPr="002B00A7">
              <w:rPr>
                <w:rFonts w:ascii="Arial" w:eastAsia="Arial" w:hAnsi="Arial" w:cs="Arial"/>
              </w:rPr>
              <w:t>Assessment: Past paper source and essay question.</w:t>
            </w:r>
          </w:p>
        </w:tc>
        <w:tc>
          <w:tcPr>
            <w:tcW w:w="355" w:type="pct"/>
            <w:shd w:val="clear" w:color="auto" w:fill="auto"/>
          </w:tcPr>
          <w:p w14:paraId="74AA5CD5"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 xml:space="preserve">Mid- Term </w:t>
            </w:r>
          </w:p>
        </w:tc>
        <w:tc>
          <w:tcPr>
            <w:tcW w:w="2482" w:type="pct"/>
            <w:shd w:val="clear" w:color="auto" w:fill="auto"/>
          </w:tcPr>
          <w:p w14:paraId="59E7A5E4" w14:textId="75404521" w:rsidR="002A7B51" w:rsidRPr="002B00A7" w:rsidRDefault="00CA13F8" w:rsidP="668E8561">
            <w:pPr>
              <w:rPr>
                <w:rFonts w:ascii="Arial" w:eastAsia="Arial" w:hAnsi="Arial" w:cs="Arial"/>
              </w:rPr>
            </w:pPr>
            <w:r w:rsidRPr="002B00A7">
              <w:rPr>
                <w:rFonts w:ascii="Arial" w:eastAsia="Arial" w:hAnsi="Arial" w:cs="Arial"/>
              </w:rPr>
              <w:t xml:space="preserve">Anglo-Irish War 1919-21, </w:t>
            </w:r>
            <w:r w:rsidR="00622C05" w:rsidRPr="002B00A7">
              <w:rPr>
                <w:rFonts w:ascii="Arial" w:eastAsia="Arial" w:hAnsi="Arial" w:cs="Arial"/>
              </w:rPr>
              <w:t>Irish Civil War / Northern Ireland 1920 - 1925.</w:t>
            </w:r>
          </w:p>
          <w:p w14:paraId="37EFA3E3" w14:textId="77777777" w:rsidR="002A7B51" w:rsidRPr="002B00A7" w:rsidRDefault="002A7B51" w:rsidP="668E8561">
            <w:pPr>
              <w:rPr>
                <w:rFonts w:ascii="Arial" w:eastAsia="Arial" w:hAnsi="Arial" w:cs="Arial"/>
                <w:b/>
                <w:bCs/>
                <w:i/>
                <w:iCs/>
                <w:u w:val="single"/>
              </w:rPr>
            </w:pPr>
          </w:p>
          <w:p w14:paraId="16B0C0A0" w14:textId="77777777" w:rsidR="002A7B51" w:rsidRPr="002B00A7" w:rsidRDefault="00622C05" w:rsidP="668E8561">
            <w:pPr>
              <w:rPr>
                <w:rFonts w:ascii="Arial" w:eastAsia="Arial" w:hAnsi="Arial" w:cs="Arial"/>
              </w:rPr>
            </w:pPr>
            <w:r w:rsidRPr="002B00A7">
              <w:rPr>
                <w:rFonts w:ascii="Arial" w:eastAsia="Arial" w:hAnsi="Arial" w:cs="Arial"/>
              </w:rPr>
              <w:t>Literacy: Reading, interpreting and analysing text and sources.</w:t>
            </w:r>
          </w:p>
          <w:p w14:paraId="4DAACD87" w14:textId="77777777" w:rsidR="002A7B51" w:rsidRPr="002B00A7" w:rsidRDefault="00622C05" w:rsidP="668E8561">
            <w:pPr>
              <w:rPr>
                <w:rFonts w:ascii="Arial" w:eastAsia="Arial" w:hAnsi="Arial" w:cs="Arial"/>
              </w:rPr>
            </w:pPr>
            <w:r w:rsidRPr="002B00A7">
              <w:rPr>
                <w:rFonts w:ascii="Arial" w:eastAsia="Arial" w:hAnsi="Arial" w:cs="Arial"/>
              </w:rPr>
              <w:t xml:space="preserve">Numeracy: Timelines </w:t>
            </w:r>
          </w:p>
          <w:p w14:paraId="5CC32971" w14:textId="77777777" w:rsidR="002A7B51" w:rsidRPr="002B00A7" w:rsidRDefault="00622C05" w:rsidP="668E8561">
            <w:pPr>
              <w:rPr>
                <w:rFonts w:ascii="Arial" w:eastAsia="Arial" w:hAnsi="Arial" w:cs="Arial"/>
              </w:rPr>
            </w:pPr>
            <w:r w:rsidRPr="002B00A7">
              <w:rPr>
                <w:rFonts w:ascii="Arial" w:eastAsia="Arial" w:hAnsi="Arial" w:cs="Arial"/>
              </w:rPr>
              <w:t>ICT: Documentary clips, google classroom and Triptico.</w:t>
            </w:r>
          </w:p>
          <w:p w14:paraId="17279065" w14:textId="77777777" w:rsidR="002A7B51" w:rsidRPr="002B00A7" w:rsidRDefault="00622C05" w:rsidP="668E8561">
            <w:pPr>
              <w:rPr>
                <w:rFonts w:ascii="Arial" w:eastAsia="Arial" w:hAnsi="Arial" w:cs="Arial"/>
              </w:rPr>
            </w:pPr>
            <w:r w:rsidRPr="002B00A7">
              <w:rPr>
                <w:rFonts w:ascii="Arial" w:eastAsia="Arial" w:hAnsi="Arial" w:cs="Arial"/>
              </w:rPr>
              <w:t>TS &amp; PC:  Managing information, working with others, making a decision based on evidence.</w:t>
            </w:r>
          </w:p>
          <w:p w14:paraId="1E57221F" w14:textId="431377D7" w:rsidR="002A7B51" w:rsidRPr="002B00A7" w:rsidRDefault="00622C05" w:rsidP="668E8561">
            <w:pPr>
              <w:rPr>
                <w:rFonts w:ascii="Arial" w:eastAsia="Arial" w:hAnsi="Arial" w:cs="Arial"/>
              </w:rPr>
            </w:pPr>
            <w:r w:rsidRPr="002B00A7">
              <w:rPr>
                <w:rFonts w:ascii="Arial" w:eastAsia="Arial" w:hAnsi="Arial" w:cs="Arial"/>
              </w:rPr>
              <w:t xml:space="preserve">RRSA: </w:t>
            </w:r>
            <w:r w:rsidR="00D138A5" w:rsidRPr="002B00A7">
              <w:rPr>
                <w:rFonts w:ascii="Arial" w:eastAsia="Arial" w:hAnsi="Arial" w:cs="Arial"/>
              </w:rPr>
              <w:t>Equality, freedom to choose your religion</w:t>
            </w:r>
            <w:r w:rsidR="00885418" w:rsidRPr="002B00A7">
              <w:rPr>
                <w:rFonts w:ascii="Arial" w:eastAsia="Arial" w:hAnsi="Arial" w:cs="Arial"/>
              </w:rPr>
              <w:t>, free and fair elections.</w:t>
            </w:r>
          </w:p>
          <w:p w14:paraId="46C2C2FC" w14:textId="3C5EF1D7" w:rsidR="002A7B51" w:rsidRPr="002B00A7" w:rsidRDefault="00622C05" w:rsidP="668E8561">
            <w:pPr>
              <w:rPr>
                <w:rFonts w:ascii="Arial" w:eastAsia="Arial" w:hAnsi="Arial" w:cs="Arial"/>
              </w:rPr>
            </w:pPr>
            <w:r w:rsidRPr="002B00A7">
              <w:rPr>
                <w:rFonts w:ascii="Arial" w:eastAsia="Arial" w:hAnsi="Arial" w:cs="Arial"/>
              </w:rPr>
              <w:t xml:space="preserve">Careers: </w:t>
            </w:r>
            <w:r w:rsidR="00726713" w:rsidRPr="002B00A7">
              <w:rPr>
                <w:rFonts w:ascii="Arial" w:eastAsia="Arial" w:hAnsi="Arial" w:cs="Arial"/>
              </w:rPr>
              <w:t>Politician</w:t>
            </w:r>
            <w:r w:rsidR="00F95221" w:rsidRPr="002B00A7">
              <w:rPr>
                <w:rFonts w:ascii="Arial" w:eastAsia="Arial" w:hAnsi="Arial" w:cs="Arial"/>
              </w:rPr>
              <w:t xml:space="preserve">.  </w:t>
            </w:r>
          </w:p>
          <w:p w14:paraId="0DBD6F99" w14:textId="77777777" w:rsidR="002A7B51" w:rsidRPr="002B00A7" w:rsidRDefault="00622C05" w:rsidP="668E8561">
            <w:pPr>
              <w:rPr>
                <w:rFonts w:ascii="Arial" w:eastAsia="Arial" w:hAnsi="Arial" w:cs="Arial"/>
              </w:rPr>
            </w:pPr>
            <w:r w:rsidRPr="002B00A7">
              <w:rPr>
                <w:rFonts w:ascii="Arial" w:eastAsia="Arial" w:hAnsi="Arial" w:cs="Arial"/>
              </w:rPr>
              <w:t xml:space="preserve">Tracking assessment: Past paper source and essay question. </w:t>
            </w:r>
          </w:p>
        </w:tc>
      </w:tr>
    </w:tbl>
    <w:p w14:paraId="41C6AC2A" w14:textId="77777777" w:rsidR="002A7B51" w:rsidRDefault="002A7B51" w:rsidP="668E8561">
      <w:pPr>
        <w:rPr>
          <w:rFonts w:ascii="Arial" w:eastAsia="Arial" w:hAnsi="Arial" w:cs="Arial"/>
          <w:b/>
          <w:bCs/>
        </w:rPr>
      </w:pPr>
    </w:p>
    <w:p w14:paraId="1D30C175" w14:textId="77777777" w:rsidR="00ED5346" w:rsidRDefault="00ED5346" w:rsidP="668E8561">
      <w:pPr>
        <w:rPr>
          <w:rFonts w:ascii="Arial" w:eastAsia="Arial" w:hAnsi="Arial" w:cs="Arial"/>
          <w:b/>
          <w:bCs/>
        </w:rPr>
      </w:pPr>
    </w:p>
    <w:p w14:paraId="5CE7CD82" w14:textId="77777777" w:rsidR="00ED5346" w:rsidRDefault="00ED5346" w:rsidP="668E8561">
      <w:pPr>
        <w:rPr>
          <w:rFonts w:ascii="Arial" w:eastAsia="Arial" w:hAnsi="Arial" w:cs="Arial"/>
          <w:b/>
          <w:bCs/>
        </w:rPr>
      </w:pPr>
    </w:p>
    <w:p w14:paraId="496937FC" w14:textId="77777777" w:rsidR="00ED5346" w:rsidRPr="002B00A7" w:rsidRDefault="00ED5346" w:rsidP="668E8561">
      <w:pPr>
        <w:rPr>
          <w:rFonts w:ascii="Arial" w:eastAsia="Arial" w:hAnsi="Arial" w:cs="Arial"/>
          <w:b/>
          <w:bCs/>
        </w:rPr>
      </w:pPr>
    </w:p>
    <w:p w14:paraId="2DC44586" w14:textId="77777777" w:rsidR="002A7B51" w:rsidRPr="002B00A7" w:rsidRDefault="002A7B51" w:rsidP="668E8561">
      <w:pPr>
        <w:rPr>
          <w:rFonts w:ascii="Arial" w:eastAsia="Arial" w:hAnsi="Arial"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414"/>
        <w:gridCol w:w="12534"/>
      </w:tblGrid>
      <w:tr w:rsidR="002A7B51" w:rsidRPr="002B00A7" w14:paraId="2FD093FE" w14:textId="77777777" w:rsidTr="00ED5346">
        <w:tc>
          <w:tcPr>
            <w:tcW w:w="507" w:type="pct"/>
            <w:shd w:val="clear" w:color="auto" w:fill="auto"/>
          </w:tcPr>
          <w:p w14:paraId="4FFCBC07" w14:textId="77777777" w:rsidR="002A7B51" w:rsidRPr="002B00A7" w:rsidRDefault="002A7B51" w:rsidP="668E8561">
            <w:pPr>
              <w:jc w:val="center"/>
              <w:rPr>
                <w:rFonts w:ascii="Arial" w:eastAsia="Arial" w:hAnsi="Arial" w:cs="Arial"/>
                <w:b/>
                <w:bCs/>
              </w:rPr>
            </w:pPr>
          </w:p>
        </w:tc>
        <w:tc>
          <w:tcPr>
            <w:tcW w:w="4493" w:type="pct"/>
            <w:shd w:val="clear" w:color="auto" w:fill="auto"/>
          </w:tcPr>
          <w:p w14:paraId="375D65BE"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April-May</w:t>
            </w:r>
          </w:p>
        </w:tc>
      </w:tr>
      <w:tr w:rsidR="002A7B51" w:rsidRPr="002B00A7" w14:paraId="1C0362CD" w14:textId="77777777" w:rsidTr="00ED5346">
        <w:trPr>
          <w:trHeight w:val="2325"/>
        </w:trPr>
        <w:tc>
          <w:tcPr>
            <w:tcW w:w="507" w:type="pct"/>
            <w:shd w:val="clear" w:color="auto" w:fill="auto"/>
          </w:tcPr>
          <w:p w14:paraId="629B1D34" w14:textId="77777777" w:rsidR="002A7B51" w:rsidRPr="002B00A7" w:rsidRDefault="00622C05" w:rsidP="668E8561">
            <w:pPr>
              <w:jc w:val="center"/>
              <w:rPr>
                <w:rFonts w:ascii="Arial" w:eastAsia="Arial" w:hAnsi="Arial" w:cs="Arial"/>
                <w:b/>
                <w:bCs/>
              </w:rPr>
            </w:pPr>
            <w:r w:rsidRPr="002B00A7">
              <w:rPr>
                <w:rFonts w:ascii="Arial" w:eastAsia="Arial" w:hAnsi="Arial" w:cs="Arial"/>
                <w:b/>
                <w:bCs/>
              </w:rPr>
              <w:t>Easter holidays</w:t>
            </w:r>
          </w:p>
          <w:p w14:paraId="1728B4D0" w14:textId="77777777" w:rsidR="002A7B51" w:rsidRPr="002B00A7" w:rsidRDefault="002A7B51" w:rsidP="668E8561">
            <w:pPr>
              <w:rPr>
                <w:rFonts w:ascii="Arial" w:eastAsia="Arial" w:hAnsi="Arial" w:cs="Arial"/>
              </w:rPr>
            </w:pPr>
          </w:p>
        </w:tc>
        <w:tc>
          <w:tcPr>
            <w:tcW w:w="4493" w:type="pct"/>
            <w:shd w:val="clear" w:color="auto" w:fill="auto"/>
          </w:tcPr>
          <w:p w14:paraId="1A60CE5B" w14:textId="77777777" w:rsidR="002A7B51" w:rsidRPr="002B00A7" w:rsidRDefault="00622C05" w:rsidP="668E8561">
            <w:pPr>
              <w:rPr>
                <w:rFonts w:ascii="Arial" w:eastAsia="Arial" w:hAnsi="Arial" w:cs="Arial"/>
              </w:rPr>
            </w:pPr>
            <w:r w:rsidRPr="002B00A7">
              <w:rPr>
                <w:rFonts w:ascii="Arial" w:eastAsia="Arial" w:hAnsi="Arial" w:cs="Arial"/>
              </w:rPr>
              <w:t xml:space="preserve">Northern Ireland 1920 - 1925 / Irish Free State after Civil War / Revision </w:t>
            </w:r>
          </w:p>
          <w:p w14:paraId="34959D4B" w14:textId="77777777" w:rsidR="002A7B51" w:rsidRPr="002B00A7" w:rsidRDefault="002A7B51" w:rsidP="668E8561">
            <w:pPr>
              <w:rPr>
                <w:rFonts w:ascii="Arial" w:eastAsia="Arial" w:hAnsi="Arial" w:cs="Arial"/>
              </w:rPr>
            </w:pPr>
          </w:p>
          <w:p w14:paraId="49D5BA67" w14:textId="77777777" w:rsidR="002A7B51" w:rsidRPr="002B00A7" w:rsidRDefault="00622C05" w:rsidP="668E8561">
            <w:pPr>
              <w:rPr>
                <w:rFonts w:ascii="Arial" w:eastAsia="Arial" w:hAnsi="Arial" w:cs="Arial"/>
              </w:rPr>
            </w:pPr>
            <w:r w:rsidRPr="002B00A7">
              <w:rPr>
                <w:rFonts w:ascii="Arial" w:eastAsia="Arial" w:hAnsi="Arial" w:cs="Arial"/>
              </w:rPr>
              <w:t>Literacy: Reading, interpreting and analysing text and sources.</w:t>
            </w:r>
          </w:p>
          <w:p w14:paraId="0F0C426E" w14:textId="772EA759" w:rsidR="002A7B51" w:rsidRPr="002B00A7" w:rsidRDefault="00622C05" w:rsidP="668E8561">
            <w:pPr>
              <w:rPr>
                <w:rFonts w:ascii="Arial" w:eastAsia="Arial" w:hAnsi="Arial" w:cs="Arial"/>
              </w:rPr>
            </w:pPr>
            <w:r w:rsidRPr="002B00A7">
              <w:rPr>
                <w:rFonts w:ascii="Arial" w:eastAsia="Arial" w:hAnsi="Arial" w:cs="Arial"/>
              </w:rPr>
              <w:t xml:space="preserve">Numeracy: </w:t>
            </w:r>
            <w:r w:rsidR="00097FBC" w:rsidRPr="002B00A7">
              <w:rPr>
                <w:rFonts w:ascii="Arial" w:eastAsia="Arial" w:hAnsi="Arial" w:cs="Arial"/>
              </w:rPr>
              <w:t>Timelines</w:t>
            </w:r>
          </w:p>
          <w:p w14:paraId="7F64F5C3" w14:textId="77777777" w:rsidR="002A7B51" w:rsidRPr="002B00A7" w:rsidRDefault="00622C05" w:rsidP="668E8561">
            <w:pPr>
              <w:rPr>
                <w:rFonts w:ascii="Arial" w:eastAsia="Arial" w:hAnsi="Arial" w:cs="Arial"/>
              </w:rPr>
            </w:pPr>
            <w:r w:rsidRPr="002B00A7">
              <w:rPr>
                <w:rFonts w:ascii="Arial" w:eastAsia="Arial" w:hAnsi="Arial" w:cs="Arial"/>
              </w:rPr>
              <w:t>ICT: Documentary clips, google classroom and Triptico.</w:t>
            </w:r>
          </w:p>
          <w:p w14:paraId="7C96CF81" w14:textId="77777777" w:rsidR="002A7B51" w:rsidRPr="002B00A7" w:rsidRDefault="00622C05" w:rsidP="668E8561">
            <w:pPr>
              <w:rPr>
                <w:rFonts w:ascii="Arial" w:eastAsia="Arial" w:hAnsi="Arial" w:cs="Arial"/>
              </w:rPr>
            </w:pPr>
            <w:r w:rsidRPr="002B00A7">
              <w:rPr>
                <w:rFonts w:ascii="Arial" w:eastAsia="Arial" w:hAnsi="Arial" w:cs="Arial"/>
              </w:rPr>
              <w:t>TS &amp; PC:  Managing information, working with others, making a decision based on evidence.</w:t>
            </w:r>
          </w:p>
          <w:p w14:paraId="09A1F997" w14:textId="20E0947A" w:rsidR="002A7B51" w:rsidRPr="002B00A7" w:rsidRDefault="00622C05" w:rsidP="668E8561">
            <w:pPr>
              <w:rPr>
                <w:rFonts w:ascii="Arial" w:eastAsia="Arial" w:hAnsi="Arial" w:cs="Arial"/>
              </w:rPr>
            </w:pPr>
            <w:r w:rsidRPr="002B00A7">
              <w:rPr>
                <w:rFonts w:ascii="Arial" w:eastAsia="Arial" w:hAnsi="Arial" w:cs="Arial"/>
              </w:rPr>
              <w:t xml:space="preserve">RRSA: </w:t>
            </w:r>
            <w:r w:rsidR="00726713" w:rsidRPr="002B00A7">
              <w:rPr>
                <w:rFonts w:ascii="Arial" w:eastAsia="Arial" w:hAnsi="Arial" w:cs="Arial"/>
              </w:rPr>
              <w:t>Equality, freedom to choose your religio</w:t>
            </w:r>
            <w:r w:rsidR="00885418" w:rsidRPr="002B00A7">
              <w:rPr>
                <w:rFonts w:ascii="Arial" w:eastAsia="Arial" w:hAnsi="Arial" w:cs="Arial"/>
              </w:rPr>
              <w:t>n, free and fair elections..</w:t>
            </w:r>
          </w:p>
          <w:p w14:paraId="54DCF618" w14:textId="49FC6282" w:rsidR="002A7B51" w:rsidRPr="002B00A7" w:rsidRDefault="00622C05" w:rsidP="668E8561">
            <w:pPr>
              <w:rPr>
                <w:rFonts w:ascii="Arial" w:eastAsia="Arial" w:hAnsi="Arial" w:cs="Arial"/>
              </w:rPr>
            </w:pPr>
            <w:r w:rsidRPr="002B00A7">
              <w:rPr>
                <w:rFonts w:ascii="Arial" w:eastAsia="Arial" w:hAnsi="Arial" w:cs="Arial"/>
              </w:rPr>
              <w:t xml:space="preserve">Careers: </w:t>
            </w:r>
            <w:r w:rsidR="007D2CFA" w:rsidRPr="002B00A7">
              <w:rPr>
                <w:rFonts w:ascii="Arial" w:eastAsia="Arial" w:hAnsi="Arial" w:cs="Arial"/>
              </w:rPr>
              <w:t>Politician</w:t>
            </w:r>
            <w:r w:rsidR="00F95221" w:rsidRPr="002B00A7">
              <w:rPr>
                <w:rFonts w:ascii="Arial" w:eastAsia="Arial" w:hAnsi="Arial" w:cs="Arial"/>
              </w:rPr>
              <w:t xml:space="preserve"> and civil servant.</w:t>
            </w:r>
          </w:p>
          <w:p w14:paraId="184B5438" w14:textId="77777777" w:rsidR="002A7B51" w:rsidRPr="002B00A7" w:rsidRDefault="00622C05" w:rsidP="668E8561">
            <w:pPr>
              <w:rPr>
                <w:rFonts w:ascii="Arial" w:eastAsia="Arial" w:hAnsi="Arial" w:cs="Arial"/>
              </w:rPr>
            </w:pPr>
            <w:r w:rsidRPr="002B00A7">
              <w:rPr>
                <w:rFonts w:ascii="Arial" w:eastAsia="Arial" w:hAnsi="Arial" w:cs="Arial"/>
              </w:rPr>
              <w:t xml:space="preserve">Tracking assessment: Past paper under timed conditions. </w:t>
            </w:r>
          </w:p>
        </w:tc>
      </w:tr>
    </w:tbl>
    <w:p w14:paraId="7BD58BA2" w14:textId="77777777" w:rsidR="002A7B51" w:rsidRPr="002B00A7" w:rsidRDefault="002A7B51" w:rsidP="668E8561">
      <w:pPr>
        <w:rPr>
          <w:rFonts w:ascii="Arial" w:hAnsi="Arial" w:cs="Arial"/>
          <w:highlight w:val="yellow"/>
        </w:rPr>
      </w:pPr>
    </w:p>
    <w:p w14:paraId="4357A966" w14:textId="77777777" w:rsidR="002A7B51" w:rsidRPr="002B00A7" w:rsidRDefault="002A7B51" w:rsidP="668E8561">
      <w:pPr>
        <w:rPr>
          <w:rFonts w:ascii="Arial" w:hAnsi="Arial" w:cs="Arial"/>
          <w:highlight w:val="yellow"/>
        </w:rPr>
      </w:pPr>
    </w:p>
    <w:p w14:paraId="44690661" w14:textId="77777777" w:rsidR="002A7B51" w:rsidRPr="002B00A7" w:rsidRDefault="002A7B51" w:rsidP="668E8561">
      <w:pPr>
        <w:rPr>
          <w:rFonts w:ascii="Arial" w:hAnsi="Arial" w:cs="Arial"/>
          <w:highlight w:val="yellow"/>
        </w:rPr>
      </w:pPr>
    </w:p>
    <w:p w14:paraId="74539910" w14:textId="77777777" w:rsidR="002A7B51" w:rsidRPr="002B00A7" w:rsidRDefault="002A7B51" w:rsidP="668E8561">
      <w:pPr>
        <w:rPr>
          <w:rFonts w:ascii="Arial" w:hAnsi="Arial" w:cs="Arial"/>
          <w:highlight w:val="yellow"/>
        </w:rPr>
      </w:pPr>
    </w:p>
    <w:p w14:paraId="5A7E0CF2" w14:textId="77777777" w:rsidR="002A7B51" w:rsidRPr="002B00A7" w:rsidRDefault="002A7B51" w:rsidP="668E8561">
      <w:pPr>
        <w:rPr>
          <w:rFonts w:ascii="Arial" w:hAnsi="Arial" w:cs="Arial"/>
          <w:highlight w:val="yellow"/>
        </w:rPr>
      </w:pPr>
    </w:p>
    <w:p w14:paraId="60FA6563" w14:textId="77777777" w:rsidR="002A7B51" w:rsidRPr="002B00A7" w:rsidRDefault="002A7B51" w:rsidP="668E8561">
      <w:pPr>
        <w:rPr>
          <w:rFonts w:ascii="Arial" w:hAnsi="Arial" w:cs="Arial"/>
          <w:highlight w:val="yellow"/>
        </w:rPr>
      </w:pPr>
    </w:p>
    <w:p w14:paraId="1AC5CDBE" w14:textId="77777777" w:rsidR="002A7B51" w:rsidRPr="002B00A7" w:rsidRDefault="002A7B51" w:rsidP="668E8561">
      <w:pPr>
        <w:rPr>
          <w:rFonts w:ascii="Arial" w:hAnsi="Arial" w:cs="Arial"/>
          <w:highlight w:val="yellow"/>
        </w:rPr>
      </w:pPr>
    </w:p>
    <w:p w14:paraId="342D4C27" w14:textId="77777777" w:rsidR="002A7B51" w:rsidRPr="002B00A7" w:rsidRDefault="002A7B51" w:rsidP="668E8561">
      <w:pPr>
        <w:rPr>
          <w:rFonts w:ascii="Arial" w:hAnsi="Arial" w:cs="Arial"/>
          <w:highlight w:val="yellow"/>
        </w:rPr>
      </w:pPr>
    </w:p>
    <w:p w14:paraId="3572E399" w14:textId="77777777" w:rsidR="002A7B51" w:rsidRPr="002B00A7" w:rsidRDefault="002A7B51" w:rsidP="668E8561">
      <w:pPr>
        <w:rPr>
          <w:rFonts w:ascii="Arial" w:hAnsi="Arial" w:cs="Arial"/>
          <w:highlight w:val="yellow"/>
        </w:rPr>
      </w:pPr>
    </w:p>
    <w:p w14:paraId="6CEB15CE" w14:textId="77777777" w:rsidR="002A7B51" w:rsidRPr="002B00A7" w:rsidRDefault="002A7B51" w:rsidP="668E8561">
      <w:pPr>
        <w:rPr>
          <w:rFonts w:ascii="Arial" w:hAnsi="Arial" w:cs="Arial"/>
          <w:highlight w:val="yellow"/>
        </w:rPr>
      </w:pPr>
    </w:p>
    <w:p w14:paraId="66518E39" w14:textId="77777777" w:rsidR="002A7B51" w:rsidRPr="002B00A7" w:rsidRDefault="002A7B51" w:rsidP="668E8561">
      <w:pPr>
        <w:rPr>
          <w:rFonts w:ascii="Arial" w:hAnsi="Arial" w:cs="Arial"/>
          <w:highlight w:val="yellow"/>
        </w:rPr>
      </w:pPr>
    </w:p>
    <w:p w14:paraId="7E75FCD0" w14:textId="77777777" w:rsidR="002A7B51" w:rsidRPr="002B00A7" w:rsidRDefault="002A7B51" w:rsidP="668E8561">
      <w:pPr>
        <w:rPr>
          <w:rFonts w:ascii="Arial" w:hAnsi="Arial" w:cs="Arial"/>
          <w:highlight w:val="yellow"/>
        </w:rPr>
      </w:pPr>
    </w:p>
    <w:p w14:paraId="10FDAA0E" w14:textId="77777777" w:rsidR="002A7B51" w:rsidRPr="002B00A7" w:rsidRDefault="002A7B51" w:rsidP="668E8561">
      <w:pPr>
        <w:rPr>
          <w:rFonts w:ascii="Arial" w:hAnsi="Arial" w:cs="Arial"/>
          <w:highlight w:val="yellow"/>
        </w:rPr>
      </w:pPr>
    </w:p>
    <w:p w14:paraId="774AF2BF" w14:textId="77777777" w:rsidR="002A7B51" w:rsidRPr="002B00A7" w:rsidRDefault="002A7B51" w:rsidP="668E8561">
      <w:pPr>
        <w:rPr>
          <w:rFonts w:ascii="Arial" w:hAnsi="Arial" w:cs="Arial"/>
          <w:highlight w:val="yellow"/>
        </w:rPr>
      </w:pPr>
    </w:p>
    <w:p w14:paraId="7A292896" w14:textId="77777777" w:rsidR="004F6339" w:rsidRPr="002B00A7" w:rsidRDefault="004F6339" w:rsidP="668E8561">
      <w:pPr>
        <w:rPr>
          <w:rFonts w:ascii="Arial" w:hAnsi="Arial" w:cs="Arial"/>
          <w:highlight w:val="yellow"/>
        </w:rPr>
      </w:pPr>
      <w:r w:rsidRPr="002B00A7">
        <w:rPr>
          <w:rFonts w:ascii="Arial" w:hAnsi="Arial" w:cs="Arial"/>
          <w:highlight w:val="yellow"/>
        </w:rPr>
        <w:br w:type="page"/>
      </w:r>
    </w:p>
    <w:p w14:paraId="1D1FB710" w14:textId="199CF2F7" w:rsidR="00C37E03" w:rsidRPr="002B00A7" w:rsidRDefault="00C37E03" w:rsidP="04F1F61E">
      <w:pPr>
        <w:tabs>
          <w:tab w:val="center" w:pos="6979"/>
          <w:tab w:val="left" w:pos="13170"/>
          <w:tab w:val="right" w:pos="13958"/>
        </w:tabs>
        <w:outlineLvl w:val="0"/>
        <w:rPr>
          <w:rFonts w:ascii="Arial" w:hAnsi="Arial" w:cs="Arial"/>
          <w:b/>
          <w:bCs/>
          <w:u w:val="single"/>
        </w:rPr>
      </w:pPr>
      <w:r w:rsidRPr="002B00A7">
        <w:rPr>
          <w:rFonts w:ascii="Arial" w:hAnsi="Arial" w:cs="Arial"/>
        </w:rPr>
        <w:lastRenderedPageBreak/>
        <w:tab/>
      </w:r>
    </w:p>
    <w:p w14:paraId="041D98D7" w14:textId="77777777" w:rsidR="00C37E03" w:rsidRPr="002B00A7" w:rsidRDefault="00C37E03" w:rsidP="04F1F61E">
      <w:pPr>
        <w:tabs>
          <w:tab w:val="center" w:pos="6979"/>
          <w:tab w:val="left" w:pos="13170"/>
          <w:tab w:val="right" w:pos="13958"/>
        </w:tabs>
        <w:outlineLvl w:val="0"/>
        <w:rPr>
          <w:rFonts w:ascii="Arial" w:hAnsi="Arial" w:cs="Arial"/>
          <w:b/>
          <w:bCs/>
          <w:u w:val="single"/>
        </w:rPr>
      </w:pPr>
    </w:p>
    <w:p w14:paraId="5AB7C0C5" w14:textId="219C23F9" w:rsidR="00C37E03" w:rsidRPr="00ED5346" w:rsidRDefault="00C37E03" w:rsidP="04F1F61E">
      <w:pPr>
        <w:tabs>
          <w:tab w:val="left" w:pos="2175"/>
        </w:tabs>
        <w:rPr>
          <w:rFonts w:ascii="Arial" w:hAnsi="Arial" w:cs="Arial"/>
          <w:b/>
          <w:bCs/>
        </w:rPr>
      </w:pPr>
      <w:r w:rsidRPr="00ED5346">
        <w:rPr>
          <w:rFonts w:ascii="Arial" w:hAnsi="Arial" w:cs="Arial"/>
          <w:b/>
          <w:bCs/>
        </w:rPr>
        <w:t>Subject</w:t>
      </w:r>
      <w:r w:rsidR="00ED5346">
        <w:rPr>
          <w:rFonts w:ascii="Arial" w:hAnsi="Arial" w:cs="Arial"/>
          <w:b/>
          <w:bCs/>
        </w:rPr>
        <w:t>: ICT</w:t>
      </w:r>
    </w:p>
    <w:p w14:paraId="0A64EFB1" w14:textId="77777777" w:rsidR="00C37E03" w:rsidRPr="002B00A7" w:rsidRDefault="00C37E03" w:rsidP="04F1F61E">
      <w:pPr>
        <w:tabs>
          <w:tab w:val="left" w:pos="2175"/>
        </w:tabs>
        <w:rPr>
          <w:rFonts w:ascii="Arial" w:hAnsi="Arial" w:cs="Arial"/>
        </w:rPr>
      </w:pPr>
      <w:r w:rsidRPr="002B00A7">
        <w:rPr>
          <w:rFonts w:ascii="Arial" w:hAnsi="Arial" w:cs="Arial"/>
        </w:rPr>
        <w:t xml:space="preserve">                      </w:t>
      </w:r>
    </w:p>
    <w:p w14:paraId="4E80EAFD" w14:textId="77777777" w:rsidR="00C37E03" w:rsidRPr="002B00A7" w:rsidRDefault="00C37E03" w:rsidP="04F1F61E">
      <w:pPr>
        <w:tabs>
          <w:tab w:val="left" w:pos="2175"/>
        </w:tabs>
        <w:rPr>
          <w:rFonts w:ascii="Arial" w:hAnsi="Arial" w:cs="Arial"/>
        </w:rPr>
      </w:pPr>
      <w:r w:rsidRPr="002B00A7">
        <w:rPr>
          <w:rFonts w:ascii="Arial" w:hAnsi="Arial" w:cs="Arial"/>
        </w:rPr>
        <w:t>ICT uses Google Classroom to set tasks, place resources, and monitor student’s progress.  Students receive detailed tasks, dates for submission, are able to hand in drafts for checking, and other homework, and receive feedback, suggestions and more.  Parents can be invited to join and see the progress of their child.</w:t>
      </w:r>
    </w:p>
    <w:p w14:paraId="55B33694" w14:textId="77777777" w:rsidR="00C37E03" w:rsidRPr="002B00A7" w:rsidRDefault="00C37E03" w:rsidP="04F1F61E">
      <w:pPr>
        <w:tabs>
          <w:tab w:val="left" w:pos="2175"/>
        </w:tabs>
        <w:rPr>
          <w:rFonts w:ascii="Arial" w:hAnsi="Arial" w:cs="Arial"/>
        </w:rPr>
      </w:pPr>
    </w:p>
    <w:tbl>
      <w:tblPr>
        <w:tblpPr w:leftFromText="180" w:rightFromText="180" w:vertAnchor="text" w:horzAnchor="margin" w:tblpX="-432" w:tblpY="2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2"/>
        <w:gridCol w:w="7"/>
        <w:gridCol w:w="1698"/>
        <w:gridCol w:w="6257"/>
        <w:gridCol w:w="14"/>
      </w:tblGrid>
      <w:tr w:rsidR="00ED5346" w:rsidRPr="00ED5346" w14:paraId="2C0062B0" w14:textId="77777777" w:rsidTr="00ED5346">
        <w:trPr>
          <w:gridAfter w:val="1"/>
          <w:wAfter w:w="5" w:type="pct"/>
        </w:trPr>
        <w:tc>
          <w:tcPr>
            <w:tcW w:w="2141" w:type="pct"/>
            <w:shd w:val="clear" w:color="auto" w:fill="auto"/>
          </w:tcPr>
          <w:p w14:paraId="61C54FA4" w14:textId="77777777" w:rsidR="00C37E03" w:rsidRPr="00ED5346" w:rsidRDefault="00C37E03" w:rsidP="04F1F61E">
            <w:pPr>
              <w:jc w:val="center"/>
              <w:rPr>
                <w:rFonts w:ascii="Arial" w:hAnsi="Arial" w:cs="Arial"/>
                <w:b/>
                <w:bCs/>
                <w:color w:val="000000" w:themeColor="text1"/>
              </w:rPr>
            </w:pPr>
            <w:r w:rsidRPr="00ED5346">
              <w:rPr>
                <w:rFonts w:ascii="Arial" w:hAnsi="Arial" w:cs="Arial"/>
                <w:b/>
                <w:bCs/>
                <w:color w:val="000000" w:themeColor="text1"/>
              </w:rPr>
              <w:t>September- October</w:t>
            </w:r>
          </w:p>
        </w:tc>
        <w:tc>
          <w:tcPr>
            <w:tcW w:w="2854" w:type="pct"/>
            <w:gridSpan w:val="3"/>
            <w:shd w:val="clear" w:color="auto" w:fill="auto"/>
          </w:tcPr>
          <w:p w14:paraId="68229BFC" w14:textId="77777777" w:rsidR="00C37E03" w:rsidRPr="00ED5346" w:rsidRDefault="00C37E03" w:rsidP="04F1F61E">
            <w:pPr>
              <w:jc w:val="center"/>
              <w:rPr>
                <w:rFonts w:ascii="Arial" w:hAnsi="Arial" w:cs="Arial"/>
                <w:b/>
                <w:bCs/>
                <w:color w:val="000000" w:themeColor="text1"/>
              </w:rPr>
            </w:pPr>
            <w:r w:rsidRPr="00ED5346">
              <w:rPr>
                <w:rFonts w:ascii="Arial" w:hAnsi="Arial" w:cs="Arial"/>
                <w:b/>
                <w:bCs/>
                <w:color w:val="000000" w:themeColor="text1"/>
              </w:rPr>
              <w:t xml:space="preserve">November- December </w:t>
            </w:r>
          </w:p>
        </w:tc>
      </w:tr>
      <w:tr w:rsidR="00ED5346" w:rsidRPr="00ED5346" w14:paraId="33422B55" w14:textId="77777777" w:rsidTr="00ED5346">
        <w:trPr>
          <w:trHeight w:val="2389"/>
        </w:trPr>
        <w:tc>
          <w:tcPr>
            <w:tcW w:w="2143" w:type="pct"/>
            <w:gridSpan w:val="2"/>
            <w:shd w:val="clear" w:color="auto" w:fill="auto"/>
          </w:tcPr>
          <w:p w14:paraId="4455F193" w14:textId="77777777" w:rsidR="00C37E03" w:rsidRPr="00ED5346" w:rsidRDefault="00C37E03" w:rsidP="04F1F61E">
            <w:pPr>
              <w:rPr>
                <w:rFonts w:ascii="Arial" w:hAnsi="Arial" w:cs="Arial"/>
                <w:b/>
                <w:bCs/>
                <w:i/>
                <w:iCs/>
                <w:color w:val="000000" w:themeColor="text1"/>
                <w:u w:val="single"/>
              </w:rPr>
            </w:pPr>
          </w:p>
          <w:p w14:paraId="4EAD126D" w14:textId="77777777" w:rsidR="00C37E03" w:rsidRPr="00ED5346" w:rsidRDefault="00C37E03" w:rsidP="04F1F61E">
            <w:pPr>
              <w:rPr>
                <w:rFonts w:ascii="Arial" w:hAnsi="Arial" w:cs="Arial"/>
                <w:b/>
                <w:bCs/>
                <w:i/>
                <w:iCs/>
                <w:color w:val="000000" w:themeColor="text1"/>
                <w:u w:val="single"/>
              </w:rPr>
            </w:pPr>
            <w:r w:rsidRPr="00ED5346">
              <w:rPr>
                <w:rFonts w:ascii="Arial" w:hAnsi="Arial" w:cs="Arial"/>
                <w:b/>
                <w:bCs/>
                <w:i/>
                <w:iCs/>
                <w:color w:val="000000" w:themeColor="text1"/>
                <w:u w:val="single"/>
              </w:rPr>
              <w:t>Unit 3: Computer Systems</w:t>
            </w:r>
          </w:p>
          <w:p w14:paraId="1C2776EB" w14:textId="77777777" w:rsidR="00C37E03" w:rsidRPr="00ED5346" w:rsidRDefault="00C37E03" w:rsidP="04F1F61E">
            <w:pPr>
              <w:rPr>
                <w:rFonts w:ascii="Arial" w:hAnsi="Arial" w:cs="Arial"/>
                <w:b/>
                <w:bCs/>
                <w:i/>
                <w:iCs/>
                <w:color w:val="000000" w:themeColor="text1"/>
                <w:u w:val="single"/>
              </w:rPr>
            </w:pPr>
          </w:p>
          <w:p w14:paraId="15342E60" w14:textId="77777777" w:rsidR="00C37E03" w:rsidRPr="00ED5346" w:rsidRDefault="00C37E03" w:rsidP="04F1F61E">
            <w:pPr>
              <w:rPr>
                <w:rFonts w:ascii="Arial" w:hAnsi="Arial" w:cs="Arial"/>
                <w:b/>
                <w:bCs/>
                <w:i/>
                <w:iCs/>
                <w:color w:val="000000" w:themeColor="text1"/>
                <w:u w:val="single"/>
              </w:rPr>
            </w:pPr>
          </w:p>
          <w:p w14:paraId="2A849BD7"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Literacy</w:t>
            </w:r>
            <w:r w:rsidRPr="00ED5346">
              <w:rPr>
                <w:rFonts w:ascii="Arial" w:hAnsi="Arial" w:cs="Arial"/>
                <w:color w:val="000000" w:themeColor="text1"/>
              </w:rPr>
              <w:t xml:space="preserve">: </w:t>
            </w:r>
          </w:p>
          <w:p w14:paraId="180001C4"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Reading websites, key terms, sending and receiving emails</w:t>
            </w:r>
          </w:p>
          <w:p w14:paraId="1F3E5903"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Read technical data and articles.</w:t>
            </w:r>
          </w:p>
          <w:p w14:paraId="6FBD7547"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Write for different audiences and purposes.  </w:t>
            </w:r>
          </w:p>
          <w:p w14:paraId="5EB89DE8" w14:textId="77777777" w:rsidR="00C37E03" w:rsidRPr="00ED5346" w:rsidRDefault="00C37E03" w:rsidP="04F1F61E">
            <w:pPr>
              <w:rPr>
                <w:rFonts w:ascii="Arial" w:hAnsi="Arial" w:cs="Arial"/>
                <w:color w:val="000000" w:themeColor="text1"/>
              </w:rPr>
            </w:pPr>
          </w:p>
          <w:p w14:paraId="68C2133A"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Numeracy</w:t>
            </w:r>
            <w:r w:rsidRPr="00ED5346">
              <w:rPr>
                <w:rFonts w:ascii="Arial" w:hAnsi="Arial" w:cs="Arial"/>
                <w:color w:val="000000" w:themeColor="text1"/>
              </w:rPr>
              <w:t xml:space="preserve">: </w:t>
            </w:r>
          </w:p>
          <w:p w14:paraId="1032F2D9"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Technical understanding of components and systems. </w:t>
            </w:r>
          </w:p>
          <w:p w14:paraId="4F92E70C"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Programming and the background to hardware. </w:t>
            </w:r>
          </w:p>
          <w:p w14:paraId="7D62D461" w14:textId="77777777" w:rsidR="00C37E03" w:rsidRPr="00ED5346" w:rsidRDefault="00C37E03" w:rsidP="04F1F61E">
            <w:pPr>
              <w:rPr>
                <w:rFonts w:ascii="Arial" w:hAnsi="Arial" w:cs="Arial"/>
                <w:color w:val="000000" w:themeColor="text1"/>
              </w:rPr>
            </w:pPr>
          </w:p>
          <w:p w14:paraId="17297059"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ICT</w:t>
            </w:r>
            <w:r w:rsidRPr="00ED5346">
              <w:rPr>
                <w:rFonts w:ascii="Arial" w:hAnsi="Arial" w:cs="Arial"/>
                <w:color w:val="000000" w:themeColor="text1"/>
              </w:rPr>
              <w:t>:</w:t>
            </w:r>
          </w:p>
          <w:p w14:paraId="21F08905"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Understand the components of computer systems. </w:t>
            </w:r>
          </w:p>
          <w:p w14:paraId="3E138C9B"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Be able to set up and maintain computer systems.</w:t>
            </w:r>
          </w:p>
          <w:p w14:paraId="1BFBF1EF"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Research, and understand internal systems, peripheral devices, operating systems, and software utilities. </w:t>
            </w:r>
          </w:p>
          <w:p w14:paraId="2AFC9A6C"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High level Use of Google Classroom for submission of work, monitoring, and receiving tasks.</w:t>
            </w:r>
          </w:p>
          <w:p w14:paraId="17554A02"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lastRenderedPageBreak/>
              <w:t xml:space="preserve">Use of social media for developing range of ideas for personal development plan and careers. </w:t>
            </w:r>
          </w:p>
          <w:p w14:paraId="078B034E" w14:textId="77777777" w:rsidR="00C37E03" w:rsidRPr="00ED5346" w:rsidRDefault="00C37E03" w:rsidP="04F1F61E">
            <w:pPr>
              <w:rPr>
                <w:rFonts w:ascii="Arial" w:hAnsi="Arial" w:cs="Arial"/>
                <w:color w:val="000000" w:themeColor="text1"/>
              </w:rPr>
            </w:pPr>
          </w:p>
          <w:p w14:paraId="67EB9209" w14:textId="77777777" w:rsidR="00C37E03" w:rsidRPr="00ED5346" w:rsidRDefault="00C37E03" w:rsidP="04F1F61E">
            <w:pPr>
              <w:rPr>
                <w:rFonts w:ascii="Arial" w:hAnsi="Arial" w:cs="Arial"/>
                <w:b/>
                <w:bCs/>
                <w:color w:val="000000" w:themeColor="text1"/>
              </w:rPr>
            </w:pPr>
            <w:r w:rsidRPr="00ED5346">
              <w:rPr>
                <w:rFonts w:ascii="Arial" w:hAnsi="Arial" w:cs="Arial"/>
                <w:b/>
                <w:bCs/>
                <w:color w:val="000000" w:themeColor="text1"/>
              </w:rPr>
              <w:t>TS &amp; PC:</w:t>
            </w:r>
          </w:p>
          <w:p w14:paraId="5AF0E1B0"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Working with others.</w:t>
            </w:r>
          </w:p>
          <w:p w14:paraId="3732DDAF"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Being creative</w:t>
            </w:r>
          </w:p>
          <w:p w14:paraId="00DCB584"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Managing information</w:t>
            </w:r>
          </w:p>
          <w:p w14:paraId="492506DD" w14:textId="77777777" w:rsidR="00C37E03" w:rsidRPr="00ED5346" w:rsidRDefault="00C37E03" w:rsidP="04F1F61E">
            <w:pPr>
              <w:rPr>
                <w:rFonts w:ascii="Arial" w:hAnsi="Arial" w:cs="Arial"/>
                <w:color w:val="000000" w:themeColor="text1"/>
              </w:rPr>
            </w:pPr>
          </w:p>
          <w:p w14:paraId="0ECD12D8"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RRSA</w:t>
            </w:r>
            <w:r w:rsidRPr="00ED5346">
              <w:rPr>
                <w:rFonts w:ascii="Arial" w:hAnsi="Arial" w:cs="Arial"/>
                <w:color w:val="000000" w:themeColor="text1"/>
              </w:rPr>
              <w:t xml:space="preserve">: </w:t>
            </w:r>
          </w:p>
          <w:p w14:paraId="37C8F89E"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Right to education, safety online, appropriate use of language, </w:t>
            </w:r>
          </w:p>
          <w:p w14:paraId="712CC773"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Article 16: You should be able to keep things private, unless the law says a reason that you can’t.</w:t>
            </w:r>
          </w:p>
          <w:p w14:paraId="3BE953A7"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Article 12: You have a right to a say in decisions that impact you.  [choice of coursework decisions, career decisions e.g. careers fair.] </w:t>
            </w:r>
          </w:p>
          <w:p w14:paraId="31CD0C16" w14:textId="77777777" w:rsidR="00C37E03" w:rsidRPr="00ED5346" w:rsidRDefault="00C37E03" w:rsidP="04F1F61E">
            <w:pPr>
              <w:rPr>
                <w:rFonts w:ascii="Arial" w:hAnsi="Arial" w:cs="Arial"/>
                <w:color w:val="000000" w:themeColor="text1"/>
              </w:rPr>
            </w:pPr>
          </w:p>
          <w:p w14:paraId="7FD8715F" w14:textId="77777777" w:rsidR="00C37E03" w:rsidRPr="00ED5346" w:rsidRDefault="00C37E03" w:rsidP="04F1F61E">
            <w:pPr>
              <w:rPr>
                <w:rFonts w:ascii="Arial" w:hAnsi="Arial" w:cs="Arial"/>
                <w:color w:val="000000" w:themeColor="text1"/>
              </w:rPr>
            </w:pPr>
          </w:p>
          <w:p w14:paraId="23925072"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Careers</w:t>
            </w:r>
            <w:r w:rsidRPr="00ED5346">
              <w:rPr>
                <w:rFonts w:ascii="Arial" w:hAnsi="Arial" w:cs="Arial"/>
                <w:color w:val="000000" w:themeColor="text1"/>
              </w:rPr>
              <w:t xml:space="preserve">: </w:t>
            </w:r>
          </w:p>
          <w:p w14:paraId="3FFD786D"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Research careers related to each topic. </w:t>
            </w:r>
          </w:p>
          <w:p w14:paraId="5EFAC470"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Careers Fair at Queens University.</w:t>
            </w:r>
          </w:p>
          <w:p w14:paraId="2E6BD274"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Careers talks from employers e.g. PWC </w:t>
            </w:r>
          </w:p>
          <w:p w14:paraId="6BDFDFC2" w14:textId="77777777" w:rsidR="00C37E03" w:rsidRPr="00ED5346" w:rsidRDefault="00C37E03" w:rsidP="04F1F61E">
            <w:pPr>
              <w:rPr>
                <w:rFonts w:ascii="Arial" w:hAnsi="Arial" w:cs="Arial"/>
                <w:color w:val="000000" w:themeColor="text1"/>
              </w:rPr>
            </w:pPr>
          </w:p>
          <w:p w14:paraId="221D99E4" w14:textId="77777777" w:rsidR="00C37E03" w:rsidRPr="00ED5346" w:rsidRDefault="00C37E03" w:rsidP="04F1F61E">
            <w:pPr>
              <w:rPr>
                <w:rFonts w:ascii="Arial" w:hAnsi="Arial" w:cs="Arial"/>
                <w:b/>
                <w:bCs/>
                <w:i/>
                <w:iCs/>
                <w:color w:val="000000" w:themeColor="text1"/>
                <w:u w:val="single"/>
              </w:rPr>
            </w:pPr>
            <w:r w:rsidRPr="00ED5346">
              <w:rPr>
                <w:rFonts w:ascii="Arial" w:hAnsi="Arial" w:cs="Arial"/>
                <w:color w:val="000000" w:themeColor="text1"/>
              </w:rPr>
              <w:t xml:space="preserve">Tracking assessment  Coursework submission  </w:t>
            </w:r>
          </w:p>
        </w:tc>
        <w:tc>
          <w:tcPr>
            <w:tcW w:w="609" w:type="pct"/>
            <w:shd w:val="clear" w:color="auto" w:fill="auto"/>
          </w:tcPr>
          <w:p w14:paraId="2C950A24" w14:textId="77777777" w:rsidR="00C37E03" w:rsidRPr="00ED5346" w:rsidRDefault="00C37E03" w:rsidP="04F1F61E">
            <w:pPr>
              <w:jc w:val="center"/>
              <w:rPr>
                <w:rFonts w:ascii="Arial" w:hAnsi="Arial" w:cs="Arial"/>
                <w:b/>
                <w:bCs/>
                <w:color w:val="000000" w:themeColor="text1"/>
              </w:rPr>
            </w:pPr>
            <w:r w:rsidRPr="00ED5346">
              <w:rPr>
                <w:rFonts w:ascii="Arial" w:hAnsi="Arial" w:cs="Arial"/>
                <w:b/>
                <w:bCs/>
                <w:color w:val="000000" w:themeColor="text1"/>
              </w:rPr>
              <w:lastRenderedPageBreak/>
              <w:t xml:space="preserve">Mid- </w:t>
            </w:r>
          </w:p>
          <w:p w14:paraId="1CE71D59" w14:textId="77777777" w:rsidR="00C37E03" w:rsidRPr="00ED5346" w:rsidRDefault="00C37E03" w:rsidP="04F1F61E">
            <w:pPr>
              <w:jc w:val="center"/>
              <w:rPr>
                <w:rFonts w:ascii="Arial" w:hAnsi="Arial" w:cs="Arial"/>
                <w:b/>
                <w:bCs/>
                <w:color w:val="000000" w:themeColor="text1"/>
              </w:rPr>
            </w:pPr>
            <w:r w:rsidRPr="00ED5346">
              <w:rPr>
                <w:rFonts w:ascii="Arial" w:hAnsi="Arial" w:cs="Arial"/>
                <w:b/>
                <w:bCs/>
                <w:color w:val="000000" w:themeColor="text1"/>
              </w:rPr>
              <w:t xml:space="preserve">Term </w:t>
            </w:r>
          </w:p>
        </w:tc>
        <w:tc>
          <w:tcPr>
            <w:tcW w:w="2248" w:type="pct"/>
            <w:gridSpan w:val="2"/>
            <w:shd w:val="clear" w:color="auto" w:fill="auto"/>
          </w:tcPr>
          <w:p w14:paraId="41F9AE5E" w14:textId="77777777" w:rsidR="00C37E03" w:rsidRPr="00ED5346" w:rsidRDefault="00C37E03" w:rsidP="04F1F61E">
            <w:pPr>
              <w:rPr>
                <w:rFonts w:ascii="Arial" w:hAnsi="Arial" w:cs="Arial"/>
                <w:color w:val="000000" w:themeColor="text1"/>
              </w:rPr>
            </w:pPr>
          </w:p>
          <w:p w14:paraId="00F03A6D" w14:textId="77777777" w:rsidR="00C37E03" w:rsidRPr="00ED5346" w:rsidRDefault="00C37E03" w:rsidP="04F1F61E">
            <w:pPr>
              <w:rPr>
                <w:rFonts w:ascii="Arial" w:hAnsi="Arial" w:cs="Arial"/>
                <w:color w:val="000000" w:themeColor="text1"/>
              </w:rPr>
            </w:pPr>
          </w:p>
          <w:p w14:paraId="68A9D04E" w14:textId="77777777" w:rsidR="00C37E03" w:rsidRPr="00ED5346" w:rsidRDefault="00C37E03" w:rsidP="04F1F61E">
            <w:pPr>
              <w:rPr>
                <w:rFonts w:ascii="Arial" w:hAnsi="Arial" w:cs="Arial"/>
                <w:b/>
                <w:bCs/>
                <w:i/>
                <w:iCs/>
                <w:color w:val="000000" w:themeColor="text1"/>
                <w:u w:val="single"/>
              </w:rPr>
            </w:pPr>
            <w:r w:rsidRPr="00ED5346">
              <w:rPr>
                <w:rFonts w:ascii="Arial" w:hAnsi="Arial" w:cs="Arial"/>
                <w:b/>
                <w:bCs/>
                <w:i/>
                <w:iCs/>
                <w:color w:val="000000" w:themeColor="text1"/>
                <w:u w:val="single"/>
              </w:rPr>
              <w:t>Unit 5: Organisational Systems Security</w:t>
            </w:r>
          </w:p>
          <w:p w14:paraId="6930E822" w14:textId="77777777" w:rsidR="00C37E03" w:rsidRPr="00ED5346" w:rsidRDefault="00C37E03" w:rsidP="04F1F61E">
            <w:pPr>
              <w:rPr>
                <w:rFonts w:ascii="Arial" w:hAnsi="Arial" w:cs="Arial"/>
                <w:b/>
                <w:bCs/>
                <w:i/>
                <w:iCs/>
                <w:color w:val="000000" w:themeColor="text1"/>
                <w:u w:val="single"/>
              </w:rPr>
            </w:pPr>
          </w:p>
          <w:p w14:paraId="20E36DAB" w14:textId="77777777" w:rsidR="00C37E03" w:rsidRPr="00ED5346" w:rsidRDefault="00C37E03" w:rsidP="04F1F61E">
            <w:pPr>
              <w:rPr>
                <w:rFonts w:ascii="Arial" w:hAnsi="Arial" w:cs="Arial"/>
                <w:color w:val="000000" w:themeColor="text1"/>
              </w:rPr>
            </w:pPr>
          </w:p>
          <w:p w14:paraId="47E77BD3"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Literacy</w:t>
            </w:r>
            <w:r w:rsidRPr="00ED5346">
              <w:rPr>
                <w:rFonts w:ascii="Arial" w:hAnsi="Arial" w:cs="Arial"/>
                <w:color w:val="000000" w:themeColor="text1"/>
              </w:rPr>
              <w:t xml:space="preserve">: </w:t>
            </w:r>
          </w:p>
          <w:p w14:paraId="05EF92EE"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Reading websites, key terms, sending and receiving emails</w:t>
            </w:r>
          </w:p>
          <w:p w14:paraId="1F1B2917"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Explain the impact of different types of threat to an organisation. </w:t>
            </w:r>
          </w:p>
          <w:p w14:paraId="0AA5BAE5"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Describe how software and network security can keep systems and data secure. </w:t>
            </w:r>
          </w:p>
          <w:p w14:paraId="6FB290D3"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Read policies and guidelines, and understand contract of employment. </w:t>
            </w:r>
          </w:p>
          <w:p w14:paraId="48E35F07"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Write for different audiences and purposes.  </w:t>
            </w:r>
          </w:p>
          <w:p w14:paraId="32D85219" w14:textId="77777777" w:rsidR="00C37E03" w:rsidRPr="00ED5346" w:rsidRDefault="00C37E03" w:rsidP="04F1F61E">
            <w:pPr>
              <w:rPr>
                <w:rFonts w:ascii="Arial" w:hAnsi="Arial" w:cs="Arial"/>
                <w:color w:val="000000" w:themeColor="text1"/>
              </w:rPr>
            </w:pPr>
          </w:p>
          <w:p w14:paraId="1D57AC03"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Numeracy</w:t>
            </w:r>
            <w:r w:rsidRPr="00ED5346">
              <w:rPr>
                <w:rFonts w:ascii="Arial" w:hAnsi="Arial" w:cs="Arial"/>
                <w:color w:val="000000" w:themeColor="text1"/>
              </w:rPr>
              <w:t xml:space="preserve">: </w:t>
            </w:r>
          </w:p>
          <w:p w14:paraId="753D9FA4"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Malicious codes, malware, spyware, hacking, and theft of data. </w:t>
            </w:r>
          </w:p>
          <w:p w14:paraId="0CE19BC3" w14:textId="77777777" w:rsidR="00C37E03" w:rsidRPr="00ED5346" w:rsidRDefault="00C37E03" w:rsidP="04F1F61E">
            <w:pPr>
              <w:rPr>
                <w:rFonts w:ascii="Arial" w:hAnsi="Arial" w:cs="Arial"/>
                <w:color w:val="000000" w:themeColor="text1"/>
              </w:rPr>
            </w:pPr>
          </w:p>
          <w:p w14:paraId="17682C19"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ICT</w:t>
            </w:r>
            <w:r w:rsidRPr="00ED5346">
              <w:rPr>
                <w:rFonts w:ascii="Arial" w:hAnsi="Arial" w:cs="Arial"/>
                <w:color w:val="000000" w:themeColor="text1"/>
              </w:rPr>
              <w:t>:</w:t>
            </w:r>
          </w:p>
          <w:p w14:paraId="7010B3AE"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Threats and impacts to IT systems.  </w:t>
            </w:r>
          </w:p>
          <w:p w14:paraId="061012AF"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lastRenderedPageBreak/>
              <w:t xml:space="preserve">Physical and network and software protection </w:t>
            </w:r>
          </w:p>
          <w:p w14:paraId="63966B72" w14:textId="77777777" w:rsidR="00C37E03" w:rsidRPr="00ED5346" w:rsidRDefault="00C37E03" w:rsidP="04F1F61E">
            <w:pPr>
              <w:rPr>
                <w:rFonts w:ascii="Arial" w:hAnsi="Arial" w:cs="Arial"/>
                <w:color w:val="000000" w:themeColor="text1"/>
              </w:rPr>
            </w:pPr>
          </w:p>
          <w:p w14:paraId="36677C4F"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Research, and understand internal systems, peripheral devices, operating systems, and software utilities. </w:t>
            </w:r>
          </w:p>
          <w:p w14:paraId="3C192ED4"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High level Use of Google Classroom for submission of work, monitoring, and receiving tasks.</w:t>
            </w:r>
          </w:p>
          <w:p w14:paraId="4DF38425"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Use of social media for developing range of ideas for personal development plan and careers. </w:t>
            </w:r>
          </w:p>
          <w:p w14:paraId="23536548" w14:textId="77777777" w:rsidR="00C37E03" w:rsidRPr="00ED5346" w:rsidRDefault="00C37E03" w:rsidP="04F1F61E">
            <w:pPr>
              <w:rPr>
                <w:rFonts w:ascii="Arial" w:hAnsi="Arial" w:cs="Arial"/>
                <w:color w:val="000000" w:themeColor="text1"/>
              </w:rPr>
            </w:pPr>
          </w:p>
          <w:p w14:paraId="02AE181B" w14:textId="77777777" w:rsidR="00C37E03" w:rsidRPr="00ED5346" w:rsidRDefault="00C37E03" w:rsidP="04F1F61E">
            <w:pPr>
              <w:rPr>
                <w:rFonts w:ascii="Arial" w:hAnsi="Arial" w:cs="Arial"/>
                <w:b/>
                <w:bCs/>
                <w:color w:val="000000" w:themeColor="text1"/>
              </w:rPr>
            </w:pPr>
            <w:r w:rsidRPr="00ED5346">
              <w:rPr>
                <w:rFonts w:ascii="Arial" w:hAnsi="Arial" w:cs="Arial"/>
                <w:b/>
                <w:bCs/>
                <w:color w:val="000000" w:themeColor="text1"/>
              </w:rPr>
              <w:t>TS &amp; PC:</w:t>
            </w:r>
          </w:p>
          <w:p w14:paraId="447A1031"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Working with others.</w:t>
            </w:r>
          </w:p>
          <w:p w14:paraId="3B8513AB"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Being creative</w:t>
            </w:r>
          </w:p>
          <w:p w14:paraId="0167B850"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Managing information</w:t>
            </w:r>
          </w:p>
          <w:p w14:paraId="271AE1F2" w14:textId="77777777" w:rsidR="00C37E03" w:rsidRPr="00ED5346" w:rsidRDefault="00C37E03" w:rsidP="04F1F61E">
            <w:pPr>
              <w:rPr>
                <w:rFonts w:ascii="Arial" w:hAnsi="Arial" w:cs="Arial"/>
                <w:color w:val="000000" w:themeColor="text1"/>
              </w:rPr>
            </w:pPr>
          </w:p>
          <w:p w14:paraId="7157D95E"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RRSA</w:t>
            </w:r>
            <w:r w:rsidRPr="00ED5346">
              <w:rPr>
                <w:rFonts w:ascii="Arial" w:hAnsi="Arial" w:cs="Arial"/>
                <w:color w:val="000000" w:themeColor="text1"/>
              </w:rPr>
              <w:t xml:space="preserve">: </w:t>
            </w:r>
          </w:p>
          <w:p w14:paraId="34B99B5E"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Right to education, safety online, appropriate use of language, </w:t>
            </w:r>
          </w:p>
          <w:p w14:paraId="1963C286"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Article 16: You should be able to keep things private, unless the law says a reason that you can’t.</w:t>
            </w:r>
          </w:p>
          <w:p w14:paraId="67F90BD4"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Article 12: You have a right to a say in decisions that impact you.  [choice of coursework decisions, career decisions e.g. careers fair.] </w:t>
            </w:r>
          </w:p>
          <w:p w14:paraId="61EE207F"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Legal issues around security, protection of data, and theft of data. </w:t>
            </w:r>
          </w:p>
          <w:p w14:paraId="4AE5B7AF" w14:textId="77777777" w:rsidR="00C37E03" w:rsidRPr="00ED5346" w:rsidRDefault="00C37E03" w:rsidP="04F1F61E">
            <w:pPr>
              <w:rPr>
                <w:rFonts w:ascii="Arial" w:hAnsi="Arial" w:cs="Arial"/>
                <w:color w:val="000000" w:themeColor="text1"/>
              </w:rPr>
            </w:pPr>
          </w:p>
          <w:p w14:paraId="751E3321"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Careers</w:t>
            </w:r>
            <w:r w:rsidRPr="00ED5346">
              <w:rPr>
                <w:rFonts w:ascii="Arial" w:hAnsi="Arial" w:cs="Arial"/>
                <w:color w:val="000000" w:themeColor="text1"/>
              </w:rPr>
              <w:t xml:space="preserve">: </w:t>
            </w:r>
          </w:p>
          <w:p w14:paraId="3F7F5546"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Read policies and guidelines, and understand contract of employment. </w:t>
            </w:r>
          </w:p>
          <w:p w14:paraId="3FDD127B"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Research careers related to each topic. </w:t>
            </w:r>
          </w:p>
          <w:p w14:paraId="3955E093" w14:textId="77777777" w:rsidR="00C37E03" w:rsidRPr="00ED5346" w:rsidRDefault="00C37E03" w:rsidP="04F1F61E">
            <w:pPr>
              <w:rPr>
                <w:rFonts w:ascii="Arial" w:hAnsi="Arial" w:cs="Arial"/>
                <w:color w:val="000000" w:themeColor="text1"/>
              </w:rPr>
            </w:pPr>
          </w:p>
          <w:p w14:paraId="7EE58AE4"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Tracking assessment  Coursework submission  </w:t>
            </w:r>
          </w:p>
        </w:tc>
      </w:tr>
    </w:tbl>
    <w:p w14:paraId="12C42424" w14:textId="77777777" w:rsidR="00C37E03" w:rsidRPr="002B00A7" w:rsidRDefault="00C37E03" w:rsidP="04F1F61E">
      <w:pPr>
        <w:rPr>
          <w:rFonts w:ascii="Arial" w:hAnsi="Arial" w:cs="Arial"/>
          <w:b/>
          <w:bCs/>
        </w:rPr>
      </w:pPr>
    </w:p>
    <w:p w14:paraId="249BF8C6" w14:textId="77777777" w:rsidR="00C37E03" w:rsidRPr="002B00A7" w:rsidRDefault="00C37E03" w:rsidP="04F1F61E">
      <w:pPr>
        <w:rPr>
          <w:rFonts w:ascii="Arial" w:hAnsi="Arial" w:cs="Arial"/>
          <w:b/>
          <w:bCs/>
        </w:rPr>
      </w:pPr>
    </w:p>
    <w:tbl>
      <w:tblPr>
        <w:tblpPr w:leftFromText="180" w:rightFromText="180" w:vertAnchor="text" w:horzAnchor="margin" w:tblpX="-432" w:tblpY="2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4"/>
        <w:gridCol w:w="990"/>
        <w:gridCol w:w="6924"/>
      </w:tblGrid>
      <w:tr w:rsidR="00C37E03" w:rsidRPr="002B00A7" w14:paraId="06A0424C" w14:textId="77777777" w:rsidTr="00C54C84">
        <w:tc>
          <w:tcPr>
            <w:tcW w:w="2518" w:type="pct"/>
            <w:gridSpan w:val="2"/>
            <w:shd w:val="clear" w:color="auto" w:fill="auto"/>
          </w:tcPr>
          <w:p w14:paraId="4F1BE27A" w14:textId="77777777" w:rsidR="00C37E03" w:rsidRPr="002B00A7" w:rsidRDefault="00C37E03" w:rsidP="04F1F61E">
            <w:pPr>
              <w:jc w:val="center"/>
              <w:rPr>
                <w:rFonts w:ascii="Arial" w:hAnsi="Arial" w:cs="Arial"/>
                <w:b/>
                <w:bCs/>
              </w:rPr>
            </w:pPr>
            <w:r w:rsidRPr="002B00A7">
              <w:rPr>
                <w:rFonts w:ascii="Arial" w:hAnsi="Arial" w:cs="Arial"/>
                <w:b/>
                <w:bCs/>
              </w:rPr>
              <w:t xml:space="preserve">January- February </w:t>
            </w:r>
          </w:p>
        </w:tc>
        <w:tc>
          <w:tcPr>
            <w:tcW w:w="2482" w:type="pct"/>
            <w:shd w:val="clear" w:color="auto" w:fill="auto"/>
          </w:tcPr>
          <w:p w14:paraId="75AA8DC2" w14:textId="77777777" w:rsidR="00C37E03" w:rsidRPr="002B00A7" w:rsidRDefault="00C37E03" w:rsidP="04F1F61E">
            <w:pPr>
              <w:jc w:val="center"/>
              <w:rPr>
                <w:rFonts w:ascii="Arial" w:hAnsi="Arial" w:cs="Arial"/>
                <w:b/>
                <w:bCs/>
              </w:rPr>
            </w:pPr>
            <w:r w:rsidRPr="002B00A7">
              <w:rPr>
                <w:rFonts w:ascii="Arial" w:hAnsi="Arial" w:cs="Arial"/>
                <w:b/>
                <w:bCs/>
              </w:rPr>
              <w:t>March</w:t>
            </w:r>
          </w:p>
        </w:tc>
      </w:tr>
      <w:tr w:rsidR="00ED5346" w:rsidRPr="00ED5346" w14:paraId="3E2A85B0" w14:textId="77777777" w:rsidTr="00C54C84">
        <w:trPr>
          <w:trHeight w:val="2350"/>
        </w:trPr>
        <w:tc>
          <w:tcPr>
            <w:tcW w:w="2163" w:type="pct"/>
            <w:shd w:val="clear" w:color="auto" w:fill="auto"/>
          </w:tcPr>
          <w:p w14:paraId="0EF46479" w14:textId="77777777" w:rsidR="00C37E03" w:rsidRPr="00ED5346" w:rsidRDefault="00C37E03" w:rsidP="04F1F61E">
            <w:pPr>
              <w:rPr>
                <w:rFonts w:ascii="Arial" w:hAnsi="Arial" w:cs="Arial"/>
                <w:b/>
                <w:bCs/>
                <w:color w:val="000000" w:themeColor="text1"/>
              </w:rPr>
            </w:pPr>
          </w:p>
          <w:p w14:paraId="54F754C6" w14:textId="77777777" w:rsidR="00C37E03" w:rsidRPr="00ED5346" w:rsidRDefault="00C37E03" w:rsidP="04F1F61E">
            <w:pPr>
              <w:rPr>
                <w:rFonts w:ascii="Arial" w:hAnsi="Arial" w:cs="Arial"/>
                <w:b/>
                <w:bCs/>
                <w:i/>
                <w:iCs/>
                <w:color w:val="000000" w:themeColor="text1"/>
                <w:u w:val="single"/>
              </w:rPr>
            </w:pPr>
            <w:r w:rsidRPr="00ED5346">
              <w:rPr>
                <w:rFonts w:ascii="Arial" w:hAnsi="Arial" w:cs="Arial"/>
                <w:b/>
                <w:bCs/>
                <w:i/>
                <w:iCs/>
                <w:color w:val="000000" w:themeColor="text1"/>
                <w:u w:val="single"/>
              </w:rPr>
              <w:t>Unit 29: The Business Environment</w:t>
            </w:r>
          </w:p>
          <w:p w14:paraId="3AB58C42" w14:textId="77777777" w:rsidR="00C37E03" w:rsidRPr="00ED5346" w:rsidRDefault="00C37E03" w:rsidP="04F1F61E">
            <w:pPr>
              <w:rPr>
                <w:rFonts w:ascii="Arial" w:hAnsi="Arial" w:cs="Arial"/>
                <w:b/>
                <w:bCs/>
                <w:color w:val="000000" w:themeColor="text1"/>
              </w:rPr>
            </w:pPr>
          </w:p>
          <w:p w14:paraId="7615EDD0"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Literacy</w:t>
            </w:r>
            <w:r w:rsidRPr="00ED5346">
              <w:rPr>
                <w:rFonts w:ascii="Arial" w:hAnsi="Arial" w:cs="Arial"/>
                <w:color w:val="000000" w:themeColor="text1"/>
              </w:rPr>
              <w:t xml:space="preserve">: </w:t>
            </w:r>
          </w:p>
          <w:p w14:paraId="5690BF07"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Reading websites, key terms, sending and receiving emails</w:t>
            </w:r>
          </w:p>
          <w:p w14:paraId="6A8D726E"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Research business and the environment.</w:t>
            </w:r>
          </w:p>
          <w:p w14:paraId="0417D5F1"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Write for different audiences and purposes. </w:t>
            </w:r>
          </w:p>
          <w:p w14:paraId="38414903"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Describe types of business, stakeholders, contrasting economic environments for a business. </w:t>
            </w:r>
          </w:p>
          <w:p w14:paraId="3738AD89"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Research key areas of business: people, operations, finance, and ICT.</w:t>
            </w:r>
          </w:p>
          <w:p w14:paraId="271812EB"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Analysis and compare and contrast skills needed.</w:t>
            </w:r>
          </w:p>
          <w:p w14:paraId="4EA9BA15" w14:textId="77777777" w:rsidR="00C37E03" w:rsidRPr="00ED5346" w:rsidRDefault="00C37E03" w:rsidP="04F1F61E">
            <w:pPr>
              <w:rPr>
                <w:rFonts w:ascii="Arial" w:hAnsi="Arial" w:cs="Arial"/>
                <w:color w:val="000000" w:themeColor="text1"/>
              </w:rPr>
            </w:pPr>
          </w:p>
          <w:p w14:paraId="59ACA08B"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Numeracy</w:t>
            </w:r>
            <w:r w:rsidRPr="00ED5346">
              <w:rPr>
                <w:rFonts w:ascii="Arial" w:hAnsi="Arial" w:cs="Arial"/>
                <w:color w:val="000000" w:themeColor="text1"/>
              </w:rPr>
              <w:t xml:space="preserve">: </w:t>
            </w:r>
          </w:p>
          <w:p w14:paraId="27D4C864"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Understand financial objectives of a business: sources of, profit, return, risks, and failure rate. </w:t>
            </w:r>
          </w:p>
          <w:p w14:paraId="7E8037DA"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Examining data for changing economic and environmental conditions. </w:t>
            </w:r>
          </w:p>
          <w:p w14:paraId="00E92969"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The impact of economic data.</w:t>
            </w:r>
          </w:p>
          <w:p w14:paraId="7332107B" w14:textId="77777777" w:rsidR="00C37E03" w:rsidRPr="00ED5346" w:rsidRDefault="00C37E03" w:rsidP="04F1F61E">
            <w:pPr>
              <w:rPr>
                <w:rFonts w:ascii="Arial" w:hAnsi="Arial" w:cs="Arial"/>
                <w:color w:val="000000" w:themeColor="text1"/>
              </w:rPr>
            </w:pPr>
          </w:p>
          <w:p w14:paraId="7CAC906A"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ICT</w:t>
            </w:r>
            <w:r w:rsidRPr="00ED5346">
              <w:rPr>
                <w:rFonts w:ascii="Arial" w:hAnsi="Arial" w:cs="Arial"/>
                <w:color w:val="000000" w:themeColor="text1"/>
              </w:rPr>
              <w:t>:</w:t>
            </w:r>
          </w:p>
          <w:p w14:paraId="3F0AEF9D"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Analyse types of businesses </w:t>
            </w:r>
          </w:p>
          <w:p w14:paraId="4D2386C4"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High level Use of Google Classroom for submission of work, monitoring, and receiving tasks.</w:t>
            </w:r>
          </w:p>
          <w:p w14:paraId="782F6A74"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Use of social media within the business environment. . </w:t>
            </w:r>
          </w:p>
          <w:p w14:paraId="5D98A3F1" w14:textId="77777777" w:rsidR="00C37E03" w:rsidRPr="00ED5346" w:rsidRDefault="00C37E03" w:rsidP="04F1F61E">
            <w:pPr>
              <w:rPr>
                <w:rFonts w:ascii="Arial" w:hAnsi="Arial" w:cs="Arial"/>
                <w:color w:val="000000" w:themeColor="text1"/>
              </w:rPr>
            </w:pPr>
          </w:p>
          <w:p w14:paraId="71B2BD28" w14:textId="77777777" w:rsidR="00C37E03" w:rsidRPr="00ED5346" w:rsidRDefault="00C37E03" w:rsidP="04F1F61E">
            <w:pPr>
              <w:rPr>
                <w:rFonts w:ascii="Arial" w:hAnsi="Arial" w:cs="Arial"/>
                <w:b/>
                <w:bCs/>
                <w:color w:val="000000" w:themeColor="text1"/>
              </w:rPr>
            </w:pPr>
            <w:r w:rsidRPr="00ED5346">
              <w:rPr>
                <w:rFonts w:ascii="Arial" w:hAnsi="Arial" w:cs="Arial"/>
                <w:b/>
                <w:bCs/>
                <w:color w:val="000000" w:themeColor="text1"/>
              </w:rPr>
              <w:t>TS &amp; PC:</w:t>
            </w:r>
          </w:p>
          <w:p w14:paraId="13F4F5DA"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Working with others.</w:t>
            </w:r>
          </w:p>
          <w:p w14:paraId="6C4CE004"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Being creative</w:t>
            </w:r>
          </w:p>
          <w:p w14:paraId="0431A7A8"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lastRenderedPageBreak/>
              <w:t>Managing information</w:t>
            </w:r>
          </w:p>
          <w:p w14:paraId="50C86B8C" w14:textId="77777777" w:rsidR="00C37E03" w:rsidRPr="00ED5346" w:rsidRDefault="00C37E03" w:rsidP="04F1F61E">
            <w:pPr>
              <w:rPr>
                <w:rFonts w:ascii="Arial" w:hAnsi="Arial" w:cs="Arial"/>
                <w:color w:val="000000" w:themeColor="text1"/>
              </w:rPr>
            </w:pPr>
          </w:p>
          <w:p w14:paraId="26CEAD18"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RRSA</w:t>
            </w:r>
            <w:r w:rsidRPr="00ED5346">
              <w:rPr>
                <w:rFonts w:ascii="Arial" w:hAnsi="Arial" w:cs="Arial"/>
                <w:color w:val="000000" w:themeColor="text1"/>
              </w:rPr>
              <w:t xml:space="preserve">: </w:t>
            </w:r>
          </w:p>
          <w:p w14:paraId="6FB3304C"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Right to education, safety online, appropriate use of language, </w:t>
            </w:r>
          </w:p>
          <w:p w14:paraId="3794D7AF"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Article 16: You should be able to keep things private, unless the law says a reason that you can’t.</w:t>
            </w:r>
          </w:p>
          <w:p w14:paraId="643FE834"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Article 12: You have a right to a say in decisions that impact you.  [choice of coursework decisions, career decisions e.g. careers fair.] </w:t>
            </w:r>
          </w:p>
          <w:p w14:paraId="3633A605"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Ethical decisions and environmental considerations in the setup of a business. </w:t>
            </w:r>
          </w:p>
          <w:p w14:paraId="4DF76404"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Legal, social and political factors in the setup of a business.</w:t>
            </w:r>
          </w:p>
          <w:p w14:paraId="60EDCC55" w14:textId="77777777" w:rsidR="00C37E03" w:rsidRPr="00ED5346" w:rsidRDefault="00C37E03" w:rsidP="04F1F61E">
            <w:pPr>
              <w:rPr>
                <w:rFonts w:ascii="Arial" w:hAnsi="Arial" w:cs="Arial"/>
                <w:color w:val="000000" w:themeColor="text1"/>
              </w:rPr>
            </w:pPr>
          </w:p>
          <w:p w14:paraId="0F5CAB48"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Careers</w:t>
            </w:r>
            <w:r w:rsidRPr="00ED5346">
              <w:rPr>
                <w:rFonts w:ascii="Arial" w:hAnsi="Arial" w:cs="Arial"/>
                <w:color w:val="000000" w:themeColor="text1"/>
              </w:rPr>
              <w:t xml:space="preserve">: </w:t>
            </w:r>
          </w:p>
          <w:p w14:paraId="46286CBF"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Research careers related to each topic. </w:t>
            </w:r>
          </w:p>
          <w:p w14:paraId="72D39FEE"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e.g. Business Analyst.  IT analyst.  IT within business sector. </w:t>
            </w:r>
          </w:p>
          <w:p w14:paraId="3BBB8815" w14:textId="77777777" w:rsidR="00C37E03" w:rsidRPr="00ED5346" w:rsidRDefault="00C37E03" w:rsidP="04F1F61E">
            <w:pPr>
              <w:rPr>
                <w:rFonts w:ascii="Arial" w:hAnsi="Arial" w:cs="Arial"/>
                <w:color w:val="000000" w:themeColor="text1"/>
              </w:rPr>
            </w:pPr>
          </w:p>
          <w:p w14:paraId="39597D31"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Tracking assessment  Coursework submission  </w:t>
            </w:r>
          </w:p>
        </w:tc>
        <w:tc>
          <w:tcPr>
            <w:tcW w:w="355" w:type="pct"/>
            <w:shd w:val="clear" w:color="auto" w:fill="auto"/>
          </w:tcPr>
          <w:p w14:paraId="7E77FA11" w14:textId="77777777" w:rsidR="00C37E03" w:rsidRPr="00ED5346" w:rsidRDefault="00C37E03" w:rsidP="04F1F61E">
            <w:pPr>
              <w:jc w:val="center"/>
              <w:rPr>
                <w:rFonts w:ascii="Arial" w:hAnsi="Arial" w:cs="Arial"/>
                <w:b/>
                <w:bCs/>
                <w:color w:val="000000" w:themeColor="text1"/>
              </w:rPr>
            </w:pPr>
            <w:r w:rsidRPr="00ED5346">
              <w:rPr>
                <w:rFonts w:ascii="Arial" w:hAnsi="Arial" w:cs="Arial"/>
                <w:b/>
                <w:bCs/>
                <w:color w:val="000000" w:themeColor="text1"/>
              </w:rPr>
              <w:lastRenderedPageBreak/>
              <w:t xml:space="preserve">Mid- Term </w:t>
            </w:r>
          </w:p>
        </w:tc>
        <w:tc>
          <w:tcPr>
            <w:tcW w:w="2482" w:type="pct"/>
            <w:shd w:val="clear" w:color="auto" w:fill="auto"/>
          </w:tcPr>
          <w:p w14:paraId="55B91B0D" w14:textId="77777777" w:rsidR="00C37E03" w:rsidRPr="00ED5346" w:rsidRDefault="00C37E03" w:rsidP="04F1F61E">
            <w:pPr>
              <w:rPr>
                <w:rFonts w:ascii="Arial" w:hAnsi="Arial" w:cs="Arial"/>
                <w:b/>
                <w:bCs/>
                <w:i/>
                <w:iCs/>
                <w:color w:val="000000" w:themeColor="text1"/>
                <w:u w:val="single"/>
              </w:rPr>
            </w:pPr>
          </w:p>
          <w:p w14:paraId="22EE0B74" w14:textId="77777777" w:rsidR="00C37E03" w:rsidRPr="00ED5346" w:rsidRDefault="00C37E03" w:rsidP="04F1F61E">
            <w:pPr>
              <w:rPr>
                <w:rFonts w:ascii="Arial" w:hAnsi="Arial" w:cs="Arial"/>
                <w:b/>
                <w:bCs/>
                <w:i/>
                <w:iCs/>
                <w:color w:val="000000" w:themeColor="text1"/>
                <w:u w:val="single"/>
              </w:rPr>
            </w:pPr>
            <w:r w:rsidRPr="00ED5346">
              <w:rPr>
                <w:rFonts w:ascii="Arial" w:hAnsi="Arial" w:cs="Arial"/>
                <w:b/>
                <w:bCs/>
                <w:i/>
                <w:iCs/>
                <w:color w:val="000000" w:themeColor="text1"/>
                <w:u w:val="single"/>
              </w:rPr>
              <w:t>Unit 29: The Business Environment</w:t>
            </w:r>
          </w:p>
          <w:p w14:paraId="6810F0D1" w14:textId="77777777" w:rsidR="00C37E03" w:rsidRPr="00ED5346" w:rsidRDefault="00C37E03" w:rsidP="04F1F61E">
            <w:pPr>
              <w:rPr>
                <w:rFonts w:ascii="Arial" w:hAnsi="Arial" w:cs="Arial"/>
                <w:color w:val="000000" w:themeColor="text1"/>
              </w:rPr>
            </w:pPr>
          </w:p>
          <w:p w14:paraId="74E797DC" w14:textId="77777777" w:rsidR="00C37E03" w:rsidRPr="00ED5346" w:rsidRDefault="00C37E03" w:rsidP="04F1F61E">
            <w:pPr>
              <w:rPr>
                <w:rFonts w:ascii="Arial" w:hAnsi="Arial" w:cs="Arial"/>
                <w:color w:val="000000" w:themeColor="text1"/>
              </w:rPr>
            </w:pPr>
          </w:p>
          <w:p w14:paraId="364DE124"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Continued</w:t>
            </w:r>
          </w:p>
        </w:tc>
      </w:tr>
    </w:tbl>
    <w:p w14:paraId="25AF7EAE" w14:textId="77777777" w:rsidR="00C37E03" w:rsidRPr="00ED5346" w:rsidRDefault="00C37E03" w:rsidP="04F1F61E">
      <w:pPr>
        <w:rPr>
          <w:rFonts w:ascii="Arial" w:hAnsi="Arial" w:cs="Arial"/>
          <w:b/>
          <w:bCs/>
          <w:color w:val="000000" w:themeColor="text1"/>
        </w:rPr>
      </w:pPr>
    </w:p>
    <w:tbl>
      <w:tblPr>
        <w:tblpPr w:leftFromText="180" w:rightFromText="180" w:vertAnchor="text" w:horzAnchor="margin" w:tblpX="-432" w:tblpY="2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65"/>
        <w:gridCol w:w="1384"/>
        <w:gridCol w:w="4882"/>
      </w:tblGrid>
      <w:tr w:rsidR="00ED5346" w:rsidRPr="00ED5346" w14:paraId="4199CCEA" w14:textId="77777777" w:rsidTr="00C54C84">
        <w:tc>
          <w:tcPr>
            <w:tcW w:w="508" w:type="pct"/>
            <w:shd w:val="clear" w:color="auto" w:fill="auto"/>
          </w:tcPr>
          <w:p w14:paraId="2633CEB9" w14:textId="77777777" w:rsidR="00C37E03" w:rsidRPr="00ED5346" w:rsidRDefault="00C37E03" w:rsidP="04F1F61E">
            <w:pPr>
              <w:jc w:val="center"/>
              <w:rPr>
                <w:rFonts w:ascii="Arial" w:hAnsi="Arial" w:cs="Arial"/>
                <w:b/>
                <w:bCs/>
                <w:color w:val="000000" w:themeColor="text1"/>
              </w:rPr>
            </w:pPr>
          </w:p>
        </w:tc>
        <w:tc>
          <w:tcPr>
            <w:tcW w:w="2246" w:type="pct"/>
            <w:shd w:val="clear" w:color="auto" w:fill="auto"/>
          </w:tcPr>
          <w:p w14:paraId="33B10CC4" w14:textId="77777777" w:rsidR="00C37E03" w:rsidRPr="00ED5346" w:rsidRDefault="00C37E03" w:rsidP="04F1F61E">
            <w:pPr>
              <w:jc w:val="center"/>
              <w:rPr>
                <w:rFonts w:ascii="Arial" w:hAnsi="Arial" w:cs="Arial"/>
                <w:b/>
                <w:bCs/>
                <w:color w:val="000000" w:themeColor="text1"/>
              </w:rPr>
            </w:pPr>
            <w:r w:rsidRPr="00ED5346">
              <w:rPr>
                <w:rFonts w:ascii="Arial" w:hAnsi="Arial" w:cs="Arial"/>
                <w:b/>
                <w:bCs/>
                <w:color w:val="000000" w:themeColor="text1"/>
              </w:rPr>
              <w:t>April-May</w:t>
            </w:r>
          </w:p>
        </w:tc>
        <w:tc>
          <w:tcPr>
            <w:tcW w:w="2246" w:type="pct"/>
            <w:gridSpan w:val="2"/>
            <w:shd w:val="clear" w:color="auto" w:fill="auto"/>
          </w:tcPr>
          <w:p w14:paraId="28D874B4" w14:textId="77777777" w:rsidR="00C37E03" w:rsidRPr="00ED5346" w:rsidRDefault="00C37E03" w:rsidP="04F1F61E">
            <w:pPr>
              <w:jc w:val="center"/>
              <w:rPr>
                <w:rFonts w:ascii="Arial" w:hAnsi="Arial" w:cs="Arial"/>
                <w:b/>
                <w:bCs/>
                <w:color w:val="000000" w:themeColor="text1"/>
              </w:rPr>
            </w:pPr>
            <w:r w:rsidRPr="00ED5346">
              <w:rPr>
                <w:rFonts w:ascii="Arial" w:hAnsi="Arial" w:cs="Arial"/>
                <w:b/>
                <w:bCs/>
                <w:color w:val="000000" w:themeColor="text1"/>
              </w:rPr>
              <w:t>June</w:t>
            </w:r>
          </w:p>
        </w:tc>
      </w:tr>
      <w:tr w:rsidR="00ED5346" w:rsidRPr="00ED5346" w14:paraId="5CFE6432" w14:textId="77777777" w:rsidTr="00C54C84">
        <w:trPr>
          <w:trHeight w:val="345"/>
        </w:trPr>
        <w:tc>
          <w:tcPr>
            <w:tcW w:w="508" w:type="pct"/>
            <w:shd w:val="clear" w:color="auto" w:fill="auto"/>
          </w:tcPr>
          <w:p w14:paraId="3AE94142" w14:textId="77777777" w:rsidR="00C37E03" w:rsidRPr="00ED5346" w:rsidRDefault="00C37E03" w:rsidP="04F1F61E">
            <w:pPr>
              <w:jc w:val="center"/>
              <w:rPr>
                <w:rFonts w:ascii="Arial" w:hAnsi="Arial" w:cs="Arial"/>
                <w:b/>
                <w:bCs/>
                <w:color w:val="000000" w:themeColor="text1"/>
              </w:rPr>
            </w:pPr>
            <w:r w:rsidRPr="00ED5346">
              <w:rPr>
                <w:rFonts w:ascii="Arial" w:hAnsi="Arial" w:cs="Arial"/>
                <w:b/>
                <w:bCs/>
                <w:color w:val="000000" w:themeColor="text1"/>
              </w:rPr>
              <w:t>Easter holidays</w:t>
            </w:r>
          </w:p>
          <w:p w14:paraId="4B1D477B" w14:textId="77777777" w:rsidR="00C37E03" w:rsidRPr="00ED5346" w:rsidRDefault="00C37E03" w:rsidP="04F1F61E">
            <w:pPr>
              <w:rPr>
                <w:rFonts w:ascii="Arial" w:hAnsi="Arial" w:cs="Arial"/>
                <w:color w:val="000000" w:themeColor="text1"/>
              </w:rPr>
            </w:pPr>
          </w:p>
        </w:tc>
        <w:tc>
          <w:tcPr>
            <w:tcW w:w="2246" w:type="pct"/>
            <w:shd w:val="clear" w:color="auto" w:fill="auto"/>
          </w:tcPr>
          <w:p w14:paraId="65BE1F1D" w14:textId="77777777" w:rsidR="00C37E03" w:rsidRPr="00ED5346" w:rsidRDefault="00C37E03" w:rsidP="04F1F61E">
            <w:pPr>
              <w:rPr>
                <w:rFonts w:ascii="Arial" w:hAnsi="Arial" w:cs="Arial"/>
                <w:b/>
                <w:bCs/>
                <w:color w:val="000000" w:themeColor="text1"/>
              </w:rPr>
            </w:pPr>
          </w:p>
          <w:p w14:paraId="55F9E9D4" w14:textId="77777777" w:rsidR="00C37E03" w:rsidRPr="00ED5346" w:rsidRDefault="00C37E03" w:rsidP="04F1F61E">
            <w:pPr>
              <w:rPr>
                <w:rFonts w:ascii="Arial" w:hAnsi="Arial" w:cs="Arial"/>
                <w:b/>
                <w:bCs/>
                <w:i/>
                <w:iCs/>
                <w:color w:val="000000" w:themeColor="text1"/>
                <w:u w:val="single"/>
              </w:rPr>
            </w:pPr>
            <w:r w:rsidRPr="00ED5346">
              <w:rPr>
                <w:rFonts w:ascii="Arial" w:hAnsi="Arial" w:cs="Arial"/>
                <w:b/>
                <w:bCs/>
                <w:i/>
                <w:iCs/>
                <w:color w:val="000000" w:themeColor="text1"/>
                <w:u w:val="single"/>
              </w:rPr>
              <w:t>Unit 30: Business Resources</w:t>
            </w:r>
          </w:p>
          <w:p w14:paraId="6AFAB436" w14:textId="77777777" w:rsidR="00C37E03" w:rsidRPr="00ED5346" w:rsidRDefault="00C37E03" w:rsidP="04F1F61E">
            <w:pPr>
              <w:rPr>
                <w:rFonts w:ascii="Arial" w:hAnsi="Arial" w:cs="Arial"/>
                <w:b/>
                <w:bCs/>
                <w:color w:val="000000" w:themeColor="text1"/>
              </w:rPr>
            </w:pPr>
          </w:p>
          <w:p w14:paraId="75A9BB00"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Literacy</w:t>
            </w:r>
            <w:r w:rsidRPr="00ED5346">
              <w:rPr>
                <w:rFonts w:ascii="Arial" w:hAnsi="Arial" w:cs="Arial"/>
                <w:color w:val="000000" w:themeColor="text1"/>
              </w:rPr>
              <w:t xml:space="preserve">: </w:t>
            </w:r>
          </w:p>
          <w:p w14:paraId="737B09EF"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Reading websites, key terms, sending and receiving emails</w:t>
            </w:r>
          </w:p>
          <w:p w14:paraId="651FBA16"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Research areas of a business including human, personnel, finance, and technology. </w:t>
            </w:r>
          </w:p>
          <w:p w14:paraId="2C93704C"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lastRenderedPageBreak/>
              <w:t xml:space="preserve">Write for different audiences and purposes. </w:t>
            </w:r>
          </w:p>
          <w:p w14:paraId="11906C86"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Research mission objectives of a business </w:t>
            </w:r>
          </w:p>
          <w:p w14:paraId="2A77595D"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Analysis and compare and contrast skills needed.</w:t>
            </w:r>
          </w:p>
          <w:p w14:paraId="042C5D41" w14:textId="77777777" w:rsidR="00C37E03" w:rsidRPr="00ED5346" w:rsidRDefault="00C37E03" w:rsidP="04F1F61E">
            <w:pPr>
              <w:rPr>
                <w:rFonts w:ascii="Arial" w:hAnsi="Arial" w:cs="Arial"/>
                <w:color w:val="000000" w:themeColor="text1"/>
              </w:rPr>
            </w:pPr>
          </w:p>
          <w:p w14:paraId="20C7011B"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Numeracy</w:t>
            </w:r>
            <w:r w:rsidRPr="00ED5346">
              <w:rPr>
                <w:rFonts w:ascii="Arial" w:hAnsi="Arial" w:cs="Arial"/>
                <w:color w:val="000000" w:themeColor="text1"/>
              </w:rPr>
              <w:t xml:space="preserve">: </w:t>
            </w:r>
          </w:p>
          <w:p w14:paraId="312E7048"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Understand financial objectives of a business: sources of, profit, return, risks, and failure rate and loan, mortgage, factoring, leasing, hp, venture capital, and balance sheets.</w:t>
            </w:r>
          </w:p>
          <w:p w14:paraId="4D2E12B8" w14:textId="77777777" w:rsidR="00C37E03" w:rsidRPr="00ED5346" w:rsidRDefault="00C37E03" w:rsidP="04F1F61E">
            <w:pPr>
              <w:rPr>
                <w:rFonts w:ascii="Arial" w:hAnsi="Arial" w:cs="Arial"/>
                <w:color w:val="000000" w:themeColor="text1"/>
              </w:rPr>
            </w:pPr>
          </w:p>
          <w:p w14:paraId="76BF61D4"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ICT</w:t>
            </w:r>
            <w:r w:rsidRPr="00ED5346">
              <w:rPr>
                <w:rFonts w:ascii="Arial" w:hAnsi="Arial" w:cs="Arial"/>
                <w:color w:val="000000" w:themeColor="text1"/>
              </w:rPr>
              <w:t>:</w:t>
            </w:r>
          </w:p>
          <w:p w14:paraId="23B1C7CA"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Understand the interactions of ICT within a business environment.  </w:t>
            </w:r>
          </w:p>
          <w:p w14:paraId="28298CAC"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Be able to set up and maintain computer systems.</w:t>
            </w:r>
          </w:p>
          <w:p w14:paraId="0F338F73"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Research, and understand internal systems, peripheral devices, operating systems, and software utilities. </w:t>
            </w:r>
          </w:p>
          <w:p w14:paraId="2434BCFF"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High level Use of Google Classroom for submission of work, monitoring, and receiving tasks.</w:t>
            </w:r>
          </w:p>
          <w:p w14:paraId="7473B033"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Use of social media for developing range of ideas for personal development plan and careers. </w:t>
            </w:r>
          </w:p>
          <w:p w14:paraId="308F224F" w14:textId="77777777" w:rsidR="00C37E03" w:rsidRPr="00ED5346" w:rsidRDefault="00C37E03" w:rsidP="04F1F61E">
            <w:pPr>
              <w:rPr>
                <w:rFonts w:ascii="Arial" w:hAnsi="Arial" w:cs="Arial"/>
                <w:color w:val="000000" w:themeColor="text1"/>
              </w:rPr>
            </w:pPr>
          </w:p>
          <w:p w14:paraId="4D9059FD" w14:textId="77777777" w:rsidR="00C37E03" w:rsidRPr="00ED5346" w:rsidRDefault="00C37E03" w:rsidP="04F1F61E">
            <w:pPr>
              <w:rPr>
                <w:rFonts w:ascii="Arial" w:hAnsi="Arial" w:cs="Arial"/>
                <w:b/>
                <w:bCs/>
                <w:color w:val="000000" w:themeColor="text1"/>
              </w:rPr>
            </w:pPr>
            <w:r w:rsidRPr="00ED5346">
              <w:rPr>
                <w:rFonts w:ascii="Arial" w:hAnsi="Arial" w:cs="Arial"/>
                <w:b/>
                <w:bCs/>
                <w:color w:val="000000" w:themeColor="text1"/>
              </w:rPr>
              <w:t>TS &amp; PC:</w:t>
            </w:r>
          </w:p>
          <w:p w14:paraId="722EBF0A"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Working with others.</w:t>
            </w:r>
          </w:p>
          <w:p w14:paraId="59AC7C25"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Being creative</w:t>
            </w:r>
          </w:p>
          <w:p w14:paraId="4BF083A0"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Managing information</w:t>
            </w:r>
          </w:p>
          <w:p w14:paraId="5E6D6F63" w14:textId="77777777" w:rsidR="00C37E03" w:rsidRPr="00ED5346" w:rsidRDefault="00C37E03" w:rsidP="04F1F61E">
            <w:pPr>
              <w:rPr>
                <w:rFonts w:ascii="Arial" w:hAnsi="Arial" w:cs="Arial"/>
                <w:color w:val="000000" w:themeColor="text1"/>
              </w:rPr>
            </w:pPr>
          </w:p>
          <w:p w14:paraId="237FDC19"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RRSA</w:t>
            </w:r>
            <w:r w:rsidRPr="00ED5346">
              <w:rPr>
                <w:rFonts w:ascii="Arial" w:hAnsi="Arial" w:cs="Arial"/>
                <w:color w:val="000000" w:themeColor="text1"/>
              </w:rPr>
              <w:t xml:space="preserve">: </w:t>
            </w:r>
          </w:p>
          <w:p w14:paraId="5B836C4B"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Right to education, safety online, appropriate use of language, </w:t>
            </w:r>
          </w:p>
          <w:p w14:paraId="3882BF6B"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Article 16: You should be able to keep things private, unless the law says a reason that you can’t.</w:t>
            </w:r>
          </w:p>
          <w:p w14:paraId="073E9411"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lastRenderedPageBreak/>
              <w:t xml:space="preserve">Article 12: You have a right to a say in decisions that impact you.  [choice of coursework decisions, career decisions e.g. careers fair.] </w:t>
            </w:r>
          </w:p>
          <w:p w14:paraId="23256FA0"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Ethical decisions and environmental considerations in the set up of a business. </w:t>
            </w:r>
          </w:p>
          <w:p w14:paraId="4730C8A6"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Intellectual property. </w:t>
            </w:r>
          </w:p>
          <w:p w14:paraId="6FC2EC9E"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Software licences. </w:t>
            </w:r>
          </w:p>
          <w:p w14:paraId="7B969857" w14:textId="77777777" w:rsidR="00C37E03" w:rsidRPr="00ED5346" w:rsidRDefault="00C37E03" w:rsidP="04F1F61E">
            <w:pPr>
              <w:rPr>
                <w:rFonts w:ascii="Arial" w:hAnsi="Arial" w:cs="Arial"/>
                <w:color w:val="000000" w:themeColor="text1"/>
              </w:rPr>
            </w:pPr>
          </w:p>
          <w:p w14:paraId="0FE634FD" w14:textId="77777777" w:rsidR="00C37E03" w:rsidRPr="00ED5346" w:rsidRDefault="00C37E03" w:rsidP="04F1F61E">
            <w:pPr>
              <w:rPr>
                <w:rFonts w:ascii="Arial" w:hAnsi="Arial" w:cs="Arial"/>
                <w:color w:val="000000" w:themeColor="text1"/>
              </w:rPr>
            </w:pPr>
          </w:p>
          <w:p w14:paraId="64932709" w14:textId="77777777" w:rsidR="00C37E03" w:rsidRPr="00ED5346" w:rsidRDefault="00C37E03" w:rsidP="04F1F61E">
            <w:pPr>
              <w:rPr>
                <w:rFonts w:ascii="Arial" w:hAnsi="Arial" w:cs="Arial"/>
                <w:color w:val="000000" w:themeColor="text1"/>
              </w:rPr>
            </w:pPr>
            <w:r w:rsidRPr="00ED5346">
              <w:rPr>
                <w:rFonts w:ascii="Arial" w:hAnsi="Arial" w:cs="Arial"/>
                <w:b/>
                <w:bCs/>
                <w:color w:val="000000" w:themeColor="text1"/>
              </w:rPr>
              <w:t>Careers</w:t>
            </w:r>
            <w:r w:rsidRPr="00ED5346">
              <w:rPr>
                <w:rFonts w:ascii="Arial" w:hAnsi="Arial" w:cs="Arial"/>
                <w:color w:val="000000" w:themeColor="text1"/>
              </w:rPr>
              <w:t xml:space="preserve">: </w:t>
            </w:r>
          </w:p>
          <w:p w14:paraId="4D042035"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Research careers related to each topic. </w:t>
            </w:r>
          </w:p>
          <w:p w14:paraId="0BE870F5"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Human Resources and personnel:  relationships within departments.</w:t>
            </w:r>
          </w:p>
          <w:p w14:paraId="096D4B4F"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Monitoring and performance. </w:t>
            </w:r>
          </w:p>
          <w:p w14:paraId="62A1F980" w14:textId="77777777" w:rsidR="00C37E03" w:rsidRPr="00ED5346" w:rsidRDefault="00C37E03" w:rsidP="04F1F61E">
            <w:pPr>
              <w:rPr>
                <w:rFonts w:ascii="Arial" w:hAnsi="Arial" w:cs="Arial"/>
                <w:color w:val="000000" w:themeColor="text1"/>
              </w:rPr>
            </w:pPr>
          </w:p>
          <w:p w14:paraId="53524D05" w14:textId="77777777" w:rsidR="00C37E03" w:rsidRPr="00ED5346" w:rsidRDefault="00C37E03" w:rsidP="04F1F61E">
            <w:pPr>
              <w:rPr>
                <w:rFonts w:ascii="Arial" w:hAnsi="Arial" w:cs="Arial"/>
                <w:color w:val="000000" w:themeColor="text1"/>
              </w:rPr>
            </w:pPr>
            <w:r w:rsidRPr="00ED5346">
              <w:rPr>
                <w:rFonts w:ascii="Arial" w:hAnsi="Arial" w:cs="Arial"/>
                <w:color w:val="000000" w:themeColor="text1"/>
              </w:rPr>
              <w:t xml:space="preserve">Tracking assessment  Coursework submission  </w:t>
            </w:r>
          </w:p>
        </w:tc>
        <w:tc>
          <w:tcPr>
            <w:tcW w:w="496" w:type="pct"/>
            <w:shd w:val="clear" w:color="auto" w:fill="auto"/>
          </w:tcPr>
          <w:p w14:paraId="1C3092EC" w14:textId="77777777" w:rsidR="00C37E03" w:rsidRPr="00ED5346" w:rsidRDefault="00C37E03" w:rsidP="04F1F61E">
            <w:pPr>
              <w:rPr>
                <w:rFonts w:ascii="Arial" w:hAnsi="Arial" w:cs="Arial"/>
                <w:b/>
                <w:bCs/>
                <w:color w:val="000000" w:themeColor="text1"/>
              </w:rPr>
            </w:pPr>
            <w:r w:rsidRPr="00ED5346">
              <w:rPr>
                <w:rFonts w:ascii="Arial" w:hAnsi="Arial" w:cs="Arial"/>
                <w:b/>
                <w:bCs/>
                <w:color w:val="000000" w:themeColor="text1"/>
              </w:rPr>
              <w:lastRenderedPageBreak/>
              <w:t>Revision</w:t>
            </w:r>
          </w:p>
        </w:tc>
        <w:tc>
          <w:tcPr>
            <w:tcW w:w="1749" w:type="pct"/>
            <w:shd w:val="clear" w:color="auto" w:fill="auto"/>
          </w:tcPr>
          <w:p w14:paraId="300079F4" w14:textId="77777777" w:rsidR="00C37E03" w:rsidRPr="00ED5346" w:rsidRDefault="00C37E03" w:rsidP="04F1F61E">
            <w:pPr>
              <w:jc w:val="center"/>
              <w:rPr>
                <w:rFonts w:ascii="Arial" w:hAnsi="Arial" w:cs="Arial"/>
                <w:color w:val="000000" w:themeColor="text1"/>
              </w:rPr>
            </w:pPr>
          </w:p>
          <w:p w14:paraId="299D8616" w14:textId="77777777" w:rsidR="00C37E03" w:rsidRPr="00ED5346" w:rsidRDefault="00C37E03" w:rsidP="04F1F61E">
            <w:pPr>
              <w:rPr>
                <w:rFonts w:ascii="Arial" w:hAnsi="Arial" w:cs="Arial"/>
                <w:color w:val="000000" w:themeColor="text1"/>
              </w:rPr>
            </w:pPr>
          </w:p>
          <w:p w14:paraId="10671339" w14:textId="77777777" w:rsidR="00C37E03" w:rsidRPr="00ED5346" w:rsidRDefault="00C37E03" w:rsidP="04F1F61E">
            <w:pPr>
              <w:rPr>
                <w:rFonts w:ascii="Arial" w:hAnsi="Arial" w:cs="Arial"/>
                <w:b/>
                <w:bCs/>
                <w:i/>
                <w:iCs/>
                <w:color w:val="000000" w:themeColor="text1"/>
                <w:u w:val="single"/>
              </w:rPr>
            </w:pPr>
            <w:r w:rsidRPr="00ED5346">
              <w:rPr>
                <w:rFonts w:ascii="Arial" w:hAnsi="Arial" w:cs="Arial"/>
                <w:b/>
                <w:bCs/>
                <w:i/>
                <w:iCs/>
                <w:color w:val="000000" w:themeColor="text1"/>
                <w:u w:val="single"/>
              </w:rPr>
              <w:t>Unit 30: Business Resources</w:t>
            </w:r>
          </w:p>
          <w:p w14:paraId="491D2769" w14:textId="77777777" w:rsidR="00C37E03" w:rsidRPr="00ED5346" w:rsidRDefault="00C37E03" w:rsidP="04F1F61E">
            <w:pPr>
              <w:jc w:val="center"/>
              <w:rPr>
                <w:rFonts w:ascii="Arial" w:hAnsi="Arial" w:cs="Arial"/>
                <w:color w:val="000000" w:themeColor="text1"/>
              </w:rPr>
            </w:pPr>
          </w:p>
          <w:p w14:paraId="03EF6AAB" w14:textId="77777777" w:rsidR="00C37E03" w:rsidRPr="00ED5346" w:rsidRDefault="00C37E03" w:rsidP="04F1F61E">
            <w:pPr>
              <w:jc w:val="center"/>
              <w:rPr>
                <w:rFonts w:ascii="Arial" w:hAnsi="Arial" w:cs="Arial"/>
                <w:color w:val="000000" w:themeColor="text1"/>
              </w:rPr>
            </w:pPr>
            <w:r w:rsidRPr="00ED5346">
              <w:rPr>
                <w:rFonts w:ascii="Arial" w:hAnsi="Arial" w:cs="Arial"/>
                <w:color w:val="000000" w:themeColor="text1"/>
              </w:rPr>
              <w:t>Continued</w:t>
            </w:r>
          </w:p>
          <w:p w14:paraId="6F5CD9ED" w14:textId="77777777" w:rsidR="00C37E03" w:rsidRPr="00ED5346" w:rsidRDefault="00C37E03" w:rsidP="04F1F61E">
            <w:pPr>
              <w:jc w:val="center"/>
              <w:rPr>
                <w:rFonts w:ascii="Arial" w:hAnsi="Arial" w:cs="Arial"/>
                <w:color w:val="000000" w:themeColor="text1"/>
              </w:rPr>
            </w:pPr>
          </w:p>
          <w:p w14:paraId="4EF7FBD7" w14:textId="77777777" w:rsidR="00C37E03" w:rsidRPr="00ED5346" w:rsidRDefault="00C37E03" w:rsidP="04F1F61E">
            <w:pPr>
              <w:jc w:val="center"/>
              <w:rPr>
                <w:rFonts w:ascii="Arial" w:hAnsi="Arial" w:cs="Arial"/>
                <w:color w:val="000000" w:themeColor="text1"/>
              </w:rPr>
            </w:pPr>
          </w:p>
          <w:p w14:paraId="740C982E" w14:textId="77777777" w:rsidR="00C37E03" w:rsidRPr="00ED5346" w:rsidRDefault="00C37E03" w:rsidP="04F1F61E">
            <w:pPr>
              <w:rPr>
                <w:rFonts w:ascii="Arial" w:hAnsi="Arial" w:cs="Arial"/>
                <w:color w:val="000000" w:themeColor="text1"/>
              </w:rPr>
            </w:pPr>
          </w:p>
        </w:tc>
      </w:tr>
    </w:tbl>
    <w:p w14:paraId="15C78039" w14:textId="77777777" w:rsidR="00C37E03" w:rsidRPr="002B00A7" w:rsidRDefault="00C37E03" w:rsidP="04F1F61E">
      <w:pPr>
        <w:rPr>
          <w:rFonts w:ascii="Arial" w:hAnsi="Arial" w:cs="Arial"/>
          <w:b/>
          <w:bCs/>
        </w:rPr>
      </w:pPr>
    </w:p>
    <w:p w14:paraId="527D639D" w14:textId="77777777" w:rsidR="002A7B51" w:rsidRPr="002B00A7" w:rsidRDefault="004F6339" w:rsidP="04F1F61E">
      <w:pPr>
        <w:tabs>
          <w:tab w:val="center" w:pos="6979"/>
          <w:tab w:val="left" w:pos="13170"/>
          <w:tab w:val="right" w:pos="13958"/>
        </w:tabs>
        <w:outlineLvl w:val="0"/>
        <w:rPr>
          <w:rFonts w:ascii="Arial" w:hAnsi="Arial" w:cs="Arial"/>
        </w:rPr>
      </w:pPr>
      <w:r w:rsidRPr="002B00A7">
        <w:rPr>
          <w:rFonts w:ascii="Arial" w:hAnsi="Arial" w:cs="Arial"/>
        </w:rPr>
        <w:tab/>
      </w:r>
    </w:p>
    <w:p w14:paraId="5101B52C" w14:textId="77777777" w:rsidR="002A7B51" w:rsidRDefault="002A7B51" w:rsidP="04F1F61E">
      <w:pPr>
        <w:rPr>
          <w:rFonts w:ascii="Arial" w:hAnsi="Arial" w:cs="Arial"/>
        </w:rPr>
      </w:pPr>
    </w:p>
    <w:p w14:paraId="1D0263FF" w14:textId="77777777" w:rsidR="00ED5346" w:rsidRDefault="00ED5346" w:rsidP="04F1F61E">
      <w:pPr>
        <w:rPr>
          <w:rFonts w:ascii="Arial" w:hAnsi="Arial" w:cs="Arial"/>
        </w:rPr>
      </w:pPr>
    </w:p>
    <w:p w14:paraId="75AF9FC2" w14:textId="77777777" w:rsidR="00ED5346" w:rsidRDefault="00ED5346" w:rsidP="04F1F61E">
      <w:pPr>
        <w:rPr>
          <w:rFonts w:ascii="Arial" w:hAnsi="Arial" w:cs="Arial"/>
        </w:rPr>
      </w:pPr>
    </w:p>
    <w:p w14:paraId="69AFB6F4" w14:textId="77777777" w:rsidR="00ED5346" w:rsidRDefault="00ED5346" w:rsidP="04F1F61E">
      <w:pPr>
        <w:rPr>
          <w:rFonts w:ascii="Arial" w:hAnsi="Arial" w:cs="Arial"/>
        </w:rPr>
      </w:pPr>
    </w:p>
    <w:p w14:paraId="5438F948" w14:textId="77777777" w:rsidR="00ED5346" w:rsidRDefault="00ED5346" w:rsidP="04F1F61E">
      <w:pPr>
        <w:rPr>
          <w:rFonts w:ascii="Arial" w:hAnsi="Arial" w:cs="Arial"/>
        </w:rPr>
      </w:pPr>
    </w:p>
    <w:p w14:paraId="6BE507CF" w14:textId="77777777" w:rsidR="00ED5346" w:rsidRDefault="00ED5346" w:rsidP="04F1F61E">
      <w:pPr>
        <w:rPr>
          <w:rFonts w:ascii="Arial" w:hAnsi="Arial" w:cs="Arial"/>
        </w:rPr>
      </w:pPr>
    </w:p>
    <w:p w14:paraId="0457C4E6" w14:textId="77777777" w:rsidR="00ED5346" w:rsidRDefault="00ED5346" w:rsidP="04F1F61E">
      <w:pPr>
        <w:rPr>
          <w:rFonts w:ascii="Arial" w:hAnsi="Arial" w:cs="Arial"/>
        </w:rPr>
      </w:pPr>
    </w:p>
    <w:p w14:paraId="6CFB9E65" w14:textId="77777777" w:rsidR="00ED5346" w:rsidRDefault="00ED5346" w:rsidP="04F1F61E">
      <w:pPr>
        <w:rPr>
          <w:rFonts w:ascii="Arial" w:hAnsi="Arial" w:cs="Arial"/>
        </w:rPr>
      </w:pPr>
    </w:p>
    <w:p w14:paraId="54FC9527" w14:textId="77777777" w:rsidR="00ED5346" w:rsidRDefault="00ED5346" w:rsidP="04F1F61E">
      <w:pPr>
        <w:rPr>
          <w:rFonts w:ascii="Arial" w:hAnsi="Arial" w:cs="Arial"/>
        </w:rPr>
      </w:pPr>
    </w:p>
    <w:p w14:paraId="173F5DC5" w14:textId="77777777" w:rsidR="00ED5346" w:rsidRDefault="00ED5346" w:rsidP="04F1F61E">
      <w:pPr>
        <w:rPr>
          <w:rFonts w:ascii="Arial" w:hAnsi="Arial" w:cs="Arial"/>
        </w:rPr>
      </w:pPr>
    </w:p>
    <w:p w14:paraId="2D044679" w14:textId="77777777" w:rsidR="00ED5346" w:rsidRDefault="00ED5346" w:rsidP="04F1F61E">
      <w:pPr>
        <w:rPr>
          <w:rFonts w:ascii="Arial" w:hAnsi="Arial" w:cs="Arial"/>
        </w:rPr>
      </w:pPr>
    </w:p>
    <w:p w14:paraId="4958818A" w14:textId="77777777" w:rsidR="00ED5346" w:rsidRDefault="00ED5346" w:rsidP="04F1F61E">
      <w:pPr>
        <w:rPr>
          <w:rFonts w:ascii="Arial" w:hAnsi="Arial" w:cs="Arial"/>
        </w:rPr>
      </w:pPr>
    </w:p>
    <w:p w14:paraId="1CFC37F1" w14:textId="77777777" w:rsidR="00ED5346" w:rsidRDefault="00ED5346" w:rsidP="04F1F61E">
      <w:pPr>
        <w:rPr>
          <w:rFonts w:ascii="Arial" w:hAnsi="Arial" w:cs="Arial"/>
        </w:rPr>
      </w:pPr>
    </w:p>
    <w:p w14:paraId="3D4659A0" w14:textId="77777777" w:rsidR="00ED5346" w:rsidRDefault="00ED5346" w:rsidP="04F1F61E">
      <w:pPr>
        <w:rPr>
          <w:rFonts w:ascii="Arial" w:hAnsi="Arial" w:cs="Arial"/>
        </w:rPr>
      </w:pPr>
    </w:p>
    <w:p w14:paraId="3C8EC45C" w14:textId="7248CD92" w:rsidR="002A7B51" w:rsidRPr="00ED5346" w:rsidRDefault="002A7B51" w:rsidP="00ED5346">
      <w:pPr>
        <w:tabs>
          <w:tab w:val="center" w:pos="6979"/>
          <w:tab w:val="left" w:pos="13170"/>
          <w:tab w:val="right" w:pos="13958"/>
        </w:tabs>
        <w:jc w:val="both"/>
        <w:rPr>
          <w:rFonts w:ascii="Arial" w:eastAsia="Arial" w:hAnsi="Arial" w:cs="Arial"/>
          <w:b/>
          <w:bCs/>
          <w:u w:val="single"/>
        </w:rPr>
      </w:pPr>
    </w:p>
    <w:p w14:paraId="35D4D8CE" w14:textId="6E0A992F" w:rsidR="002A7B51" w:rsidRPr="00ED5346" w:rsidRDefault="00622C05" w:rsidP="00ED5346">
      <w:pPr>
        <w:tabs>
          <w:tab w:val="left" w:pos="2175"/>
        </w:tabs>
        <w:jc w:val="both"/>
        <w:rPr>
          <w:rFonts w:ascii="Arial" w:eastAsia="Arial" w:hAnsi="Arial" w:cs="Arial"/>
          <w:b/>
          <w:bCs/>
        </w:rPr>
      </w:pPr>
      <w:r w:rsidRPr="00ED5346">
        <w:rPr>
          <w:rFonts w:ascii="Arial" w:eastAsia="Arial" w:hAnsi="Arial" w:cs="Arial"/>
          <w:b/>
          <w:bCs/>
        </w:rPr>
        <w:t>Subject</w:t>
      </w:r>
      <w:r w:rsidR="00ED5346" w:rsidRPr="00ED5346">
        <w:rPr>
          <w:rFonts w:ascii="Arial" w:eastAsia="Arial" w:hAnsi="Arial" w:cs="Arial"/>
          <w:b/>
          <w:bCs/>
        </w:rPr>
        <w:t>:</w:t>
      </w:r>
      <w:r w:rsidRPr="00ED5346">
        <w:rPr>
          <w:rFonts w:ascii="Arial" w:eastAsia="Arial" w:hAnsi="Arial" w:cs="Arial"/>
          <w:b/>
          <w:bCs/>
        </w:rPr>
        <w:t xml:space="preserve"> </w:t>
      </w:r>
      <w:r w:rsidR="63F1DB09" w:rsidRPr="00ED5346">
        <w:rPr>
          <w:rFonts w:ascii="Arial" w:eastAsia="Arial" w:hAnsi="Arial" w:cs="Arial"/>
          <w:b/>
          <w:bCs/>
        </w:rPr>
        <w:t>Biology</w:t>
      </w:r>
      <w:r w:rsidR="002856A5" w:rsidRPr="00ED5346">
        <w:rPr>
          <w:rFonts w:ascii="Arial" w:eastAsia="Arial" w:hAnsi="Arial" w:cs="Arial"/>
          <w:b/>
          <w:bCs/>
        </w:rPr>
        <w:t xml:space="preserve">           </w:t>
      </w:r>
    </w:p>
    <w:p w14:paraId="326DC100" w14:textId="77777777" w:rsidR="002A7B51" w:rsidRPr="002B00A7" w:rsidRDefault="002A7B51" w:rsidP="04F1F61E">
      <w:pPr>
        <w:tabs>
          <w:tab w:val="left" w:pos="2175"/>
        </w:tabs>
        <w:rPr>
          <w:rFonts w:ascii="Arial" w:eastAsia="Arial" w:hAnsi="Arial" w:cs="Arial"/>
        </w:rPr>
      </w:pPr>
    </w:p>
    <w:p w14:paraId="66FDCF4E" w14:textId="77777777" w:rsidR="002A7B51" w:rsidRPr="002B00A7" w:rsidRDefault="002A7B51" w:rsidP="04F1F61E">
      <w:pPr>
        <w:tabs>
          <w:tab w:val="left" w:pos="2175"/>
        </w:tabs>
        <w:jc w:val="right"/>
        <w:rPr>
          <w:rFonts w:ascii="Arial" w:eastAsia="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5972"/>
        <w:gridCol w:w="7"/>
        <w:gridCol w:w="1698"/>
        <w:gridCol w:w="6257"/>
        <w:gridCol w:w="14"/>
      </w:tblGrid>
      <w:tr w:rsidR="002A7B51" w:rsidRPr="002B00A7" w14:paraId="58E8114B" w14:textId="77777777" w:rsidTr="00ED5346">
        <w:trPr>
          <w:gridAfter w:val="1"/>
          <w:wAfter w:w="5" w:type="pct"/>
        </w:trPr>
        <w:tc>
          <w:tcPr>
            <w:tcW w:w="2141" w:type="pct"/>
            <w:shd w:val="clear" w:color="auto" w:fill="auto"/>
          </w:tcPr>
          <w:p w14:paraId="2A6A698C" w14:textId="77777777" w:rsidR="002A7B51" w:rsidRPr="002B00A7" w:rsidRDefault="00622C05" w:rsidP="30D4044F">
            <w:pPr>
              <w:jc w:val="center"/>
              <w:rPr>
                <w:rFonts w:ascii="Arial" w:eastAsia="Arial" w:hAnsi="Arial" w:cs="Arial"/>
                <w:b/>
                <w:bCs/>
              </w:rPr>
            </w:pPr>
            <w:r w:rsidRPr="002B00A7">
              <w:rPr>
                <w:rFonts w:ascii="Arial" w:eastAsia="Arial" w:hAnsi="Arial" w:cs="Arial"/>
                <w:b/>
                <w:bCs/>
              </w:rPr>
              <w:t>September- October</w:t>
            </w:r>
          </w:p>
        </w:tc>
        <w:tc>
          <w:tcPr>
            <w:tcW w:w="2854" w:type="pct"/>
            <w:gridSpan w:val="3"/>
            <w:shd w:val="clear" w:color="auto" w:fill="auto"/>
          </w:tcPr>
          <w:p w14:paraId="1492D6F0" w14:textId="77777777" w:rsidR="002A7B51" w:rsidRPr="002B00A7" w:rsidRDefault="00622C05" w:rsidP="04F1F61E">
            <w:pPr>
              <w:jc w:val="center"/>
              <w:rPr>
                <w:rFonts w:ascii="Arial" w:eastAsia="Arial" w:hAnsi="Arial" w:cs="Arial"/>
                <w:b/>
                <w:bCs/>
                <w:color w:val="FFFFFF" w:themeColor="background1"/>
              </w:rPr>
            </w:pPr>
            <w:r w:rsidRPr="002B00A7">
              <w:rPr>
                <w:rFonts w:ascii="Arial" w:eastAsia="Arial" w:hAnsi="Arial" w:cs="Arial"/>
                <w:b/>
                <w:bCs/>
                <w:color w:val="FFFFFF" w:themeColor="background1"/>
              </w:rPr>
              <w:t xml:space="preserve">November- December </w:t>
            </w:r>
          </w:p>
        </w:tc>
      </w:tr>
      <w:tr w:rsidR="002A7B51" w:rsidRPr="002B00A7" w14:paraId="4E904915" w14:textId="77777777" w:rsidTr="00ED5346">
        <w:trPr>
          <w:trHeight w:val="2380"/>
        </w:trPr>
        <w:tc>
          <w:tcPr>
            <w:tcW w:w="2143" w:type="pct"/>
            <w:gridSpan w:val="2"/>
            <w:shd w:val="clear" w:color="auto" w:fill="auto"/>
          </w:tcPr>
          <w:p w14:paraId="3BEE236D" w14:textId="518EB78D" w:rsidR="002A7B51" w:rsidRPr="002B00A7" w:rsidRDefault="7038FF26" w:rsidP="04F1F61E">
            <w:pPr>
              <w:rPr>
                <w:rFonts w:ascii="Arial" w:eastAsia="Arial" w:hAnsi="Arial" w:cs="Arial"/>
                <w:b/>
                <w:bCs/>
                <w:i/>
                <w:iCs/>
                <w:u w:val="single"/>
              </w:rPr>
            </w:pPr>
            <w:r w:rsidRPr="002B00A7">
              <w:rPr>
                <w:rFonts w:ascii="Arial" w:eastAsia="Arial" w:hAnsi="Arial" w:cs="Arial"/>
                <w:b/>
                <w:bCs/>
                <w:i/>
                <w:iCs/>
                <w:u w:val="single"/>
              </w:rPr>
              <w:t xml:space="preserve"> Unit A2-1</w:t>
            </w:r>
          </w:p>
          <w:p w14:paraId="1578E513" w14:textId="774C4178" w:rsidR="1F9DFA40" w:rsidRPr="002B00A7" w:rsidRDefault="1F9DFA40" w:rsidP="30D4044F">
            <w:pPr>
              <w:spacing w:line="259" w:lineRule="auto"/>
              <w:rPr>
                <w:rFonts w:ascii="Arial" w:eastAsia="Arial" w:hAnsi="Arial" w:cs="Arial"/>
              </w:rPr>
            </w:pPr>
            <w:r w:rsidRPr="002B00A7">
              <w:rPr>
                <w:rFonts w:ascii="Arial" w:eastAsia="Arial" w:hAnsi="Arial" w:cs="Arial"/>
              </w:rPr>
              <w:t>Homeostasis and the Kidney</w:t>
            </w:r>
          </w:p>
          <w:p w14:paraId="3B4FF81E" w14:textId="6AC2F746" w:rsidR="1F9DFA40" w:rsidRPr="002B00A7" w:rsidRDefault="1F9DFA40" w:rsidP="30D4044F">
            <w:pPr>
              <w:spacing w:line="259" w:lineRule="auto"/>
              <w:rPr>
                <w:rFonts w:ascii="Arial" w:eastAsia="Arial" w:hAnsi="Arial" w:cs="Arial"/>
              </w:rPr>
            </w:pPr>
            <w:r w:rsidRPr="002B00A7">
              <w:rPr>
                <w:rFonts w:ascii="Arial" w:eastAsia="Arial" w:hAnsi="Arial" w:cs="Arial"/>
              </w:rPr>
              <w:t>Immunity</w:t>
            </w:r>
          </w:p>
          <w:p w14:paraId="0B2A2F4C" w14:textId="13C6A5F8" w:rsidR="1F9DFA40" w:rsidRPr="002B00A7" w:rsidRDefault="1F9DFA40" w:rsidP="30D4044F">
            <w:pPr>
              <w:spacing w:line="259" w:lineRule="auto"/>
              <w:rPr>
                <w:rFonts w:ascii="Arial" w:eastAsia="Arial" w:hAnsi="Arial" w:cs="Arial"/>
              </w:rPr>
            </w:pPr>
            <w:r w:rsidRPr="002B00A7">
              <w:rPr>
                <w:rFonts w:ascii="Arial" w:eastAsia="Arial" w:hAnsi="Arial" w:cs="Arial"/>
              </w:rPr>
              <w:t xml:space="preserve">Coordination and control in plants and animals </w:t>
            </w:r>
          </w:p>
          <w:p w14:paraId="0CCC0888" w14:textId="3A4DE501" w:rsidR="002A7B51" w:rsidRPr="002B00A7" w:rsidRDefault="1F9DFA40" w:rsidP="30D4044F">
            <w:pPr>
              <w:rPr>
                <w:rFonts w:ascii="Arial" w:eastAsia="Arial" w:hAnsi="Arial" w:cs="Arial"/>
              </w:rPr>
            </w:pPr>
            <w:r w:rsidRPr="002B00A7">
              <w:rPr>
                <w:rFonts w:ascii="Arial" w:eastAsia="Arial" w:hAnsi="Arial" w:cs="Arial"/>
              </w:rPr>
              <w:t>Neurones and synapsis</w:t>
            </w:r>
          </w:p>
          <w:p w14:paraId="3B596681" w14:textId="41B9FFA6" w:rsidR="1F9DFA40" w:rsidRPr="002B00A7" w:rsidRDefault="1F9DFA40" w:rsidP="30D4044F">
            <w:pPr>
              <w:rPr>
                <w:rFonts w:ascii="Arial" w:eastAsia="Arial" w:hAnsi="Arial" w:cs="Arial"/>
              </w:rPr>
            </w:pPr>
            <w:r w:rsidRPr="002B00A7">
              <w:rPr>
                <w:rFonts w:ascii="Arial" w:eastAsia="Arial" w:hAnsi="Arial" w:cs="Arial"/>
              </w:rPr>
              <w:t>Eye and muscle</w:t>
            </w:r>
          </w:p>
          <w:p w14:paraId="7AA8A772" w14:textId="4B099147" w:rsidR="35ECE7BA" w:rsidRPr="002B00A7" w:rsidRDefault="35ECE7BA" w:rsidP="30D4044F">
            <w:pPr>
              <w:rPr>
                <w:rFonts w:ascii="Arial" w:eastAsia="Arial" w:hAnsi="Arial" w:cs="Arial"/>
              </w:rPr>
            </w:pPr>
          </w:p>
          <w:p w14:paraId="1FE8CA88" w14:textId="2BD5D59F" w:rsidR="00622C05" w:rsidRPr="002B00A7" w:rsidRDefault="00622C05" w:rsidP="30D4044F">
            <w:pPr>
              <w:spacing w:line="259" w:lineRule="auto"/>
              <w:rPr>
                <w:rFonts w:ascii="Arial" w:eastAsia="Arial" w:hAnsi="Arial" w:cs="Arial"/>
              </w:rPr>
            </w:pPr>
            <w:r w:rsidRPr="002B00A7">
              <w:rPr>
                <w:rFonts w:ascii="Arial" w:eastAsia="Arial" w:hAnsi="Arial" w:cs="Arial"/>
              </w:rPr>
              <w:t xml:space="preserve">Literacy: </w:t>
            </w:r>
            <w:r w:rsidR="1311B049" w:rsidRPr="002B00A7">
              <w:rPr>
                <w:rFonts w:ascii="Arial" w:eastAsia="Arial" w:hAnsi="Arial" w:cs="Arial"/>
              </w:rPr>
              <w:t xml:space="preserve">exam style questions / essay prep questions/ </w:t>
            </w:r>
          </w:p>
          <w:p w14:paraId="0640ABFB" w14:textId="1248F973" w:rsidR="00622C05" w:rsidRPr="002B00A7" w:rsidRDefault="00622C05" w:rsidP="30D4044F">
            <w:pPr>
              <w:spacing w:line="259" w:lineRule="auto"/>
              <w:rPr>
                <w:rFonts w:ascii="Arial" w:eastAsia="Arial" w:hAnsi="Arial" w:cs="Arial"/>
              </w:rPr>
            </w:pPr>
            <w:r w:rsidRPr="002B00A7">
              <w:rPr>
                <w:rFonts w:ascii="Arial" w:eastAsia="Arial" w:hAnsi="Arial" w:cs="Arial"/>
              </w:rPr>
              <w:t xml:space="preserve">Numeracy: </w:t>
            </w:r>
            <w:r w:rsidR="2AA271AF" w:rsidRPr="002B00A7">
              <w:rPr>
                <w:rFonts w:ascii="Arial" w:eastAsia="Arial" w:hAnsi="Arial" w:cs="Arial"/>
              </w:rPr>
              <w:t>calculations in net filtration force interpretation of graphs</w:t>
            </w:r>
          </w:p>
          <w:p w14:paraId="416E3BED" w14:textId="1E619866" w:rsidR="002A7B51" w:rsidRPr="002B00A7" w:rsidRDefault="00622C05" w:rsidP="30D4044F">
            <w:pPr>
              <w:rPr>
                <w:rFonts w:ascii="Arial" w:eastAsia="Arial" w:hAnsi="Arial" w:cs="Arial"/>
              </w:rPr>
            </w:pPr>
            <w:r w:rsidRPr="002B00A7">
              <w:rPr>
                <w:rFonts w:ascii="Arial" w:eastAsia="Arial" w:hAnsi="Arial" w:cs="Arial"/>
              </w:rPr>
              <w:t xml:space="preserve">ICT: Research </w:t>
            </w:r>
          </w:p>
          <w:p w14:paraId="3B5782FC" w14:textId="77777777" w:rsidR="002A7B51" w:rsidRPr="002B00A7" w:rsidRDefault="00C656FA" w:rsidP="30D4044F">
            <w:pPr>
              <w:rPr>
                <w:rFonts w:ascii="Arial" w:eastAsia="Arial" w:hAnsi="Arial" w:cs="Arial"/>
              </w:rPr>
            </w:pPr>
            <w:r w:rsidRPr="002B00A7">
              <w:rPr>
                <w:rFonts w:ascii="Arial" w:eastAsia="Arial" w:hAnsi="Arial" w:cs="Arial"/>
              </w:rPr>
              <w:t>TS &amp; PC: Give and respond to feedback, plan and set goals, record and present information</w:t>
            </w:r>
            <w:r w:rsidR="00FA2475" w:rsidRPr="002B00A7">
              <w:rPr>
                <w:rFonts w:ascii="Arial" w:eastAsia="Arial" w:hAnsi="Arial" w:cs="Arial"/>
              </w:rPr>
              <w:t>.</w:t>
            </w:r>
          </w:p>
          <w:p w14:paraId="391AA427" w14:textId="77777777" w:rsidR="002A7B51" w:rsidRPr="002B00A7" w:rsidRDefault="00622C05" w:rsidP="30D4044F">
            <w:pPr>
              <w:rPr>
                <w:rFonts w:ascii="Arial" w:eastAsia="Arial" w:hAnsi="Arial" w:cs="Arial"/>
              </w:rPr>
            </w:pPr>
            <w:r w:rsidRPr="002B00A7">
              <w:rPr>
                <w:rFonts w:ascii="Arial" w:eastAsia="Arial" w:hAnsi="Arial" w:cs="Arial"/>
              </w:rPr>
              <w:t>RRSA:</w:t>
            </w:r>
          </w:p>
          <w:p w14:paraId="6CE37B6F" w14:textId="5D696D8E" w:rsidR="00622C05" w:rsidRPr="002B00A7" w:rsidRDefault="00622C05" w:rsidP="30D4044F">
            <w:pPr>
              <w:spacing w:line="259" w:lineRule="auto"/>
              <w:rPr>
                <w:rFonts w:ascii="Arial" w:eastAsia="Arial" w:hAnsi="Arial" w:cs="Arial"/>
              </w:rPr>
            </w:pPr>
            <w:r w:rsidRPr="002B00A7">
              <w:rPr>
                <w:rFonts w:ascii="Arial" w:eastAsia="Arial" w:hAnsi="Arial" w:cs="Arial"/>
              </w:rPr>
              <w:t>Careers:</w:t>
            </w:r>
            <w:r w:rsidR="00925161" w:rsidRPr="002B00A7">
              <w:rPr>
                <w:rFonts w:ascii="Arial" w:eastAsia="Arial" w:hAnsi="Arial" w:cs="Arial"/>
              </w:rPr>
              <w:t xml:space="preserve"> </w:t>
            </w:r>
            <w:r w:rsidR="499AFD5F" w:rsidRPr="002B00A7">
              <w:rPr>
                <w:rFonts w:ascii="Arial" w:eastAsia="Arial" w:hAnsi="Arial" w:cs="Arial"/>
              </w:rPr>
              <w:t xml:space="preserve">medical research/ anatomy and physiology </w:t>
            </w:r>
          </w:p>
          <w:p w14:paraId="72B8232F" w14:textId="4188C8E0" w:rsidR="002A7B51" w:rsidRPr="002B00A7" w:rsidRDefault="00622C05" w:rsidP="30D4044F">
            <w:pPr>
              <w:rPr>
                <w:rFonts w:ascii="Arial" w:eastAsia="Arial" w:hAnsi="Arial" w:cs="Arial"/>
              </w:rPr>
            </w:pPr>
            <w:r w:rsidRPr="002B00A7">
              <w:rPr>
                <w:rFonts w:ascii="Arial" w:eastAsia="Arial" w:hAnsi="Arial" w:cs="Arial"/>
              </w:rPr>
              <w:t xml:space="preserve">Tracking assessment </w:t>
            </w:r>
          </w:p>
          <w:p w14:paraId="7157C37F" w14:textId="3EEBF341" w:rsidR="002A7B51" w:rsidRPr="002B00A7" w:rsidRDefault="002A7B51" w:rsidP="30D4044F">
            <w:pPr>
              <w:rPr>
                <w:rFonts w:ascii="Arial" w:eastAsia="Arial" w:hAnsi="Arial" w:cs="Arial"/>
              </w:rPr>
            </w:pPr>
          </w:p>
          <w:p w14:paraId="01BFDB03" w14:textId="50ACCEE1" w:rsidR="002A7B51" w:rsidRPr="002B00A7" w:rsidRDefault="3DF78F97" w:rsidP="04F1F61E">
            <w:pPr>
              <w:rPr>
                <w:rFonts w:ascii="Arial" w:eastAsia="Arial" w:hAnsi="Arial" w:cs="Arial"/>
                <w:b/>
                <w:bCs/>
                <w:i/>
                <w:iCs/>
                <w:u w:val="single"/>
              </w:rPr>
            </w:pPr>
            <w:r w:rsidRPr="002B00A7">
              <w:rPr>
                <w:rFonts w:ascii="Arial" w:eastAsia="Arial" w:hAnsi="Arial" w:cs="Arial"/>
                <w:b/>
                <w:bCs/>
                <w:i/>
                <w:iCs/>
                <w:u w:val="single"/>
              </w:rPr>
              <w:t>Unit A2-2</w:t>
            </w:r>
          </w:p>
          <w:p w14:paraId="458C6624" w14:textId="14920E84" w:rsidR="002A7B51" w:rsidRPr="002B00A7" w:rsidRDefault="5AE17199" w:rsidP="30D4044F">
            <w:pPr>
              <w:rPr>
                <w:rFonts w:ascii="Arial" w:eastAsia="Arial" w:hAnsi="Arial" w:cs="Arial"/>
              </w:rPr>
            </w:pPr>
            <w:r w:rsidRPr="002B00A7">
              <w:rPr>
                <w:rFonts w:ascii="Arial" w:eastAsia="Arial" w:hAnsi="Arial" w:cs="Arial"/>
              </w:rPr>
              <w:t xml:space="preserve">Respiration </w:t>
            </w:r>
          </w:p>
          <w:p w14:paraId="090AB2E5" w14:textId="4CA037AE" w:rsidR="002A7B51" w:rsidRPr="002B00A7" w:rsidRDefault="5AE17199" w:rsidP="30D4044F">
            <w:pPr>
              <w:rPr>
                <w:rFonts w:ascii="Arial" w:eastAsia="Arial" w:hAnsi="Arial" w:cs="Arial"/>
              </w:rPr>
            </w:pPr>
            <w:r w:rsidRPr="002B00A7">
              <w:rPr>
                <w:rFonts w:ascii="Arial" w:eastAsia="Arial" w:hAnsi="Arial" w:cs="Arial"/>
              </w:rPr>
              <w:t>Photosynthesis</w:t>
            </w:r>
          </w:p>
          <w:p w14:paraId="5A71B314" w14:textId="59756B86" w:rsidR="002A7B51" w:rsidRPr="002B00A7" w:rsidRDefault="5AE17199" w:rsidP="30D4044F">
            <w:pPr>
              <w:rPr>
                <w:rFonts w:ascii="Arial" w:eastAsia="Arial" w:hAnsi="Arial" w:cs="Arial"/>
              </w:rPr>
            </w:pPr>
            <w:r w:rsidRPr="002B00A7">
              <w:rPr>
                <w:rFonts w:ascii="Arial" w:eastAsia="Arial" w:hAnsi="Arial" w:cs="Arial"/>
              </w:rPr>
              <w:t xml:space="preserve">DNA </w:t>
            </w:r>
          </w:p>
          <w:p w14:paraId="286C905E" w14:textId="5A679888" w:rsidR="002A7B51" w:rsidRPr="002B00A7" w:rsidRDefault="002A7B51" w:rsidP="30D4044F">
            <w:pPr>
              <w:rPr>
                <w:rFonts w:ascii="Arial" w:eastAsia="Arial" w:hAnsi="Arial" w:cs="Arial"/>
              </w:rPr>
            </w:pPr>
          </w:p>
          <w:p w14:paraId="48FC1CD9" w14:textId="77777777" w:rsidR="002A7B51" w:rsidRPr="002B00A7" w:rsidRDefault="002A7B51" w:rsidP="30D4044F">
            <w:pPr>
              <w:rPr>
                <w:rFonts w:ascii="Arial" w:eastAsia="Arial" w:hAnsi="Arial" w:cs="Arial"/>
              </w:rPr>
            </w:pPr>
          </w:p>
          <w:p w14:paraId="616B7F51" w14:textId="2BD5D59F" w:rsidR="002A7B51" w:rsidRPr="002B00A7" w:rsidRDefault="5AE17199" w:rsidP="30D4044F">
            <w:pPr>
              <w:spacing w:line="259" w:lineRule="auto"/>
              <w:rPr>
                <w:rFonts w:ascii="Arial" w:eastAsia="Arial" w:hAnsi="Arial" w:cs="Arial"/>
              </w:rPr>
            </w:pPr>
            <w:r w:rsidRPr="002B00A7">
              <w:rPr>
                <w:rFonts w:ascii="Arial" w:eastAsia="Arial" w:hAnsi="Arial" w:cs="Arial"/>
              </w:rPr>
              <w:t xml:space="preserve">Literacy: exam style questions / essay prep questions/ </w:t>
            </w:r>
          </w:p>
          <w:p w14:paraId="7E2BDE2A" w14:textId="1248F973" w:rsidR="002A7B51" w:rsidRPr="002B00A7" w:rsidRDefault="5AE17199" w:rsidP="30D4044F">
            <w:pPr>
              <w:spacing w:line="259" w:lineRule="auto"/>
              <w:rPr>
                <w:rFonts w:ascii="Arial" w:eastAsia="Arial" w:hAnsi="Arial" w:cs="Arial"/>
              </w:rPr>
            </w:pPr>
            <w:r w:rsidRPr="002B00A7">
              <w:rPr>
                <w:rFonts w:ascii="Arial" w:eastAsia="Arial" w:hAnsi="Arial" w:cs="Arial"/>
              </w:rPr>
              <w:lastRenderedPageBreak/>
              <w:t>Numeracy: calculations in net filtration force interpretation of graphs</w:t>
            </w:r>
          </w:p>
          <w:p w14:paraId="0D1E0C3B" w14:textId="1E619866" w:rsidR="002A7B51" w:rsidRPr="002B00A7" w:rsidRDefault="5AE17199" w:rsidP="30D4044F">
            <w:pPr>
              <w:rPr>
                <w:rFonts w:ascii="Arial" w:eastAsia="Arial" w:hAnsi="Arial" w:cs="Arial"/>
              </w:rPr>
            </w:pPr>
            <w:r w:rsidRPr="002B00A7">
              <w:rPr>
                <w:rFonts w:ascii="Arial" w:eastAsia="Arial" w:hAnsi="Arial" w:cs="Arial"/>
              </w:rPr>
              <w:t xml:space="preserve">ICT: Research </w:t>
            </w:r>
          </w:p>
          <w:p w14:paraId="06AFFDA8" w14:textId="77777777" w:rsidR="002A7B51" w:rsidRPr="002B00A7" w:rsidRDefault="5AE17199" w:rsidP="30D4044F">
            <w:pPr>
              <w:rPr>
                <w:rFonts w:ascii="Arial" w:eastAsia="Arial" w:hAnsi="Arial" w:cs="Arial"/>
              </w:rPr>
            </w:pPr>
            <w:r w:rsidRPr="002B00A7">
              <w:rPr>
                <w:rFonts w:ascii="Arial" w:eastAsia="Arial" w:hAnsi="Arial" w:cs="Arial"/>
              </w:rPr>
              <w:t>TS &amp; PC: Give and respond to feedback, plan and set goals, record and present information.</w:t>
            </w:r>
          </w:p>
          <w:p w14:paraId="40FC73A4" w14:textId="77777777" w:rsidR="002A7B51" w:rsidRPr="002B00A7" w:rsidRDefault="5AE17199" w:rsidP="30D4044F">
            <w:pPr>
              <w:rPr>
                <w:rFonts w:ascii="Arial" w:eastAsia="Arial" w:hAnsi="Arial" w:cs="Arial"/>
              </w:rPr>
            </w:pPr>
            <w:r w:rsidRPr="002B00A7">
              <w:rPr>
                <w:rFonts w:ascii="Arial" w:eastAsia="Arial" w:hAnsi="Arial" w:cs="Arial"/>
              </w:rPr>
              <w:t>RRSA:</w:t>
            </w:r>
          </w:p>
          <w:p w14:paraId="155F6AD9" w14:textId="5D696D8E" w:rsidR="002A7B51" w:rsidRPr="002B00A7" w:rsidRDefault="5AE17199" w:rsidP="30D4044F">
            <w:pPr>
              <w:spacing w:line="259" w:lineRule="auto"/>
              <w:rPr>
                <w:rFonts w:ascii="Arial" w:eastAsia="Arial" w:hAnsi="Arial" w:cs="Arial"/>
              </w:rPr>
            </w:pPr>
            <w:r w:rsidRPr="002B00A7">
              <w:rPr>
                <w:rFonts w:ascii="Arial" w:eastAsia="Arial" w:hAnsi="Arial" w:cs="Arial"/>
              </w:rPr>
              <w:t xml:space="preserve">Careers: medical research/ anatomy and physiology </w:t>
            </w:r>
          </w:p>
          <w:p w14:paraId="5CE69526" w14:textId="0CD77EE8" w:rsidR="002A7B51" w:rsidRPr="002B00A7" w:rsidRDefault="5AE17199" w:rsidP="04F1F61E">
            <w:pPr>
              <w:rPr>
                <w:rFonts w:ascii="Arial" w:eastAsia="Arial" w:hAnsi="Arial" w:cs="Arial"/>
                <w:b/>
                <w:bCs/>
                <w:i/>
                <w:iCs/>
                <w:u w:val="single"/>
              </w:rPr>
            </w:pPr>
            <w:r w:rsidRPr="002B00A7">
              <w:rPr>
                <w:rFonts w:ascii="Arial" w:eastAsia="Arial" w:hAnsi="Arial" w:cs="Arial"/>
              </w:rPr>
              <w:t>Tracking assessment</w:t>
            </w:r>
          </w:p>
          <w:p w14:paraId="6192798B" w14:textId="1D8A652F" w:rsidR="002A7B51" w:rsidRPr="002B00A7" w:rsidRDefault="002A7B51" w:rsidP="30D4044F">
            <w:pPr>
              <w:rPr>
                <w:rFonts w:ascii="Arial" w:eastAsia="Arial" w:hAnsi="Arial" w:cs="Arial"/>
              </w:rPr>
            </w:pPr>
          </w:p>
          <w:p w14:paraId="4918258F" w14:textId="0CD5C2F1" w:rsidR="002A7B51" w:rsidRPr="002B00A7" w:rsidRDefault="002A7B51" w:rsidP="30D4044F">
            <w:pPr>
              <w:rPr>
                <w:rFonts w:ascii="Arial" w:eastAsia="Arial" w:hAnsi="Arial" w:cs="Arial"/>
              </w:rPr>
            </w:pPr>
          </w:p>
          <w:p w14:paraId="35B2E5F0" w14:textId="3DADAEDF" w:rsidR="002A7B51" w:rsidRPr="002B00A7" w:rsidRDefault="002A7B51" w:rsidP="30D4044F">
            <w:pPr>
              <w:rPr>
                <w:rFonts w:ascii="Arial" w:eastAsia="Arial" w:hAnsi="Arial" w:cs="Arial"/>
              </w:rPr>
            </w:pPr>
          </w:p>
        </w:tc>
        <w:tc>
          <w:tcPr>
            <w:tcW w:w="609" w:type="pct"/>
            <w:shd w:val="clear" w:color="auto" w:fill="auto"/>
          </w:tcPr>
          <w:p w14:paraId="33957DC9" w14:textId="77777777" w:rsidR="002A7B51" w:rsidRPr="002B00A7" w:rsidRDefault="00622C05" w:rsidP="30D4044F">
            <w:pPr>
              <w:jc w:val="center"/>
              <w:rPr>
                <w:rFonts w:ascii="Arial" w:eastAsia="Arial" w:hAnsi="Arial" w:cs="Arial"/>
                <w:b/>
                <w:bCs/>
              </w:rPr>
            </w:pPr>
            <w:r w:rsidRPr="002B00A7">
              <w:rPr>
                <w:rFonts w:ascii="Arial" w:eastAsia="Arial" w:hAnsi="Arial" w:cs="Arial"/>
                <w:b/>
                <w:bCs/>
              </w:rPr>
              <w:lastRenderedPageBreak/>
              <w:t xml:space="preserve">Mid- </w:t>
            </w:r>
          </w:p>
          <w:p w14:paraId="735E24C5" w14:textId="77777777" w:rsidR="002A7B51" w:rsidRPr="002B00A7" w:rsidRDefault="00622C05" w:rsidP="30D4044F">
            <w:pPr>
              <w:jc w:val="center"/>
              <w:rPr>
                <w:rFonts w:ascii="Arial" w:eastAsia="Arial" w:hAnsi="Arial" w:cs="Arial"/>
                <w:b/>
                <w:bCs/>
              </w:rPr>
            </w:pPr>
            <w:r w:rsidRPr="002B00A7">
              <w:rPr>
                <w:rFonts w:ascii="Arial" w:eastAsia="Arial" w:hAnsi="Arial" w:cs="Arial"/>
                <w:b/>
                <w:bCs/>
              </w:rPr>
              <w:t xml:space="preserve">Term </w:t>
            </w:r>
          </w:p>
        </w:tc>
        <w:tc>
          <w:tcPr>
            <w:tcW w:w="2248" w:type="pct"/>
            <w:gridSpan w:val="2"/>
            <w:shd w:val="clear" w:color="auto" w:fill="auto"/>
          </w:tcPr>
          <w:p w14:paraId="5AD2F4E4" w14:textId="12ED4C98" w:rsidR="002A7B51" w:rsidRPr="002B00A7" w:rsidRDefault="1CC5D00E" w:rsidP="04F1F61E">
            <w:pPr>
              <w:spacing w:line="259" w:lineRule="auto"/>
              <w:rPr>
                <w:rFonts w:ascii="Arial" w:eastAsia="Arial" w:hAnsi="Arial" w:cs="Arial"/>
                <w:b/>
                <w:bCs/>
                <w:i/>
                <w:iCs/>
                <w:u w:val="single"/>
              </w:rPr>
            </w:pPr>
            <w:r w:rsidRPr="002B00A7">
              <w:rPr>
                <w:rFonts w:ascii="Arial" w:eastAsia="Arial" w:hAnsi="Arial" w:cs="Arial"/>
                <w:b/>
                <w:bCs/>
                <w:i/>
                <w:iCs/>
                <w:u w:val="single"/>
              </w:rPr>
              <w:t>Unit A2-1</w:t>
            </w:r>
          </w:p>
          <w:p w14:paraId="7A194C14" w14:textId="11B184B9" w:rsidR="002A7B51" w:rsidRPr="002B00A7" w:rsidRDefault="7BB3E5BC" w:rsidP="30D4044F">
            <w:pPr>
              <w:spacing w:line="259" w:lineRule="auto"/>
              <w:rPr>
                <w:rFonts w:ascii="Arial" w:eastAsia="Arial" w:hAnsi="Arial" w:cs="Arial"/>
              </w:rPr>
            </w:pPr>
            <w:r w:rsidRPr="002B00A7">
              <w:rPr>
                <w:rFonts w:ascii="Arial" w:eastAsia="Arial" w:hAnsi="Arial" w:cs="Arial"/>
              </w:rPr>
              <w:t>Homeostasis and the Kidney</w:t>
            </w:r>
          </w:p>
          <w:p w14:paraId="422AC238" w14:textId="6AC2F746" w:rsidR="002A7B51" w:rsidRPr="002B00A7" w:rsidRDefault="7BB3E5BC" w:rsidP="30D4044F">
            <w:pPr>
              <w:spacing w:line="259" w:lineRule="auto"/>
              <w:rPr>
                <w:rFonts w:ascii="Arial" w:eastAsia="Arial" w:hAnsi="Arial" w:cs="Arial"/>
              </w:rPr>
            </w:pPr>
            <w:r w:rsidRPr="002B00A7">
              <w:rPr>
                <w:rFonts w:ascii="Arial" w:eastAsia="Arial" w:hAnsi="Arial" w:cs="Arial"/>
              </w:rPr>
              <w:t>Immunity</w:t>
            </w:r>
          </w:p>
          <w:p w14:paraId="37CD5B7F" w14:textId="13C6A5F8" w:rsidR="002A7B51" w:rsidRPr="002B00A7" w:rsidRDefault="7BB3E5BC" w:rsidP="30D4044F">
            <w:pPr>
              <w:spacing w:line="259" w:lineRule="auto"/>
              <w:rPr>
                <w:rFonts w:ascii="Arial" w:eastAsia="Arial" w:hAnsi="Arial" w:cs="Arial"/>
              </w:rPr>
            </w:pPr>
            <w:r w:rsidRPr="002B00A7">
              <w:rPr>
                <w:rFonts w:ascii="Arial" w:eastAsia="Arial" w:hAnsi="Arial" w:cs="Arial"/>
              </w:rPr>
              <w:t xml:space="preserve">Coordination and control in plants and animals </w:t>
            </w:r>
          </w:p>
          <w:p w14:paraId="04F2B12D" w14:textId="3A4DE501" w:rsidR="002A7B51" w:rsidRPr="002B00A7" w:rsidRDefault="7BB3E5BC" w:rsidP="30D4044F">
            <w:pPr>
              <w:rPr>
                <w:rFonts w:ascii="Arial" w:eastAsia="Arial" w:hAnsi="Arial" w:cs="Arial"/>
              </w:rPr>
            </w:pPr>
            <w:r w:rsidRPr="002B00A7">
              <w:rPr>
                <w:rFonts w:ascii="Arial" w:eastAsia="Arial" w:hAnsi="Arial" w:cs="Arial"/>
              </w:rPr>
              <w:t>Neurones and synapsis</w:t>
            </w:r>
          </w:p>
          <w:p w14:paraId="3E5C8426" w14:textId="41B9FFA6" w:rsidR="002A7B51" w:rsidRPr="002B00A7" w:rsidRDefault="7BB3E5BC" w:rsidP="30D4044F">
            <w:pPr>
              <w:rPr>
                <w:rFonts w:ascii="Arial" w:eastAsia="Arial" w:hAnsi="Arial" w:cs="Arial"/>
              </w:rPr>
            </w:pPr>
            <w:r w:rsidRPr="002B00A7">
              <w:rPr>
                <w:rFonts w:ascii="Arial" w:eastAsia="Arial" w:hAnsi="Arial" w:cs="Arial"/>
              </w:rPr>
              <w:t>Eye and muscle</w:t>
            </w:r>
          </w:p>
          <w:p w14:paraId="1E470A4B" w14:textId="4B099147" w:rsidR="002A7B51" w:rsidRPr="002B00A7" w:rsidRDefault="002A7B51" w:rsidP="30D4044F">
            <w:pPr>
              <w:rPr>
                <w:rFonts w:ascii="Arial" w:eastAsia="Arial" w:hAnsi="Arial" w:cs="Arial"/>
              </w:rPr>
            </w:pPr>
          </w:p>
          <w:p w14:paraId="0E12EFDA" w14:textId="2BD5D59F" w:rsidR="002A7B51" w:rsidRPr="002B00A7" w:rsidRDefault="7BB3E5BC" w:rsidP="30D4044F">
            <w:pPr>
              <w:spacing w:line="259" w:lineRule="auto"/>
              <w:rPr>
                <w:rFonts w:ascii="Arial" w:eastAsia="Arial" w:hAnsi="Arial" w:cs="Arial"/>
              </w:rPr>
            </w:pPr>
            <w:r w:rsidRPr="002B00A7">
              <w:rPr>
                <w:rFonts w:ascii="Arial" w:eastAsia="Arial" w:hAnsi="Arial" w:cs="Arial"/>
              </w:rPr>
              <w:t xml:space="preserve">Literacy: exam style questions / essay prep questions/ </w:t>
            </w:r>
          </w:p>
          <w:p w14:paraId="3BC96432" w14:textId="1248F973" w:rsidR="002A7B51" w:rsidRPr="002B00A7" w:rsidRDefault="7BB3E5BC" w:rsidP="30D4044F">
            <w:pPr>
              <w:spacing w:line="259" w:lineRule="auto"/>
              <w:rPr>
                <w:rFonts w:ascii="Arial" w:eastAsia="Arial" w:hAnsi="Arial" w:cs="Arial"/>
              </w:rPr>
            </w:pPr>
            <w:r w:rsidRPr="002B00A7">
              <w:rPr>
                <w:rFonts w:ascii="Arial" w:eastAsia="Arial" w:hAnsi="Arial" w:cs="Arial"/>
              </w:rPr>
              <w:t>Numeracy: calculations in net filtration force interpretation of graphs</w:t>
            </w:r>
          </w:p>
          <w:p w14:paraId="09B5FC91" w14:textId="1E619866" w:rsidR="002A7B51" w:rsidRPr="002B00A7" w:rsidRDefault="7BB3E5BC" w:rsidP="30D4044F">
            <w:pPr>
              <w:rPr>
                <w:rFonts w:ascii="Arial" w:eastAsia="Arial" w:hAnsi="Arial" w:cs="Arial"/>
              </w:rPr>
            </w:pPr>
            <w:r w:rsidRPr="002B00A7">
              <w:rPr>
                <w:rFonts w:ascii="Arial" w:eastAsia="Arial" w:hAnsi="Arial" w:cs="Arial"/>
              </w:rPr>
              <w:t xml:space="preserve">ICT: Research </w:t>
            </w:r>
          </w:p>
          <w:p w14:paraId="63F2A3F8" w14:textId="77777777" w:rsidR="002A7B51" w:rsidRPr="002B00A7" w:rsidRDefault="7BB3E5BC" w:rsidP="30D4044F">
            <w:pPr>
              <w:rPr>
                <w:rFonts w:ascii="Arial" w:eastAsia="Arial" w:hAnsi="Arial" w:cs="Arial"/>
              </w:rPr>
            </w:pPr>
            <w:r w:rsidRPr="002B00A7">
              <w:rPr>
                <w:rFonts w:ascii="Arial" w:eastAsia="Arial" w:hAnsi="Arial" w:cs="Arial"/>
              </w:rPr>
              <w:t>TS &amp; PC: Give and respond to feedback, plan and set goals, record and present information.</w:t>
            </w:r>
          </w:p>
          <w:p w14:paraId="779D9A5C" w14:textId="77777777" w:rsidR="002A7B51" w:rsidRPr="002B00A7" w:rsidRDefault="7BB3E5BC" w:rsidP="30D4044F">
            <w:pPr>
              <w:rPr>
                <w:rFonts w:ascii="Arial" w:eastAsia="Arial" w:hAnsi="Arial" w:cs="Arial"/>
              </w:rPr>
            </w:pPr>
            <w:r w:rsidRPr="002B00A7">
              <w:rPr>
                <w:rFonts w:ascii="Arial" w:eastAsia="Arial" w:hAnsi="Arial" w:cs="Arial"/>
              </w:rPr>
              <w:t>RRSA:</w:t>
            </w:r>
          </w:p>
          <w:p w14:paraId="7265D8A6" w14:textId="5D696D8E" w:rsidR="002A7B51" w:rsidRPr="002B00A7" w:rsidRDefault="7BB3E5BC" w:rsidP="30D4044F">
            <w:pPr>
              <w:spacing w:line="259" w:lineRule="auto"/>
              <w:rPr>
                <w:rFonts w:ascii="Arial" w:eastAsia="Arial" w:hAnsi="Arial" w:cs="Arial"/>
              </w:rPr>
            </w:pPr>
            <w:r w:rsidRPr="002B00A7">
              <w:rPr>
                <w:rFonts w:ascii="Arial" w:eastAsia="Arial" w:hAnsi="Arial" w:cs="Arial"/>
              </w:rPr>
              <w:t xml:space="preserve">Careers: medical research/ anatomy and physiology </w:t>
            </w:r>
          </w:p>
          <w:p w14:paraId="4342FCF8" w14:textId="4188C8E0" w:rsidR="002A7B51" w:rsidRPr="002B00A7" w:rsidRDefault="7BB3E5BC" w:rsidP="04F1F61E">
            <w:pPr>
              <w:rPr>
                <w:rFonts w:ascii="Arial" w:eastAsia="Arial" w:hAnsi="Arial" w:cs="Arial"/>
                <w:b/>
                <w:bCs/>
                <w:i/>
                <w:iCs/>
                <w:u w:val="single"/>
              </w:rPr>
            </w:pPr>
            <w:r w:rsidRPr="002B00A7">
              <w:rPr>
                <w:rFonts w:ascii="Arial" w:eastAsia="Arial" w:hAnsi="Arial" w:cs="Arial"/>
              </w:rPr>
              <w:t xml:space="preserve">Tracking assessment </w:t>
            </w:r>
          </w:p>
          <w:p w14:paraId="572EB9C3" w14:textId="50ACCEE1" w:rsidR="002A7B51" w:rsidRPr="002B00A7" w:rsidRDefault="23A031B9" w:rsidP="04F1F61E">
            <w:pPr>
              <w:rPr>
                <w:rFonts w:ascii="Arial" w:eastAsia="Arial" w:hAnsi="Arial" w:cs="Arial"/>
                <w:b/>
                <w:bCs/>
                <w:i/>
                <w:iCs/>
                <w:u w:val="single"/>
              </w:rPr>
            </w:pPr>
            <w:r w:rsidRPr="002B00A7">
              <w:rPr>
                <w:rFonts w:ascii="Arial" w:eastAsia="Arial" w:hAnsi="Arial" w:cs="Arial"/>
                <w:b/>
                <w:bCs/>
                <w:i/>
                <w:iCs/>
                <w:u w:val="single"/>
              </w:rPr>
              <w:t>Unit A2-2</w:t>
            </w:r>
          </w:p>
          <w:p w14:paraId="512BF7A1" w14:textId="0A5B724B" w:rsidR="002A7B51" w:rsidRPr="002B00A7" w:rsidRDefault="002A7B51" w:rsidP="30D4044F">
            <w:pPr>
              <w:rPr>
                <w:rFonts w:ascii="Arial" w:eastAsia="Arial" w:hAnsi="Arial" w:cs="Arial"/>
              </w:rPr>
            </w:pPr>
          </w:p>
          <w:p w14:paraId="0A82DABB" w14:textId="14920E84" w:rsidR="002A7B51" w:rsidRPr="002B00A7" w:rsidRDefault="7BB3E5BC" w:rsidP="30D4044F">
            <w:pPr>
              <w:rPr>
                <w:rFonts w:ascii="Arial" w:eastAsia="Arial" w:hAnsi="Arial" w:cs="Arial"/>
              </w:rPr>
            </w:pPr>
            <w:r w:rsidRPr="002B00A7">
              <w:rPr>
                <w:rFonts w:ascii="Arial" w:eastAsia="Arial" w:hAnsi="Arial" w:cs="Arial"/>
              </w:rPr>
              <w:t xml:space="preserve">Respiration </w:t>
            </w:r>
          </w:p>
          <w:p w14:paraId="7C7EBA24" w14:textId="4CA037AE" w:rsidR="002A7B51" w:rsidRPr="002B00A7" w:rsidRDefault="7BB3E5BC" w:rsidP="30D4044F">
            <w:pPr>
              <w:rPr>
                <w:rFonts w:ascii="Arial" w:eastAsia="Arial" w:hAnsi="Arial" w:cs="Arial"/>
              </w:rPr>
            </w:pPr>
            <w:r w:rsidRPr="002B00A7">
              <w:rPr>
                <w:rFonts w:ascii="Arial" w:eastAsia="Arial" w:hAnsi="Arial" w:cs="Arial"/>
              </w:rPr>
              <w:t>Photosynthesis</w:t>
            </w:r>
          </w:p>
          <w:p w14:paraId="30C873F2" w14:textId="59756B86" w:rsidR="002A7B51" w:rsidRPr="002B00A7" w:rsidRDefault="7BB3E5BC" w:rsidP="30D4044F">
            <w:pPr>
              <w:rPr>
                <w:rFonts w:ascii="Arial" w:eastAsia="Arial" w:hAnsi="Arial" w:cs="Arial"/>
              </w:rPr>
            </w:pPr>
            <w:r w:rsidRPr="002B00A7">
              <w:rPr>
                <w:rFonts w:ascii="Arial" w:eastAsia="Arial" w:hAnsi="Arial" w:cs="Arial"/>
              </w:rPr>
              <w:t xml:space="preserve">DNA </w:t>
            </w:r>
          </w:p>
          <w:p w14:paraId="0F99D684" w14:textId="5A679888" w:rsidR="002A7B51" w:rsidRPr="002B00A7" w:rsidRDefault="002A7B51" w:rsidP="30D4044F">
            <w:pPr>
              <w:rPr>
                <w:rFonts w:ascii="Arial" w:eastAsia="Arial" w:hAnsi="Arial" w:cs="Arial"/>
              </w:rPr>
            </w:pPr>
          </w:p>
          <w:p w14:paraId="3661C2E5" w14:textId="77777777" w:rsidR="002A7B51" w:rsidRPr="002B00A7" w:rsidRDefault="002A7B51" w:rsidP="30D4044F">
            <w:pPr>
              <w:rPr>
                <w:rFonts w:ascii="Arial" w:eastAsia="Arial" w:hAnsi="Arial" w:cs="Arial"/>
              </w:rPr>
            </w:pPr>
          </w:p>
          <w:p w14:paraId="7C3B9B4D" w14:textId="2BD5D59F" w:rsidR="002A7B51" w:rsidRPr="002B00A7" w:rsidRDefault="7BB3E5BC" w:rsidP="30D4044F">
            <w:pPr>
              <w:spacing w:line="259" w:lineRule="auto"/>
              <w:rPr>
                <w:rFonts w:ascii="Arial" w:eastAsia="Arial" w:hAnsi="Arial" w:cs="Arial"/>
              </w:rPr>
            </w:pPr>
            <w:r w:rsidRPr="002B00A7">
              <w:rPr>
                <w:rFonts w:ascii="Arial" w:eastAsia="Arial" w:hAnsi="Arial" w:cs="Arial"/>
              </w:rPr>
              <w:t xml:space="preserve">Literacy: exam style questions / essay prep questions/ </w:t>
            </w:r>
          </w:p>
          <w:p w14:paraId="3E955E1D" w14:textId="1248F973" w:rsidR="002A7B51" w:rsidRPr="002B00A7" w:rsidRDefault="7BB3E5BC" w:rsidP="30D4044F">
            <w:pPr>
              <w:spacing w:line="259" w:lineRule="auto"/>
              <w:rPr>
                <w:rFonts w:ascii="Arial" w:eastAsia="Arial" w:hAnsi="Arial" w:cs="Arial"/>
              </w:rPr>
            </w:pPr>
            <w:r w:rsidRPr="002B00A7">
              <w:rPr>
                <w:rFonts w:ascii="Arial" w:eastAsia="Arial" w:hAnsi="Arial" w:cs="Arial"/>
              </w:rPr>
              <w:t>Numeracy: calculations in net filtration force interpretation of graphs</w:t>
            </w:r>
          </w:p>
          <w:p w14:paraId="47AB97C8" w14:textId="1E619866" w:rsidR="002A7B51" w:rsidRPr="002B00A7" w:rsidRDefault="7BB3E5BC" w:rsidP="30D4044F">
            <w:pPr>
              <w:rPr>
                <w:rFonts w:ascii="Arial" w:eastAsia="Arial" w:hAnsi="Arial" w:cs="Arial"/>
              </w:rPr>
            </w:pPr>
            <w:r w:rsidRPr="002B00A7">
              <w:rPr>
                <w:rFonts w:ascii="Arial" w:eastAsia="Arial" w:hAnsi="Arial" w:cs="Arial"/>
              </w:rPr>
              <w:t xml:space="preserve">ICT: Research </w:t>
            </w:r>
          </w:p>
          <w:p w14:paraId="605954F1" w14:textId="77777777" w:rsidR="002A7B51" w:rsidRPr="002B00A7" w:rsidRDefault="7BB3E5BC" w:rsidP="30D4044F">
            <w:pPr>
              <w:rPr>
                <w:rFonts w:ascii="Arial" w:eastAsia="Arial" w:hAnsi="Arial" w:cs="Arial"/>
              </w:rPr>
            </w:pPr>
            <w:r w:rsidRPr="002B00A7">
              <w:rPr>
                <w:rFonts w:ascii="Arial" w:eastAsia="Arial" w:hAnsi="Arial" w:cs="Arial"/>
              </w:rPr>
              <w:lastRenderedPageBreak/>
              <w:t>TS &amp; PC: Give and respond to feedback, plan and set goals, record and present information.</w:t>
            </w:r>
          </w:p>
          <w:p w14:paraId="71AED49B" w14:textId="77777777" w:rsidR="002A7B51" w:rsidRPr="002B00A7" w:rsidRDefault="7BB3E5BC" w:rsidP="30D4044F">
            <w:pPr>
              <w:rPr>
                <w:rFonts w:ascii="Arial" w:eastAsia="Arial" w:hAnsi="Arial" w:cs="Arial"/>
              </w:rPr>
            </w:pPr>
            <w:r w:rsidRPr="002B00A7">
              <w:rPr>
                <w:rFonts w:ascii="Arial" w:eastAsia="Arial" w:hAnsi="Arial" w:cs="Arial"/>
              </w:rPr>
              <w:t>RRSA:</w:t>
            </w:r>
          </w:p>
          <w:p w14:paraId="30D25522" w14:textId="5D696D8E" w:rsidR="002A7B51" w:rsidRPr="002B00A7" w:rsidRDefault="7BB3E5BC" w:rsidP="30D4044F">
            <w:pPr>
              <w:spacing w:line="259" w:lineRule="auto"/>
              <w:rPr>
                <w:rFonts w:ascii="Arial" w:eastAsia="Arial" w:hAnsi="Arial" w:cs="Arial"/>
              </w:rPr>
            </w:pPr>
            <w:r w:rsidRPr="002B00A7">
              <w:rPr>
                <w:rFonts w:ascii="Arial" w:eastAsia="Arial" w:hAnsi="Arial" w:cs="Arial"/>
              </w:rPr>
              <w:t xml:space="preserve">Careers: medical research/ anatomy and physiology </w:t>
            </w:r>
          </w:p>
          <w:p w14:paraId="739805F5" w14:textId="0CD77EE8" w:rsidR="002A7B51" w:rsidRPr="002B00A7" w:rsidRDefault="7BB3E5BC" w:rsidP="04F1F61E">
            <w:pPr>
              <w:rPr>
                <w:rFonts w:ascii="Arial" w:eastAsia="Arial" w:hAnsi="Arial" w:cs="Arial"/>
                <w:b/>
                <w:bCs/>
                <w:i/>
                <w:iCs/>
                <w:u w:val="single"/>
              </w:rPr>
            </w:pPr>
            <w:r w:rsidRPr="002B00A7">
              <w:rPr>
                <w:rFonts w:ascii="Arial" w:eastAsia="Arial" w:hAnsi="Arial" w:cs="Arial"/>
              </w:rPr>
              <w:t>Tracking assessment</w:t>
            </w:r>
          </w:p>
          <w:p w14:paraId="0A463CBD" w14:textId="66631EFD" w:rsidR="002A7B51" w:rsidRPr="002B00A7" w:rsidRDefault="002A7B51" w:rsidP="30D4044F">
            <w:pPr>
              <w:rPr>
                <w:rFonts w:ascii="Arial" w:eastAsia="Arial" w:hAnsi="Arial" w:cs="Arial"/>
              </w:rPr>
            </w:pPr>
          </w:p>
        </w:tc>
      </w:tr>
    </w:tbl>
    <w:p w14:paraId="5BAD3425" w14:textId="77777777" w:rsidR="002A7B51" w:rsidRPr="002B00A7" w:rsidRDefault="002A7B51" w:rsidP="30D4044F">
      <w:pPr>
        <w:rPr>
          <w:rFonts w:ascii="Arial" w:eastAsia="Arial" w:hAnsi="Arial"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034"/>
        <w:gridCol w:w="990"/>
        <w:gridCol w:w="6924"/>
      </w:tblGrid>
      <w:tr w:rsidR="002A7B51" w:rsidRPr="002B00A7" w14:paraId="644433EC" w14:textId="77777777" w:rsidTr="00ED5346">
        <w:tc>
          <w:tcPr>
            <w:tcW w:w="2518" w:type="pct"/>
            <w:gridSpan w:val="2"/>
            <w:shd w:val="clear" w:color="auto" w:fill="auto"/>
          </w:tcPr>
          <w:p w14:paraId="344B1CD6" w14:textId="77777777" w:rsidR="002A7B51" w:rsidRPr="002B00A7" w:rsidRDefault="00622C05" w:rsidP="30D4044F">
            <w:pPr>
              <w:jc w:val="center"/>
              <w:rPr>
                <w:rFonts w:ascii="Arial" w:eastAsia="Arial" w:hAnsi="Arial" w:cs="Arial"/>
                <w:b/>
                <w:bCs/>
              </w:rPr>
            </w:pPr>
            <w:r w:rsidRPr="002B00A7">
              <w:rPr>
                <w:rFonts w:ascii="Arial" w:eastAsia="Arial" w:hAnsi="Arial" w:cs="Arial"/>
                <w:b/>
                <w:bCs/>
              </w:rPr>
              <w:t xml:space="preserve">January- February </w:t>
            </w:r>
          </w:p>
        </w:tc>
        <w:tc>
          <w:tcPr>
            <w:tcW w:w="2482" w:type="pct"/>
            <w:shd w:val="clear" w:color="auto" w:fill="auto"/>
          </w:tcPr>
          <w:p w14:paraId="09784B81" w14:textId="7FE2B065" w:rsidR="002A7B51" w:rsidRPr="002B00A7" w:rsidRDefault="00622C05" w:rsidP="30D4044F">
            <w:pPr>
              <w:jc w:val="center"/>
              <w:rPr>
                <w:rFonts w:ascii="Arial" w:eastAsia="Arial" w:hAnsi="Arial" w:cs="Arial"/>
                <w:b/>
                <w:bCs/>
              </w:rPr>
            </w:pPr>
            <w:r w:rsidRPr="002B00A7">
              <w:rPr>
                <w:rFonts w:ascii="Arial" w:eastAsia="Arial" w:hAnsi="Arial" w:cs="Arial"/>
                <w:b/>
                <w:bCs/>
              </w:rPr>
              <w:t>March</w:t>
            </w:r>
            <w:r w:rsidR="0521C40A" w:rsidRPr="002B00A7">
              <w:rPr>
                <w:rFonts w:ascii="Arial" w:eastAsia="Arial" w:hAnsi="Arial" w:cs="Arial"/>
                <w:b/>
                <w:bCs/>
              </w:rPr>
              <w:t xml:space="preserve">- April </w:t>
            </w:r>
          </w:p>
        </w:tc>
      </w:tr>
      <w:tr w:rsidR="002A7B51" w:rsidRPr="002B00A7" w14:paraId="40E8FCDD" w14:textId="77777777" w:rsidTr="00ED5346">
        <w:trPr>
          <w:trHeight w:val="2340"/>
        </w:trPr>
        <w:tc>
          <w:tcPr>
            <w:tcW w:w="2163" w:type="pct"/>
            <w:shd w:val="clear" w:color="auto" w:fill="auto"/>
          </w:tcPr>
          <w:p w14:paraId="46064FB1" w14:textId="48E32366" w:rsidR="65C0F074" w:rsidRPr="002B00A7" w:rsidRDefault="65C0F074" w:rsidP="30D4044F">
            <w:pPr>
              <w:rPr>
                <w:rFonts w:ascii="Arial" w:eastAsia="Arial" w:hAnsi="Arial" w:cs="Arial"/>
                <w:b/>
                <w:bCs/>
                <w:i/>
                <w:iCs/>
                <w:u w:val="single"/>
              </w:rPr>
            </w:pPr>
            <w:r w:rsidRPr="002B00A7">
              <w:rPr>
                <w:rFonts w:ascii="Arial" w:eastAsia="Arial" w:hAnsi="Arial" w:cs="Arial"/>
                <w:b/>
                <w:bCs/>
                <w:i/>
                <w:iCs/>
                <w:u w:val="single"/>
              </w:rPr>
              <w:t>Unit A2-1</w:t>
            </w:r>
          </w:p>
          <w:p w14:paraId="507BB82E" w14:textId="6705B5A0" w:rsidR="5F0ED424" w:rsidRPr="002B00A7" w:rsidRDefault="5F0ED424" w:rsidP="30D4044F">
            <w:pPr>
              <w:rPr>
                <w:rFonts w:ascii="Arial" w:eastAsia="Arial" w:hAnsi="Arial" w:cs="Arial"/>
              </w:rPr>
            </w:pPr>
            <w:r w:rsidRPr="002B00A7">
              <w:rPr>
                <w:rFonts w:ascii="Arial" w:eastAsia="Arial" w:hAnsi="Arial" w:cs="Arial"/>
              </w:rPr>
              <w:t>Populations and communities</w:t>
            </w:r>
          </w:p>
          <w:p w14:paraId="6CA4CBD0" w14:textId="647F0FB4" w:rsidR="5F0ED424" w:rsidRPr="002B00A7" w:rsidRDefault="5F0ED424" w:rsidP="30D4044F">
            <w:pPr>
              <w:rPr>
                <w:rFonts w:ascii="Arial" w:eastAsia="Arial" w:hAnsi="Arial" w:cs="Arial"/>
              </w:rPr>
            </w:pPr>
            <w:r w:rsidRPr="002B00A7">
              <w:rPr>
                <w:rFonts w:ascii="Arial" w:eastAsia="Arial" w:hAnsi="Arial" w:cs="Arial"/>
              </w:rPr>
              <w:t>Ecological energetics</w:t>
            </w:r>
          </w:p>
          <w:p w14:paraId="68F29870" w14:textId="541447B5" w:rsidR="5F0ED424" w:rsidRPr="002B00A7" w:rsidRDefault="5F0ED424" w:rsidP="30D4044F">
            <w:pPr>
              <w:rPr>
                <w:rFonts w:ascii="Arial" w:eastAsia="Arial" w:hAnsi="Arial" w:cs="Arial"/>
              </w:rPr>
            </w:pPr>
            <w:r w:rsidRPr="002B00A7">
              <w:rPr>
                <w:rFonts w:ascii="Arial" w:eastAsia="Arial" w:hAnsi="Arial" w:cs="Arial"/>
              </w:rPr>
              <w:t>Nutrient cycling</w:t>
            </w:r>
          </w:p>
          <w:p w14:paraId="2AD14E55" w14:textId="77777777" w:rsidR="30D4044F" w:rsidRPr="002B00A7" w:rsidRDefault="30D4044F" w:rsidP="30D4044F">
            <w:pPr>
              <w:rPr>
                <w:rFonts w:ascii="Arial" w:eastAsia="Arial" w:hAnsi="Arial" w:cs="Arial"/>
              </w:rPr>
            </w:pPr>
          </w:p>
          <w:p w14:paraId="5E67E1D0" w14:textId="2BD5D59F" w:rsidR="5F0ED424" w:rsidRPr="002B00A7" w:rsidRDefault="5F0ED424" w:rsidP="30D4044F">
            <w:pPr>
              <w:spacing w:line="259" w:lineRule="auto"/>
              <w:rPr>
                <w:rFonts w:ascii="Arial" w:eastAsia="Arial" w:hAnsi="Arial" w:cs="Arial"/>
              </w:rPr>
            </w:pPr>
            <w:r w:rsidRPr="002B00A7">
              <w:rPr>
                <w:rFonts w:ascii="Arial" w:eastAsia="Arial" w:hAnsi="Arial" w:cs="Arial"/>
              </w:rPr>
              <w:t xml:space="preserve">Literacy: exam style questions / essay prep questions/ </w:t>
            </w:r>
          </w:p>
          <w:p w14:paraId="530F5B97" w14:textId="6337BC24" w:rsidR="5F0ED424" w:rsidRPr="002B00A7" w:rsidRDefault="5F0ED424" w:rsidP="30D4044F">
            <w:pPr>
              <w:spacing w:line="259" w:lineRule="auto"/>
              <w:rPr>
                <w:rFonts w:ascii="Arial" w:eastAsia="Arial" w:hAnsi="Arial" w:cs="Arial"/>
              </w:rPr>
            </w:pPr>
            <w:r w:rsidRPr="002B00A7">
              <w:rPr>
                <w:rFonts w:ascii="Arial" w:eastAsia="Arial" w:hAnsi="Arial" w:cs="Arial"/>
              </w:rPr>
              <w:t>Numeracy :</w:t>
            </w:r>
            <w:r w:rsidR="647436A2" w:rsidRPr="002B00A7">
              <w:rPr>
                <w:rFonts w:ascii="Arial" w:eastAsia="Arial" w:hAnsi="Arial" w:cs="Arial"/>
              </w:rPr>
              <w:t>interpretation</w:t>
            </w:r>
            <w:r w:rsidRPr="002B00A7">
              <w:rPr>
                <w:rFonts w:ascii="Arial" w:eastAsia="Arial" w:hAnsi="Arial" w:cs="Arial"/>
              </w:rPr>
              <w:t xml:space="preserve"> of graphs </w:t>
            </w:r>
          </w:p>
          <w:p w14:paraId="6813E48E" w14:textId="1E619866" w:rsidR="5F0ED424" w:rsidRPr="002B00A7" w:rsidRDefault="5F0ED424" w:rsidP="30D4044F">
            <w:pPr>
              <w:rPr>
                <w:rFonts w:ascii="Arial" w:eastAsia="Arial" w:hAnsi="Arial" w:cs="Arial"/>
              </w:rPr>
            </w:pPr>
            <w:r w:rsidRPr="002B00A7">
              <w:rPr>
                <w:rFonts w:ascii="Arial" w:eastAsia="Arial" w:hAnsi="Arial" w:cs="Arial"/>
              </w:rPr>
              <w:t xml:space="preserve">ICT: Research </w:t>
            </w:r>
          </w:p>
          <w:p w14:paraId="229BC5DD" w14:textId="77777777" w:rsidR="5F0ED424" w:rsidRPr="002B00A7" w:rsidRDefault="5F0ED424" w:rsidP="30D4044F">
            <w:pPr>
              <w:rPr>
                <w:rFonts w:ascii="Arial" w:eastAsia="Arial" w:hAnsi="Arial" w:cs="Arial"/>
              </w:rPr>
            </w:pPr>
            <w:r w:rsidRPr="002B00A7">
              <w:rPr>
                <w:rFonts w:ascii="Arial" w:eastAsia="Arial" w:hAnsi="Arial" w:cs="Arial"/>
              </w:rPr>
              <w:t>TS &amp; PC: Give and respond to feedback, plan and set goals, record and present information.</w:t>
            </w:r>
          </w:p>
          <w:p w14:paraId="25C2E57D" w14:textId="77777777" w:rsidR="5F0ED424" w:rsidRPr="002B00A7" w:rsidRDefault="5F0ED424" w:rsidP="30D4044F">
            <w:pPr>
              <w:rPr>
                <w:rFonts w:ascii="Arial" w:eastAsia="Arial" w:hAnsi="Arial" w:cs="Arial"/>
              </w:rPr>
            </w:pPr>
            <w:r w:rsidRPr="002B00A7">
              <w:rPr>
                <w:rFonts w:ascii="Arial" w:eastAsia="Arial" w:hAnsi="Arial" w:cs="Arial"/>
              </w:rPr>
              <w:t>RRSA:</w:t>
            </w:r>
          </w:p>
          <w:p w14:paraId="66C9FD0B" w14:textId="5D696D8E" w:rsidR="5F0ED424" w:rsidRPr="002B00A7" w:rsidRDefault="5F0ED424" w:rsidP="30D4044F">
            <w:pPr>
              <w:spacing w:line="259" w:lineRule="auto"/>
              <w:rPr>
                <w:rFonts w:ascii="Arial" w:eastAsia="Arial" w:hAnsi="Arial" w:cs="Arial"/>
              </w:rPr>
            </w:pPr>
            <w:r w:rsidRPr="002B00A7">
              <w:rPr>
                <w:rFonts w:ascii="Arial" w:eastAsia="Arial" w:hAnsi="Arial" w:cs="Arial"/>
              </w:rPr>
              <w:t xml:space="preserve">Careers: medical research/ anatomy and physiology </w:t>
            </w:r>
          </w:p>
          <w:p w14:paraId="4AAD7A97" w14:textId="34CDE417" w:rsidR="5F0ED424" w:rsidRPr="002B00A7" w:rsidRDefault="5F0ED424" w:rsidP="30D4044F">
            <w:pPr>
              <w:rPr>
                <w:rFonts w:ascii="Arial" w:eastAsia="Arial" w:hAnsi="Arial" w:cs="Arial"/>
              </w:rPr>
            </w:pPr>
            <w:r w:rsidRPr="002B00A7">
              <w:rPr>
                <w:rFonts w:ascii="Arial" w:eastAsia="Arial" w:hAnsi="Arial" w:cs="Arial"/>
              </w:rPr>
              <w:t>Tracking assessment</w:t>
            </w:r>
          </w:p>
          <w:p w14:paraId="389257F2" w14:textId="50ACCEE1" w:rsidR="4C12EA34" w:rsidRPr="002B00A7" w:rsidRDefault="4C12EA34" w:rsidP="30D4044F">
            <w:pPr>
              <w:rPr>
                <w:rFonts w:ascii="Arial" w:eastAsia="Arial" w:hAnsi="Arial" w:cs="Arial"/>
                <w:b/>
                <w:bCs/>
                <w:i/>
                <w:iCs/>
                <w:u w:val="single"/>
              </w:rPr>
            </w:pPr>
            <w:r w:rsidRPr="002B00A7">
              <w:rPr>
                <w:rFonts w:ascii="Arial" w:eastAsia="Arial" w:hAnsi="Arial" w:cs="Arial"/>
                <w:b/>
                <w:bCs/>
                <w:i/>
                <w:iCs/>
                <w:u w:val="single"/>
              </w:rPr>
              <w:t>Unit A2-2</w:t>
            </w:r>
          </w:p>
          <w:p w14:paraId="0ADA3C03" w14:textId="344243FD" w:rsidR="30D4044F" w:rsidRPr="002B00A7" w:rsidRDefault="30D4044F" w:rsidP="30D4044F">
            <w:pPr>
              <w:rPr>
                <w:rFonts w:ascii="Arial" w:eastAsia="Arial" w:hAnsi="Arial" w:cs="Arial"/>
              </w:rPr>
            </w:pPr>
          </w:p>
          <w:p w14:paraId="6CE72DA7" w14:textId="046915C7" w:rsidR="30D4044F" w:rsidRPr="002B00A7" w:rsidRDefault="30D4044F" w:rsidP="30D4044F">
            <w:pPr>
              <w:rPr>
                <w:rFonts w:ascii="Arial" w:eastAsia="Arial" w:hAnsi="Arial" w:cs="Arial"/>
              </w:rPr>
            </w:pPr>
          </w:p>
          <w:p w14:paraId="3AB3A8AA" w14:textId="7081F57D" w:rsidR="5F0ED424" w:rsidRPr="002B00A7" w:rsidRDefault="5F0ED424" w:rsidP="30D4044F">
            <w:pPr>
              <w:rPr>
                <w:rFonts w:ascii="Arial" w:eastAsia="Arial" w:hAnsi="Arial" w:cs="Arial"/>
              </w:rPr>
            </w:pPr>
            <w:r w:rsidRPr="002B00A7">
              <w:rPr>
                <w:rFonts w:ascii="Arial" w:eastAsia="Arial" w:hAnsi="Arial" w:cs="Arial"/>
              </w:rPr>
              <w:t>Gene technology</w:t>
            </w:r>
          </w:p>
          <w:p w14:paraId="5A614083" w14:textId="237CF939" w:rsidR="5F0ED424" w:rsidRPr="002B00A7" w:rsidRDefault="5F0ED424" w:rsidP="30D4044F">
            <w:pPr>
              <w:rPr>
                <w:rFonts w:ascii="Arial" w:eastAsia="Arial" w:hAnsi="Arial" w:cs="Arial"/>
              </w:rPr>
            </w:pPr>
            <w:r w:rsidRPr="002B00A7">
              <w:rPr>
                <w:rFonts w:ascii="Arial" w:eastAsia="Arial" w:hAnsi="Arial" w:cs="Arial"/>
              </w:rPr>
              <w:t>Patterns of inheritance</w:t>
            </w:r>
          </w:p>
          <w:p w14:paraId="3E9B5DB4" w14:textId="1198D84B" w:rsidR="5F0ED424" w:rsidRPr="002B00A7" w:rsidRDefault="5F0ED424" w:rsidP="30D4044F">
            <w:pPr>
              <w:rPr>
                <w:rFonts w:ascii="Arial" w:eastAsia="Arial" w:hAnsi="Arial" w:cs="Arial"/>
              </w:rPr>
            </w:pPr>
            <w:r w:rsidRPr="002B00A7">
              <w:rPr>
                <w:rFonts w:ascii="Arial" w:eastAsia="Arial" w:hAnsi="Arial" w:cs="Arial"/>
              </w:rPr>
              <w:t xml:space="preserve">Population genetics  </w:t>
            </w:r>
          </w:p>
          <w:p w14:paraId="4E8AC7D8" w14:textId="0B66DE09" w:rsidR="26807048" w:rsidRPr="002B00A7" w:rsidRDefault="26807048" w:rsidP="30D4044F">
            <w:pPr>
              <w:rPr>
                <w:rFonts w:ascii="Arial" w:eastAsia="Arial" w:hAnsi="Arial" w:cs="Arial"/>
              </w:rPr>
            </w:pPr>
            <w:r w:rsidRPr="002B00A7">
              <w:rPr>
                <w:rFonts w:ascii="Arial" w:eastAsia="Arial" w:hAnsi="Arial" w:cs="Arial"/>
              </w:rPr>
              <w:lastRenderedPageBreak/>
              <w:t xml:space="preserve">Biology Plant and animal kingdoms and statistics </w:t>
            </w:r>
          </w:p>
          <w:p w14:paraId="086DDE47" w14:textId="77777777" w:rsidR="30D4044F" w:rsidRPr="002B00A7" w:rsidRDefault="30D4044F" w:rsidP="30D4044F">
            <w:pPr>
              <w:rPr>
                <w:rFonts w:ascii="Arial" w:eastAsia="Arial" w:hAnsi="Arial" w:cs="Arial"/>
                <w:b/>
                <w:bCs/>
                <w:i/>
                <w:iCs/>
                <w:u w:val="single"/>
              </w:rPr>
            </w:pPr>
          </w:p>
          <w:p w14:paraId="5B63B4C8" w14:textId="2ECA2D62" w:rsidR="30D4044F" w:rsidRPr="002B00A7" w:rsidRDefault="30D4044F" w:rsidP="30D4044F">
            <w:pPr>
              <w:rPr>
                <w:rFonts w:ascii="Arial" w:eastAsia="Arial" w:hAnsi="Arial" w:cs="Arial"/>
              </w:rPr>
            </w:pPr>
          </w:p>
          <w:p w14:paraId="272F36F9" w14:textId="4D7B8AFE" w:rsidR="30D4044F" w:rsidRPr="002B00A7" w:rsidRDefault="30D4044F" w:rsidP="30D4044F">
            <w:pPr>
              <w:rPr>
                <w:rFonts w:ascii="Arial" w:eastAsia="Arial" w:hAnsi="Arial" w:cs="Arial"/>
              </w:rPr>
            </w:pPr>
          </w:p>
          <w:p w14:paraId="269E6C95" w14:textId="77777777" w:rsidR="30D4044F" w:rsidRPr="002B00A7" w:rsidRDefault="30D4044F" w:rsidP="30D4044F">
            <w:pPr>
              <w:rPr>
                <w:rFonts w:ascii="Arial" w:eastAsia="Arial" w:hAnsi="Arial" w:cs="Arial"/>
                <w:b/>
                <w:bCs/>
                <w:i/>
                <w:iCs/>
                <w:u w:val="single"/>
              </w:rPr>
            </w:pPr>
          </w:p>
          <w:p w14:paraId="3DAEA2F6" w14:textId="2BD5D59F" w:rsidR="5F0ED424" w:rsidRPr="002B00A7" w:rsidRDefault="5F0ED424" w:rsidP="30D4044F">
            <w:pPr>
              <w:spacing w:line="259" w:lineRule="auto"/>
              <w:rPr>
                <w:rFonts w:ascii="Arial" w:eastAsia="Arial" w:hAnsi="Arial" w:cs="Arial"/>
              </w:rPr>
            </w:pPr>
            <w:r w:rsidRPr="002B00A7">
              <w:rPr>
                <w:rFonts w:ascii="Arial" w:eastAsia="Arial" w:hAnsi="Arial" w:cs="Arial"/>
              </w:rPr>
              <w:t xml:space="preserve">Literacy: exam style questions / essay prep questions/ </w:t>
            </w:r>
          </w:p>
          <w:p w14:paraId="4BE52F0B" w14:textId="1248F973" w:rsidR="5F0ED424" w:rsidRPr="002B00A7" w:rsidRDefault="5F0ED424" w:rsidP="30D4044F">
            <w:pPr>
              <w:spacing w:line="259" w:lineRule="auto"/>
              <w:rPr>
                <w:rFonts w:ascii="Arial" w:eastAsia="Arial" w:hAnsi="Arial" w:cs="Arial"/>
              </w:rPr>
            </w:pPr>
            <w:r w:rsidRPr="002B00A7">
              <w:rPr>
                <w:rFonts w:ascii="Arial" w:eastAsia="Arial" w:hAnsi="Arial" w:cs="Arial"/>
              </w:rPr>
              <w:t>Numeracy: calculations in net filtration force interpretation of graphs</w:t>
            </w:r>
          </w:p>
          <w:p w14:paraId="43ECCCEF" w14:textId="1E619866" w:rsidR="5F0ED424" w:rsidRPr="002B00A7" w:rsidRDefault="5F0ED424" w:rsidP="30D4044F">
            <w:pPr>
              <w:rPr>
                <w:rFonts w:ascii="Arial" w:eastAsia="Arial" w:hAnsi="Arial" w:cs="Arial"/>
              </w:rPr>
            </w:pPr>
            <w:r w:rsidRPr="002B00A7">
              <w:rPr>
                <w:rFonts w:ascii="Arial" w:eastAsia="Arial" w:hAnsi="Arial" w:cs="Arial"/>
              </w:rPr>
              <w:t xml:space="preserve">ICT: Research </w:t>
            </w:r>
          </w:p>
          <w:p w14:paraId="0F912321" w14:textId="77777777" w:rsidR="5F0ED424" w:rsidRPr="002B00A7" w:rsidRDefault="5F0ED424" w:rsidP="30D4044F">
            <w:pPr>
              <w:rPr>
                <w:rFonts w:ascii="Arial" w:eastAsia="Arial" w:hAnsi="Arial" w:cs="Arial"/>
              </w:rPr>
            </w:pPr>
            <w:r w:rsidRPr="002B00A7">
              <w:rPr>
                <w:rFonts w:ascii="Arial" w:eastAsia="Arial" w:hAnsi="Arial" w:cs="Arial"/>
              </w:rPr>
              <w:t>TS &amp; PC: Give and respond to feedback, plan and set goals, record and present information.</w:t>
            </w:r>
          </w:p>
          <w:p w14:paraId="14935C06" w14:textId="77777777" w:rsidR="5F0ED424" w:rsidRPr="002B00A7" w:rsidRDefault="5F0ED424" w:rsidP="30D4044F">
            <w:pPr>
              <w:rPr>
                <w:rFonts w:ascii="Arial" w:eastAsia="Arial" w:hAnsi="Arial" w:cs="Arial"/>
              </w:rPr>
            </w:pPr>
            <w:r w:rsidRPr="002B00A7">
              <w:rPr>
                <w:rFonts w:ascii="Arial" w:eastAsia="Arial" w:hAnsi="Arial" w:cs="Arial"/>
              </w:rPr>
              <w:t>RRSA:</w:t>
            </w:r>
          </w:p>
          <w:p w14:paraId="27FE3DA6" w14:textId="39CB035C" w:rsidR="5F0ED424" w:rsidRPr="002B00A7" w:rsidRDefault="5F0ED424" w:rsidP="30D4044F">
            <w:pPr>
              <w:spacing w:line="259" w:lineRule="auto"/>
              <w:rPr>
                <w:rFonts w:ascii="Arial" w:eastAsia="Arial" w:hAnsi="Arial" w:cs="Arial"/>
              </w:rPr>
            </w:pPr>
            <w:r w:rsidRPr="002B00A7">
              <w:rPr>
                <w:rFonts w:ascii="Arial" w:eastAsia="Arial" w:hAnsi="Arial" w:cs="Arial"/>
              </w:rPr>
              <w:t>Careers: medical research/ genetics / medicine/ ecological area</w:t>
            </w:r>
          </w:p>
          <w:p w14:paraId="10EED0C5" w14:textId="0A6D36E5" w:rsidR="5F0ED424" w:rsidRPr="002B00A7" w:rsidRDefault="5F0ED424" w:rsidP="30D4044F">
            <w:pPr>
              <w:rPr>
                <w:rFonts w:ascii="Arial" w:eastAsia="Arial" w:hAnsi="Arial" w:cs="Arial"/>
              </w:rPr>
            </w:pPr>
            <w:r w:rsidRPr="002B00A7">
              <w:rPr>
                <w:rFonts w:ascii="Arial" w:eastAsia="Arial" w:hAnsi="Arial" w:cs="Arial"/>
              </w:rPr>
              <w:t>Tracking assessment</w:t>
            </w:r>
          </w:p>
          <w:p w14:paraId="13598139" w14:textId="61B4440C" w:rsidR="30D4044F" w:rsidRPr="002B00A7" w:rsidRDefault="30D4044F" w:rsidP="30D4044F">
            <w:pPr>
              <w:rPr>
                <w:rFonts w:ascii="Arial" w:eastAsia="Arial" w:hAnsi="Arial" w:cs="Arial"/>
              </w:rPr>
            </w:pPr>
          </w:p>
          <w:p w14:paraId="15EB6A6D" w14:textId="5966AFAF" w:rsidR="002A7B51" w:rsidRPr="002B00A7" w:rsidRDefault="002A7B51" w:rsidP="30D4044F">
            <w:pPr>
              <w:rPr>
                <w:rFonts w:ascii="Arial" w:eastAsia="Arial" w:hAnsi="Arial" w:cs="Arial"/>
              </w:rPr>
            </w:pPr>
          </w:p>
        </w:tc>
        <w:tc>
          <w:tcPr>
            <w:tcW w:w="355" w:type="pct"/>
            <w:shd w:val="clear" w:color="auto" w:fill="auto"/>
          </w:tcPr>
          <w:p w14:paraId="79F0C33E" w14:textId="77777777" w:rsidR="002A7B51" w:rsidRPr="002B00A7" w:rsidRDefault="00622C05" w:rsidP="30D4044F">
            <w:pPr>
              <w:jc w:val="center"/>
              <w:rPr>
                <w:rFonts w:ascii="Arial" w:eastAsia="Arial" w:hAnsi="Arial" w:cs="Arial"/>
                <w:b/>
                <w:bCs/>
              </w:rPr>
            </w:pPr>
            <w:r w:rsidRPr="002B00A7">
              <w:rPr>
                <w:rFonts w:ascii="Arial" w:eastAsia="Arial" w:hAnsi="Arial" w:cs="Arial"/>
                <w:b/>
                <w:bCs/>
              </w:rPr>
              <w:lastRenderedPageBreak/>
              <w:t xml:space="preserve">Mid- Term </w:t>
            </w:r>
          </w:p>
        </w:tc>
        <w:tc>
          <w:tcPr>
            <w:tcW w:w="2482" w:type="pct"/>
            <w:shd w:val="clear" w:color="auto" w:fill="auto"/>
          </w:tcPr>
          <w:p w14:paraId="6D16107A" w14:textId="6F5B8050" w:rsidR="002A7B51" w:rsidRPr="002B00A7" w:rsidRDefault="29791BD5" w:rsidP="30D4044F">
            <w:pPr>
              <w:rPr>
                <w:rFonts w:ascii="Arial" w:eastAsia="Arial" w:hAnsi="Arial" w:cs="Arial"/>
                <w:b/>
                <w:bCs/>
                <w:i/>
                <w:iCs/>
                <w:u w:val="single"/>
              </w:rPr>
            </w:pPr>
            <w:r w:rsidRPr="002B00A7">
              <w:rPr>
                <w:rFonts w:ascii="Arial" w:eastAsia="Arial" w:hAnsi="Arial" w:cs="Arial"/>
                <w:b/>
                <w:bCs/>
                <w:i/>
                <w:iCs/>
                <w:u w:val="single"/>
              </w:rPr>
              <w:t>Unit A2-1</w:t>
            </w:r>
          </w:p>
          <w:p w14:paraId="6FF213C2" w14:textId="6705B5A0" w:rsidR="002A7B51" w:rsidRPr="002B00A7" w:rsidRDefault="0A22FCCF" w:rsidP="30D4044F">
            <w:pPr>
              <w:rPr>
                <w:rFonts w:ascii="Arial" w:eastAsia="Arial" w:hAnsi="Arial" w:cs="Arial"/>
              </w:rPr>
            </w:pPr>
            <w:r w:rsidRPr="002B00A7">
              <w:rPr>
                <w:rFonts w:ascii="Arial" w:eastAsia="Arial" w:hAnsi="Arial" w:cs="Arial"/>
              </w:rPr>
              <w:t>Populations and communities</w:t>
            </w:r>
          </w:p>
          <w:p w14:paraId="7570B03E" w14:textId="647F0FB4" w:rsidR="002A7B51" w:rsidRPr="002B00A7" w:rsidRDefault="0A22FCCF" w:rsidP="30D4044F">
            <w:pPr>
              <w:rPr>
                <w:rFonts w:ascii="Arial" w:eastAsia="Arial" w:hAnsi="Arial" w:cs="Arial"/>
              </w:rPr>
            </w:pPr>
            <w:r w:rsidRPr="002B00A7">
              <w:rPr>
                <w:rFonts w:ascii="Arial" w:eastAsia="Arial" w:hAnsi="Arial" w:cs="Arial"/>
              </w:rPr>
              <w:t>Ecological energetics</w:t>
            </w:r>
          </w:p>
          <w:p w14:paraId="4BF2EBDA" w14:textId="541447B5" w:rsidR="002A7B51" w:rsidRPr="002B00A7" w:rsidRDefault="0A22FCCF" w:rsidP="30D4044F">
            <w:pPr>
              <w:rPr>
                <w:rFonts w:ascii="Arial" w:eastAsia="Arial" w:hAnsi="Arial" w:cs="Arial"/>
              </w:rPr>
            </w:pPr>
            <w:r w:rsidRPr="002B00A7">
              <w:rPr>
                <w:rFonts w:ascii="Arial" w:eastAsia="Arial" w:hAnsi="Arial" w:cs="Arial"/>
              </w:rPr>
              <w:t>Nutrient cycling</w:t>
            </w:r>
          </w:p>
          <w:p w14:paraId="39335856" w14:textId="77777777" w:rsidR="002A7B51" w:rsidRPr="002B00A7" w:rsidRDefault="002A7B51" w:rsidP="30D4044F">
            <w:pPr>
              <w:rPr>
                <w:rFonts w:ascii="Arial" w:eastAsia="Arial" w:hAnsi="Arial" w:cs="Arial"/>
              </w:rPr>
            </w:pPr>
          </w:p>
          <w:p w14:paraId="763BC93D" w14:textId="2BD5D59F" w:rsidR="002A7B51" w:rsidRPr="002B00A7" w:rsidRDefault="0A22FCCF" w:rsidP="30D4044F">
            <w:pPr>
              <w:spacing w:line="259" w:lineRule="auto"/>
              <w:rPr>
                <w:rFonts w:ascii="Arial" w:eastAsia="Arial" w:hAnsi="Arial" w:cs="Arial"/>
              </w:rPr>
            </w:pPr>
            <w:r w:rsidRPr="002B00A7">
              <w:rPr>
                <w:rFonts w:ascii="Arial" w:eastAsia="Arial" w:hAnsi="Arial" w:cs="Arial"/>
              </w:rPr>
              <w:t xml:space="preserve">Literacy: exam style questions / essay prep questions/ </w:t>
            </w:r>
          </w:p>
          <w:p w14:paraId="6FF01FE3" w14:textId="48787227" w:rsidR="002A7B51" w:rsidRPr="002B00A7" w:rsidRDefault="0A22FCCF" w:rsidP="30D4044F">
            <w:pPr>
              <w:spacing w:line="259" w:lineRule="auto"/>
              <w:rPr>
                <w:rFonts w:ascii="Arial" w:eastAsia="Arial" w:hAnsi="Arial" w:cs="Arial"/>
              </w:rPr>
            </w:pPr>
            <w:r w:rsidRPr="002B00A7">
              <w:rPr>
                <w:rFonts w:ascii="Arial" w:eastAsia="Arial" w:hAnsi="Arial" w:cs="Arial"/>
              </w:rPr>
              <w:t>Numeracy :</w:t>
            </w:r>
            <w:r w:rsidR="28FB8016" w:rsidRPr="002B00A7">
              <w:rPr>
                <w:rFonts w:ascii="Arial" w:eastAsia="Arial" w:hAnsi="Arial" w:cs="Arial"/>
              </w:rPr>
              <w:t>interpretation</w:t>
            </w:r>
            <w:r w:rsidRPr="002B00A7">
              <w:rPr>
                <w:rFonts w:ascii="Arial" w:eastAsia="Arial" w:hAnsi="Arial" w:cs="Arial"/>
              </w:rPr>
              <w:t xml:space="preserve"> of graphs </w:t>
            </w:r>
          </w:p>
          <w:p w14:paraId="304D1808" w14:textId="1E619866" w:rsidR="002A7B51" w:rsidRPr="002B00A7" w:rsidRDefault="0A22FCCF" w:rsidP="30D4044F">
            <w:pPr>
              <w:rPr>
                <w:rFonts w:ascii="Arial" w:eastAsia="Arial" w:hAnsi="Arial" w:cs="Arial"/>
              </w:rPr>
            </w:pPr>
            <w:r w:rsidRPr="002B00A7">
              <w:rPr>
                <w:rFonts w:ascii="Arial" w:eastAsia="Arial" w:hAnsi="Arial" w:cs="Arial"/>
              </w:rPr>
              <w:t xml:space="preserve">ICT: Research </w:t>
            </w:r>
          </w:p>
          <w:p w14:paraId="5EAAD151" w14:textId="77777777" w:rsidR="002A7B51" w:rsidRPr="002B00A7" w:rsidRDefault="0A22FCCF" w:rsidP="30D4044F">
            <w:pPr>
              <w:rPr>
                <w:rFonts w:ascii="Arial" w:eastAsia="Arial" w:hAnsi="Arial" w:cs="Arial"/>
              </w:rPr>
            </w:pPr>
            <w:r w:rsidRPr="002B00A7">
              <w:rPr>
                <w:rFonts w:ascii="Arial" w:eastAsia="Arial" w:hAnsi="Arial" w:cs="Arial"/>
              </w:rPr>
              <w:t>TS &amp; PC: Give and respond to feedback, plan and set goals, record and present information.</w:t>
            </w:r>
          </w:p>
          <w:p w14:paraId="5D5C1D85" w14:textId="77777777" w:rsidR="002A7B51" w:rsidRPr="002B00A7" w:rsidRDefault="0A22FCCF" w:rsidP="30D4044F">
            <w:pPr>
              <w:rPr>
                <w:rFonts w:ascii="Arial" w:eastAsia="Arial" w:hAnsi="Arial" w:cs="Arial"/>
              </w:rPr>
            </w:pPr>
            <w:r w:rsidRPr="002B00A7">
              <w:rPr>
                <w:rFonts w:ascii="Arial" w:eastAsia="Arial" w:hAnsi="Arial" w:cs="Arial"/>
              </w:rPr>
              <w:t>RRSA:</w:t>
            </w:r>
          </w:p>
          <w:p w14:paraId="216DD3FE" w14:textId="5D696D8E" w:rsidR="002A7B51" w:rsidRPr="002B00A7" w:rsidRDefault="0A22FCCF" w:rsidP="30D4044F">
            <w:pPr>
              <w:spacing w:line="259" w:lineRule="auto"/>
              <w:rPr>
                <w:rFonts w:ascii="Arial" w:eastAsia="Arial" w:hAnsi="Arial" w:cs="Arial"/>
              </w:rPr>
            </w:pPr>
            <w:r w:rsidRPr="002B00A7">
              <w:rPr>
                <w:rFonts w:ascii="Arial" w:eastAsia="Arial" w:hAnsi="Arial" w:cs="Arial"/>
              </w:rPr>
              <w:t xml:space="preserve">Careers: medical research/ anatomy and physiology </w:t>
            </w:r>
          </w:p>
          <w:p w14:paraId="575BA8F0" w14:textId="34CDE417" w:rsidR="002A7B51" w:rsidRPr="002B00A7" w:rsidRDefault="0A22FCCF" w:rsidP="30D4044F">
            <w:pPr>
              <w:rPr>
                <w:rFonts w:ascii="Arial" w:eastAsia="Arial" w:hAnsi="Arial" w:cs="Arial"/>
              </w:rPr>
            </w:pPr>
            <w:r w:rsidRPr="002B00A7">
              <w:rPr>
                <w:rFonts w:ascii="Arial" w:eastAsia="Arial" w:hAnsi="Arial" w:cs="Arial"/>
              </w:rPr>
              <w:t>Tracking assessment</w:t>
            </w:r>
          </w:p>
          <w:p w14:paraId="6336B81C" w14:textId="50ACCEE1" w:rsidR="002A7B51" w:rsidRPr="002B00A7" w:rsidRDefault="10727BBD" w:rsidP="30D4044F">
            <w:pPr>
              <w:rPr>
                <w:rFonts w:ascii="Arial" w:eastAsia="Arial" w:hAnsi="Arial" w:cs="Arial"/>
                <w:b/>
                <w:bCs/>
                <w:i/>
                <w:iCs/>
                <w:u w:val="single"/>
              </w:rPr>
            </w:pPr>
            <w:r w:rsidRPr="002B00A7">
              <w:rPr>
                <w:rFonts w:ascii="Arial" w:eastAsia="Arial" w:hAnsi="Arial" w:cs="Arial"/>
                <w:b/>
                <w:bCs/>
                <w:i/>
                <w:iCs/>
                <w:u w:val="single"/>
              </w:rPr>
              <w:t>Unit A2-2</w:t>
            </w:r>
          </w:p>
          <w:p w14:paraId="47AFC4BD" w14:textId="71EF25AF" w:rsidR="002A7B51" w:rsidRPr="002B00A7" w:rsidRDefault="002A7B51" w:rsidP="30D4044F">
            <w:pPr>
              <w:rPr>
                <w:rFonts w:ascii="Arial" w:eastAsia="Arial" w:hAnsi="Arial" w:cs="Arial"/>
              </w:rPr>
            </w:pPr>
          </w:p>
          <w:p w14:paraId="626FB261" w14:textId="046915C7" w:rsidR="002A7B51" w:rsidRPr="002B00A7" w:rsidRDefault="002A7B51" w:rsidP="30D4044F">
            <w:pPr>
              <w:rPr>
                <w:rFonts w:ascii="Arial" w:eastAsia="Arial" w:hAnsi="Arial" w:cs="Arial"/>
              </w:rPr>
            </w:pPr>
          </w:p>
          <w:p w14:paraId="3995BCDD" w14:textId="7081F57D" w:rsidR="002A7B51" w:rsidRPr="002B00A7" w:rsidRDefault="0A22FCCF" w:rsidP="30D4044F">
            <w:pPr>
              <w:rPr>
                <w:rFonts w:ascii="Arial" w:eastAsia="Arial" w:hAnsi="Arial" w:cs="Arial"/>
              </w:rPr>
            </w:pPr>
            <w:r w:rsidRPr="002B00A7">
              <w:rPr>
                <w:rFonts w:ascii="Arial" w:eastAsia="Arial" w:hAnsi="Arial" w:cs="Arial"/>
              </w:rPr>
              <w:t>Gene technology</w:t>
            </w:r>
          </w:p>
          <w:p w14:paraId="69A1F4B5" w14:textId="237CF939" w:rsidR="002A7B51" w:rsidRPr="002B00A7" w:rsidRDefault="0A22FCCF" w:rsidP="30D4044F">
            <w:pPr>
              <w:rPr>
                <w:rFonts w:ascii="Arial" w:eastAsia="Arial" w:hAnsi="Arial" w:cs="Arial"/>
              </w:rPr>
            </w:pPr>
            <w:r w:rsidRPr="002B00A7">
              <w:rPr>
                <w:rFonts w:ascii="Arial" w:eastAsia="Arial" w:hAnsi="Arial" w:cs="Arial"/>
              </w:rPr>
              <w:t>Patterns of inheritance</w:t>
            </w:r>
          </w:p>
          <w:p w14:paraId="52B05512" w14:textId="1198D84B" w:rsidR="002A7B51" w:rsidRPr="002B00A7" w:rsidRDefault="0A22FCCF" w:rsidP="30D4044F">
            <w:pPr>
              <w:rPr>
                <w:rFonts w:ascii="Arial" w:eastAsia="Arial" w:hAnsi="Arial" w:cs="Arial"/>
              </w:rPr>
            </w:pPr>
            <w:r w:rsidRPr="002B00A7">
              <w:rPr>
                <w:rFonts w:ascii="Arial" w:eastAsia="Arial" w:hAnsi="Arial" w:cs="Arial"/>
              </w:rPr>
              <w:t xml:space="preserve">Population genetics  </w:t>
            </w:r>
          </w:p>
          <w:p w14:paraId="41B34B0A" w14:textId="0B66DE09" w:rsidR="002A7B51" w:rsidRPr="002B00A7" w:rsidRDefault="63FD8F50" w:rsidP="30D4044F">
            <w:pPr>
              <w:rPr>
                <w:rFonts w:ascii="Arial" w:eastAsia="Arial" w:hAnsi="Arial" w:cs="Arial"/>
              </w:rPr>
            </w:pPr>
            <w:r w:rsidRPr="002B00A7">
              <w:rPr>
                <w:rFonts w:ascii="Arial" w:eastAsia="Arial" w:hAnsi="Arial" w:cs="Arial"/>
              </w:rPr>
              <w:lastRenderedPageBreak/>
              <w:t xml:space="preserve">Biology Plant and animal kingdoms and statistics </w:t>
            </w:r>
          </w:p>
          <w:p w14:paraId="3BF02D59" w14:textId="77777777" w:rsidR="002A7B51" w:rsidRPr="002B00A7" w:rsidRDefault="002A7B51" w:rsidP="30D4044F">
            <w:pPr>
              <w:rPr>
                <w:rFonts w:ascii="Arial" w:eastAsia="Arial" w:hAnsi="Arial" w:cs="Arial"/>
                <w:b/>
                <w:bCs/>
                <w:i/>
                <w:iCs/>
                <w:u w:val="single"/>
              </w:rPr>
            </w:pPr>
          </w:p>
          <w:p w14:paraId="4271DB74" w14:textId="35C29536" w:rsidR="002A7B51" w:rsidRPr="002B00A7" w:rsidRDefault="002A7B51" w:rsidP="30D4044F">
            <w:pPr>
              <w:rPr>
                <w:rFonts w:ascii="Arial" w:eastAsia="Arial" w:hAnsi="Arial" w:cs="Arial"/>
              </w:rPr>
            </w:pPr>
          </w:p>
          <w:p w14:paraId="3C29D99E" w14:textId="4D7B8AFE" w:rsidR="002A7B51" w:rsidRPr="002B00A7" w:rsidRDefault="002A7B51" w:rsidP="30D4044F">
            <w:pPr>
              <w:rPr>
                <w:rFonts w:ascii="Arial" w:eastAsia="Arial" w:hAnsi="Arial" w:cs="Arial"/>
              </w:rPr>
            </w:pPr>
          </w:p>
          <w:p w14:paraId="4226552C" w14:textId="77777777" w:rsidR="002A7B51" w:rsidRPr="002B00A7" w:rsidRDefault="002A7B51" w:rsidP="30D4044F">
            <w:pPr>
              <w:rPr>
                <w:rFonts w:ascii="Arial" w:eastAsia="Arial" w:hAnsi="Arial" w:cs="Arial"/>
                <w:b/>
                <w:bCs/>
                <w:i/>
                <w:iCs/>
                <w:u w:val="single"/>
              </w:rPr>
            </w:pPr>
          </w:p>
          <w:p w14:paraId="4C6E99A8" w14:textId="2BD5D59F" w:rsidR="002A7B51" w:rsidRPr="002B00A7" w:rsidRDefault="0A22FCCF" w:rsidP="30D4044F">
            <w:pPr>
              <w:spacing w:line="259" w:lineRule="auto"/>
              <w:rPr>
                <w:rFonts w:ascii="Arial" w:eastAsia="Arial" w:hAnsi="Arial" w:cs="Arial"/>
              </w:rPr>
            </w:pPr>
            <w:r w:rsidRPr="002B00A7">
              <w:rPr>
                <w:rFonts w:ascii="Arial" w:eastAsia="Arial" w:hAnsi="Arial" w:cs="Arial"/>
              </w:rPr>
              <w:t xml:space="preserve">Literacy: exam style questions / essay prep questions/ </w:t>
            </w:r>
          </w:p>
          <w:p w14:paraId="3A3BCC6F" w14:textId="1248F973" w:rsidR="002A7B51" w:rsidRPr="002B00A7" w:rsidRDefault="0A22FCCF" w:rsidP="30D4044F">
            <w:pPr>
              <w:spacing w:line="259" w:lineRule="auto"/>
              <w:rPr>
                <w:rFonts w:ascii="Arial" w:eastAsia="Arial" w:hAnsi="Arial" w:cs="Arial"/>
              </w:rPr>
            </w:pPr>
            <w:r w:rsidRPr="002B00A7">
              <w:rPr>
                <w:rFonts w:ascii="Arial" w:eastAsia="Arial" w:hAnsi="Arial" w:cs="Arial"/>
              </w:rPr>
              <w:t>Numeracy: calculations in net filtration force interpretation of graphs</w:t>
            </w:r>
          </w:p>
          <w:p w14:paraId="3F59D20C" w14:textId="1E619866" w:rsidR="002A7B51" w:rsidRPr="002B00A7" w:rsidRDefault="0A22FCCF" w:rsidP="30D4044F">
            <w:pPr>
              <w:rPr>
                <w:rFonts w:ascii="Arial" w:eastAsia="Arial" w:hAnsi="Arial" w:cs="Arial"/>
              </w:rPr>
            </w:pPr>
            <w:r w:rsidRPr="002B00A7">
              <w:rPr>
                <w:rFonts w:ascii="Arial" w:eastAsia="Arial" w:hAnsi="Arial" w:cs="Arial"/>
              </w:rPr>
              <w:t xml:space="preserve">ICT: Research </w:t>
            </w:r>
          </w:p>
          <w:p w14:paraId="3F217811" w14:textId="1285E138" w:rsidR="002A7B51" w:rsidRPr="002B00A7" w:rsidRDefault="0A22FCCF" w:rsidP="30D4044F">
            <w:pPr>
              <w:rPr>
                <w:rFonts w:ascii="Arial" w:eastAsia="Arial" w:hAnsi="Arial" w:cs="Arial"/>
              </w:rPr>
            </w:pPr>
            <w:r w:rsidRPr="002B00A7">
              <w:rPr>
                <w:rFonts w:ascii="Arial" w:eastAsia="Arial" w:hAnsi="Arial" w:cs="Arial"/>
              </w:rPr>
              <w:t>TS &amp; PC: Give and respond to feedback, plan and set goals,</w:t>
            </w:r>
          </w:p>
        </w:tc>
      </w:tr>
    </w:tbl>
    <w:p w14:paraId="3FD9042A" w14:textId="77777777" w:rsidR="002A7B51" w:rsidRPr="002B00A7" w:rsidRDefault="002A7B51" w:rsidP="30D4044F">
      <w:pPr>
        <w:rPr>
          <w:rFonts w:ascii="Arial" w:eastAsia="Arial" w:hAnsi="Arial"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417"/>
        <w:gridCol w:w="6265"/>
        <w:gridCol w:w="1384"/>
        <w:gridCol w:w="4882"/>
      </w:tblGrid>
      <w:tr w:rsidR="002A7B51" w:rsidRPr="002B00A7" w14:paraId="60DF2397" w14:textId="77777777" w:rsidTr="00ED5346">
        <w:tc>
          <w:tcPr>
            <w:tcW w:w="508" w:type="pct"/>
            <w:shd w:val="clear" w:color="auto" w:fill="auto"/>
          </w:tcPr>
          <w:p w14:paraId="052D4810" w14:textId="77777777" w:rsidR="002A7B51" w:rsidRPr="002B00A7" w:rsidRDefault="002A7B51" w:rsidP="30D4044F">
            <w:pPr>
              <w:jc w:val="center"/>
              <w:rPr>
                <w:rFonts w:ascii="Arial" w:eastAsia="Arial" w:hAnsi="Arial" w:cs="Arial"/>
                <w:b/>
                <w:bCs/>
              </w:rPr>
            </w:pPr>
          </w:p>
        </w:tc>
        <w:tc>
          <w:tcPr>
            <w:tcW w:w="2246" w:type="pct"/>
            <w:shd w:val="clear" w:color="auto" w:fill="auto"/>
          </w:tcPr>
          <w:p w14:paraId="3D37CA2F" w14:textId="77777777" w:rsidR="002A7B51" w:rsidRPr="002B00A7" w:rsidRDefault="00622C05" w:rsidP="30D4044F">
            <w:pPr>
              <w:jc w:val="center"/>
              <w:rPr>
                <w:rFonts w:ascii="Arial" w:eastAsia="Arial" w:hAnsi="Arial" w:cs="Arial"/>
                <w:b/>
                <w:bCs/>
              </w:rPr>
            </w:pPr>
            <w:r w:rsidRPr="002B00A7">
              <w:rPr>
                <w:rFonts w:ascii="Arial" w:eastAsia="Arial" w:hAnsi="Arial" w:cs="Arial"/>
                <w:b/>
                <w:bCs/>
              </w:rPr>
              <w:t>April-May</w:t>
            </w:r>
          </w:p>
        </w:tc>
        <w:tc>
          <w:tcPr>
            <w:tcW w:w="2246" w:type="pct"/>
            <w:gridSpan w:val="2"/>
            <w:shd w:val="clear" w:color="auto" w:fill="auto"/>
          </w:tcPr>
          <w:p w14:paraId="652D6676" w14:textId="77777777" w:rsidR="002A7B51" w:rsidRPr="002B00A7" w:rsidRDefault="00622C05" w:rsidP="30D4044F">
            <w:pPr>
              <w:jc w:val="center"/>
              <w:rPr>
                <w:rFonts w:ascii="Arial" w:eastAsia="Arial" w:hAnsi="Arial" w:cs="Arial"/>
                <w:b/>
                <w:bCs/>
              </w:rPr>
            </w:pPr>
            <w:r w:rsidRPr="002B00A7">
              <w:rPr>
                <w:rFonts w:ascii="Arial" w:eastAsia="Arial" w:hAnsi="Arial" w:cs="Arial"/>
                <w:b/>
                <w:bCs/>
              </w:rPr>
              <w:t>June</w:t>
            </w:r>
          </w:p>
        </w:tc>
      </w:tr>
      <w:tr w:rsidR="002A7B51" w:rsidRPr="002B00A7" w14:paraId="2BB059B4" w14:textId="77777777" w:rsidTr="00ED5346">
        <w:trPr>
          <w:trHeight w:val="340"/>
        </w:trPr>
        <w:tc>
          <w:tcPr>
            <w:tcW w:w="508" w:type="pct"/>
            <w:shd w:val="clear" w:color="auto" w:fill="auto"/>
          </w:tcPr>
          <w:p w14:paraId="301D5716" w14:textId="77777777" w:rsidR="002A7B51" w:rsidRPr="002B00A7" w:rsidRDefault="00622C05" w:rsidP="30D4044F">
            <w:pPr>
              <w:jc w:val="center"/>
              <w:rPr>
                <w:rFonts w:ascii="Arial" w:eastAsia="Arial" w:hAnsi="Arial" w:cs="Arial"/>
                <w:b/>
                <w:bCs/>
              </w:rPr>
            </w:pPr>
            <w:r w:rsidRPr="002B00A7">
              <w:rPr>
                <w:rFonts w:ascii="Arial" w:eastAsia="Arial" w:hAnsi="Arial" w:cs="Arial"/>
                <w:b/>
                <w:bCs/>
              </w:rPr>
              <w:t>Easter holidays</w:t>
            </w:r>
          </w:p>
          <w:p w14:paraId="62D3F89E" w14:textId="77777777" w:rsidR="002A7B51" w:rsidRPr="002B00A7" w:rsidRDefault="002A7B51" w:rsidP="30D4044F">
            <w:pPr>
              <w:rPr>
                <w:rFonts w:ascii="Arial" w:eastAsia="Arial" w:hAnsi="Arial" w:cs="Arial"/>
              </w:rPr>
            </w:pPr>
          </w:p>
        </w:tc>
        <w:tc>
          <w:tcPr>
            <w:tcW w:w="2246" w:type="pct"/>
            <w:shd w:val="clear" w:color="auto" w:fill="auto"/>
          </w:tcPr>
          <w:p w14:paraId="2780AF0D" w14:textId="77777777" w:rsidR="002A7B51" w:rsidRPr="002B00A7" w:rsidRDefault="002A7B51" w:rsidP="30D4044F">
            <w:pPr>
              <w:jc w:val="center"/>
              <w:rPr>
                <w:rFonts w:ascii="Arial" w:eastAsia="Arial" w:hAnsi="Arial" w:cs="Arial"/>
                <w:b/>
                <w:bCs/>
                <w:i/>
                <w:iCs/>
                <w:u w:val="single"/>
              </w:rPr>
            </w:pPr>
          </w:p>
          <w:p w14:paraId="484F5FA6" w14:textId="0B66DE09" w:rsidR="002A7B51" w:rsidRPr="002B00A7" w:rsidRDefault="00622C05" w:rsidP="30D4044F">
            <w:pPr>
              <w:rPr>
                <w:rFonts w:ascii="Arial" w:eastAsia="Arial" w:hAnsi="Arial" w:cs="Arial"/>
              </w:rPr>
            </w:pPr>
            <w:r w:rsidRPr="002B00A7">
              <w:rPr>
                <w:rFonts w:ascii="Arial" w:eastAsia="Arial" w:hAnsi="Arial" w:cs="Arial"/>
              </w:rPr>
              <w:t xml:space="preserve">Biology </w:t>
            </w:r>
            <w:r w:rsidR="77AEEB47" w:rsidRPr="002B00A7">
              <w:rPr>
                <w:rFonts w:ascii="Arial" w:eastAsia="Arial" w:hAnsi="Arial" w:cs="Arial"/>
              </w:rPr>
              <w:t xml:space="preserve">Plant and animal kingdoms and statistics </w:t>
            </w:r>
          </w:p>
          <w:p w14:paraId="46FC4A0D" w14:textId="77777777" w:rsidR="002A7B51" w:rsidRPr="002B00A7" w:rsidRDefault="002A7B51" w:rsidP="30D4044F">
            <w:pPr>
              <w:rPr>
                <w:rFonts w:ascii="Arial" w:eastAsia="Arial" w:hAnsi="Arial" w:cs="Arial"/>
                <w:b/>
                <w:bCs/>
                <w:i/>
                <w:iCs/>
                <w:u w:val="single"/>
              </w:rPr>
            </w:pPr>
          </w:p>
          <w:p w14:paraId="4DC2ECC6" w14:textId="77777777" w:rsidR="002A7B51" w:rsidRPr="002B00A7" w:rsidRDefault="002A7B51" w:rsidP="30D4044F">
            <w:pPr>
              <w:rPr>
                <w:rFonts w:ascii="Arial" w:eastAsia="Arial" w:hAnsi="Arial" w:cs="Arial"/>
              </w:rPr>
            </w:pPr>
          </w:p>
          <w:p w14:paraId="06B650BA" w14:textId="77777777" w:rsidR="05F24E7F" w:rsidRPr="002B00A7" w:rsidRDefault="537CE561" w:rsidP="30D4044F">
            <w:pPr>
              <w:rPr>
                <w:rFonts w:ascii="Arial" w:eastAsia="Arial" w:hAnsi="Arial" w:cs="Arial"/>
              </w:rPr>
            </w:pPr>
            <w:r w:rsidRPr="002B00A7">
              <w:rPr>
                <w:rFonts w:ascii="Arial" w:eastAsia="Arial" w:hAnsi="Arial" w:cs="Arial"/>
              </w:rPr>
              <w:t>Literacy: Exam preparation &amp; technique</w:t>
            </w:r>
          </w:p>
          <w:p w14:paraId="038E06F3" w14:textId="77777777" w:rsidR="05F24E7F" w:rsidRPr="002B00A7" w:rsidRDefault="537CE561" w:rsidP="30D4044F">
            <w:pPr>
              <w:rPr>
                <w:rFonts w:ascii="Arial" w:eastAsia="Arial" w:hAnsi="Arial" w:cs="Arial"/>
              </w:rPr>
            </w:pPr>
            <w:r w:rsidRPr="002B00A7">
              <w:rPr>
                <w:rFonts w:ascii="Arial" w:eastAsia="Arial" w:hAnsi="Arial" w:cs="Arial"/>
              </w:rPr>
              <w:t>Numeracy: Graph analysis</w:t>
            </w:r>
          </w:p>
          <w:p w14:paraId="7E9DE5D7" w14:textId="77777777" w:rsidR="05F24E7F" w:rsidRPr="002B00A7" w:rsidRDefault="537CE561" w:rsidP="30D4044F">
            <w:pPr>
              <w:rPr>
                <w:rFonts w:ascii="Arial" w:eastAsia="Arial" w:hAnsi="Arial" w:cs="Arial"/>
              </w:rPr>
            </w:pPr>
            <w:r w:rsidRPr="002B00A7">
              <w:rPr>
                <w:rFonts w:ascii="Arial" w:eastAsia="Arial" w:hAnsi="Arial" w:cs="Arial"/>
              </w:rPr>
              <w:t>ICT: Revision</w:t>
            </w:r>
          </w:p>
          <w:p w14:paraId="5CF9A1D5" w14:textId="77777777" w:rsidR="05F24E7F" w:rsidRPr="002B00A7" w:rsidRDefault="537CE561" w:rsidP="30D4044F">
            <w:pPr>
              <w:rPr>
                <w:rFonts w:ascii="Arial" w:eastAsia="Arial" w:hAnsi="Arial" w:cs="Arial"/>
              </w:rPr>
            </w:pPr>
            <w:r w:rsidRPr="002B00A7">
              <w:rPr>
                <w:rFonts w:ascii="Arial" w:eastAsia="Arial" w:hAnsi="Arial" w:cs="Arial"/>
              </w:rPr>
              <w:t>TS &amp; PC: Manage time, ask focused questions, respond to feedback.</w:t>
            </w:r>
          </w:p>
          <w:p w14:paraId="4D2853CC" w14:textId="77777777" w:rsidR="05F24E7F" w:rsidRPr="002B00A7" w:rsidRDefault="537CE561" w:rsidP="30D4044F">
            <w:pPr>
              <w:rPr>
                <w:rFonts w:ascii="Arial" w:eastAsia="Arial" w:hAnsi="Arial" w:cs="Arial"/>
              </w:rPr>
            </w:pPr>
            <w:r w:rsidRPr="002B00A7">
              <w:rPr>
                <w:rFonts w:ascii="Arial" w:eastAsia="Arial" w:hAnsi="Arial" w:cs="Arial"/>
              </w:rPr>
              <w:t>RRSA:</w:t>
            </w:r>
          </w:p>
          <w:p w14:paraId="6AB3AA15" w14:textId="77777777" w:rsidR="05F24E7F" w:rsidRPr="002B00A7" w:rsidRDefault="537CE561" w:rsidP="30D4044F">
            <w:pPr>
              <w:rPr>
                <w:rFonts w:ascii="Arial" w:eastAsia="Arial" w:hAnsi="Arial" w:cs="Arial"/>
              </w:rPr>
            </w:pPr>
            <w:r w:rsidRPr="002B00A7">
              <w:rPr>
                <w:rFonts w:ascii="Arial" w:eastAsia="Arial" w:hAnsi="Arial" w:cs="Arial"/>
              </w:rPr>
              <w:t>Careers:</w:t>
            </w:r>
          </w:p>
          <w:p w14:paraId="69A1F771" w14:textId="2DA52526" w:rsidR="35ECE7BA" w:rsidRPr="002B00A7" w:rsidRDefault="35ECE7BA" w:rsidP="30D4044F">
            <w:pPr>
              <w:rPr>
                <w:rFonts w:ascii="Arial" w:eastAsia="Arial" w:hAnsi="Arial" w:cs="Arial"/>
              </w:rPr>
            </w:pPr>
          </w:p>
          <w:p w14:paraId="0703F36A" w14:textId="77777777" w:rsidR="002A7B51" w:rsidRPr="002B00A7" w:rsidRDefault="00622C05" w:rsidP="30D4044F">
            <w:pPr>
              <w:rPr>
                <w:rFonts w:ascii="Arial" w:eastAsia="Arial" w:hAnsi="Arial" w:cs="Arial"/>
              </w:rPr>
            </w:pPr>
            <w:r w:rsidRPr="002B00A7">
              <w:rPr>
                <w:rFonts w:ascii="Arial" w:eastAsia="Arial" w:hAnsi="Arial" w:cs="Arial"/>
              </w:rPr>
              <w:t>Tracking assessment: A level exam</w:t>
            </w:r>
          </w:p>
        </w:tc>
        <w:tc>
          <w:tcPr>
            <w:tcW w:w="496" w:type="pct"/>
            <w:shd w:val="clear" w:color="auto" w:fill="auto"/>
          </w:tcPr>
          <w:p w14:paraId="22D4FF46" w14:textId="77777777" w:rsidR="002A7B51" w:rsidRPr="002B00A7" w:rsidRDefault="00622C05" w:rsidP="30D4044F">
            <w:pPr>
              <w:rPr>
                <w:rFonts w:ascii="Arial" w:eastAsia="Arial" w:hAnsi="Arial" w:cs="Arial"/>
                <w:b/>
                <w:bCs/>
              </w:rPr>
            </w:pPr>
            <w:r w:rsidRPr="002B00A7">
              <w:rPr>
                <w:rFonts w:ascii="Arial" w:eastAsia="Arial" w:hAnsi="Arial" w:cs="Arial"/>
                <w:b/>
                <w:bCs/>
              </w:rPr>
              <w:t>Revision</w:t>
            </w:r>
          </w:p>
        </w:tc>
        <w:tc>
          <w:tcPr>
            <w:tcW w:w="1749" w:type="pct"/>
            <w:shd w:val="clear" w:color="auto" w:fill="auto"/>
          </w:tcPr>
          <w:p w14:paraId="79796693" w14:textId="77777777" w:rsidR="002A7B51" w:rsidRPr="002B00A7" w:rsidRDefault="002A7B51" w:rsidP="30D4044F">
            <w:pPr>
              <w:jc w:val="center"/>
              <w:rPr>
                <w:rFonts w:ascii="Arial" w:eastAsia="Arial" w:hAnsi="Arial" w:cs="Arial"/>
              </w:rPr>
            </w:pPr>
          </w:p>
          <w:p w14:paraId="47297C67" w14:textId="77777777" w:rsidR="002A7B51" w:rsidRPr="002B00A7" w:rsidRDefault="002A7B51" w:rsidP="30D4044F">
            <w:pPr>
              <w:rPr>
                <w:rFonts w:ascii="Arial" w:eastAsia="Arial" w:hAnsi="Arial" w:cs="Arial"/>
              </w:rPr>
            </w:pPr>
          </w:p>
          <w:p w14:paraId="64020208" w14:textId="77777777" w:rsidR="002A7B51" w:rsidRPr="002B00A7" w:rsidRDefault="00622C05" w:rsidP="30D4044F">
            <w:pPr>
              <w:rPr>
                <w:rFonts w:ascii="Arial" w:eastAsia="Arial" w:hAnsi="Arial" w:cs="Arial"/>
              </w:rPr>
            </w:pPr>
            <w:r w:rsidRPr="002B00A7">
              <w:rPr>
                <w:rFonts w:ascii="Arial" w:eastAsia="Arial" w:hAnsi="Arial" w:cs="Arial"/>
              </w:rPr>
              <w:t>Study leave</w:t>
            </w:r>
          </w:p>
          <w:p w14:paraId="048740F3" w14:textId="77777777" w:rsidR="002A7B51" w:rsidRPr="002B00A7" w:rsidRDefault="002A7B51" w:rsidP="30D4044F">
            <w:pPr>
              <w:rPr>
                <w:rFonts w:ascii="Arial" w:eastAsia="Arial" w:hAnsi="Arial" w:cs="Arial"/>
              </w:rPr>
            </w:pPr>
          </w:p>
          <w:p w14:paraId="1AEE392A" w14:textId="77777777" w:rsidR="002A7B51" w:rsidRPr="002B00A7" w:rsidRDefault="00622C05" w:rsidP="30D4044F">
            <w:pPr>
              <w:rPr>
                <w:rFonts w:ascii="Arial" w:eastAsia="Arial" w:hAnsi="Arial" w:cs="Arial"/>
              </w:rPr>
            </w:pPr>
            <w:r w:rsidRPr="002B00A7">
              <w:rPr>
                <w:rFonts w:ascii="Arial" w:eastAsia="Arial" w:hAnsi="Arial" w:cs="Arial"/>
              </w:rPr>
              <w:t>Literacy:</w:t>
            </w:r>
          </w:p>
          <w:p w14:paraId="2C10E720" w14:textId="77777777" w:rsidR="002A7B51" w:rsidRPr="002B00A7" w:rsidRDefault="00622C05" w:rsidP="30D4044F">
            <w:pPr>
              <w:rPr>
                <w:rFonts w:ascii="Arial" w:eastAsia="Arial" w:hAnsi="Arial" w:cs="Arial"/>
              </w:rPr>
            </w:pPr>
            <w:r w:rsidRPr="002B00A7">
              <w:rPr>
                <w:rFonts w:ascii="Arial" w:eastAsia="Arial" w:hAnsi="Arial" w:cs="Arial"/>
              </w:rPr>
              <w:t>Numeracy:</w:t>
            </w:r>
          </w:p>
          <w:p w14:paraId="2D76A0C4" w14:textId="77777777" w:rsidR="002A7B51" w:rsidRPr="002B00A7" w:rsidRDefault="00622C05" w:rsidP="30D4044F">
            <w:pPr>
              <w:rPr>
                <w:rFonts w:ascii="Arial" w:eastAsia="Arial" w:hAnsi="Arial" w:cs="Arial"/>
              </w:rPr>
            </w:pPr>
            <w:r w:rsidRPr="002B00A7">
              <w:rPr>
                <w:rFonts w:ascii="Arial" w:eastAsia="Arial" w:hAnsi="Arial" w:cs="Arial"/>
              </w:rPr>
              <w:t xml:space="preserve">ICT: </w:t>
            </w:r>
          </w:p>
          <w:p w14:paraId="1474BAF4" w14:textId="77777777" w:rsidR="002A7B51" w:rsidRPr="002B00A7" w:rsidRDefault="00622C05" w:rsidP="30D4044F">
            <w:pPr>
              <w:rPr>
                <w:rFonts w:ascii="Arial" w:eastAsia="Arial" w:hAnsi="Arial" w:cs="Arial"/>
              </w:rPr>
            </w:pPr>
            <w:r w:rsidRPr="002B00A7">
              <w:rPr>
                <w:rFonts w:ascii="Arial" w:eastAsia="Arial" w:hAnsi="Arial" w:cs="Arial"/>
              </w:rPr>
              <w:t>TS &amp; PC:</w:t>
            </w:r>
          </w:p>
          <w:p w14:paraId="72F84D52" w14:textId="77777777" w:rsidR="002A7B51" w:rsidRPr="002B00A7" w:rsidRDefault="00622C05" w:rsidP="30D4044F">
            <w:pPr>
              <w:rPr>
                <w:rFonts w:ascii="Arial" w:eastAsia="Arial" w:hAnsi="Arial" w:cs="Arial"/>
              </w:rPr>
            </w:pPr>
            <w:r w:rsidRPr="002B00A7">
              <w:rPr>
                <w:rFonts w:ascii="Arial" w:eastAsia="Arial" w:hAnsi="Arial" w:cs="Arial"/>
              </w:rPr>
              <w:t>RRSA:</w:t>
            </w:r>
          </w:p>
          <w:p w14:paraId="31B48482" w14:textId="77777777" w:rsidR="002A7B51" w:rsidRPr="002B00A7" w:rsidRDefault="00622C05" w:rsidP="30D4044F">
            <w:pPr>
              <w:rPr>
                <w:rFonts w:ascii="Arial" w:eastAsia="Arial" w:hAnsi="Arial" w:cs="Arial"/>
              </w:rPr>
            </w:pPr>
            <w:r w:rsidRPr="002B00A7">
              <w:rPr>
                <w:rFonts w:ascii="Arial" w:eastAsia="Arial" w:hAnsi="Arial" w:cs="Arial"/>
              </w:rPr>
              <w:t>Careers:</w:t>
            </w:r>
          </w:p>
        </w:tc>
      </w:tr>
    </w:tbl>
    <w:p w14:paraId="114FD7F0" w14:textId="302EE1DC" w:rsidR="310CC2AE" w:rsidRPr="002B00A7" w:rsidRDefault="310CC2AE" w:rsidP="00ED5346">
      <w:pPr>
        <w:tabs>
          <w:tab w:val="left" w:pos="2175"/>
        </w:tabs>
        <w:rPr>
          <w:rFonts w:ascii="Arial" w:eastAsia="Arial" w:hAnsi="Arial" w:cs="Arial"/>
        </w:rPr>
      </w:pPr>
      <w:r w:rsidRPr="00ED5346">
        <w:rPr>
          <w:rFonts w:ascii="Arial" w:eastAsia="Arial" w:hAnsi="Arial" w:cs="Arial"/>
          <w:b/>
          <w:bCs/>
        </w:rPr>
        <w:lastRenderedPageBreak/>
        <w:t>Subject Physics</w:t>
      </w:r>
      <w:r w:rsidRPr="002B00A7">
        <w:rPr>
          <w:rFonts w:ascii="Arial" w:eastAsia="Arial" w:hAnsi="Arial" w:cs="Arial"/>
        </w:rPr>
        <w:t xml:space="preserve">          </w:t>
      </w:r>
    </w:p>
    <w:p w14:paraId="02DF6880" w14:textId="77777777" w:rsidR="1AD6881C" w:rsidRPr="002B00A7" w:rsidRDefault="1AD6881C" w:rsidP="1AD6881C">
      <w:pPr>
        <w:tabs>
          <w:tab w:val="left" w:pos="2175"/>
        </w:tabs>
        <w:rPr>
          <w:rFonts w:ascii="Arial" w:eastAsia="Arial" w:hAnsi="Arial" w:cs="Arial"/>
          <w:highlight w:val="yellow"/>
        </w:rPr>
      </w:pPr>
    </w:p>
    <w:p w14:paraId="4A57ED60" w14:textId="77777777" w:rsidR="1AD6881C" w:rsidRPr="002B00A7" w:rsidRDefault="1AD6881C" w:rsidP="1AD6881C">
      <w:pPr>
        <w:tabs>
          <w:tab w:val="left" w:pos="2175"/>
        </w:tabs>
        <w:jc w:val="right"/>
        <w:rPr>
          <w:rFonts w:ascii="Arial" w:eastAsia="Arial" w:hAnsi="Arial" w:cs="Arial"/>
          <w:highlight w:val="yellow"/>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5792"/>
        <w:gridCol w:w="8"/>
        <w:gridCol w:w="1718"/>
        <w:gridCol w:w="6349"/>
        <w:gridCol w:w="81"/>
      </w:tblGrid>
      <w:tr w:rsidR="1AD6881C" w:rsidRPr="002B00A7" w14:paraId="5B65BF9E" w14:textId="77777777" w:rsidTr="00ED5346">
        <w:tc>
          <w:tcPr>
            <w:tcW w:w="2076" w:type="pct"/>
            <w:shd w:val="clear" w:color="auto" w:fill="auto"/>
          </w:tcPr>
          <w:p w14:paraId="3F56DEF1" w14:textId="77777777" w:rsidR="1AD6881C" w:rsidRPr="002B00A7" w:rsidRDefault="1AD6881C" w:rsidP="1AD6881C">
            <w:pPr>
              <w:jc w:val="center"/>
              <w:rPr>
                <w:rFonts w:ascii="Arial" w:eastAsia="Arial" w:hAnsi="Arial" w:cs="Arial"/>
                <w:b/>
                <w:bCs/>
              </w:rPr>
            </w:pPr>
            <w:r w:rsidRPr="002B00A7">
              <w:rPr>
                <w:rFonts w:ascii="Arial" w:eastAsia="Arial" w:hAnsi="Arial" w:cs="Arial"/>
                <w:b/>
                <w:bCs/>
              </w:rPr>
              <w:t>September- October</w:t>
            </w:r>
          </w:p>
        </w:tc>
        <w:tc>
          <w:tcPr>
            <w:tcW w:w="2924" w:type="pct"/>
            <w:gridSpan w:val="4"/>
            <w:shd w:val="clear" w:color="auto" w:fill="auto"/>
          </w:tcPr>
          <w:p w14:paraId="38095454" w14:textId="77777777" w:rsidR="1AD6881C" w:rsidRPr="002B00A7" w:rsidRDefault="1AD6881C" w:rsidP="1AD6881C">
            <w:pPr>
              <w:jc w:val="center"/>
              <w:rPr>
                <w:rFonts w:ascii="Arial" w:eastAsia="Arial" w:hAnsi="Arial" w:cs="Arial"/>
                <w:b/>
                <w:bCs/>
                <w:color w:val="FFFFFF" w:themeColor="background1"/>
                <w:highlight w:val="yellow"/>
              </w:rPr>
            </w:pPr>
            <w:r w:rsidRPr="00ED5346">
              <w:rPr>
                <w:rFonts w:ascii="Arial" w:eastAsia="Arial" w:hAnsi="Arial" w:cs="Arial"/>
                <w:b/>
                <w:bCs/>
                <w:color w:val="000000" w:themeColor="text1"/>
              </w:rPr>
              <w:t xml:space="preserve">November- December </w:t>
            </w:r>
          </w:p>
        </w:tc>
      </w:tr>
      <w:tr w:rsidR="1AD6881C" w:rsidRPr="002B00A7" w14:paraId="07046805" w14:textId="77777777" w:rsidTr="00ED5346">
        <w:trPr>
          <w:gridAfter w:val="1"/>
          <w:wAfter w:w="29" w:type="pct"/>
          <w:trHeight w:val="2380"/>
        </w:trPr>
        <w:tc>
          <w:tcPr>
            <w:tcW w:w="2079" w:type="pct"/>
            <w:gridSpan w:val="2"/>
            <w:shd w:val="clear" w:color="auto" w:fill="auto"/>
          </w:tcPr>
          <w:p w14:paraId="57152F27" w14:textId="7F63FD20" w:rsidR="1AD6881C" w:rsidRPr="002B00A7" w:rsidRDefault="1AD6881C" w:rsidP="1AD6881C">
            <w:pPr>
              <w:spacing w:line="259" w:lineRule="auto"/>
              <w:ind w:left="140" w:right="140"/>
              <w:rPr>
                <w:rFonts w:ascii="Arial" w:eastAsia="Arial" w:hAnsi="Arial" w:cs="Arial"/>
                <w:color w:val="000000" w:themeColor="text1"/>
                <w:highlight w:val="yellow"/>
              </w:rPr>
            </w:pPr>
          </w:p>
          <w:p w14:paraId="0F3E4820" w14:textId="2C884468" w:rsidR="34901731" w:rsidRPr="002B00A7" w:rsidRDefault="34901731"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Topics:</w:t>
            </w:r>
            <w:r w:rsidR="112C542D" w:rsidRPr="002B00A7">
              <w:rPr>
                <w:rFonts w:ascii="Arial" w:eastAsia="Arial" w:hAnsi="Arial" w:cs="Arial"/>
                <w:color w:val="000000" w:themeColor="text1"/>
              </w:rPr>
              <w:t xml:space="preserve">  A2 Unit 1-  Deformation of solids, thermal physics, Circualr motion oscillations and atomic and nuclear physics</w:t>
            </w:r>
            <w:r w:rsidR="3E1BD37E" w:rsidRPr="002B00A7">
              <w:rPr>
                <w:rFonts w:ascii="Arial" w:eastAsia="Arial" w:hAnsi="Arial" w:cs="Arial"/>
                <w:color w:val="000000" w:themeColor="text1"/>
              </w:rPr>
              <w:t xml:space="preserve"> and associated investigations and Data analysis</w:t>
            </w:r>
          </w:p>
          <w:p w14:paraId="292F57CC" w14:textId="0EE25048" w:rsidR="34901731" w:rsidRPr="002B00A7" w:rsidRDefault="34901731"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 xml:space="preserve"> </w:t>
            </w:r>
          </w:p>
          <w:p w14:paraId="0309E30B" w14:textId="32E2C02F" w:rsidR="34901731" w:rsidRPr="002B00A7" w:rsidRDefault="34901731"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Literacy: Vocab lists, definitions and exam style questions</w:t>
            </w:r>
          </w:p>
          <w:p w14:paraId="4E93137B" w14:textId="1F526725" w:rsidR="34901731" w:rsidRPr="002B00A7" w:rsidRDefault="34901731"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Numeracy: Rearranging equations, standard form, prefixes</w:t>
            </w:r>
          </w:p>
          <w:p w14:paraId="5064AA91" w14:textId="38A67E65" w:rsidR="34901731" w:rsidRPr="002B00A7" w:rsidRDefault="34901731"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ICT: PhET simulations</w:t>
            </w:r>
          </w:p>
          <w:p w14:paraId="6B17F962" w14:textId="62176851" w:rsidR="34901731" w:rsidRPr="002B00A7" w:rsidRDefault="34901731"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 xml:space="preserve">TS &amp; PC: </w:t>
            </w:r>
            <w:r w:rsidR="1F3180E8" w:rsidRPr="002B00A7">
              <w:rPr>
                <w:rFonts w:ascii="Arial" w:eastAsia="Arial" w:hAnsi="Arial" w:cs="Arial"/>
                <w:color w:val="000000" w:themeColor="text1"/>
              </w:rPr>
              <w:t>Work with the class teacher to complete experiments.</w:t>
            </w:r>
          </w:p>
          <w:p w14:paraId="613D333C" w14:textId="13F76DF3" w:rsidR="34901731" w:rsidRPr="002B00A7" w:rsidRDefault="34901731"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RRSA:</w:t>
            </w:r>
          </w:p>
          <w:p w14:paraId="0F7E6806" w14:textId="5996F503" w:rsidR="34901731" w:rsidRPr="002B00A7" w:rsidRDefault="34901731"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Careers: Engineering, particularly civil with beam deflections</w:t>
            </w:r>
          </w:p>
          <w:p w14:paraId="12776933" w14:textId="6E31DB6A" w:rsidR="34901731" w:rsidRPr="002B00A7" w:rsidRDefault="34901731"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Tracking assessment: Topic Tests</w:t>
            </w:r>
          </w:p>
          <w:p w14:paraId="1C8C5F6F" w14:textId="342348A7" w:rsidR="1AD6881C" w:rsidRPr="002B00A7" w:rsidRDefault="1AD6881C" w:rsidP="1AD6881C">
            <w:pPr>
              <w:rPr>
                <w:rFonts w:ascii="Arial" w:eastAsia="Arial" w:hAnsi="Arial" w:cs="Arial"/>
                <w:highlight w:val="yellow"/>
              </w:rPr>
            </w:pPr>
          </w:p>
        </w:tc>
        <w:tc>
          <w:tcPr>
            <w:tcW w:w="616" w:type="pct"/>
            <w:shd w:val="clear" w:color="auto" w:fill="auto"/>
          </w:tcPr>
          <w:p w14:paraId="4D0877D4" w14:textId="77777777" w:rsidR="1AD6881C" w:rsidRPr="002B00A7" w:rsidRDefault="1AD6881C" w:rsidP="1AD6881C">
            <w:pPr>
              <w:jc w:val="center"/>
              <w:rPr>
                <w:rFonts w:ascii="Arial" w:eastAsia="Arial" w:hAnsi="Arial" w:cs="Arial"/>
                <w:b/>
                <w:bCs/>
              </w:rPr>
            </w:pPr>
            <w:r w:rsidRPr="002B00A7">
              <w:rPr>
                <w:rFonts w:ascii="Arial" w:eastAsia="Arial" w:hAnsi="Arial" w:cs="Arial"/>
                <w:b/>
                <w:bCs/>
              </w:rPr>
              <w:t xml:space="preserve">Mid- </w:t>
            </w:r>
          </w:p>
          <w:p w14:paraId="4ED8EE94" w14:textId="77777777" w:rsidR="1AD6881C" w:rsidRPr="002B00A7" w:rsidRDefault="1AD6881C" w:rsidP="1AD6881C">
            <w:pPr>
              <w:jc w:val="center"/>
              <w:rPr>
                <w:rFonts w:ascii="Arial" w:eastAsia="Arial" w:hAnsi="Arial" w:cs="Arial"/>
                <w:b/>
                <w:bCs/>
              </w:rPr>
            </w:pPr>
            <w:r w:rsidRPr="002B00A7">
              <w:rPr>
                <w:rFonts w:ascii="Arial" w:eastAsia="Arial" w:hAnsi="Arial" w:cs="Arial"/>
                <w:b/>
                <w:bCs/>
              </w:rPr>
              <w:t xml:space="preserve">Term </w:t>
            </w:r>
          </w:p>
        </w:tc>
        <w:tc>
          <w:tcPr>
            <w:tcW w:w="2276" w:type="pct"/>
            <w:shd w:val="clear" w:color="auto" w:fill="auto"/>
          </w:tcPr>
          <w:p w14:paraId="730AE4BD" w14:textId="0B616E31" w:rsidR="45CFABAB" w:rsidRPr="002B00A7" w:rsidRDefault="45CFABAB"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highlight w:val="yellow"/>
              </w:rPr>
              <w:t xml:space="preserve"> </w:t>
            </w:r>
          </w:p>
          <w:p w14:paraId="18AF80CE" w14:textId="5CFA254E" w:rsidR="2513E52A" w:rsidRPr="002B00A7" w:rsidRDefault="2513E52A"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Topics:  A2 Unit 1-  Deformation of solids, thermal physics, Circualr motion oscillations and atomic and nuclear physics</w:t>
            </w:r>
            <w:r w:rsidR="53049861" w:rsidRPr="002B00A7">
              <w:rPr>
                <w:rFonts w:ascii="Arial" w:eastAsia="Arial" w:hAnsi="Arial" w:cs="Arial"/>
                <w:color w:val="000000" w:themeColor="text1"/>
              </w:rPr>
              <w:t xml:space="preserve"> </w:t>
            </w:r>
          </w:p>
          <w:p w14:paraId="0B23E5C3" w14:textId="71BD9FFC" w:rsidR="1AD6881C" w:rsidRPr="002B00A7" w:rsidRDefault="1AD6881C" w:rsidP="1AD6881C">
            <w:pPr>
              <w:spacing w:line="259" w:lineRule="auto"/>
              <w:ind w:left="140" w:right="140"/>
              <w:rPr>
                <w:rFonts w:ascii="Arial" w:eastAsia="Arial" w:hAnsi="Arial" w:cs="Arial"/>
                <w:color w:val="000000" w:themeColor="text1"/>
              </w:rPr>
            </w:pPr>
          </w:p>
          <w:p w14:paraId="45F7875D" w14:textId="3B4B20B6" w:rsidR="1AD6881C" w:rsidRPr="002B00A7" w:rsidRDefault="1AD6881C" w:rsidP="1AD6881C">
            <w:pPr>
              <w:spacing w:line="259" w:lineRule="auto"/>
              <w:ind w:left="140" w:right="140"/>
              <w:rPr>
                <w:rFonts w:ascii="Arial" w:eastAsia="Arial" w:hAnsi="Arial" w:cs="Arial"/>
                <w:color w:val="000000" w:themeColor="text1"/>
              </w:rPr>
            </w:pPr>
          </w:p>
          <w:p w14:paraId="39EE324F" w14:textId="1856E1ED" w:rsidR="45CFABAB" w:rsidRPr="002B00A7" w:rsidRDefault="45CFABAB"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Literacy: Vocab lists, definitions and exam style questions</w:t>
            </w:r>
          </w:p>
          <w:p w14:paraId="59E5E55A" w14:textId="6361F780" w:rsidR="45CFABAB" w:rsidRPr="002B00A7" w:rsidRDefault="45CFABAB"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Numeracy: Equations of motion, newton’s laws, momentum and impulse equations</w:t>
            </w:r>
          </w:p>
          <w:p w14:paraId="72CC3BEF" w14:textId="7E9955A9" w:rsidR="45CFABAB" w:rsidRPr="002B00A7" w:rsidRDefault="45CFABAB"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ICT: PhET simulations and iPad apps</w:t>
            </w:r>
          </w:p>
          <w:p w14:paraId="2C8E47B8" w14:textId="797DC9F6" w:rsidR="04EA89E5" w:rsidRPr="002B00A7" w:rsidRDefault="04EA89E5"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 xml:space="preserve">TS&amp; PC: Work with the class teacher to complete experiments. </w:t>
            </w:r>
            <w:r w:rsidR="45CFABAB" w:rsidRPr="002B00A7">
              <w:rPr>
                <w:rFonts w:ascii="Arial" w:eastAsia="Arial" w:hAnsi="Arial" w:cs="Arial"/>
                <w:color w:val="000000" w:themeColor="text1"/>
              </w:rPr>
              <w:t>RRSA:</w:t>
            </w:r>
          </w:p>
          <w:p w14:paraId="45D49EB1" w14:textId="15F142B9" w:rsidR="45CFABAB" w:rsidRPr="002B00A7" w:rsidRDefault="45CFABAB"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Careers: Engineering, electrician.</w:t>
            </w:r>
          </w:p>
          <w:p w14:paraId="4172B65E" w14:textId="4328ABA7" w:rsidR="45CFABAB" w:rsidRPr="002B00A7" w:rsidRDefault="45CFABAB" w:rsidP="1AD6881C">
            <w:pPr>
              <w:spacing w:line="259" w:lineRule="auto"/>
              <w:rPr>
                <w:rFonts w:ascii="Arial" w:eastAsia="Arial" w:hAnsi="Arial" w:cs="Arial"/>
                <w:color w:val="000000" w:themeColor="text1"/>
              </w:rPr>
            </w:pPr>
            <w:r w:rsidRPr="002B00A7">
              <w:rPr>
                <w:rFonts w:ascii="Arial" w:eastAsia="Arial" w:hAnsi="Arial" w:cs="Arial"/>
                <w:color w:val="000000" w:themeColor="text1"/>
              </w:rPr>
              <w:t>Tracking assessment: Topic tests</w:t>
            </w:r>
          </w:p>
          <w:p w14:paraId="2B07D8EF" w14:textId="66631EFD" w:rsidR="1AD6881C" w:rsidRPr="002B00A7" w:rsidRDefault="1AD6881C" w:rsidP="1AD6881C">
            <w:pPr>
              <w:rPr>
                <w:rFonts w:ascii="Arial" w:eastAsia="Arial" w:hAnsi="Arial" w:cs="Arial"/>
              </w:rPr>
            </w:pPr>
          </w:p>
        </w:tc>
      </w:tr>
    </w:tbl>
    <w:p w14:paraId="40EED5FF" w14:textId="77777777" w:rsidR="1AD6881C" w:rsidRDefault="1AD6881C" w:rsidP="1AD6881C">
      <w:pPr>
        <w:rPr>
          <w:rFonts w:ascii="Arial" w:eastAsia="Arial" w:hAnsi="Arial" w:cs="Arial"/>
          <w:b/>
          <w:bCs/>
        </w:rPr>
      </w:pPr>
    </w:p>
    <w:p w14:paraId="68300054" w14:textId="77777777" w:rsidR="00ED5346" w:rsidRDefault="00ED5346" w:rsidP="1AD6881C">
      <w:pPr>
        <w:rPr>
          <w:rFonts w:ascii="Arial" w:eastAsia="Arial" w:hAnsi="Arial" w:cs="Arial"/>
          <w:b/>
          <w:bCs/>
        </w:rPr>
      </w:pPr>
    </w:p>
    <w:p w14:paraId="604B5AAB" w14:textId="77777777" w:rsidR="00ED5346" w:rsidRDefault="00ED5346" w:rsidP="1AD6881C">
      <w:pPr>
        <w:rPr>
          <w:rFonts w:ascii="Arial" w:eastAsia="Arial" w:hAnsi="Arial" w:cs="Arial"/>
          <w:b/>
          <w:bCs/>
        </w:rPr>
      </w:pPr>
    </w:p>
    <w:p w14:paraId="14BCA001" w14:textId="77777777" w:rsidR="00ED5346" w:rsidRDefault="00ED5346" w:rsidP="1AD6881C">
      <w:pPr>
        <w:rPr>
          <w:rFonts w:ascii="Arial" w:eastAsia="Arial" w:hAnsi="Arial" w:cs="Arial"/>
          <w:b/>
          <w:bCs/>
        </w:rPr>
      </w:pPr>
    </w:p>
    <w:p w14:paraId="3FD1CF97" w14:textId="77777777" w:rsidR="00ED5346" w:rsidRDefault="00ED5346" w:rsidP="1AD6881C">
      <w:pPr>
        <w:rPr>
          <w:rFonts w:ascii="Arial" w:eastAsia="Arial" w:hAnsi="Arial" w:cs="Arial"/>
          <w:b/>
          <w:bCs/>
        </w:rPr>
      </w:pPr>
    </w:p>
    <w:p w14:paraId="2D705A71" w14:textId="77777777" w:rsidR="00ED5346" w:rsidRDefault="00ED5346" w:rsidP="1AD6881C">
      <w:pPr>
        <w:rPr>
          <w:rFonts w:ascii="Arial" w:eastAsia="Arial" w:hAnsi="Arial" w:cs="Arial"/>
          <w:b/>
          <w:bCs/>
        </w:rPr>
      </w:pPr>
    </w:p>
    <w:p w14:paraId="23E0EAF4" w14:textId="77777777" w:rsidR="00ED5346" w:rsidRDefault="00ED5346" w:rsidP="1AD6881C">
      <w:pPr>
        <w:rPr>
          <w:rFonts w:ascii="Arial" w:eastAsia="Arial" w:hAnsi="Arial" w:cs="Arial"/>
          <w:b/>
          <w:bCs/>
        </w:rPr>
      </w:pPr>
    </w:p>
    <w:p w14:paraId="1DFAD572" w14:textId="77777777" w:rsidR="00ED5346" w:rsidRDefault="00ED5346" w:rsidP="1AD6881C">
      <w:pPr>
        <w:rPr>
          <w:rFonts w:ascii="Arial" w:eastAsia="Arial" w:hAnsi="Arial" w:cs="Arial"/>
          <w:b/>
          <w:bCs/>
        </w:rPr>
      </w:pPr>
    </w:p>
    <w:p w14:paraId="09A5AAAB" w14:textId="77777777" w:rsidR="00ED5346" w:rsidRPr="002B00A7" w:rsidRDefault="00ED5346" w:rsidP="1AD6881C">
      <w:pPr>
        <w:rPr>
          <w:rFonts w:ascii="Arial" w:eastAsia="Arial" w:hAnsi="Arial" w:cs="Arial"/>
          <w:b/>
          <w:b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6024"/>
        <w:gridCol w:w="1046"/>
        <w:gridCol w:w="6878"/>
      </w:tblGrid>
      <w:tr w:rsidR="1AD6881C" w:rsidRPr="002B00A7" w14:paraId="4B285F88" w14:textId="77777777" w:rsidTr="1AD6881C">
        <w:tc>
          <w:tcPr>
            <w:tcW w:w="7668" w:type="dxa"/>
            <w:gridSpan w:val="2"/>
            <w:shd w:val="clear" w:color="auto" w:fill="auto"/>
          </w:tcPr>
          <w:p w14:paraId="7E00B960" w14:textId="77777777" w:rsidR="1AD6881C" w:rsidRPr="002B00A7" w:rsidRDefault="1AD6881C" w:rsidP="1AD6881C">
            <w:pPr>
              <w:jc w:val="center"/>
              <w:rPr>
                <w:rFonts w:ascii="Arial" w:eastAsia="Arial" w:hAnsi="Arial" w:cs="Arial"/>
                <w:b/>
                <w:bCs/>
              </w:rPr>
            </w:pPr>
            <w:r w:rsidRPr="002B00A7">
              <w:rPr>
                <w:rFonts w:ascii="Arial" w:eastAsia="Arial" w:hAnsi="Arial" w:cs="Arial"/>
                <w:b/>
                <w:bCs/>
              </w:rPr>
              <w:lastRenderedPageBreak/>
              <w:t xml:space="preserve">January- February </w:t>
            </w:r>
          </w:p>
        </w:tc>
        <w:tc>
          <w:tcPr>
            <w:tcW w:w="7560" w:type="dxa"/>
            <w:shd w:val="clear" w:color="auto" w:fill="auto"/>
          </w:tcPr>
          <w:p w14:paraId="4512E349" w14:textId="7FE2B065" w:rsidR="1AD6881C" w:rsidRPr="002B00A7" w:rsidRDefault="1AD6881C" w:rsidP="1AD6881C">
            <w:pPr>
              <w:jc w:val="center"/>
              <w:rPr>
                <w:rFonts w:ascii="Arial" w:eastAsia="Arial" w:hAnsi="Arial" w:cs="Arial"/>
                <w:b/>
                <w:bCs/>
              </w:rPr>
            </w:pPr>
            <w:r w:rsidRPr="002B00A7">
              <w:rPr>
                <w:rFonts w:ascii="Arial" w:eastAsia="Arial" w:hAnsi="Arial" w:cs="Arial"/>
                <w:b/>
                <w:bCs/>
              </w:rPr>
              <w:t xml:space="preserve">March- April </w:t>
            </w:r>
          </w:p>
        </w:tc>
      </w:tr>
      <w:tr w:rsidR="1AD6881C" w:rsidRPr="002B00A7" w14:paraId="1EA2E576" w14:textId="77777777" w:rsidTr="1AD6881C">
        <w:trPr>
          <w:trHeight w:val="2340"/>
        </w:trPr>
        <w:tc>
          <w:tcPr>
            <w:tcW w:w="6588" w:type="dxa"/>
            <w:shd w:val="clear" w:color="auto" w:fill="auto"/>
          </w:tcPr>
          <w:p w14:paraId="7348285D" w14:textId="53DA7AF7" w:rsidR="56F9D6AD" w:rsidRPr="002B00A7" w:rsidRDefault="56F9D6AD"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 xml:space="preserve">Topics: </w:t>
            </w:r>
            <w:r w:rsidR="1DEB47DB" w:rsidRPr="002B00A7">
              <w:rPr>
                <w:rFonts w:ascii="Arial" w:eastAsia="Arial" w:hAnsi="Arial" w:cs="Arial"/>
                <w:color w:val="000000" w:themeColor="text1"/>
              </w:rPr>
              <w:t>A2 Unit 2-  Fields, Capacitors, and Particle Phy</w:t>
            </w:r>
            <w:r w:rsidR="7BCDBDE3" w:rsidRPr="002B00A7">
              <w:rPr>
                <w:rFonts w:ascii="Arial" w:eastAsia="Arial" w:hAnsi="Arial" w:cs="Arial"/>
                <w:color w:val="000000" w:themeColor="text1"/>
              </w:rPr>
              <w:t>sics</w:t>
            </w:r>
            <w:r w:rsidR="77ABD2DD" w:rsidRPr="002B00A7">
              <w:rPr>
                <w:rFonts w:ascii="Arial" w:eastAsia="Arial" w:hAnsi="Arial" w:cs="Arial"/>
                <w:color w:val="000000" w:themeColor="text1"/>
              </w:rPr>
              <w:t xml:space="preserve"> and associated investigations and Data analysis</w:t>
            </w:r>
          </w:p>
          <w:p w14:paraId="2E0D7BB9" w14:textId="44522A49" w:rsidR="1AD6881C" w:rsidRPr="002B00A7" w:rsidRDefault="1AD6881C" w:rsidP="1AD6881C">
            <w:pPr>
              <w:spacing w:line="259" w:lineRule="auto"/>
              <w:ind w:right="140"/>
              <w:rPr>
                <w:rFonts w:ascii="Arial" w:eastAsia="Arial" w:hAnsi="Arial" w:cs="Arial"/>
                <w:color w:val="000000" w:themeColor="text1"/>
              </w:rPr>
            </w:pPr>
          </w:p>
          <w:p w14:paraId="2C6ED061" w14:textId="29E41D06" w:rsidR="56F9D6AD" w:rsidRPr="002B00A7" w:rsidRDefault="56F9D6AD"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 xml:space="preserve"> </w:t>
            </w:r>
          </w:p>
          <w:p w14:paraId="67D75F63" w14:textId="633B5EA8" w:rsidR="56F9D6AD" w:rsidRPr="002B00A7" w:rsidRDefault="56F9D6AD"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Literacy: Vocab lists, definitions and exam style questions</w:t>
            </w:r>
          </w:p>
          <w:p w14:paraId="64903971" w14:textId="19BCE9C3" w:rsidR="56F9D6AD" w:rsidRPr="002B00A7" w:rsidRDefault="56F9D6AD"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Numeracy: Prefixes, standard form, wave equation, lens equations and young’s slits equations.</w:t>
            </w:r>
          </w:p>
          <w:p w14:paraId="0672AA60" w14:textId="52CCC9AE" w:rsidR="56F9D6AD" w:rsidRPr="002B00A7" w:rsidRDefault="56F9D6AD"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ICT: PhET simulations</w:t>
            </w:r>
          </w:p>
          <w:p w14:paraId="50F33F3F" w14:textId="422CC2D8" w:rsidR="56F9D6AD" w:rsidRPr="002B00A7" w:rsidRDefault="56F9D6AD"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TS &amp; PC: Group work for experiments and prescribed practicals</w:t>
            </w:r>
          </w:p>
          <w:p w14:paraId="4A059085" w14:textId="527F8F42" w:rsidR="56F9D6AD" w:rsidRPr="002B00A7" w:rsidRDefault="56F9D6AD"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RRSA:</w:t>
            </w:r>
          </w:p>
          <w:p w14:paraId="6A55A4FF" w14:textId="37E37685" w:rsidR="56F9D6AD" w:rsidRPr="002B00A7" w:rsidRDefault="56F9D6AD" w:rsidP="1AD6881C">
            <w:pPr>
              <w:spacing w:line="259" w:lineRule="auto"/>
              <w:rPr>
                <w:rFonts w:ascii="Arial" w:eastAsia="Arial" w:hAnsi="Arial" w:cs="Arial"/>
                <w:color w:val="000000" w:themeColor="text1"/>
              </w:rPr>
            </w:pPr>
            <w:r w:rsidRPr="002B00A7">
              <w:rPr>
                <w:rFonts w:ascii="Arial" w:eastAsia="Arial" w:hAnsi="Arial" w:cs="Arial"/>
                <w:color w:val="000000" w:themeColor="text1"/>
              </w:rPr>
              <w:t xml:space="preserve">  Careers: Optometrist, health physicist, radiographer.</w:t>
            </w:r>
          </w:p>
          <w:p w14:paraId="5A7B8EF2" w14:textId="24176975" w:rsidR="56F9D6AD" w:rsidRPr="002B00A7" w:rsidRDefault="56F9D6AD" w:rsidP="1AD6881C">
            <w:pPr>
              <w:rPr>
                <w:rFonts w:ascii="Arial" w:eastAsia="Arial" w:hAnsi="Arial" w:cs="Arial"/>
                <w:color w:val="000000" w:themeColor="text1"/>
                <w:highlight w:val="yellow"/>
              </w:rPr>
            </w:pPr>
            <w:r w:rsidRPr="002B00A7">
              <w:rPr>
                <w:rFonts w:ascii="Arial" w:eastAsia="Arial" w:hAnsi="Arial" w:cs="Arial"/>
                <w:color w:val="000000" w:themeColor="text1"/>
              </w:rPr>
              <w:t xml:space="preserve">  Tracking assessment: Topic tests</w:t>
            </w:r>
          </w:p>
          <w:p w14:paraId="1BE6EA2A" w14:textId="61B4440C" w:rsidR="1AD6881C" w:rsidRPr="002B00A7" w:rsidRDefault="1AD6881C" w:rsidP="1AD6881C">
            <w:pPr>
              <w:rPr>
                <w:rFonts w:ascii="Arial" w:eastAsia="Arial" w:hAnsi="Arial" w:cs="Arial"/>
              </w:rPr>
            </w:pPr>
          </w:p>
          <w:p w14:paraId="1EA04397" w14:textId="5966AFAF" w:rsidR="1AD6881C" w:rsidRPr="002B00A7" w:rsidRDefault="1AD6881C" w:rsidP="1AD6881C">
            <w:pPr>
              <w:rPr>
                <w:rFonts w:ascii="Arial" w:eastAsia="Arial" w:hAnsi="Arial" w:cs="Arial"/>
              </w:rPr>
            </w:pPr>
          </w:p>
        </w:tc>
        <w:tc>
          <w:tcPr>
            <w:tcW w:w="1080" w:type="dxa"/>
            <w:shd w:val="clear" w:color="auto" w:fill="auto"/>
          </w:tcPr>
          <w:p w14:paraId="1A700EF9" w14:textId="77777777" w:rsidR="1AD6881C" w:rsidRPr="002B00A7" w:rsidRDefault="1AD6881C" w:rsidP="1AD6881C">
            <w:pPr>
              <w:jc w:val="center"/>
              <w:rPr>
                <w:rFonts w:ascii="Arial" w:eastAsia="Arial" w:hAnsi="Arial" w:cs="Arial"/>
                <w:b/>
                <w:bCs/>
              </w:rPr>
            </w:pPr>
            <w:r w:rsidRPr="002B00A7">
              <w:rPr>
                <w:rFonts w:ascii="Arial" w:eastAsia="Arial" w:hAnsi="Arial" w:cs="Arial"/>
                <w:b/>
                <w:bCs/>
              </w:rPr>
              <w:t xml:space="preserve">Mid- Term </w:t>
            </w:r>
          </w:p>
        </w:tc>
        <w:tc>
          <w:tcPr>
            <w:tcW w:w="7560" w:type="dxa"/>
            <w:shd w:val="clear" w:color="auto" w:fill="auto"/>
          </w:tcPr>
          <w:p w14:paraId="7402307C" w14:textId="1F9B4549" w:rsidR="69A967B7" w:rsidRPr="002B00A7" w:rsidRDefault="69A967B7"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 xml:space="preserve">Topics: </w:t>
            </w:r>
            <w:r w:rsidR="477AE181" w:rsidRPr="002B00A7">
              <w:rPr>
                <w:rFonts w:ascii="Arial" w:eastAsia="Arial" w:hAnsi="Arial" w:cs="Arial"/>
                <w:color w:val="000000" w:themeColor="text1"/>
              </w:rPr>
              <w:t>A2 Unit 2-  Fields, Capacitors, and Particle Physics</w:t>
            </w:r>
            <w:r w:rsidR="0B42E72F" w:rsidRPr="002B00A7">
              <w:rPr>
                <w:rFonts w:ascii="Arial" w:eastAsia="Arial" w:hAnsi="Arial" w:cs="Arial"/>
                <w:color w:val="000000" w:themeColor="text1"/>
              </w:rPr>
              <w:t xml:space="preserve"> and associated investigations and Data analysis</w:t>
            </w:r>
          </w:p>
          <w:p w14:paraId="332F7ED6" w14:textId="6E531302" w:rsidR="1AD6881C" w:rsidRPr="002B00A7" w:rsidRDefault="1AD6881C" w:rsidP="1AD6881C">
            <w:pPr>
              <w:spacing w:line="259" w:lineRule="auto"/>
              <w:ind w:right="140"/>
              <w:rPr>
                <w:rFonts w:ascii="Arial" w:eastAsia="Arial" w:hAnsi="Arial" w:cs="Arial"/>
                <w:color w:val="000000" w:themeColor="text1"/>
              </w:rPr>
            </w:pPr>
          </w:p>
          <w:p w14:paraId="44D38373" w14:textId="666F4108" w:rsidR="1AD6881C" w:rsidRPr="002B00A7" w:rsidRDefault="1AD6881C" w:rsidP="1AD6881C">
            <w:pPr>
              <w:spacing w:line="259" w:lineRule="auto"/>
              <w:ind w:left="140" w:right="140"/>
              <w:rPr>
                <w:rFonts w:ascii="Arial" w:eastAsia="Arial" w:hAnsi="Arial" w:cs="Arial"/>
                <w:color w:val="000000" w:themeColor="text1"/>
              </w:rPr>
            </w:pPr>
          </w:p>
          <w:p w14:paraId="2BEAA51E" w14:textId="66A7C979" w:rsidR="69A967B7" w:rsidRPr="002B00A7" w:rsidRDefault="69A967B7" w:rsidP="1AD6881C">
            <w:pPr>
              <w:spacing w:line="259" w:lineRule="auto"/>
              <w:ind w:left="140" w:right="140"/>
              <w:rPr>
                <w:rFonts w:ascii="Arial" w:eastAsia="Arial" w:hAnsi="Arial" w:cs="Arial"/>
                <w:color w:val="000000" w:themeColor="text1"/>
              </w:rPr>
            </w:pPr>
            <w:r w:rsidRPr="002B00A7">
              <w:rPr>
                <w:rFonts w:ascii="Arial" w:eastAsia="Arial" w:hAnsi="Arial" w:cs="Arial"/>
                <w:b/>
                <w:bCs/>
                <w:i/>
                <w:iCs/>
                <w:color w:val="000000" w:themeColor="text1"/>
              </w:rPr>
              <w:t xml:space="preserve"> </w:t>
            </w:r>
          </w:p>
          <w:p w14:paraId="4124F38E" w14:textId="6B21EF4F" w:rsidR="69A967B7" w:rsidRPr="002B00A7" w:rsidRDefault="69A967B7"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Literacy: Vocab lists, definitions and exam style questions</w:t>
            </w:r>
          </w:p>
          <w:p w14:paraId="1879F823" w14:textId="29CA11FA" w:rsidR="69A967B7" w:rsidRPr="002B00A7" w:rsidRDefault="69A967B7"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Numeracy: Converting units, prefixes, standard form and solving equations</w:t>
            </w:r>
          </w:p>
          <w:p w14:paraId="60B17BFA" w14:textId="532BDC6C" w:rsidR="69A967B7" w:rsidRPr="002B00A7" w:rsidRDefault="69A967B7"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ICT: PhET simulations</w:t>
            </w:r>
          </w:p>
          <w:p w14:paraId="1815E217" w14:textId="741F9264" w:rsidR="69A967B7" w:rsidRPr="002B00A7" w:rsidRDefault="69A967B7"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TS &amp; PC: Group work for experiments and prescribed practicals</w:t>
            </w:r>
          </w:p>
          <w:p w14:paraId="39E39C33" w14:textId="4DDFBBB6" w:rsidR="69A967B7" w:rsidRPr="002B00A7" w:rsidRDefault="69A967B7"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RRSA:</w:t>
            </w:r>
            <w:r w:rsidR="686B3A9F" w:rsidRPr="002B00A7">
              <w:rPr>
                <w:rFonts w:ascii="Arial" w:eastAsia="Arial" w:hAnsi="Arial" w:cs="Arial"/>
                <w:color w:val="000000" w:themeColor="text1"/>
              </w:rPr>
              <w:t xml:space="preserve"> </w:t>
            </w:r>
          </w:p>
          <w:p w14:paraId="64F71D59" w14:textId="019A41BB" w:rsidR="69A967B7" w:rsidRPr="002B00A7" w:rsidRDefault="69A967B7"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Careers: Quantum scientist, astronomer.</w:t>
            </w:r>
          </w:p>
          <w:p w14:paraId="69684833" w14:textId="586549BD" w:rsidR="69A967B7" w:rsidRPr="002B00A7" w:rsidRDefault="69A967B7" w:rsidP="1AD6881C">
            <w:pPr>
              <w:spacing w:line="259" w:lineRule="auto"/>
              <w:rPr>
                <w:rFonts w:ascii="Arial" w:eastAsia="Arial" w:hAnsi="Arial" w:cs="Arial"/>
                <w:color w:val="000000" w:themeColor="text1"/>
              </w:rPr>
            </w:pPr>
            <w:r w:rsidRPr="002B00A7">
              <w:rPr>
                <w:rFonts w:ascii="Arial" w:eastAsia="Arial" w:hAnsi="Arial" w:cs="Arial"/>
                <w:color w:val="000000" w:themeColor="text1"/>
              </w:rPr>
              <w:t xml:space="preserve">  Tracking assessment: Topic tests</w:t>
            </w:r>
          </w:p>
          <w:p w14:paraId="4301AF40" w14:textId="0E289E64" w:rsidR="1AD6881C" w:rsidRPr="002B00A7" w:rsidRDefault="1AD6881C" w:rsidP="1AD6881C">
            <w:pPr>
              <w:rPr>
                <w:rFonts w:ascii="Arial" w:eastAsia="Arial" w:hAnsi="Arial" w:cs="Arial"/>
              </w:rPr>
            </w:pPr>
          </w:p>
        </w:tc>
      </w:tr>
    </w:tbl>
    <w:p w14:paraId="7F5E7DCC" w14:textId="77777777" w:rsidR="1AD6881C" w:rsidRPr="002B00A7" w:rsidRDefault="1AD6881C" w:rsidP="1AD6881C">
      <w:pPr>
        <w:rPr>
          <w:rFonts w:ascii="Arial" w:eastAsia="Arial" w:hAnsi="Arial" w:cs="Arial"/>
          <w:b/>
          <w:bCs/>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504"/>
        <w:gridCol w:w="6201"/>
        <w:gridCol w:w="1476"/>
        <w:gridCol w:w="4767"/>
      </w:tblGrid>
      <w:tr w:rsidR="1AD6881C" w:rsidRPr="002B00A7" w14:paraId="074F5713" w14:textId="77777777" w:rsidTr="00ED5346">
        <w:tc>
          <w:tcPr>
            <w:tcW w:w="539" w:type="pct"/>
            <w:shd w:val="clear" w:color="auto" w:fill="auto"/>
          </w:tcPr>
          <w:p w14:paraId="3B0661AD" w14:textId="77777777" w:rsidR="1AD6881C" w:rsidRPr="002B00A7" w:rsidRDefault="1AD6881C" w:rsidP="1AD6881C">
            <w:pPr>
              <w:jc w:val="center"/>
              <w:rPr>
                <w:rFonts w:ascii="Arial" w:eastAsia="Arial" w:hAnsi="Arial" w:cs="Arial"/>
                <w:b/>
                <w:bCs/>
              </w:rPr>
            </w:pPr>
          </w:p>
        </w:tc>
        <w:tc>
          <w:tcPr>
            <w:tcW w:w="2223" w:type="pct"/>
            <w:shd w:val="clear" w:color="auto" w:fill="auto"/>
          </w:tcPr>
          <w:p w14:paraId="5E3C1316" w14:textId="77777777" w:rsidR="1AD6881C" w:rsidRPr="002B00A7" w:rsidRDefault="1AD6881C" w:rsidP="1AD6881C">
            <w:pPr>
              <w:jc w:val="center"/>
              <w:rPr>
                <w:rFonts w:ascii="Arial" w:eastAsia="Arial" w:hAnsi="Arial" w:cs="Arial"/>
                <w:b/>
                <w:bCs/>
              </w:rPr>
            </w:pPr>
            <w:r w:rsidRPr="002B00A7">
              <w:rPr>
                <w:rFonts w:ascii="Arial" w:eastAsia="Arial" w:hAnsi="Arial" w:cs="Arial"/>
                <w:b/>
                <w:bCs/>
              </w:rPr>
              <w:t>April-May</w:t>
            </w:r>
          </w:p>
        </w:tc>
        <w:tc>
          <w:tcPr>
            <w:tcW w:w="2238" w:type="pct"/>
            <w:gridSpan w:val="2"/>
            <w:shd w:val="clear" w:color="auto" w:fill="auto"/>
          </w:tcPr>
          <w:p w14:paraId="0ACF99DB" w14:textId="77777777" w:rsidR="1AD6881C" w:rsidRPr="002B00A7" w:rsidRDefault="1AD6881C" w:rsidP="1AD6881C">
            <w:pPr>
              <w:jc w:val="center"/>
              <w:rPr>
                <w:rFonts w:ascii="Arial" w:eastAsia="Arial" w:hAnsi="Arial" w:cs="Arial"/>
                <w:b/>
                <w:bCs/>
              </w:rPr>
            </w:pPr>
            <w:r w:rsidRPr="002B00A7">
              <w:rPr>
                <w:rFonts w:ascii="Arial" w:eastAsia="Arial" w:hAnsi="Arial" w:cs="Arial"/>
                <w:b/>
                <w:bCs/>
              </w:rPr>
              <w:t>June</w:t>
            </w:r>
          </w:p>
        </w:tc>
      </w:tr>
      <w:tr w:rsidR="1AD6881C" w:rsidRPr="002B00A7" w14:paraId="1942712F" w14:textId="77777777" w:rsidTr="00ED5346">
        <w:trPr>
          <w:trHeight w:val="340"/>
        </w:trPr>
        <w:tc>
          <w:tcPr>
            <w:tcW w:w="539" w:type="pct"/>
            <w:shd w:val="clear" w:color="auto" w:fill="auto"/>
          </w:tcPr>
          <w:p w14:paraId="06183487" w14:textId="77777777" w:rsidR="1AD6881C" w:rsidRPr="002B00A7" w:rsidRDefault="1AD6881C" w:rsidP="1AD6881C">
            <w:pPr>
              <w:jc w:val="center"/>
              <w:rPr>
                <w:rFonts w:ascii="Arial" w:eastAsia="Arial" w:hAnsi="Arial" w:cs="Arial"/>
                <w:b/>
                <w:bCs/>
              </w:rPr>
            </w:pPr>
            <w:r w:rsidRPr="002B00A7">
              <w:rPr>
                <w:rFonts w:ascii="Arial" w:eastAsia="Arial" w:hAnsi="Arial" w:cs="Arial"/>
                <w:b/>
                <w:bCs/>
              </w:rPr>
              <w:t>Easter holidays</w:t>
            </w:r>
          </w:p>
          <w:p w14:paraId="1002D7C0" w14:textId="77777777" w:rsidR="1AD6881C" w:rsidRPr="002B00A7" w:rsidRDefault="1AD6881C" w:rsidP="1AD6881C">
            <w:pPr>
              <w:rPr>
                <w:rFonts w:ascii="Arial" w:eastAsia="Arial" w:hAnsi="Arial" w:cs="Arial"/>
              </w:rPr>
            </w:pPr>
          </w:p>
        </w:tc>
        <w:tc>
          <w:tcPr>
            <w:tcW w:w="2223" w:type="pct"/>
            <w:shd w:val="clear" w:color="auto" w:fill="auto"/>
          </w:tcPr>
          <w:p w14:paraId="47246ADE" w14:textId="77777777" w:rsidR="1AD6881C" w:rsidRPr="002B00A7" w:rsidRDefault="1AD6881C" w:rsidP="1AD6881C">
            <w:pPr>
              <w:jc w:val="center"/>
              <w:rPr>
                <w:rFonts w:ascii="Arial" w:eastAsia="Arial" w:hAnsi="Arial" w:cs="Arial"/>
                <w:b/>
                <w:bCs/>
                <w:i/>
                <w:iCs/>
                <w:u w:val="single"/>
              </w:rPr>
            </w:pPr>
          </w:p>
          <w:p w14:paraId="1A6FAB8B" w14:textId="7172ABB0" w:rsidR="4BDAF755" w:rsidRPr="002B00A7" w:rsidRDefault="4BDAF755"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Exam preparation and exam technique</w:t>
            </w:r>
          </w:p>
          <w:p w14:paraId="1C5CF430" w14:textId="466D3586" w:rsidR="4BDAF755" w:rsidRPr="002B00A7" w:rsidRDefault="4BDAF755"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 xml:space="preserve"> </w:t>
            </w:r>
          </w:p>
          <w:p w14:paraId="2C00B90E" w14:textId="51B64FF5" w:rsidR="4BDAF755" w:rsidRPr="002B00A7" w:rsidRDefault="4BDAF755"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Literacy:</w:t>
            </w:r>
          </w:p>
          <w:p w14:paraId="07964239" w14:textId="5AF88167" w:rsidR="4BDAF755" w:rsidRPr="002B00A7" w:rsidRDefault="4BDAF755"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Numeracy:</w:t>
            </w:r>
          </w:p>
          <w:p w14:paraId="477A5B0E" w14:textId="7B8940A2" w:rsidR="4BDAF755" w:rsidRPr="002B00A7" w:rsidRDefault="4BDAF755"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ICT:</w:t>
            </w:r>
          </w:p>
          <w:p w14:paraId="778C63F2" w14:textId="62490B22" w:rsidR="4BDAF755" w:rsidRPr="002B00A7" w:rsidRDefault="4BDAF755"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TS &amp; PC: Plan and set goals, ask focused questions.</w:t>
            </w:r>
          </w:p>
          <w:p w14:paraId="3FDCFDDE" w14:textId="749D64DC" w:rsidR="4BDAF755" w:rsidRPr="002B00A7" w:rsidRDefault="4BDAF755"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RRSA:</w:t>
            </w:r>
          </w:p>
          <w:p w14:paraId="7898AA60" w14:textId="49A43B9D" w:rsidR="4BDAF755" w:rsidRPr="002B00A7" w:rsidRDefault="4BDAF755" w:rsidP="1AD6881C">
            <w:pPr>
              <w:spacing w:line="259" w:lineRule="auto"/>
              <w:ind w:left="140" w:right="140"/>
              <w:rPr>
                <w:rFonts w:ascii="Arial" w:eastAsia="Arial" w:hAnsi="Arial" w:cs="Arial"/>
                <w:color w:val="000000" w:themeColor="text1"/>
              </w:rPr>
            </w:pPr>
            <w:r w:rsidRPr="002B00A7">
              <w:rPr>
                <w:rFonts w:ascii="Arial" w:eastAsia="Arial" w:hAnsi="Arial" w:cs="Arial"/>
                <w:color w:val="000000" w:themeColor="text1"/>
              </w:rPr>
              <w:t>Careers:</w:t>
            </w:r>
          </w:p>
          <w:p w14:paraId="53EEE670" w14:textId="03B7403E" w:rsidR="4BDAF755" w:rsidRPr="002B00A7" w:rsidRDefault="4BDAF755" w:rsidP="1AD6881C">
            <w:pPr>
              <w:spacing w:line="259" w:lineRule="auto"/>
              <w:rPr>
                <w:rFonts w:ascii="Arial" w:eastAsia="Arial" w:hAnsi="Arial" w:cs="Arial"/>
                <w:color w:val="000000" w:themeColor="text1"/>
              </w:rPr>
            </w:pPr>
            <w:r w:rsidRPr="002B00A7">
              <w:rPr>
                <w:rFonts w:ascii="Arial" w:eastAsia="Arial" w:hAnsi="Arial" w:cs="Arial"/>
                <w:color w:val="000000" w:themeColor="text1"/>
              </w:rPr>
              <w:t xml:space="preserve">  Tracking assessment:</w:t>
            </w:r>
          </w:p>
          <w:p w14:paraId="21F52879" w14:textId="418A7D79" w:rsidR="1AD6881C" w:rsidRPr="002B00A7" w:rsidRDefault="1AD6881C" w:rsidP="1AD6881C">
            <w:pPr>
              <w:rPr>
                <w:rFonts w:ascii="Arial" w:eastAsia="Arial" w:hAnsi="Arial" w:cs="Arial"/>
              </w:rPr>
            </w:pPr>
          </w:p>
        </w:tc>
        <w:tc>
          <w:tcPr>
            <w:tcW w:w="529" w:type="pct"/>
            <w:shd w:val="clear" w:color="auto" w:fill="auto"/>
          </w:tcPr>
          <w:p w14:paraId="3CDF4CF2" w14:textId="77777777" w:rsidR="1AD6881C" w:rsidRPr="002B00A7" w:rsidRDefault="1AD6881C" w:rsidP="1AD6881C">
            <w:pPr>
              <w:rPr>
                <w:rFonts w:ascii="Arial" w:eastAsia="Arial" w:hAnsi="Arial" w:cs="Arial"/>
                <w:b/>
                <w:bCs/>
              </w:rPr>
            </w:pPr>
            <w:r w:rsidRPr="002B00A7">
              <w:rPr>
                <w:rFonts w:ascii="Arial" w:eastAsia="Arial" w:hAnsi="Arial" w:cs="Arial"/>
                <w:b/>
                <w:bCs/>
              </w:rPr>
              <w:t>Revision</w:t>
            </w:r>
          </w:p>
        </w:tc>
        <w:tc>
          <w:tcPr>
            <w:tcW w:w="1709" w:type="pct"/>
            <w:shd w:val="clear" w:color="auto" w:fill="auto"/>
          </w:tcPr>
          <w:p w14:paraId="311ACDB2" w14:textId="77777777" w:rsidR="1AD6881C" w:rsidRPr="002B00A7" w:rsidRDefault="1AD6881C" w:rsidP="1AD6881C">
            <w:pPr>
              <w:jc w:val="center"/>
              <w:rPr>
                <w:rFonts w:ascii="Arial" w:eastAsia="Arial" w:hAnsi="Arial" w:cs="Arial"/>
              </w:rPr>
            </w:pPr>
          </w:p>
          <w:p w14:paraId="3570A918" w14:textId="77777777" w:rsidR="1AD6881C" w:rsidRPr="002B00A7" w:rsidRDefault="1AD6881C" w:rsidP="1AD6881C">
            <w:pPr>
              <w:rPr>
                <w:rFonts w:ascii="Arial" w:eastAsia="Arial" w:hAnsi="Arial" w:cs="Arial"/>
              </w:rPr>
            </w:pPr>
          </w:p>
          <w:p w14:paraId="25845DA6" w14:textId="77777777" w:rsidR="1AD6881C" w:rsidRPr="002B00A7" w:rsidRDefault="1AD6881C" w:rsidP="1AD6881C">
            <w:pPr>
              <w:rPr>
                <w:rFonts w:ascii="Arial" w:eastAsia="Arial" w:hAnsi="Arial" w:cs="Arial"/>
              </w:rPr>
            </w:pPr>
            <w:r w:rsidRPr="002B00A7">
              <w:rPr>
                <w:rFonts w:ascii="Arial" w:eastAsia="Arial" w:hAnsi="Arial" w:cs="Arial"/>
              </w:rPr>
              <w:t>Study leave</w:t>
            </w:r>
          </w:p>
          <w:p w14:paraId="5B0613E2" w14:textId="77777777" w:rsidR="1AD6881C" w:rsidRPr="002B00A7" w:rsidRDefault="1AD6881C" w:rsidP="1AD6881C">
            <w:pPr>
              <w:rPr>
                <w:rFonts w:ascii="Arial" w:eastAsia="Arial" w:hAnsi="Arial" w:cs="Arial"/>
              </w:rPr>
            </w:pPr>
          </w:p>
          <w:p w14:paraId="6D176578" w14:textId="59F745AC" w:rsidR="1AD6881C" w:rsidRPr="002B00A7" w:rsidRDefault="1AD6881C" w:rsidP="1AD6881C">
            <w:pPr>
              <w:rPr>
                <w:rFonts w:ascii="Arial" w:eastAsia="Arial" w:hAnsi="Arial" w:cs="Arial"/>
              </w:rPr>
            </w:pPr>
          </w:p>
        </w:tc>
      </w:tr>
    </w:tbl>
    <w:p w14:paraId="5F830B96" w14:textId="2B8D583C" w:rsidR="00D74E49" w:rsidRPr="00ED5346" w:rsidRDefault="00D74E49" w:rsidP="668E8561">
      <w:pPr>
        <w:tabs>
          <w:tab w:val="left" w:pos="2175"/>
        </w:tabs>
        <w:rPr>
          <w:rFonts w:ascii="Arial" w:eastAsia="Arial" w:hAnsi="Arial" w:cs="Arial"/>
          <w:b/>
          <w:bCs/>
        </w:rPr>
      </w:pPr>
      <w:r w:rsidRPr="00ED5346">
        <w:rPr>
          <w:rFonts w:ascii="Arial" w:eastAsia="Arial" w:hAnsi="Arial" w:cs="Arial"/>
          <w:b/>
          <w:bCs/>
        </w:rPr>
        <w:lastRenderedPageBreak/>
        <w:t>Subject</w:t>
      </w:r>
      <w:r w:rsidR="00ED5346">
        <w:rPr>
          <w:rFonts w:ascii="Arial" w:eastAsia="Arial" w:hAnsi="Arial" w:cs="Arial"/>
          <w:b/>
          <w:bCs/>
        </w:rPr>
        <w:t xml:space="preserve">: </w:t>
      </w:r>
      <w:r w:rsidR="00177D1D" w:rsidRPr="00ED5346">
        <w:rPr>
          <w:rFonts w:ascii="Arial" w:eastAsia="Arial" w:hAnsi="Arial" w:cs="Arial"/>
          <w:b/>
          <w:bCs/>
        </w:rPr>
        <w:t>Mathematics</w:t>
      </w:r>
      <w:r w:rsidRPr="00ED5346">
        <w:rPr>
          <w:rFonts w:ascii="Arial" w:eastAsia="Arial" w:hAnsi="Arial" w:cs="Arial"/>
          <w:b/>
          <w:bCs/>
        </w:rPr>
        <w:t xml:space="preserve">              </w:t>
      </w:r>
    </w:p>
    <w:p w14:paraId="41606517" w14:textId="77777777" w:rsidR="00D74E49" w:rsidRPr="002B00A7" w:rsidRDefault="00D74E49" w:rsidP="668E8561">
      <w:pPr>
        <w:tabs>
          <w:tab w:val="left" w:pos="2175"/>
        </w:tabs>
        <w:rPr>
          <w:rFonts w:ascii="Arial" w:eastAsia="Arial" w:hAnsi="Arial" w:cs="Arial"/>
        </w:rPr>
      </w:pPr>
    </w:p>
    <w:p w14:paraId="2A12F6E7" w14:textId="77777777" w:rsidR="00D74E49" w:rsidRPr="002B00A7" w:rsidRDefault="00D74E49" w:rsidP="668E8561">
      <w:pPr>
        <w:tabs>
          <w:tab w:val="left" w:pos="2175"/>
        </w:tabs>
        <w:rPr>
          <w:rFonts w:ascii="Arial" w:eastAsia="Arial" w:hAnsi="Arial" w:cs="Arial"/>
        </w:rPr>
      </w:pPr>
    </w:p>
    <w:p w14:paraId="3496C3B3" w14:textId="77777777" w:rsidR="00D74E49" w:rsidRPr="002B00A7" w:rsidRDefault="00D74E49" w:rsidP="668E8561">
      <w:pPr>
        <w:tabs>
          <w:tab w:val="left" w:pos="2175"/>
        </w:tabs>
        <w:jc w:val="right"/>
        <w:rPr>
          <w:rFonts w:ascii="Arial" w:eastAsia="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72"/>
        <w:gridCol w:w="6"/>
        <w:gridCol w:w="1699"/>
        <w:gridCol w:w="6257"/>
        <w:gridCol w:w="14"/>
      </w:tblGrid>
      <w:tr w:rsidR="00D74E49" w:rsidRPr="002B00A7" w14:paraId="602D7785" w14:textId="77777777" w:rsidTr="00ED5346">
        <w:trPr>
          <w:gridAfter w:val="1"/>
          <w:wAfter w:w="5" w:type="pct"/>
        </w:trPr>
        <w:tc>
          <w:tcPr>
            <w:tcW w:w="2141" w:type="pct"/>
            <w:shd w:val="clear" w:color="auto" w:fill="auto"/>
          </w:tcPr>
          <w:p w14:paraId="16DE8452" w14:textId="77777777" w:rsidR="00D74E49" w:rsidRPr="002B00A7" w:rsidRDefault="00D74E49" w:rsidP="668E8561">
            <w:pPr>
              <w:jc w:val="center"/>
              <w:rPr>
                <w:rFonts w:ascii="Arial" w:eastAsia="Arial" w:hAnsi="Arial" w:cs="Arial"/>
                <w:b/>
                <w:bCs/>
              </w:rPr>
            </w:pPr>
            <w:r w:rsidRPr="002B00A7">
              <w:rPr>
                <w:rFonts w:ascii="Arial" w:eastAsia="Arial" w:hAnsi="Arial" w:cs="Arial"/>
                <w:b/>
                <w:bCs/>
              </w:rPr>
              <w:t>September- October</w:t>
            </w:r>
          </w:p>
        </w:tc>
        <w:tc>
          <w:tcPr>
            <w:tcW w:w="2854" w:type="pct"/>
            <w:gridSpan w:val="3"/>
            <w:shd w:val="clear" w:color="auto" w:fill="auto"/>
          </w:tcPr>
          <w:p w14:paraId="7186EC8B" w14:textId="77777777" w:rsidR="00D74E49" w:rsidRPr="002B00A7" w:rsidRDefault="00D74E49" w:rsidP="668E8561">
            <w:pPr>
              <w:jc w:val="center"/>
              <w:rPr>
                <w:rFonts w:ascii="Arial" w:eastAsia="Arial" w:hAnsi="Arial" w:cs="Arial"/>
                <w:b/>
                <w:bCs/>
              </w:rPr>
            </w:pPr>
            <w:r w:rsidRPr="002B00A7">
              <w:rPr>
                <w:rFonts w:ascii="Arial" w:eastAsia="Arial" w:hAnsi="Arial" w:cs="Arial"/>
                <w:b/>
                <w:bCs/>
              </w:rPr>
              <w:t xml:space="preserve">November- December </w:t>
            </w:r>
          </w:p>
        </w:tc>
      </w:tr>
      <w:tr w:rsidR="00D74E49" w:rsidRPr="002B00A7" w14:paraId="5718A93E" w14:textId="77777777" w:rsidTr="00ED5346">
        <w:trPr>
          <w:trHeight w:val="2380"/>
        </w:trPr>
        <w:tc>
          <w:tcPr>
            <w:tcW w:w="2143" w:type="pct"/>
            <w:gridSpan w:val="2"/>
            <w:shd w:val="clear" w:color="auto" w:fill="auto"/>
          </w:tcPr>
          <w:p w14:paraId="4B4F203A" w14:textId="0846AA0F" w:rsidR="00D74E49" w:rsidRPr="002B00A7" w:rsidRDefault="00E5192F" w:rsidP="668E8561">
            <w:pPr>
              <w:rPr>
                <w:rFonts w:ascii="Arial" w:eastAsia="Arial" w:hAnsi="Arial" w:cs="Arial"/>
                <w:b/>
                <w:bCs/>
                <w:i/>
                <w:iCs/>
                <w:u w:val="single"/>
              </w:rPr>
            </w:pPr>
            <w:r w:rsidRPr="002B00A7">
              <w:rPr>
                <w:rFonts w:ascii="Arial" w:eastAsia="Arial" w:hAnsi="Arial" w:cs="Arial"/>
                <w:b/>
                <w:bCs/>
                <w:i/>
                <w:iCs/>
                <w:u w:val="single"/>
              </w:rPr>
              <w:t xml:space="preserve"> </w:t>
            </w:r>
          </w:p>
          <w:p w14:paraId="37569B38" w14:textId="0FBC33DA" w:rsidR="003C3D96" w:rsidRPr="002B00A7" w:rsidRDefault="00554216" w:rsidP="668E8561">
            <w:pPr>
              <w:rPr>
                <w:rFonts w:ascii="Arial" w:eastAsia="Arial" w:hAnsi="Arial" w:cs="Arial"/>
              </w:rPr>
            </w:pPr>
            <w:r w:rsidRPr="002B00A7">
              <w:rPr>
                <w:rFonts w:ascii="Arial" w:eastAsia="Arial" w:hAnsi="Arial" w:cs="Arial"/>
              </w:rPr>
              <w:t xml:space="preserve">  </w:t>
            </w:r>
            <w:r w:rsidR="003C3D96" w:rsidRPr="002B00A7">
              <w:rPr>
                <w:rFonts w:ascii="Arial" w:eastAsia="Arial" w:hAnsi="Arial" w:cs="Arial"/>
                <w:u w:val="single"/>
              </w:rPr>
              <w:t>Unit 1: Pure</w:t>
            </w:r>
          </w:p>
          <w:p w14:paraId="0E0C9FAA" w14:textId="71C868AE" w:rsidR="003C3D96" w:rsidRPr="002B00A7" w:rsidRDefault="003C3D96" w:rsidP="668E8561">
            <w:pPr>
              <w:rPr>
                <w:rFonts w:ascii="Arial" w:eastAsia="Arial" w:hAnsi="Arial" w:cs="Arial"/>
              </w:rPr>
            </w:pPr>
            <w:r w:rsidRPr="002B00A7">
              <w:rPr>
                <w:rFonts w:ascii="Arial" w:eastAsia="Arial" w:hAnsi="Arial" w:cs="Arial"/>
              </w:rPr>
              <w:t xml:space="preserve">  Factorisation and Partial Fractions</w:t>
            </w:r>
          </w:p>
          <w:p w14:paraId="753A9B60" w14:textId="56515558" w:rsidR="00F31BB5" w:rsidRPr="002B00A7" w:rsidRDefault="00F31BB5" w:rsidP="668E8561">
            <w:pPr>
              <w:rPr>
                <w:rFonts w:ascii="Arial" w:eastAsia="Arial" w:hAnsi="Arial" w:cs="Arial"/>
              </w:rPr>
            </w:pPr>
            <w:r w:rsidRPr="002B00A7">
              <w:rPr>
                <w:rFonts w:ascii="Arial" w:eastAsia="Arial" w:hAnsi="Arial" w:cs="Arial"/>
              </w:rPr>
              <w:t xml:space="preserve">  Radian Measure</w:t>
            </w:r>
          </w:p>
          <w:p w14:paraId="5D324550" w14:textId="4B924EDE" w:rsidR="00A367FE" w:rsidRPr="002B00A7" w:rsidRDefault="00554216" w:rsidP="668E8561">
            <w:pPr>
              <w:rPr>
                <w:rFonts w:ascii="Arial" w:eastAsia="Arial" w:hAnsi="Arial" w:cs="Arial"/>
              </w:rPr>
            </w:pPr>
            <w:r w:rsidRPr="002B00A7">
              <w:rPr>
                <w:rFonts w:ascii="Arial" w:eastAsia="Arial" w:hAnsi="Arial" w:cs="Arial"/>
              </w:rPr>
              <w:t xml:space="preserve">  </w:t>
            </w:r>
            <w:r w:rsidR="00A367FE" w:rsidRPr="002B00A7">
              <w:rPr>
                <w:rFonts w:ascii="Arial" w:eastAsia="Arial" w:hAnsi="Arial" w:cs="Arial"/>
              </w:rPr>
              <w:t>Functions</w:t>
            </w:r>
            <w:r w:rsidR="00903A74" w:rsidRPr="002B00A7">
              <w:rPr>
                <w:rFonts w:ascii="Arial" w:eastAsia="Arial" w:hAnsi="Arial" w:cs="Arial"/>
              </w:rPr>
              <w:t xml:space="preserve"> (1)</w:t>
            </w:r>
          </w:p>
          <w:p w14:paraId="53E04119" w14:textId="409A1626" w:rsidR="00A367FE" w:rsidRPr="002B00A7" w:rsidRDefault="00A367FE" w:rsidP="668E8561">
            <w:pPr>
              <w:rPr>
                <w:rFonts w:ascii="Arial" w:eastAsia="Arial" w:hAnsi="Arial" w:cs="Arial"/>
              </w:rPr>
            </w:pPr>
            <w:r w:rsidRPr="002B00A7">
              <w:rPr>
                <w:rFonts w:ascii="Arial" w:eastAsia="Arial" w:hAnsi="Arial" w:cs="Arial"/>
              </w:rPr>
              <w:t xml:space="preserve">  </w:t>
            </w:r>
            <w:r w:rsidR="00903A74" w:rsidRPr="002B00A7">
              <w:rPr>
                <w:rFonts w:ascii="Arial" w:eastAsia="Arial" w:hAnsi="Arial" w:cs="Arial"/>
              </w:rPr>
              <w:t>Differentiation</w:t>
            </w:r>
          </w:p>
          <w:p w14:paraId="15955919" w14:textId="75ABE09B" w:rsidR="00554216" w:rsidRPr="002B00A7" w:rsidRDefault="00903A74" w:rsidP="668E8561">
            <w:pPr>
              <w:rPr>
                <w:rFonts w:ascii="Arial" w:eastAsia="Arial" w:hAnsi="Arial" w:cs="Arial"/>
              </w:rPr>
            </w:pPr>
            <w:r w:rsidRPr="002B00A7">
              <w:rPr>
                <w:rFonts w:ascii="Arial" w:eastAsia="Arial" w:hAnsi="Arial" w:cs="Arial"/>
              </w:rPr>
              <w:t xml:space="preserve">  Functions (2): Modulus, Transformations, Parametric</w:t>
            </w:r>
          </w:p>
          <w:p w14:paraId="3287369B" w14:textId="322F367A" w:rsidR="00E5192F" w:rsidRPr="002B00A7" w:rsidRDefault="002B7443" w:rsidP="668E8561">
            <w:pPr>
              <w:rPr>
                <w:rFonts w:ascii="Arial" w:eastAsia="Arial" w:hAnsi="Arial" w:cs="Arial"/>
              </w:rPr>
            </w:pPr>
            <w:r w:rsidRPr="002B00A7">
              <w:rPr>
                <w:rFonts w:ascii="Arial" w:eastAsia="Arial" w:hAnsi="Arial" w:cs="Arial"/>
              </w:rPr>
              <w:t xml:space="preserve">  Sequences and Series</w:t>
            </w:r>
          </w:p>
          <w:p w14:paraId="3B1B990B" w14:textId="77777777" w:rsidR="004A73B3" w:rsidRPr="002B00A7" w:rsidRDefault="004A73B3" w:rsidP="668E8561">
            <w:pPr>
              <w:rPr>
                <w:rFonts w:ascii="Arial" w:eastAsia="Arial" w:hAnsi="Arial" w:cs="Arial"/>
              </w:rPr>
            </w:pPr>
          </w:p>
          <w:p w14:paraId="0760D69B" w14:textId="59897CF7" w:rsidR="004A73B3" w:rsidRPr="002B00A7" w:rsidRDefault="004A73B3" w:rsidP="668E8561">
            <w:pPr>
              <w:rPr>
                <w:rFonts w:ascii="Arial" w:eastAsia="Arial" w:hAnsi="Arial" w:cs="Arial"/>
                <w:i/>
                <w:iCs/>
              </w:rPr>
            </w:pPr>
            <w:r w:rsidRPr="002B00A7">
              <w:rPr>
                <w:rFonts w:ascii="Arial" w:eastAsia="Arial" w:hAnsi="Arial" w:cs="Arial"/>
              </w:rPr>
              <w:t xml:space="preserve">   </w:t>
            </w:r>
            <w:r w:rsidRPr="002B00A7">
              <w:rPr>
                <w:rFonts w:ascii="Arial" w:eastAsia="Arial" w:hAnsi="Arial" w:cs="Arial"/>
                <w:i/>
                <w:iCs/>
              </w:rPr>
              <w:t xml:space="preserve">Prior Knowledge: </w:t>
            </w:r>
            <w:r w:rsidR="00B37FBF" w:rsidRPr="002B00A7">
              <w:rPr>
                <w:rFonts w:ascii="Arial" w:eastAsia="Arial" w:hAnsi="Arial" w:cs="Arial"/>
                <w:i/>
                <w:iCs/>
              </w:rPr>
              <w:t>Basic Differentiation</w:t>
            </w:r>
            <w:r w:rsidR="003D3FFA" w:rsidRPr="002B00A7">
              <w:rPr>
                <w:rFonts w:ascii="Arial" w:eastAsia="Arial" w:hAnsi="Arial" w:cs="Arial"/>
                <w:i/>
                <w:iCs/>
              </w:rPr>
              <w:t>, Straight   Line/Quadratic/Reciprocal Graphs</w:t>
            </w:r>
          </w:p>
          <w:p w14:paraId="55CDAB52" w14:textId="77777777" w:rsidR="007C1AA5" w:rsidRPr="002B00A7" w:rsidRDefault="007C1AA5" w:rsidP="668E8561">
            <w:pPr>
              <w:rPr>
                <w:rFonts w:ascii="Arial" w:eastAsia="Arial" w:hAnsi="Arial" w:cs="Arial"/>
                <w:b/>
                <w:bCs/>
                <w:i/>
                <w:iCs/>
                <w:u w:val="single"/>
              </w:rPr>
            </w:pPr>
          </w:p>
          <w:p w14:paraId="7F7CA76D" w14:textId="77777777" w:rsidR="001800E1" w:rsidRPr="002B00A7" w:rsidRDefault="001800E1" w:rsidP="668E8561">
            <w:pPr>
              <w:spacing w:line="259" w:lineRule="auto"/>
              <w:ind w:left="140" w:right="140"/>
              <w:rPr>
                <w:rFonts w:ascii="Arial" w:eastAsia="Arial" w:hAnsi="Arial" w:cs="Arial"/>
              </w:rPr>
            </w:pPr>
            <w:r w:rsidRPr="002B00A7">
              <w:rPr>
                <w:rFonts w:ascii="Arial" w:eastAsia="Arial" w:hAnsi="Arial" w:cs="Arial"/>
              </w:rPr>
              <w:t>Literacy: Technical keywords highlighted and explained</w:t>
            </w:r>
          </w:p>
          <w:p w14:paraId="6C300811" w14:textId="77777777" w:rsidR="001800E1" w:rsidRPr="002B00A7" w:rsidRDefault="001800E1" w:rsidP="668E8561">
            <w:pPr>
              <w:spacing w:line="259" w:lineRule="auto"/>
              <w:ind w:left="140" w:right="140"/>
              <w:rPr>
                <w:rFonts w:ascii="Arial" w:eastAsia="Arial" w:hAnsi="Arial" w:cs="Arial"/>
              </w:rPr>
            </w:pPr>
            <w:r w:rsidRPr="002B00A7">
              <w:rPr>
                <w:rFonts w:ascii="Arial" w:eastAsia="Arial" w:hAnsi="Arial" w:cs="Arial"/>
              </w:rPr>
              <w:t>Numeracy: Throughout</w:t>
            </w:r>
          </w:p>
          <w:p w14:paraId="09B25D9B" w14:textId="77777777" w:rsidR="001800E1" w:rsidRPr="002B00A7" w:rsidRDefault="001800E1" w:rsidP="668E8561">
            <w:pPr>
              <w:spacing w:line="259" w:lineRule="auto"/>
              <w:ind w:left="140" w:right="140"/>
              <w:rPr>
                <w:rFonts w:ascii="Arial" w:eastAsia="Arial" w:hAnsi="Arial" w:cs="Arial"/>
              </w:rPr>
            </w:pPr>
            <w:r w:rsidRPr="002B00A7">
              <w:rPr>
                <w:rFonts w:ascii="Arial" w:eastAsia="Arial" w:hAnsi="Arial" w:cs="Arial"/>
              </w:rPr>
              <w:t>ICT: Use of graphing software</w:t>
            </w:r>
          </w:p>
          <w:p w14:paraId="1ABDA64D" w14:textId="77777777" w:rsidR="001800E1" w:rsidRPr="002B00A7" w:rsidRDefault="001800E1" w:rsidP="668E8561">
            <w:pPr>
              <w:spacing w:line="259" w:lineRule="auto"/>
              <w:ind w:left="140" w:right="140"/>
              <w:rPr>
                <w:rFonts w:ascii="Arial" w:eastAsia="Arial" w:hAnsi="Arial" w:cs="Arial"/>
              </w:rPr>
            </w:pPr>
            <w:r w:rsidRPr="002B00A7">
              <w:rPr>
                <w:rFonts w:ascii="Arial" w:eastAsia="Arial" w:hAnsi="Arial" w:cs="Arial"/>
              </w:rPr>
              <w:t>TS &amp; PC: Problem solving, Working with Others, Self-Management</w:t>
            </w:r>
          </w:p>
          <w:p w14:paraId="78A1AB24" w14:textId="77777777" w:rsidR="001800E1" w:rsidRPr="002B00A7" w:rsidRDefault="001800E1" w:rsidP="668E8561">
            <w:pPr>
              <w:spacing w:line="259" w:lineRule="auto"/>
              <w:ind w:left="140" w:right="140"/>
              <w:rPr>
                <w:rFonts w:ascii="Arial" w:eastAsia="Arial" w:hAnsi="Arial" w:cs="Arial"/>
              </w:rPr>
            </w:pPr>
            <w:r w:rsidRPr="002B00A7">
              <w:rPr>
                <w:rFonts w:ascii="Arial" w:eastAsia="Arial" w:hAnsi="Arial" w:cs="Arial"/>
              </w:rPr>
              <w:t>RRSA: Article 28</w:t>
            </w:r>
          </w:p>
          <w:p w14:paraId="6D2F75BE" w14:textId="77777777" w:rsidR="001800E1" w:rsidRPr="002B00A7" w:rsidRDefault="001800E1" w:rsidP="668E8561">
            <w:pPr>
              <w:spacing w:line="259" w:lineRule="auto"/>
              <w:ind w:left="140" w:right="140"/>
              <w:rPr>
                <w:rFonts w:ascii="Arial" w:eastAsia="Arial" w:hAnsi="Arial" w:cs="Arial"/>
              </w:rPr>
            </w:pPr>
            <w:r w:rsidRPr="002B00A7">
              <w:rPr>
                <w:rFonts w:ascii="Arial" w:eastAsia="Arial" w:hAnsi="Arial" w:cs="Arial"/>
              </w:rPr>
              <w:t xml:space="preserve">Careers: </w:t>
            </w:r>
          </w:p>
          <w:p w14:paraId="147FBAE9" w14:textId="52181DA5" w:rsidR="00D74E49" w:rsidRPr="002B00A7" w:rsidRDefault="003B5CB5" w:rsidP="668E8561">
            <w:pPr>
              <w:rPr>
                <w:rFonts w:ascii="Arial" w:eastAsia="Arial" w:hAnsi="Arial" w:cs="Arial"/>
                <w:b/>
                <w:bCs/>
                <w:i/>
                <w:iCs/>
                <w:u w:val="single"/>
              </w:rPr>
            </w:pPr>
            <w:r w:rsidRPr="002B00A7">
              <w:rPr>
                <w:rFonts w:ascii="Arial" w:eastAsia="Arial" w:hAnsi="Arial" w:cs="Arial"/>
              </w:rPr>
              <w:t xml:space="preserve"> </w:t>
            </w:r>
            <w:r w:rsidR="001800E1" w:rsidRPr="002B00A7">
              <w:rPr>
                <w:rFonts w:ascii="Arial" w:eastAsia="Arial" w:hAnsi="Arial" w:cs="Arial"/>
              </w:rPr>
              <w:t>Tracking assessment: Past paper questions</w:t>
            </w:r>
          </w:p>
        </w:tc>
        <w:tc>
          <w:tcPr>
            <w:tcW w:w="609" w:type="pct"/>
            <w:shd w:val="clear" w:color="auto" w:fill="auto"/>
          </w:tcPr>
          <w:p w14:paraId="03323B83" w14:textId="77777777" w:rsidR="00D74E49" w:rsidRPr="002B00A7" w:rsidRDefault="00D74E49" w:rsidP="668E8561">
            <w:pPr>
              <w:jc w:val="center"/>
              <w:rPr>
                <w:rFonts w:ascii="Arial" w:eastAsia="Arial" w:hAnsi="Arial" w:cs="Arial"/>
                <w:b/>
                <w:bCs/>
              </w:rPr>
            </w:pPr>
            <w:r w:rsidRPr="002B00A7">
              <w:rPr>
                <w:rFonts w:ascii="Arial" w:eastAsia="Arial" w:hAnsi="Arial" w:cs="Arial"/>
                <w:b/>
                <w:bCs/>
              </w:rPr>
              <w:t xml:space="preserve">Mid- </w:t>
            </w:r>
          </w:p>
          <w:p w14:paraId="3921D347" w14:textId="77777777" w:rsidR="00D74E49" w:rsidRPr="002B00A7" w:rsidRDefault="00D74E49" w:rsidP="668E8561">
            <w:pPr>
              <w:jc w:val="center"/>
              <w:rPr>
                <w:rFonts w:ascii="Arial" w:eastAsia="Arial" w:hAnsi="Arial" w:cs="Arial"/>
                <w:b/>
                <w:bCs/>
              </w:rPr>
            </w:pPr>
            <w:r w:rsidRPr="002B00A7">
              <w:rPr>
                <w:rFonts w:ascii="Arial" w:eastAsia="Arial" w:hAnsi="Arial" w:cs="Arial"/>
                <w:b/>
                <w:bCs/>
              </w:rPr>
              <w:t xml:space="preserve">Term </w:t>
            </w:r>
          </w:p>
        </w:tc>
        <w:tc>
          <w:tcPr>
            <w:tcW w:w="2248" w:type="pct"/>
            <w:gridSpan w:val="2"/>
            <w:shd w:val="clear" w:color="auto" w:fill="auto"/>
          </w:tcPr>
          <w:p w14:paraId="5669CF15" w14:textId="63A53B2D" w:rsidR="00B17420" w:rsidRPr="002B00A7" w:rsidRDefault="00B17420" w:rsidP="009F6772">
            <w:pPr>
              <w:rPr>
                <w:rFonts w:ascii="Arial" w:eastAsia="Arial" w:hAnsi="Arial" w:cs="Arial"/>
              </w:rPr>
            </w:pPr>
            <w:r w:rsidRPr="002B00A7">
              <w:rPr>
                <w:rFonts w:ascii="Arial" w:eastAsia="Arial" w:hAnsi="Arial" w:cs="Arial"/>
              </w:rPr>
              <w:t xml:space="preserve">  </w:t>
            </w:r>
          </w:p>
          <w:p w14:paraId="3E4A6CA0" w14:textId="7190B8A0" w:rsidR="007C1AA5" w:rsidRPr="002B00A7" w:rsidRDefault="007C1AA5" w:rsidP="005E7F4B">
            <w:pPr>
              <w:rPr>
                <w:rFonts w:ascii="Arial" w:eastAsia="Arial" w:hAnsi="Arial" w:cs="Arial"/>
              </w:rPr>
            </w:pPr>
            <w:r w:rsidRPr="002B00A7">
              <w:rPr>
                <w:rFonts w:ascii="Arial" w:eastAsia="Arial" w:hAnsi="Arial" w:cs="Arial"/>
              </w:rPr>
              <w:t xml:space="preserve">  </w:t>
            </w:r>
            <w:r w:rsidR="005E7F4B" w:rsidRPr="002B00A7">
              <w:rPr>
                <w:rFonts w:ascii="Arial" w:eastAsia="Arial" w:hAnsi="Arial" w:cs="Arial"/>
              </w:rPr>
              <w:t>Binomial Expansion</w:t>
            </w:r>
          </w:p>
          <w:p w14:paraId="3E64BA8A" w14:textId="1BE8BB4F" w:rsidR="005E7F4B" w:rsidRPr="002B00A7" w:rsidRDefault="005E7F4B" w:rsidP="005E7F4B">
            <w:pPr>
              <w:rPr>
                <w:rFonts w:ascii="Arial" w:eastAsia="Arial" w:hAnsi="Arial" w:cs="Arial"/>
              </w:rPr>
            </w:pPr>
            <w:r w:rsidRPr="002B00A7">
              <w:rPr>
                <w:rFonts w:ascii="Arial" w:eastAsia="Arial" w:hAnsi="Arial" w:cs="Arial"/>
              </w:rPr>
              <w:t xml:space="preserve">  Trigonometry</w:t>
            </w:r>
          </w:p>
          <w:p w14:paraId="1641B62D" w14:textId="6BD86433" w:rsidR="006B3C28" w:rsidRPr="002B00A7" w:rsidRDefault="006B3C28" w:rsidP="005E7F4B">
            <w:pPr>
              <w:rPr>
                <w:rFonts w:ascii="Arial" w:eastAsia="Arial" w:hAnsi="Arial" w:cs="Arial"/>
              </w:rPr>
            </w:pPr>
            <w:r w:rsidRPr="002B00A7">
              <w:rPr>
                <w:rFonts w:ascii="Arial" w:eastAsia="Arial" w:hAnsi="Arial" w:cs="Arial"/>
              </w:rPr>
              <w:t xml:space="preserve">  Integration</w:t>
            </w:r>
          </w:p>
          <w:p w14:paraId="3E5F3522" w14:textId="08363D08" w:rsidR="00434BD2" w:rsidRPr="002B00A7" w:rsidRDefault="00434BD2" w:rsidP="007C1AA5">
            <w:pPr>
              <w:rPr>
                <w:rFonts w:ascii="Arial" w:eastAsia="Arial" w:hAnsi="Arial" w:cs="Arial"/>
              </w:rPr>
            </w:pPr>
            <w:r w:rsidRPr="002B00A7">
              <w:rPr>
                <w:rFonts w:ascii="Arial" w:eastAsia="Arial" w:hAnsi="Arial" w:cs="Arial"/>
              </w:rPr>
              <w:t xml:space="preserve">  </w:t>
            </w:r>
          </w:p>
          <w:p w14:paraId="5E11FCC3" w14:textId="695A87A0" w:rsidR="007C1AA5" w:rsidRPr="002B00A7" w:rsidRDefault="00B6455A" w:rsidP="007C1AA5">
            <w:pPr>
              <w:rPr>
                <w:rFonts w:ascii="Arial" w:eastAsia="Arial" w:hAnsi="Arial" w:cs="Arial"/>
              </w:rPr>
            </w:pPr>
            <w:r w:rsidRPr="002B00A7">
              <w:rPr>
                <w:rFonts w:ascii="Arial" w:eastAsia="Arial" w:hAnsi="Arial" w:cs="Arial"/>
              </w:rPr>
              <w:t xml:space="preserve">  </w:t>
            </w:r>
            <w:r w:rsidRPr="002B00A7">
              <w:rPr>
                <w:rFonts w:ascii="Arial" w:eastAsia="Arial" w:hAnsi="Arial" w:cs="Arial"/>
                <w:i/>
                <w:iCs/>
              </w:rPr>
              <w:t>Prior Knowledge:</w:t>
            </w:r>
            <w:r w:rsidR="003D3FFA" w:rsidRPr="002B00A7">
              <w:rPr>
                <w:rFonts w:ascii="Arial" w:eastAsia="Arial" w:hAnsi="Arial" w:cs="Arial"/>
                <w:i/>
                <w:iCs/>
              </w:rPr>
              <w:t xml:space="preserve"> AS Binomial Expansion</w:t>
            </w:r>
            <w:r w:rsidR="009463C1" w:rsidRPr="002B00A7">
              <w:rPr>
                <w:rFonts w:ascii="Arial" w:eastAsia="Arial" w:hAnsi="Arial" w:cs="Arial"/>
                <w:i/>
                <w:iCs/>
              </w:rPr>
              <w:t xml:space="preserve"> and Trigonometry</w:t>
            </w:r>
          </w:p>
          <w:p w14:paraId="01249BB8" w14:textId="77777777" w:rsidR="00B6455A" w:rsidRPr="002B00A7" w:rsidRDefault="00B6455A" w:rsidP="007C1AA5">
            <w:pPr>
              <w:rPr>
                <w:rFonts w:ascii="Arial" w:eastAsia="Arial" w:hAnsi="Arial" w:cs="Arial"/>
              </w:rPr>
            </w:pPr>
          </w:p>
          <w:p w14:paraId="3A5B2804" w14:textId="190DF210"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Literacy: Technical keywords highlighted and explained</w:t>
            </w:r>
          </w:p>
          <w:p w14:paraId="561AF885"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Numeracy: Throughout</w:t>
            </w:r>
          </w:p>
          <w:p w14:paraId="63BCE2B3"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ICT: Use of graphing software</w:t>
            </w:r>
          </w:p>
          <w:p w14:paraId="6051EBCE"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TS &amp; PC: Problem solving, Working with Others, Self-Management</w:t>
            </w:r>
          </w:p>
          <w:p w14:paraId="41D02490"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RRSA: Article 28</w:t>
            </w:r>
          </w:p>
          <w:p w14:paraId="69178346"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 xml:space="preserve">Careers: </w:t>
            </w:r>
          </w:p>
          <w:p w14:paraId="6B668567" w14:textId="28238C53" w:rsidR="00D74E49" w:rsidRPr="002B00A7" w:rsidRDefault="003B5CB5" w:rsidP="668E8561">
            <w:pPr>
              <w:rPr>
                <w:rFonts w:ascii="Arial" w:eastAsia="Arial" w:hAnsi="Arial" w:cs="Arial"/>
              </w:rPr>
            </w:pPr>
            <w:r w:rsidRPr="002B00A7">
              <w:rPr>
                <w:rFonts w:ascii="Arial" w:eastAsia="Arial" w:hAnsi="Arial" w:cs="Arial"/>
              </w:rPr>
              <w:t xml:space="preserve"> Tracking assessment: Past paper questions</w:t>
            </w:r>
          </w:p>
        </w:tc>
      </w:tr>
    </w:tbl>
    <w:p w14:paraId="68218DDB" w14:textId="1C9CA3C9" w:rsidR="00D74E49" w:rsidRPr="002B00A7" w:rsidRDefault="00D74E49" w:rsidP="668E8561">
      <w:pPr>
        <w:rPr>
          <w:rFonts w:ascii="Arial" w:eastAsia="Arial" w:hAnsi="Arial" w:cs="Arial"/>
          <w:b/>
          <w:bCs/>
        </w:rPr>
      </w:pPr>
    </w:p>
    <w:p w14:paraId="404411F6" w14:textId="0E71F033" w:rsidR="00457FA8" w:rsidRPr="002B00A7" w:rsidRDefault="00457FA8" w:rsidP="668E8561">
      <w:pPr>
        <w:rPr>
          <w:rFonts w:ascii="Arial" w:eastAsia="Arial" w:hAnsi="Arial" w:cs="Arial"/>
          <w:b/>
          <w:bCs/>
        </w:rPr>
      </w:pPr>
    </w:p>
    <w:p w14:paraId="4418823C" w14:textId="7B4909FD" w:rsidR="00457FA8" w:rsidRPr="002B00A7" w:rsidRDefault="00457FA8" w:rsidP="668E8561">
      <w:pPr>
        <w:rPr>
          <w:rFonts w:ascii="Arial" w:eastAsia="Arial" w:hAnsi="Arial" w:cs="Arial"/>
          <w:b/>
          <w:bCs/>
        </w:rPr>
      </w:pPr>
    </w:p>
    <w:p w14:paraId="3C113914" w14:textId="7BC78C01" w:rsidR="00457FA8" w:rsidRPr="002B00A7" w:rsidRDefault="00457FA8" w:rsidP="668E8561">
      <w:pPr>
        <w:rPr>
          <w:rFonts w:ascii="Arial" w:eastAsia="Arial" w:hAnsi="Arial" w:cs="Arial"/>
          <w:b/>
          <w:bCs/>
        </w:rPr>
      </w:pPr>
    </w:p>
    <w:p w14:paraId="3152F71A" w14:textId="56DE7A49" w:rsidR="00457FA8" w:rsidRPr="002B00A7" w:rsidRDefault="00457FA8" w:rsidP="668E8561">
      <w:pPr>
        <w:rPr>
          <w:rFonts w:ascii="Arial" w:eastAsia="Arial" w:hAnsi="Arial" w:cs="Arial"/>
          <w:b/>
          <w:bCs/>
        </w:rPr>
      </w:pPr>
    </w:p>
    <w:p w14:paraId="30061431" w14:textId="74417530" w:rsidR="00457FA8" w:rsidRPr="002B00A7" w:rsidRDefault="00457FA8" w:rsidP="668E8561">
      <w:pPr>
        <w:rPr>
          <w:rFonts w:ascii="Arial" w:eastAsia="Arial" w:hAnsi="Arial" w:cs="Arial"/>
          <w:b/>
          <w:bCs/>
        </w:rPr>
      </w:pPr>
    </w:p>
    <w:p w14:paraId="51BEC696" w14:textId="77777777" w:rsidR="00457FA8" w:rsidRPr="002B00A7" w:rsidRDefault="00457FA8" w:rsidP="668E8561">
      <w:pPr>
        <w:rPr>
          <w:rFonts w:ascii="Arial" w:eastAsia="Arial" w:hAnsi="Arial"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34"/>
        <w:gridCol w:w="990"/>
        <w:gridCol w:w="6924"/>
      </w:tblGrid>
      <w:tr w:rsidR="00D74E49" w:rsidRPr="002B00A7" w14:paraId="6BAF5E95" w14:textId="77777777" w:rsidTr="00ED5346">
        <w:tc>
          <w:tcPr>
            <w:tcW w:w="2518" w:type="pct"/>
            <w:gridSpan w:val="2"/>
            <w:shd w:val="clear" w:color="auto" w:fill="auto"/>
          </w:tcPr>
          <w:p w14:paraId="6A4BFEB2" w14:textId="77777777" w:rsidR="00D74E49" w:rsidRPr="002B00A7" w:rsidRDefault="00D74E49" w:rsidP="668E8561">
            <w:pPr>
              <w:jc w:val="center"/>
              <w:rPr>
                <w:rFonts w:ascii="Arial" w:eastAsia="Arial" w:hAnsi="Arial" w:cs="Arial"/>
                <w:b/>
                <w:bCs/>
              </w:rPr>
            </w:pPr>
            <w:r w:rsidRPr="002B00A7">
              <w:rPr>
                <w:rFonts w:ascii="Arial" w:eastAsia="Arial" w:hAnsi="Arial" w:cs="Arial"/>
                <w:b/>
                <w:bCs/>
              </w:rPr>
              <w:t xml:space="preserve">January- February </w:t>
            </w:r>
          </w:p>
        </w:tc>
        <w:tc>
          <w:tcPr>
            <w:tcW w:w="2482" w:type="pct"/>
            <w:shd w:val="clear" w:color="auto" w:fill="auto"/>
          </w:tcPr>
          <w:p w14:paraId="0076E156" w14:textId="77777777" w:rsidR="00D74E49" w:rsidRPr="002B00A7" w:rsidRDefault="00D74E49" w:rsidP="668E8561">
            <w:pPr>
              <w:jc w:val="center"/>
              <w:rPr>
                <w:rFonts w:ascii="Arial" w:eastAsia="Arial" w:hAnsi="Arial" w:cs="Arial"/>
                <w:b/>
                <w:bCs/>
              </w:rPr>
            </w:pPr>
            <w:r w:rsidRPr="002B00A7">
              <w:rPr>
                <w:rFonts w:ascii="Arial" w:eastAsia="Arial" w:hAnsi="Arial" w:cs="Arial"/>
                <w:b/>
                <w:bCs/>
              </w:rPr>
              <w:t>March</w:t>
            </w:r>
          </w:p>
        </w:tc>
      </w:tr>
      <w:tr w:rsidR="00D74E49" w:rsidRPr="002B00A7" w14:paraId="7CA251A4" w14:textId="77777777" w:rsidTr="00ED5346">
        <w:trPr>
          <w:trHeight w:val="2340"/>
        </w:trPr>
        <w:tc>
          <w:tcPr>
            <w:tcW w:w="2163" w:type="pct"/>
            <w:shd w:val="clear" w:color="auto" w:fill="auto"/>
          </w:tcPr>
          <w:p w14:paraId="41CC58C4" w14:textId="0B38910C" w:rsidR="00D74E49" w:rsidRPr="002B00A7" w:rsidRDefault="00D74E49" w:rsidP="668E8561">
            <w:pPr>
              <w:rPr>
                <w:rFonts w:ascii="Arial" w:eastAsia="Arial" w:hAnsi="Arial" w:cs="Arial"/>
              </w:rPr>
            </w:pPr>
          </w:p>
          <w:p w14:paraId="6296A346" w14:textId="77777777" w:rsidR="003B1B46" w:rsidRPr="002B00A7" w:rsidRDefault="004E3D15" w:rsidP="668E8561">
            <w:pPr>
              <w:rPr>
                <w:rFonts w:ascii="Arial" w:eastAsia="Arial" w:hAnsi="Arial" w:cs="Arial"/>
              </w:rPr>
            </w:pPr>
            <w:r w:rsidRPr="002B00A7">
              <w:rPr>
                <w:rFonts w:ascii="Arial" w:eastAsia="Arial" w:hAnsi="Arial" w:cs="Arial"/>
              </w:rPr>
              <w:t xml:space="preserve">  Differen</w:t>
            </w:r>
            <w:r w:rsidR="003B1B46" w:rsidRPr="002B00A7">
              <w:rPr>
                <w:rFonts w:ascii="Arial" w:eastAsia="Arial" w:hAnsi="Arial" w:cs="Arial"/>
              </w:rPr>
              <w:t>tial Equations</w:t>
            </w:r>
          </w:p>
          <w:p w14:paraId="5FA2FA9A" w14:textId="3929D8A0" w:rsidR="00434BD2" w:rsidRPr="002B00A7" w:rsidRDefault="003B1B46" w:rsidP="668E8561">
            <w:pPr>
              <w:rPr>
                <w:rFonts w:ascii="Arial" w:eastAsia="Arial" w:hAnsi="Arial" w:cs="Arial"/>
              </w:rPr>
            </w:pPr>
            <w:r w:rsidRPr="002B00A7">
              <w:rPr>
                <w:rFonts w:ascii="Arial" w:eastAsia="Arial" w:hAnsi="Arial" w:cs="Arial"/>
              </w:rPr>
              <w:t xml:space="preserve">  Numerical Methods</w:t>
            </w:r>
            <w:r w:rsidR="00411012" w:rsidRPr="002B00A7">
              <w:rPr>
                <w:rFonts w:ascii="Arial" w:eastAsia="Arial" w:hAnsi="Arial" w:cs="Arial"/>
              </w:rPr>
              <w:t xml:space="preserve"> </w:t>
            </w:r>
            <w:r w:rsidR="00FB0E25" w:rsidRPr="002B00A7">
              <w:rPr>
                <w:rFonts w:ascii="Arial" w:eastAsia="Arial" w:hAnsi="Arial" w:cs="Arial"/>
              </w:rPr>
              <w:t xml:space="preserve"> </w:t>
            </w:r>
          </w:p>
          <w:p w14:paraId="5708A89C" w14:textId="77777777" w:rsidR="00053BAD" w:rsidRPr="002B00A7" w:rsidRDefault="00053BAD" w:rsidP="668E8561">
            <w:pPr>
              <w:rPr>
                <w:rFonts w:ascii="Arial" w:eastAsia="Arial" w:hAnsi="Arial" w:cs="Arial"/>
              </w:rPr>
            </w:pPr>
          </w:p>
          <w:p w14:paraId="69017589" w14:textId="06E4777D" w:rsidR="00053BAD" w:rsidRPr="002B00A7" w:rsidRDefault="00053BAD" w:rsidP="668E8561">
            <w:pPr>
              <w:rPr>
                <w:rFonts w:ascii="Arial" w:eastAsia="Arial" w:hAnsi="Arial" w:cs="Arial"/>
                <w:u w:val="single"/>
              </w:rPr>
            </w:pPr>
            <w:r w:rsidRPr="002B00A7">
              <w:rPr>
                <w:rFonts w:ascii="Arial" w:eastAsia="Arial" w:hAnsi="Arial" w:cs="Arial"/>
              </w:rPr>
              <w:t xml:space="preserve">  </w:t>
            </w:r>
            <w:r w:rsidRPr="002B00A7">
              <w:rPr>
                <w:rFonts w:ascii="Arial" w:eastAsia="Arial" w:hAnsi="Arial" w:cs="Arial"/>
                <w:u w:val="single"/>
              </w:rPr>
              <w:t>Unit 2: Mechanics</w:t>
            </w:r>
          </w:p>
          <w:p w14:paraId="4C779283" w14:textId="5E8D2503" w:rsidR="005839A2" w:rsidRPr="002B00A7" w:rsidRDefault="003B1B46" w:rsidP="668E8561">
            <w:pPr>
              <w:rPr>
                <w:rFonts w:ascii="Arial" w:eastAsia="Arial" w:hAnsi="Arial" w:cs="Arial"/>
              </w:rPr>
            </w:pPr>
            <w:r w:rsidRPr="002B00A7">
              <w:rPr>
                <w:rFonts w:ascii="Arial" w:eastAsia="Arial" w:hAnsi="Arial" w:cs="Arial"/>
              </w:rPr>
              <w:t xml:space="preserve">  </w:t>
            </w:r>
            <w:r w:rsidR="005839A2" w:rsidRPr="002B00A7">
              <w:rPr>
                <w:rFonts w:ascii="Arial" w:eastAsia="Arial" w:hAnsi="Arial" w:cs="Arial"/>
              </w:rPr>
              <w:t>Kinematics</w:t>
            </w:r>
          </w:p>
          <w:p w14:paraId="32F94631" w14:textId="31066FDE" w:rsidR="00EF49B7" w:rsidRPr="002B00A7" w:rsidRDefault="005839A2" w:rsidP="00EF49B7">
            <w:pPr>
              <w:rPr>
                <w:rFonts w:ascii="Arial" w:eastAsia="Arial" w:hAnsi="Arial" w:cs="Arial"/>
              </w:rPr>
            </w:pPr>
            <w:r w:rsidRPr="002B00A7">
              <w:rPr>
                <w:rFonts w:ascii="Arial" w:eastAsia="Arial" w:hAnsi="Arial" w:cs="Arial"/>
              </w:rPr>
              <w:t xml:space="preserve"> </w:t>
            </w:r>
            <w:r w:rsidR="00EF49B7" w:rsidRPr="002B00A7">
              <w:rPr>
                <w:rFonts w:ascii="Arial" w:eastAsia="Arial" w:hAnsi="Arial" w:cs="Arial"/>
              </w:rPr>
              <w:t xml:space="preserve"> Moments</w:t>
            </w:r>
          </w:p>
          <w:p w14:paraId="20069D2B" w14:textId="77777777" w:rsidR="00EF49B7" w:rsidRPr="002B00A7" w:rsidRDefault="00EF49B7" w:rsidP="00EF49B7">
            <w:pPr>
              <w:rPr>
                <w:rFonts w:ascii="Arial" w:eastAsia="Arial" w:hAnsi="Arial" w:cs="Arial"/>
              </w:rPr>
            </w:pPr>
            <w:r w:rsidRPr="002B00A7">
              <w:rPr>
                <w:rFonts w:ascii="Arial" w:eastAsia="Arial" w:hAnsi="Arial" w:cs="Arial"/>
              </w:rPr>
              <w:t xml:space="preserve">  Impulse and momentum</w:t>
            </w:r>
          </w:p>
          <w:p w14:paraId="4B73A8A9" w14:textId="38C84C85" w:rsidR="005839A2" w:rsidRPr="002B00A7" w:rsidRDefault="005839A2" w:rsidP="004E1123">
            <w:pPr>
              <w:rPr>
                <w:rFonts w:ascii="Arial" w:eastAsia="Arial" w:hAnsi="Arial" w:cs="Arial"/>
              </w:rPr>
            </w:pPr>
          </w:p>
          <w:p w14:paraId="2BE48AF5" w14:textId="30E2D279" w:rsidR="00411012" w:rsidRPr="002B00A7" w:rsidRDefault="003F095C" w:rsidP="009F6772">
            <w:pPr>
              <w:rPr>
                <w:rFonts w:ascii="Arial" w:eastAsia="Arial" w:hAnsi="Arial" w:cs="Arial"/>
              </w:rPr>
            </w:pPr>
            <w:r w:rsidRPr="002B00A7">
              <w:rPr>
                <w:rFonts w:ascii="Arial" w:eastAsia="Arial" w:hAnsi="Arial" w:cs="Arial"/>
              </w:rPr>
              <w:t xml:space="preserve">  </w:t>
            </w:r>
            <w:r w:rsidR="009463C1" w:rsidRPr="002B00A7">
              <w:rPr>
                <w:rFonts w:ascii="Arial" w:eastAsia="Arial" w:hAnsi="Arial" w:cs="Arial"/>
                <w:i/>
                <w:iCs/>
              </w:rPr>
              <w:t xml:space="preserve">Prior Knowledge: </w:t>
            </w:r>
            <w:r w:rsidR="008070A5" w:rsidRPr="002B00A7">
              <w:rPr>
                <w:rFonts w:ascii="Arial" w:eastAsia="Arial" w:hAnsi="Arial" w:cs="Arial"/>
                <w:i/>
                <w:iCs/>
              </w:rPr>
              <w:t>Trial and Improvement</w:t>
            </w:r>
          </w:p>
          <w:p w14:paraId="7FF73103" w14:textId="757A6D20" w:rsidR="00411012" w:rsidRPr="002B00A7" w:rsidRDefault="00411012" w:rsidP="668E8561">
            <w:pPr>
              <w:rPr>
                <w:rFonts w:ascii="Arial" w:eastAsia="Arial" w:hAnsi="Arial" w:cs="Arial"/>
              </w:rPr>
            </w:pPr>
            <w:r w:rsidRPr="002B00A7">
              <w:rPr>
                <w:rFonts w:ascii="Arial" w:eastAsia="Arial" w:hAnsi="Arial" w:cs="Arial"/>
              </w:rPr>
              <w:t xml:space="preserve">  </w:t>
            </w:r>
          </w:p>
          <w:p w14:paraId="23DF4540"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Literacy: Technical keywords highlighted and explained</w:t>
            </w:r>
          </w:p>
          <w:p w14:paraId="4770664A"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Numeracy: Throughout</w:t>
            </w:r>
          </w:p>
          <w:p w14:paraId="3E110E02"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ICT: Use of graphing software</w:t>
            </w:r>
          </w:p>
          <w:p w14:paraId="2F53367F"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TS &amp; PC: Problem solving, Working with Others, Self-Management</w:t>
            </w:r>
          </w:p>
          <w:p w14:paraId="265E82D3"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RRSA: Article 28</w:t>
            </w:r>
          </w:p>
          <w:p w14:paraId="12CDA695"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 xml:space="preserve">Careers: </w:t>
            </w:r>
          </w:p>
          <w:p w14:paraId="172E6FD4" w14:textId="78378B77" w:rsidR="00D74E49" w:rsidRPr="002B00A7" w:rsidRDefault="003B5CB5" w:rsidP="668E8561">
            <w:pPr>
              <w:rPr>
                <w:rFonts w:ascii="Arial" w:eastAsia="Arial" w:hAnsi="Arial" w:cs="Arial"/>
              </w:rPr>
            </w:pPr>
            <w:r w:rsidRPr="002B00A7">
              <w:rPr>
                <w:rFonts w:ascii="Arial" w:eastAsia="Arial" w:hAnsi="Arial" w:cs="Arial"/>
              </w:rPr>
              <w:t xml:space="preserve"> </w:t>
            </w:r>
          </w:p>
        </w:tc>
        <w:tc>
          <w:tcPr>
            <w:tcW w:w="355" w:type="pct"/>
            <w:shd w:val="clear" w:color="auto" w:fill="auto"/>
          </w:tcPr>
          <w:p w14:paraId="6B84C319" w14:textId="77777777" w:rsidR="00D74E49" w:rsidRPr="002B00A7" w:rsidRDefault="00D74E49" w:rsidP="668E8561">
            <w:pPr>
              <w:jc w:val="center"/>
              <w:rPr>
                <w:rFonts w:ascii="Arial" w:eastAsia="Arial" w:hAnsi="Arial" w:cs="Arial"/>
                <w:b/>
                <w:bCs/>
              </w:rPr>
            </w:pPr>
            <w:r w:rsidRPr="002B00A7">
              <w:rPr>
                <w:rFonts w:ascii="Arial" w:eastAsia="Arial" w:hAnsi="Arial" w:cs="Arial"/>
                <w:b/>
                <w:bCs/>
              </w:rPr>
              <w:t xml:space="preserve">Mid- Term </w:t>
            </w:r>
          </w:p>
        </w:tc>
        <w:tc>
          <w:tcPr>
            <w:tcW w:w="2482" w:type="pct"/>
            <w:shd w:val="clear" w:color="auto" w:fill="auto"/>
          </w:tcPr>
          <w:p w14:paraId="5F3D80EE" w14:textId="486AAF0D" w:rsidR="00D74E49" w:rsidRPr="002B00A7" w:rsidRDefault="00D74E49" w:rsidP="668E8561">
            <w:pPr>
              <w:rPr>
                <w:rFonts w:ascii="Arial" w:eastAsia="Arial" w:hAnsi="Arial" w:cs="Arial"/>
              </w:rPr>
            </w:pPr>
          </w:p>
          <w:p w14:paraId="0B71237A" w14:textId="7D857E0D" w:rsidR="00DF1762" w:rsidRPr="002B00A7" w:rsidRDefault="005839A2" w:rsidP="00EF49B7">
            <w:pPr>
              <w:rPr>
                <w:rFonts w:ascii="Arial" w:eastAsia="Arial" w:hAnsi="Arial" w:cs="Arial"/>
                <w:u w:val="single"/>
              </w:rPr>
            </w:pPr>
            <w:r w:rsidRPr="002B00A7">
              <w:rPr>
                <w:rFonts w:ascii="Arial" w:eastAsia="Arial" w:hAnsi="Arial" w:cs="Arial"/>
              </w:rPr>
              <w:t xml:space="preserve">  </w:t>
            </w:r>
            <w:r w:rsidR="00EF49B7" w:rsidRPr="002B00A7">
              <w:rPr>
                <w:rFonts w:ascii="Arial" w:eastAsia="Arial" w:hAnsi="Arial" w:cs="Arial"/>
                <w:u w:val="single"/>
              </w:rPr>
              <w:t>Unit 3: Statistics</w:t>
            </w:r>
          </w:p>
          <w:p w14:paraId="73D6D0A9" w14:textId="5951FF5D" w:rsidR="00140C45" w:rsidRPr="002B00A7" w:rsidRDefault="00DF1762" w:rsidP="668E8561">
            <w:pPr>
              <w:rPr>
                <w:rFonts w:ascii="Arial" w:eastAsia="Arial" w:hAnsi="Arial" w:cs="Arial"/>
              </w:rPr>
            </w:pPr>
            <w:r w:rsidRPr="002B00A7">
              <w:rPr>
                <w:rFonts w:ascii="Arial" w:eastAsia="Arial" w:hAnsi="Arial" w:cs="Arial"/>
              </w:rPr>
              <w:t xml:space="preserve">  </w:t>
            </w:r>
            <w:r w:rsidR="00140C45" w:rsidRPr="002B00A7">
              <w:rPr>
                <w:rFonts w:ascii="Arial" w:eastAsia="Arial" w:hAnsi="Arial" w:cs="Arial"/>
              </w:rPr>
              <w:t>Probability</w:t>
            </w:r>
          </w:p>
          <w:p w14:paraId="624245D9" w14:textId="2DFEE0F5" w:rsidR="00140C45" w:rsidRPr="002B00A7" w:rsidRDefault="00140C45" w:rsidP="668E8561">
            <w:pPr>
              <w:rPr>
                <w:rFonts w:ascii="Arial" w:eastAsia="Arial" w:hAnsi="Arial" w:cs="Arial"/>
              </w:rPr>
            </w:pPr>
            <w:r w:rsidRPr="002B00A7">
              <w:rPr>
                <w:rFonts w:ascii="Arial" w:eastAsia="Arial" w:hAnsi="Arial" w:cs="Arial"/>
              </w:rPr>
              <w:t xml:space="preserve">  </w:t>
            </w:r>
            <w:r w:rsidR="004A73B3" w:rsidRPr="002B00A7">
              <w:rPr>
                <w:rFonts w:ascii="Arial" w:eastAsia="Arial" w:hAnsi="Arial" w:cs="Arial"/>
              </w:rPr>
              <w:t>Statistical Distributions</w:t>
            </w:r>
          </w:p>
          <w:p w14:paraId="5AD57770" w14:textId="0E0295D0" w:rsidR="00A30AC7" w:rsidRPr="002B00A7" w:rsidRDefault="00A30AC7" w:rsidP="668E8561">
            <w:pPr>
              <w:rPr>
                <w:rFonts w:ascii="Arial" w:eastAsia="Arial" w:hAnsi="Arial" w:cs="Arial"/>
              </w:rPr>
            </w:pPr>
            <w:r w:rsidRPr="002B00A7">
              <w:rPr>
                <w:rFonts w:ascii="Arial" w:eastAsia="Arial" w:hAnsi="Arial" w:cs="Arial"/>
              </w:rPr>
              <w:t xml:space="preserve">  </w:t>
            </w:r>
          </w:p>
          <w:p w14:paraId="13B595F3" w14:textId="79E6A4AD" w:rsidR="008070A5" w:rsidRPr="002B00A7" w:rsidRDefault="008070A5" w:rsidP="668E8561">
            <w:pPr>
              <w:rPr>
                <w:rFonts w:ascii="Arial" w:eastAsia="Arial" w:hAnsi="Arial" w:cs="Arial"/>
              </w:rPr>
            </w:pPr>
            <w:r w:rsidRPr="002B00A7">
              <w:rPr>
                <w:rFonts w:ascii="Arial" w:eastAsia="Arial" w:hAnsi="Arial" w:cs="Arial"/>
                <w:i/>
                <w:iCs/>
              </w:rPr>
              <w:t xml:space="preserve">  Prior Knowledge: </w:t>
            </w:r>
            <w:r w:rsidR="004B049D" w:rsidRPr="002B00A7">
              <w:rPr>
                <w:rFonts w:ascii="Arial" w:eastAsia="Arial" w:hAnsi="Arial" w:cs="Arial"/>
                <w:i/>
                <w:iCs/>
              </w:rPr>
              <w:t>Venn Diagrams, Probability Trees</w:t>
            </w:r>
          </w:p>
          <w:p w14:paraId="0FD3654B" w14:textId="77777777" w:rsidR="00A30AC7" w:rsidRPr="002B00A7" w:rsidRDefault="00A30AC7" w:rsidP="668E8561">
            <w:pPr>
              <w:rPr>
                <w:rFonts w:ascii="Arial" w:eastAsia="Arial" w:hAnsi="Arial" w:cs="Arial"/>
              </w:rPr>
            </w:pPr>
          </w:p>
          <w:p w14:paraId="559F3492"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Literacy: Technical keywords highlighted and explained</w:t>
            </w:r>
          </w:p>
          <w:p w14:paraId="57B0ADD3"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Numeracy: Throughout</w:t>
            </w:r>
          </w:p>
          <w:p w14:paraId="300965A6"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ICT: Use of graphing software</w:t>
            </w:r>
          </w:p>
          <w:p w14:paraId="738D5DA7"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TS &amp; PC: Problem solving, Working with Others, Self-Management</w:t>
            </w:r>
          </w:p>
          <w:p w14:paraId="114ED365"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RRSA: Article 28</w:t>
            </w:r>
          </w:p>
          <w:p w14:paraId="181089C2"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 xml:space="preserve">Careers: </w:t>
            </w:r>
          </w:p>
          <w:p w14:paraId="7072BBFA" w14:textId="0D93BFF3" w:rsidR="00D74E49" w:rsidRPr="002B00A7" w:rsidRDefault="003B5CB5" w:rsidP="668E8561">
            <w:pPr>
              <w:rPr>
                <w:rFonts w:ascii="Arial" w:eastAsia="Arial" w:hAnsi="Arial" w:cs="Arial"/>
                <w:b/>
                <w:bCs/>
                <w:i/>
                <w:iCs/>
                <w:u w:val="single"/>
              </w:rPr>
            </w:pPr>
            <w:r w:rsidRPr="002B00A7">
              <w:rPr>
                <w:rFonts w:ascii="Arial" w:eastAsia="Arial" w:hAnsi="Arial" w:cs="Arial"/>
              </w:rPr>
              <w:t xml:space="preserve"> Tracking assessment: Past paper question</w:t>
            </w:r>
            <w:r w:rsidR="002A2BC3" w:rsidRPr="002B00A7">
              <w:rPr>
                <w:rFonts w:ascii="Arial" w:eastAsia="Arial" w:hAnsi="Arial" w:cs="Arial"/>
              </w:rPr>
              <w:t>s</w:t>
            </w:r>
          </w:p>
        </w:tc>
      </w:tr>
    </w:tbl>
    <w:p w14:paraId="7A22E91A" w14:textId="77777777" w:rsidR="00D74E49" w:rsidRPr="002B00A7" w:rsidRDefault="00D74E49" w:rsidP="668E8561">
      <w:pPr>
        <w:rPr>
          <w:rFonts w:ascii="Arial" w:eastAsia="Arial" w:hAnsi="Arial"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7"/>
        <w:gridCol w:w="6265"/>
        <w:gridCol w:w="1384"/>
        <w:gridCol w:w="4882"/>
      </w:tblGrid>
      <w:tr w:rsidR="00D74E49" w:rsidRPr="002B00A7" w14:paraId="6C414B9E" w14:textId="77777777" w:rsidTr="00ED5346">
        <w:tc>
          <w:tcPr>
            <w:tcW w:w="508" w:type="pct"/>
            <w:shd w:val="clear" w:color="auto" w:fill="auto"/>
          </w:tcPr>
          <w:p w14:paraId="28557346" w14:textId="77777777" w:rsidR="00D74E49" w:rsidRPr="002B00A7" w:rsidRDefault="00D74E49" w:rsidP="668E8561">
            <w:pPr>
              <w:jc w:val="center"/>
              <w:rPr>
                <w:rFonts w:ascii="Arial" w:eastAsia="Arial" w:hAnsi="Arial" w:cs="Arial"/>
                <w:b/>
                <w:bCs/>
              </w:rPr>
            </w:pPr>
          </w:p>
        </w:tc>
        <w:tc>
          <w:tcPr>
            <w:tcW w:w="2246" w:type="pct"/>
            <w:shd w:val="clear" w:color="auto" w:fill="auto"/>
          </w:tcPr>
          <w:p w14:paraId="7133FC66" w14:textId="77777777" w:rsidR="00D74E49" w:rsidRPr="002B00A7" w:rsidRDefault="00D74E49" w:rsidP="668E8561">
            <w:pPr>
              <w:jc w:val="center"/>
              <w:rPr>
                <w:rFonts w:ascii="Arial" w:eastAsia="Arial" w:hAnsi="Arial" w:cs="Arial"/>
                <w:b/>
                <w:bCs/>
              </w:rPr>
            </w:pPr>
            <w:r w:rsidRPr="002B00A7">
              <w:rPr>
                <w:rFonts w:ascii="Arial" w:eastAsia="Arial" w:hAnsi="Arial" w:cs="Arial"/>
                <w:b/>
                <w:bCs/>
              </w:rPr>
              <w:t>April-May</w:t>
            </w:r>
          </w:p>
        </w:tc>
        <w:tc>
          <w:tcPr>
            <w:tcW w:w="2246" w:type="pct"/>
            <w:gridSpan w:val="2"/>
            <w:shd w:val="clear" w:color="auto" w:fill="auto"/>
          </w:tcPr>
          <w:p w14:paraId="7266C931" w14:textId="77777777" w:rsidR="00D74E49" w:rsidRPr="002B00A7" w:rsidRDefault="00D74E49" w:rsidP="668E8561">
            <w:pPr>
              <w:jc w:val="center"/>
              <w:rPr>
                <w:rFonts w:ascii="Arial" w:eastAsia="Arial" w:hAnsi="Arial" w:cs="Arial"/>
                <w:b/>
                <w:bCs/>
              </w:rPr>
            </w:pPr>
            <w:r w:rsidRPr="002B00A7">
              <w:rPr>
                <w:rFonts w:ascii="Arial" w:eastAsia="Arial" w:hAnsi="Arial" w:cs="Arial"/>
                <w:b/>
                <w:bCs/>
              </w:rPr>
              <w:t>June</w:t>
            </w:r>
          </w:p>
        </w:tc>
      </w:tr>
      <w:tr w:rsidR="00D74E49" w:rsidRPr="002B00A7" w14:paraId="66285927" w14:textId="77777777" w:rsidTr="00ED5346">
        <w:trPr>
          <w:trHeight w:val="340"/>
        </w:trPr>
        <w:tc>
          <w:tcPr>
            <w:tcW w:w="508" w:type="pct"/>
            <w:shd w:val="clear" w:color="auto" w:fill="auto"/>
          </w:tcPr>
          <w:p w14:paraId="1FFEDF1E" w14:textId="77777777" w:rsidR="00D74E49" w:rsidRPr="002B00A7" w:rsidRDefault="00D74E49" w:rsidP="668E8561">
            <w:pPr>
              <w:jc w:val="center"/>
              <w:rPr>
                <w:rFonts w:ascii="Arial" w:eastAsia="Arial" w:hAnsi="Arial" w:cs="Arial"/>
                <w:b/>
                <w:bCs/>
              </w:rPr>
            </w:pPr>
            <w:r w:rsidRPr="002B00A7">
              <w:rPr>
                <w:rFonts w:ascii="Arial" w:eastAsia="Arial" w:hAnsi="Arial" w:cs="Arial"/>
                <w:b/>
                <w:bCs/>
              </w:rPr>
              <w:t>Easter holidays</w:t>
            </w:r>
          </w:p>
          <w:p w14:paraId="0FC238F9" w14:textId="77777777" w:rsidR="00D74E49" w:rsidRPr="002B00A7" w:rsidRDefault="00D74E49" w:rsidP="668E8561">
            <w:pPr>
              <w:rPr>
                <w:rFonts w:ascii="Arial" w:eastAsia="Arial" w:hAnsi="Arial" w:cs="Arial"/>
              </w:rPr>
            </w:pPr>
          </w:p>
        </w:tc>
        <w:tc>
          <w:tcPr>
            <w:tcW w:w="2246" w:type="pct"/>
            <w:shd w:val="clear" w:color="auto" w:fill="auto"/>
          </w:tcPr>
          <w:p w14:paraId="02D90FCC" w14:textId="113F9620" w:rsidR="007C74C3" w:rsidRPr="002B00A7" w:rsidRDefault="007C74C3" w:rsidP="668E8561">
            <w:pPr>
              <w:rPr>
                <w:rFonts w:ascii="Arial" w:eastAsia="Arial" w:hAnsi="Arial" w:cs="Arial"/>
              </w:rPr>
            </w:pPr>
          </w:p>
          <w:p w14:paraId="1C268BA7" w14:textId="2563DB19" w:rsidR="003A79E5" w:rsidRPr="002B00A7" w:rsidRDefault="007C74C3" w:rsidP="668E8561">
            <w:pPr>
              <w:rPr>
                <w:rFonts w:ascii="Arial" w:eastAsia="Arial" w:hAnsi="Arial" w:cs="Arial"/>
              </w:rPr>
            </w:pPr>
            <w:r w:rsidRPr="002B00A7">
              <w:rPr>
                <w:rFonts w:ascii="Arial" w:eastAsia="Arial" w:hAnsi="Arial" w:cs="Arial"/>
              </w:rPr>
              <w:t xml:space="preserve">  </w:t>
            </w:r>
            <w:r w:rsidR="00E37D6E" w:rsidRPr="002B00A7">
              <w:rPr>
                <w:rFonts w:ascii="Arial" w:eastAsia="Arial" w:hAnsi="Arial" w:cs="Arial"/>
              </w:rPr>
              <w:t>Hypothesis Testing</w:t>
            </w:r>
          </w:p>
          <w:p w14:paraId="7B4D7B71" w14:textId="2E3A2E03" w:rsidR="007A421D" w:rsidRPr="002B00A7" w:rsidRDefault="007A421D" w:rsidP="668E8561">
            <w:pPr>
              <w:rPr>
                <w:rFonts w:ascii="Arial" w:eastAsia="Arial" w:hAnsi="Arial" w:cs="Arial"/>
              </w:rPr>
            </w:pPr>
          </w:p>
          <w:p w14:paraId="0903E8C8" w14:textId="4C60114F" w:rsidR="003F095C" w:rsidRPr="002B00A7" w:rsidRDefault="003F095C" w:rsidP="668E8561">
            <w:pPr>
              <w:rPr>
                <w:rFonts w:ascii="Arial" w:eastAsia="Arial" w:hAnsi="Arial" w:cs="Arial"/>
              </w:rPr>
            </w:pPr>
            <w:r w:rsidRPr="002B00A7">
              <w:rPr>
                <w:rFonts w:ascii="Arial" w:eastAsia="Arial" w:hAnsi="Arial" w:cs="Arial"/>
              </w:rPr>
              <w:t xml:space="preserve">  Revision</w:t>
            </w:r>
          </w:p>
          <w:p w14:paraId="19A274DA" w14:textId="77777777" w:rsidR="004B049D" w:rsidRPr="002B00A7" w:rsidRDefault="004B049D" w:rsidP="668E8561">
            <w:pPr>
              <w:rPr>
                <w:rFonts w:ascii="Arial" w:eastAsia="Arial" w:hAnsi="Arial" w:cs="Arial"/>
              </w:rPr>
            </w:pPr>
          </w:p>
          <w:p w14:paraId="560B4C85" w14:textId="185EC6A0" w:rsidR="004B049D" w:rsidRPr="002B00A7" w:rsidRDefault="004B049D" w:rsidP="668E8561">
            <w:pPr>
              <w:rPr>
                <w:rFonts w:ascii="Arial" w:eastAsia="Arial" w:hAnsi="Arial" w:cs="Arial"/>
              </w:rPr>
            </w:pPr>
            <w:r w:rsidRPr="002B00A7">
              <w:rPr>
                <w:rFonts w:ascii="Arial" w:eastAsia="Arial" w:hAnsi="Arial" w:cs="Arial"/>
                <w:i/>
                <w:iCs/>
              </w:rPr>
              <w:t xml:space="preserve">   Prior Knowledge: Statistical Distributions and Tables</w:t>
            </w:r>
          </w:p>
          <w:p w14:paraId="7B1A5034" w14:textId="77777777" w:rsidR="00D74E49" w:rsidRPr="002B00A7" w:rsidRDefault="00D74E49" w:rsidP="668E8561">
            <w:pPr>
              <w:rPr>
                <w:rFonts w:ascii="Arial" w:eastAsia="Arial" w:hAnsi="Arial" w:cs="Arial"/>
                <w:b/>
                <w:bCs/>
                <w:i/>
                <w:iCs/>
                <w:u w:val="single"/>
              </w:rPr>
            </w:pPr>
          </w:p>
          <w:p w14:paraId="3B83E3C9" w14:textId="77777777" w:rsidR="00D74E49" w:rsidRPr="002B00A7" w:rsidRDefault="00D74E49" w:rsidP="668E8561">
            <w:pPr>
              <w:rPr>
                <w:rFonts w:ascii="Arial" w:eastAsia="Arial" w:hAnsi="Arial" w:cs="Arial"/>
              </w:rPr>
            </w:pPr>
          </w:p>
          <w:p w14:paraId="5E2C50B7"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lastRenderedPageBreak/>
              <w:t>Literacy: Technical keywords highlighted and explained</w:t>
            </w:r>
          </w:p>
          <w:p w14:paraId="65215ABD"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Numeracy: Throughout</w:t>
            </w:r>
          </w:p>
          <w:p w14:paraId="4BA2F1D5"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ICT: Use of graphing software</w:t>
            </w:r>
          </w:p>
          <w:p w14:paraId="452444CE"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TS &amp; PC: Problem solving, Working with Others, Self-Management</w:t>
            </w:r>
          </w:p>
          <w:p w14:paraId="1B70772B"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RRSA: Article 28</w:t>
            </w:r>
          </w:p>
          <w:p w14:paraId="4498686A" w14:textId="77777777" w:rsidR="003B5CB5" w:rsidRPr="002B00A7" w:rsidRDefault="003B5CB5" w:rsidP="668E8561">
            <w:pPr>
              <w:spacing w:line="259" w:lineRule="auto"/>
              <w:ind w:left="140" w:right="140"/>
              <w:rPr>
                <w:rFonts w:ascii="Arial" w:eastAsia="Arial" w:hAnsi="Arial" w:cs="Arial"/>
              </w:rPr>
            </w:pPr>
            <w:r w:rsidRPr="002B00A7">
              <w:rPr>
                <w:rFonts w:ascii="Arial" w:eastAsia="Arial" w:hAnsi="Arial" w:cs="Arial"/>
              </w:rPr>
              <w:t xml:space="preserve">Careers: </w:t>
            </w:r>
          </w:p>
          <w:p w14:paraId="4E8F897B" w14:textId="05EE4B4C" w:rsidR="00D74E49" w:rsidRPr="002B00A7" w:rsidRDefault="003B5CB5" w:rsidP="668E8561">
            <w:pPr>
              <w:rPr>
                <w:rFonts w:ascii="Arial" w:eastAsia="Arial" w:hAnsi="Arial" w:cs="Arial"/>
              </w:rPr>
            </w:pPr>
            <w:r w:rsidRPr="002B00A7">
              <w:rPr>
                <w:rFonts w:ascii="Arial" w:eastAsia="Arial" w:hAnsi="Arial" w:cs="Arial"/>
              </w:rPr>
              <w:t xml:space="preserve"> Tracking assessment: Past paper question</w:t>
            </w:r>
            <w:r w:rsidR="002A2BC3" w:rsidRPr="002B00A7">
              <w:rPr>
                <w:rFonts w:ascii="Arial" w:eastAsia="Arial" w:hAnsi="Arial" w:cs="Arial"/>
              </w:rPr>
              <w:t>s</w:t>
            </w:r>
          </w:p>
        </w:tc>
        <w:tc>
          <w:tcPr>
            <w:tcW w:w="496" w:type="pct"/>
            <w:shd w:val="clear" w:color="auto" w:fill="auto"/>
          </w:tcPr>
          <w:p w14:paraId="739A05E1" w14:textId="77777777" w:rsidR="00D74E49" w:rsidRPr="002B00A7" w:rsidRDefault="00D74E49" w:rsidP="668E8561">
            <w:pPr>
              <w:rPr>
                <w:rFonts w:ascii="Arial" w:eastAsia="Arial" w:hAnsi="Arial" w:cs="Arial"/>
                <w:b/>
                <w:bCs/>
              </w:rPr>
            </w:pPr>
            <w:r w:rsidRPr="002B00A7">
              <w:rPr>
                <w:rFonts w:ascii="Arial" w:eastAsia="Arial" w:hAnsi="Arial" w:cs="Arial"/>
                <w:b/>
                <w:bCs/>
              </w:rPr>
              <w:lastRenderedPageBreak/>
              <w:t>Revision</w:t>
            </w:r>
          </w:p>
        </w:tc>
        <w:tc>
          <w:tcPr>
            <w:tcW w:w="1749" w:type="pct"/>
            <w:shd w:val="clear" w:color="auto" w:fill="auto"/>
          </w:tcPr>
          <w:p w14:paraId="76E06C8A" w14:textId="77777777" w:rsidR="00D74E49" w:rsidRPr="002B00A7" w:rsidRDefault="00D74E49" w:rsidP="668E8561">
            <w:pPr>
              <w:jc w:val="center"/>
              <w:rPr>
                <w:rFonts w:ascii="Arial" w:eastAsia="Arial" w:hAnsi="Arial" w:cs="Arial"/>
              </w:rPr>
            </w:pPr>
          </w:p>
          <w:p w14:paraId="463B08E9" w14:textId="77777777" w:rsidR="003436F6" w:rsidRPr="002B00A7" w:rsidRDefault="005C7FC3" w:rsidP="668E8561">
            <w:pPr>
              <w:rPr>
                <w:rFonts w:ascii="Arial" w:eastAsia="Arial" w:hAnsi="Arial" w:cs="Arial"/>
                <w:b/>
                <w:bCs/>
              </w:rPr>
            </w:pPr>
            <w:r w:rsidRPr="002B00A7">
              <w:rPr>
                <w:rFonts w:ascii="Arial" w:eastAsia="Arial" w:hAnsi="Arial" w:cs="Arial"/>
                <w:b/>
                <w:bCs/>
              </w:rPr>
              <w:t>External Ass</w:t>
            </w:r>
            <w:r w:rsidR="00E17599" w:rsidRPr="002B00A7">
              <w:rPr>
                <w:rFonts w:ascii="Arial" w:eastAsia="Arial" w:hAnsi="Arial" w:cs="Arial"/>
                <w:b/>
                <w:bCs/>
              </w:rPr>
              <w:t xml:space="preserve">essment: </w:t>
            </w:r>
          </w:p>
          <w:p w14:paraId="43DB8255" w14:textId="77777777" w:rsidR="003436F6" w:rsidRPr="002B00A7" w:rsidRDefault="003436F6" w:rsidP="668E8561">
            <w:pPr>
              <w:rPr>
                <w:rFonts w:ascii="Arial" w:eastAsia="Arial" w:hAnsi="Arial" w:cs="Arial"/>
                <w:b/>
                <w:bCs/>
              </w:rPr>
            </w:pPr>
          </w:p>
          <w:p w14:paraId="1AB0E83D" w14:textId="4AB27322" w:rsidR="00D74E49" w:rsidRPr="002B00A7" w:rsidRDefault="00EA17FA">
            <w:pPr>
              <w:pStyle w:val="ListParagraph"/>
              <w:numPr>
                <w:ilvl w:val="0"/>
                <w:numId w:val="35"/>
              </w:numPr>
              <w:rPr>
                <w:rFonts w:ascii="Arial" w:eastAsia="Arial" w:hAnsi="Arial" w:cs="Arial"/>
                <w:b/>
                <w:bCs/>
              </w:rPr>
            </w:pPr>
            <w:r w:rsidRPr="002B00A7">
              <w:rPr>
                <w:rFonts w:ascii="Arial" w:eastAsia="Arial" w:hAnsi="Arial" w:cs="Arial"/>
                <w:b/>
                <w:bCs/>
              </w:rPr>
              <w:t>A</w:t>
            </w:r>
            <w:r w:rsidR="008F5EA8" w:rsidRPr="002B00A7">
              <w:rPr>
                <w:rFonts w:ascii="Arial" w:eastAsia="Arial" w:hAnsi="Arial" w:cs="Arial"/>
                <w:b/>
                <w:bCs/>
              </w:rPr>
              <w:t>2 Unit 1</w:t>
            </w:r>
            <w:r w:rsidR="003436F6" w:rsidRPr="002B00A7">
              <w:rPr>
                <w:rFonts w:ascii="Arial" w:eastAsia="Arial" w:hAnsi="Arial" w:cs="Arial"/>
                <w:b/>
                <w:bCs/>
              </w:rPr>
              <w:t>(Pure)</w:t>
            </w:r>
            <w:r w:rsidR="008F5EA8" w:rsidRPr="002B00A7">
              <w:rPr>
                <w:rFonts w:ascii="Arial" w:eastAsia="Arial" w:hAnsi="Arial" w:cs="Arial"/>
                <w:b/>
                <w:bCs/>
              </w:rPr>
              <w:t xml:space="preserve"> – </w:t>
            </w:r>
            <w:r w:rsidR="00EC57F7" w:rsidRPr="002B00A7">
              <w:rPr>
                <w:rFonts w:ascii="Arial" w:eastAsia="Arial" w:hAnsi="Arial" w:cs="Arial"/>
                <w:b/>
                <w:bCs/>
              </w:rPr>
              <w:t>Thurs</w:t>
            </w:r>
            <w:r w:rsidR="008F5EA8" w:rsidRPr="002B00A7">
              <w:rPr>
                <w:rFonts w:ascii="Arial" w:eastAsia="Arial" w:hAnsi="Arial" w:cs="Arial"/>
                <w:b/>
                <w:bCs/>
              </w:rPr>
              <w:t xml:space="preserve"> </w:t>
            </w:r>
            <w:r w:rsidR="00EC57F7" w:rsidRPr="002B00A7">
              <w:rPr>
                <w:rFonts w:ascii="Arial" w:eastAsia="Arial" w:hAnsi="Arial" w:cs="Arial"/>
                <w:b/>
                <w:bCs/>
              </w:rPr>
              <w:t>30</w:t>
            </w:r>
            <w:r w:rsidR="008F5EA8" w:rsidRPr="002B00A7">
              <w:rPr>
                <w:rFonts w:ascii="Arial" w:eastAsia="Arial" w:hAnsi="Arial" w:cs="Arial"/>
                <w:b/>
                <w:bCs/>
                <w:vertAlign w:val="superscript"/>
              </w:rPr>
              <w:t>th</w:t>
            </w:r>
            <w:r w:rsidR="008F5EA8" w:rsidRPr="002B00A7">
              <w:rPr>
                <w:rFonts w:ascii="Arial" w:eastAsia="Arial" w:hAnsi="Arial" w:cs="Arial"/>
                <w:b/>
                <w:bCs/>
              </w:rPr>
              <w:t xml:space="preserve"> </w:t>
            </w:r>
            <w:r w:rsidR="00EC57F7" w:rsidRPr="002B00A7">
              <w:rPr>
                <w:rFonts w:ascii="Arial" w:eastAsia="Arial" w:hAnsi="Arial" w:cs="Arial"/>
                <w:b/>
                <w:bCs/>
              </w:rPr>
              <w:t>May</w:t>
            </w:r>
            <w:r w:rsidR="008F5EA8" w:rsidRPr="002B00A7">
              <w:rPr>
                <w:rFonts w:ascii="Arial" w:eastAsia="Arial" w:hAnsi="Arial" w:cs="Arial"/>
                <w:b/>
                <w:bCs/>
              </w:rPr>
              <w:t xml:space="preserve"> 202</w:t>
            </w:r>
            <w:r w:rsidR="00EC57F7" w:rsidRPr="002B00A7">
              <w:rPr>
                <w:rFonts w:ascii="Arial" w:eastAsia="Arial" w:hAnsi="Arial" w:cs="Arial"/>
                <w:b/>
                <w:bCs/>
              </w:rPr>
              <w:t>4</w:t>
            </w:r>
          </w:p>
          <w:p w14:paraId="79C9FC65" w14:textId="4EECA2ED" w:rsidR="003436F6" w:rsidRPr="002B00A7" w:rsidRDefault="003436F6">
            <w:pPr>
              <w:pStyle w:val="ListParagraph"/>
              <w:numPr>
                <w:ilvl w:val="0"/>
                <w:numId w:val="35"/>
              </w:numPr>
              <w:rPr>
                <w:rFonts w:ascii="Arial" w:eastAsia="Arial" w:hAnsi="Arial" w:cs="Arial"/>
                <w:b/>
                <w:bCs/>
              </w:rPr>
            </w:pPr>
            <w:r w:rsidRPr="002B00A7">
              <w:rPr>
                <w:rFonts w:ascii="Arial" w:eastAsia="Arial" w:hAnsi="Arial" w:cs="Arial"/>
                <w:b/>
                <w:bCs/>
              </w:rPr>
              <w:t xml:space="preserve">A2 Unit 2 (Applied) </w:t>
            </w:r>
            <w:r w:rsidR="00F85358" w:rsidRPr="002B00A7">
              <w:rPr>
                <w:rFonts w:ascii="Arial" w:eastAsia="Arial" w:hAnsi="Arial" w:cs="Arial"/>
                <w:b/>
                <w:bCs/>
              </w:rPr>
              <w:t>–</w:t>
            </w:r>
            <w:r w:rsidRPr="002B00A7">
              <w:rPr>
                <w:rFonts w:ascii="Arial" w:eastAsia="Arial" w:hAnsi="Arial" w:cs="Arial"/>
                <w:b/>
                <w:bCs/>
              </w:rPr>
              <w:t xml:space="preserve"> </w:t>
            </w:r>
            <w:r w:rsidR="00182FA3" w:rsidRPr="002B00A7">
              <w:rPr>
                <w:rFonts w:ascii="Arial" w:eastAsia="Arial" w:hAnsi="Arial" w:cs="Arial"/>
                <w:b/>
                <w:bCs/>
              </w:rPr>
              <w:t>Wed</w:t>
            </w:r>
            <w:r w:rsidR="00F85358" w:rsidRPr="002B00A7">
              <w:rPr>
                <w:rFonts w:ascii="Arial" w:eastAsia="Arial" w:hAnsi="Arial" w:cs="Arial"/>
                <w:b/>
                <w:bCs/>
              </w:rPr>
              <w:t xml:space="preserve"> 1</w:t>
            </w:r>
            <w:r w:rsidR="00182FA3" w:rsidRPr="002B00A7">
              <w:rPr>
                <w:rFonts w:ascii="Arial" w:eastAsia="Arial" w:hAnsi="Arial" w:cs="Arial"/>
                <w:b/>
                <w:bCs/>
              </w:rPr>
              <w:t>2</w:t>
            </w:r>
            <w:r w:rsidR="00F85358" w:rsidRPr="002B00A7">
              <w:rPr>
                <w:rFonts w:ascii="Arial" w:eastAsia="Arial" w:hAnsi="Arial" w:cs="Arial"/>
                <w:b/>
                <w:bCs/>
                <w:vertAlign w:val="superscript"/>
              </w:rPr>
              <w:t>th</w:t>
            </w:r>
            <w:r w:rsidR="00F85358" w:rsidRPr="002B00A7">
              <w:rPr>
                <w:rFonts w:ascii="Arial" w:eastAsia="Arial" w:hAnsi="Arial" w:cs="Arial"/>
                <w:b/>
                <w:bCs/>
              </w:rPr>
              <w:t xml:space="preserve"> June</w:t>
            </w:r>
            <w:r w:rsidR="00EC57F7" w:rsidRPr="002B00A7">
              <w:rPr>
                <w:rFonts w:ascii="Arial" w:eastAsia="Arial" w:hAnsi="Arial" w:cs="Arial"/>
                <w:b/>
                <w:bCs/>
              </w:rPr>
              <w:t xml:space="preserve"> </w:t>
            </w:r>
            <w:r w:rsidR="00F85358" w:rsidRPr="002B00A7">
              <w:rPr>
                <w:rFonts w:ascii="Arial" w:eastAsia="Arial" w:hAnsi="Arial" w:cs="Arial"/>
                <w:b/>
                <w:bCs/>
              </w:rPr>
              <w:t>202</w:t>
            </w:r>
            <w:r w:rsidR="00182FA3" w:rsidRPr="002B00A7">
              <w:rPr>
                <w:rFonts w:ascii="Arial" w:eastAsia="Arial" w:hAnsi="Arial" w:cs="Arial"/>
                <w:b/>
                <w:bCs/>
              </w:rPr>
              <w:t>4</w:t>
            </w:r>
          </w:p>
          <w:p w14:paraId="4A626255" w14:textId="77777777" w:rsidR="008F5EA8" w:rsidRPr="002B00A7" w:rsidRDefault="008F5EA8" w:rsidP="668E8561">
            <w:pPr>
              <w:rPr>
                <w:rFonts w:ascii="Arial" w:eastAsia="Arial" w:hAnsi="Arial" w:cs="Arial"/>
                <w:b/>
                <w:bCs/>
              </w:rPr>
            </w:pPr>
          </w:p>
          <w:p w14:paraId="0FCA3A9D" w14:textId="6AE625E0" w:rsidR="00D74E49" w:rsidRPr="002B00A7" w:rsidRDefault="00D74E49" w:rsidP="668E8561">
            <w:pPr>
              <w:rPr>
                <w:rFonts w:ascii="Arial" w:eastAsia="Arial" w:hAnsi="Arial" w:cs="Arial"/>
              </w:rPr>
            </w:pPr>
          </w:p>
          <w:p w14:paraId="5C375354" w14:textId="77777777" w:rsidR="00D74E49" w:rsidRPr="002B00A7" w:rsidRDefault="00D74E49" w:rsidP="668E8561">
            <w:pPr>
              <w:rPr>
                <w:rFonts w:ascii="Arial" w:eastAsia="Arial" w:hAnsi="Arial" w:cs="Arial"/>
              </w:rPr>
            </w:pPr>
          </w:p>
          <w:p w14:paraId="7FD33F17" w14:textId="2AD0D074" w:rsidR="00D74E49" w:rsidRPr="002B00A7" w:rsidRDefault="00D74E49" w:rsidP="668E8561">
            <w:pPr>
              <w:rPr>
                <w:rFonts w:ascii="Arial" w:eastAsia="Arial" w:hAnsi="Arial" w:cs="Arial"/>
              </w:rPr>
            </w:pPr>
          </w:p>
        </w:tc>
      </w:tr>
    </w:tbl>
    <w:p w14:paraId="0821C1C1" w14:textId="77777777" w:rsidR="00EC57F7" w:rsidRPr="002B00A7" w:rsidRDefault="00EC57F7" w:rsidP="04F1F61E">
      <w:pPr>
        <w:rPr>
          <w:rFonts w:ascii="Arial" w:eastAsia="Arial" w:hAnsi="Arial" w:cs="Arial"/>
          <w:b/>
          <w:bCs/>
        </w:rPr>
      </w:pPr>
    </w:p>
    <w:p w14:paraId="722D71CB" w14:textId="77777777" w:rsidR="00EC57F7" w:rsidRPr="002B00A7" w:rsidRDefault="00EC57F7" w:rsidP="04F1F61E">
      <w:pPr>
        <w:rPr>
          <w:rFonts w:ascii="Arial" w:eastAsia="Arial" w:hAnsi="Arial" w:cs="Arial"/>
          <w:b/>
          <w:bCs/>
        </w:rPr>
      </w:pPr>
    </w:p>
    <w:p w14:paraId="6CEB3456" w14:textId="77777777" w:rsidR="00EC57F7" w:rsidRPr="002B00A7" w:rsidRDefault="00EC57F7" w:rsidP="04F1F61E">
      <w:pPr>
        <w:rPr>
          <w:rFonts w:ascii="Arial" w:eastAsia="Arial" w:hAnsi="Arial" w:cs="Arial"/>
          <w:b/>
          <w:bCs/>
        </w:rPr>
      </w:pPr>
    </w:p>
    <w:p w14:paraId="3D507FE3" w14:textId="77777777" w:rsidR="00EC57F7" w:rsidRPr="002B00A7" w:rsidRDefault="00EC57F7" w:rsidP="04F1F61E">
      <w:pPr>
        <w:rPr>
          <w:rFonts w:ascii="Arial" w:eastAsia="Arial" w:hAnsi="Arial" w:cs="Arial"/>
          <w:b/>
          <w:bCs/>
        </w:rPr>
      </w:pPr>
    </w:p>
    <w:p w14:paraId="44996D08" w14:textId="77777777" w:rsidR="00EC57F7" w:rsidRPr="002B00A7" w:rsidRDefault="00EC57F7" w:rsidP="04F1F61E">
      <w:pPr>
        <w:rPr>
          <w:rFonts w:ascii="Arial" w:eastAsia="Arial" w:hAnsi="Arial" w:cs="Arial"/>
          <w:b/>
          <w:bCs/>
        </w:rPr>
      </w:pPr>
    </w:p>
    <w:p w14:paraId="7A4EBE4E" w14:textId="77777777" w:rsidR="00EC57F7" w:rsidRPr="002B00A7" w:rsidRDefault="00EC57F7" w:rsidP="04F1F61E">
      <w:pPr>
        <w:rPr>
          <w:rFonts w:ascii="Arial" w:eastAsia="Arial" w:hAnsi="Arial" w:cs="Arial"/>
          <w:b/>
          <w:bCs/>
        </w:rPr>
      </w:pPr>
    </w:p>
    <w:p w14:paraId="0897C65D" w14:textId="77777777" w:rsidR="00EC57F7" w:rsidRPr="002B00A7" w:rsidRDefault="00EC57F7" w:rsidP="04F1F61E">
      <w:pPr>
        <w:rPr>
          <w:rFonts w:ascii="Arial" w:eastAsia="Arial" w:hAnsi="Arial" w:cs="Arial"/>
          <w:b/>
          <w:bCs/>
        </w:rPr>
      </w:pPr>
    </w:p>
    <w:p w14:paraId="703A12E5" w14:textId="77777777" w:rsidR="00EC57F7" w:rsidRPr="002B00A7" w:rsidRDefault="00EC57F7" w:rsidP="04F1F61E">
      <w:pPr>
        <w:rPr>
          <w:rFonts w:ascii="Arial" w:eastAsia="Arial" w:hAnsi="Arial" w:cs="Arial"/>
          <w:b/>
          <w:bCs/>
        </w:rPr>
      </w:pPr>
    </w:p>
    <w:p w14:paraId="6A03FC94" w14:textId="77777777" w:rsidR="00EC57F7" w:rsidRPr="002B00A7" w:rsidRDefault="00EC57F7" w:rsidP="04F1F61E">
      <w:pPr>
        <w:rPr>
          <w:rFonts w:ascii="Arial" w:eastAsia="Arial" w:hAnsi="Arial" w:cs="Arial"/>
          <w:b/>
          <w:bCs/>
        </w:rPr>
      </w:pPr>
    </w:p>
    <w:p w14:paraId="617834E7" w14:textId="77777777" w:rsidR="00EC57F7" w:rsidRPr="002B00A7" w:rsidRDefault="00EC57F7" w:rsidP="04F1F61E">
      <w:pPr>
        <w:rPr>
          <w:rFonts w:ascii="Arial" w:eastAsia="Arial" w:hAnsi="Arial" w:cs="Arial"/>
          <w:b/>
          <w:bCs/>
        </w:rPr>
      </w:pPr>
    </w:p>
    <w:p w14:paraId="1B4996F5" w14:textId="77777777" w:rsidR="00EC57F7" w:rsidRPr="002B00A7" w:rsidRDefault="00EC57F7" w:rsidP="04F1F61E">
      <w:pPr>
        <w:rPr>
          <w:rFonts w:ascii="Arial" w:eastAsia="Arial" w:hAnsi="Arial" w:cs="Arial"/>
          <w:b/>
          <w:bCs/>
        </w:rPr>
      </w:pPr>
    </w:p>
    <w:p w14:paraId="7F9AE297" w14:textId="77777777" w:rsidR="00EC57F7" w:rsidRPr="002B00A7" w:rsidRDefault="00EC57F7" w:rsidP="04F1F61E">
      <w:pPr>
        <w:rPr>
          <w:rFonts w:ascii="Arial" w:eastAsia="Arial" w:hAnsi="Arial" w:cs="Arial"/>
          <w:b/>
          <w:bCs/>
        </w:rPr>
      </w:pPr>
    </w:p>
    <w:p w14:paraId="66341906" w14:textId="77777777" w:rsidR="00EC57F7" w:rsidRPr="002B00A7" w:rsidRDefault="00EC57F7" w:rsidP="04F1F61E">
      <w:pPr>
        <w:rPr>
          <w:rFonts w:ascii="Arial" w:eastAsia="Arial" w:hAnsi="Arial" w:cs="Arial"/>
          <w:b/>
          <w:bCs/>
        </w:rPr>
      </w:pPr>
    </w:p>
    <w:p w14:paraId="5A7DBDB9" w14:textId="77777777" w:rsidR="00EC57F7" w:rsidRPr="002B00A7" w:rsidRDefault="00EC57F7" w:rsidP="04F1F61E">
      <w:pPr>
        <w:rPr>
          <w:rFonts w:ascii="Arial" w:eastAsia="Arial" w:hAnsi="Arial" w:cs="Arial"/>
          <w:b/>
          <w:bCs/>
        </w:rPr>
      </w:pPr>
    </w:p>
    <w:p w14:paraId="63D1DF2A" w14:textId="77777777" w:rsidR="00EC57F7" w:rsidRPr="002B00A7" w:rsidRDefault="00EC57F7" w:rsidP="04F1F61E">
      <w:pPr>
        <w:rPr>
          <w:rFonts w:ascii="Arial" w:eastAsia="Arial" w:hAnsi="Arial" w:cs="Arial"/>
          <w:b/>
          <w:bCs/>
        </w:rPr>
      </w:pPr>
    </w:p>
    <w:p w14:paraId="007A18DF" w14:textId="77777777" w:rsidR="00EC57F7" w:rsidRPr="002B00A7" w:rsidRDefault="00EC57F7" w:rsidP="04F1F61E">
      <w:pPr>
        <w:rPr>
          <w:rFonts w:ascii="Arial" w:eastAsia="Arial" w:hAnsi="Arial" w:cs="Arial"/>
          <w:b/>
          <w:bCs/>
        </w:rPr>
      </w:pPr>
    </w:p>
    <w:p w14:paraId="3E765042" w14:textId="77777777" w:rsidR="00EC57F7" w:rsidRPr="002B00A7" w:rsidRDefault="00EC57F7" w:rsidP="04F1F61E">
      <w:pPr>
        <w:rPr>
          <w:rFonts w:ascii="Arial" w:eastAsia="Arial" w:hAnsi="Arial" w:cs="Arial"/>
          <w:b/>
          <w:bCs/>
        </w:rPr>
      </w:pPr>
    </w:p>
    <w:p w14:paraId="640D5824" w14:textId="77777777" w:rsidR="00EC57F7" w:rsidRPr="002B00A7" w:rsidRDefault="00EC57F7" w:rsidP="04F1F61E">
      <w:pPr>
        <w:rPr>
          <w:rFonts w:ascii="Arial" w:eastAsia="Arial" w:hAnsi="Arial" w:cs="Arial"/>
          <w:b/>
          <w:bCs/>
        </w:rPr>
      </w:pPr>
    </w:p>
    <w:p w14:paraId="3393DCBF" w14:textId="687EB6D5" w:rsidR="00EC57F7" w:rsidRPr="002B00A7" w:rsidRDefault="00622C05" w:rsidP="04F1F61E">
      <w:pPr>
        <w:rPr>
          <w:rFonts w:ascii="Arial" w:eastAsia="Arial" w:hAnsi="Arial" w:cs="Arial"/>
          <w:b/>
          <w:bCs/>
          <w:u w:val="single"/>
        </w:rPr>
      </w:pPr>
      <w:r w:rsidRPr="002B00A7">
        <w:rPr>
          <w:rFonts w:ascii="Arial" w:eastAsia="Arial" w:hAnsi="Arial" w:cs="Arial"/>
          <w:b/>
          <w:bCs/>
        </w:rPr>
        <w:t xml:space="preserve">                                                          </w:t>
      </w:r>
      <w:r w:rsidRPr="002B00A7">
        <w:rPr>
          <w:rFonts w:ascii="Arial" w:eastAsia="Arial" w:hAnsi="Arial" w:cs="Arial"/>
          <w:b/>
        </w:rPr>
        <w:tab/>
      </w:r>
      <w:r w:rsidR="00C844D0" w:rsidRPr="002B00A7">
        <w:rPr>
          <w:rFonts w:ascii="Arial" w:eastAsia="Arial" w:hAnsi="Arial" w:cs="Arial"/>
          <w:b/>
          <w:bCs/>
          <w:u w:val="single"/>
        </w:rPr>
        <w:t xml:space="preserve"> </w:t>
      </w:r>
    </w:p>
    <w:p w14:paraId="6E160E70" w14:textId="77777777" w:rsidR="00EC57F7" w:rsidRPr="002B00A7" w:rsidRDefault="00EC57F7" w:rsidP="04F1F61E">
      <w:pPr>
        <w:rPr>
          <w:rFonts w:ascii="Arial" w:eastAsia="Arial" w:hAnsi="Arial" w:cs="Arial"/>
          <w:b/>
          <w:bCs/>
          <w:u w:val="single"/>
        </w:rPr>
      </w:pPr>
    </w:p>
    <w:p w14:paraId="07F35E33" w14:textId="77777777" w:rsidR="00EC57F7" w:rsidRPr="002B00A7" w:rsidRDefault="00EC57F7" w:rsidP="04F1F61E">
      <w:pPr>
        <w:rPr>
          <w:rFonts w:ascii="Arial" w:eastAsia="Arial" w:hAnsi="Arial" w:cs="Arial"/>
          <w:b/>
          <w:bCs/>
          <w:u w:val="single"/>
        </w:rPr>
      </w:pPr>
    </w:p>
    <w:p w14:paraId="608DEACE" w14:textId="22CF60E1" w:rsidR="002A7B51" w:rsidRPr="002B00A7" w:rsidRDefault="002A7B51" w:rsidP="04F1F61E">
      <w:pPr>
        <w:rPr>
          <w:rFonts w:ascii="Arial" w:eastAsia="Arial" w:hAnsi="Arial" w:cs="Arial"/>
          <w:b/>
          <w:bCs/>
        </w:rPr>
      </w:pPr>
    </w:p>
    <w:p w14:paraId="6DA8CD19" w14:textId="77777777" w:rsidR="00ED5346" w:rsidRDefault="00622C05" w:rsidP="04F1F61E">
      <w:pPr>
        <w:rPr>
          <w:rFonts w:ascii="Arial" w:eastAsia="Arial" w:hAnsi="Arial" w:cs="Arial"/>
          <w:b/>
          <w:bCs/>
        </w:rPr>
      </w:pPr>
      <w:r w:rsidRPr="002B00A7">
        <w:rPr>
          <w:rFonts w:ascii="Arial" w:eastAsia="Arial" w:hAnsi="Arial" w:cs="Arial"/>
          <w:b/>
          <w:bCs/>
        </w:rPr>
        <w:t xml:space="preserve">                       </w:t>
      </w:r>
      <w:r w:rsidRPr="002B00A7">
        <w:rPr>
          <w:rFonts w:ascii="Arial" w:hAnsi="Arial" w:cs="Arial"/>
        </w:rPr>
        <w:tab/>
      </w:r>
      <w:r w:rsidRPr="002B00A7">
        <w:rPr>
          <w:rFonts w:ascii="Arial" w:eastAsia="Arial" w:hAnsi="Arial" w:cs="Arial"/>
          <w:b/>
          <w:bCs/>
        </w:rPr>
        <w:t xml:space="preserve">                  </w:t>
      </w:r>
    </w:p>
    <w:p w14:paraId="56DE7009" w14:textId="3DB84639" w:rsidR="002A7B51" w:rsidRPr="002B00A7" w:rsidRDefault="00622C05" w:rsidP="04F1F61E">
      <w:pPr>
        <w:rPr>
          <w:rFonts w:ascii="Arial" w:eastAsia="Arial" w:hAnsi="Arial" w:cs="Arial"/>
          <w:b/>
          <w:bCs/>
        </w:rPr>
      </w:pPr>
      <w:r w:rsidRPr="002B00A7">
        <w:rPr>
          <w:rFonts w:ascii="Arial" w:eastAsia="Arial" w:hAnsi="Arial" w:cs="Arial"/>
          <w:b/>
          <w:bCs/>
        </w:rPr>
        <w:lastRenderedPageBreak/>
        <w:t xml:space="preserve"> Subject: </w:t>
      </w:r>
      <w:r w:rsidRPr="00ED5346">
        <w:rPr>
          <w:rFonts w:ascii="Arial" w:eastAsia="Arial" w:hAnsi="Arial" w:cs="Arial"/>
          <w:b/>
          <w:bCs/>
        </w:rPr>
        <w:t>A Level Media Studies</w:t>
      </w:r>
      <w:r w:rsidRPr="002B00A7">
        <w:rPr>
          <w:rFonts w:ascii="Arial" w:eastAsia="Arial" w:hAnsi="Arial" w:cs="Arial"/>
        </w:rPr>
        <w:t xml:space="preserve">            </w:t>
      </w:r>
      <w:r w:rsidRPr="002B00A7">
        <w:rPr>
          <w:rFonts w:ascii="Arial" w:hAnsi="Arial" w:cs="Arial"/>
        </w:rPr>
        <w:tab/>
      </w:r>
      <w:r w:rsidRPr="002B00A7">
        <w:rPr>
          <w:rFonts w:ascii="Arial" w:eastAsia="Arial" w:hAnsi="Arial" w:cs="Arial"/>
          <w:b/>
          <w:bCs/>
        </w:rPr>
        <w:t xml:space="preserve">  </w:t>
      </w:r>
    </w:p>
    <w:p w14:paraId="6B0C5263" w14:textId="428A9961" w:rsidR="002A7B51" w:rsidRPr="002B00A7" w:rsidRDefault="00622C05" w:rsidP="04F1F61E">
      <w:pPr>
        <w:rPr>
          <w:rFonts w:ascii="Arial" w:eastAsia="Arial" w:hAnsi="Arial" w:cs="Arial"/>
          <w:b/>
          <w:bCs/>
        </w:rPr>
      </w:pPr>
      <w:r w:rsidRPr="002B00A7">
        <w:rPr>
          <w:rFonts w:ascii="Arial" w:eastAsia="Arial" w:hAnsi="Arial" w:cs="Arial"/>
          <w:b/>
          <w:bCs/>
        </w:rPr>
        <w:t xml:space="preserve"> Eduqas Specification</w:t>
      </w:r>
      <w:r w:rsidR="05D1A70B" w:rsidRPr="002B00A7">
        <w:rPr>
          <w:rFonts w:ascii="Arial" w:eastAsia="Arial" w:hAnsi="Arial" w:cs="Arial"/>
          <w:b/>
          <w:bCs/>
        </w:rPr>
        <w:t xml:space="preserve"> </w:t>
      </w:r>
    </w:p>
    <w:p w14:paraId="71049383" w14:textId="77777777" w:rsidR="00213274" w:rsidRPr="002B00A7" w:rsidRDefault="00213274" w:rsidP="04F1F61E">
      <w:pPr>
        <w:rPr>
          <w:rFonts w:ascii="Arial" w:eastAsia="Arial" w:hAnsi="Arial"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5972"/>
        <w:gridCol w:w="7"/>
        <w:gridCol w:w="1698"/>
        <w:gridCol w:w="6257"/>
        <w:gridCol w:w="14"/>
      </w:tblGrid>
      <w:tr w:rsidR="00213274" w:rsidRPr="002B00A7" w14:paraId="2314E988" w14:textId="77777777" w:rsidTr="00ED5346">
        <w:trPr>
          <w:gridAfter w:val="1"/>
          <w:wAfter w:w="5" w:type="pct"/>
        </w:trPr>
        <w:tc>
          <w:tcPr>
            <w:tcW w:w="2141" w:type="pct"/>
            <w:shd w:val="clear" w:color="auto" w:fill="auto"/>
          </w:tcPr>
          <w:p w14:paraId="404E3440" w14:textId="77777777" w:rsidR="00213274" w:rsidRPr="002B00A7" w:rsidRDefault="00213274" w:rsidP="04F1F61E">
            <w:pPr>
              <w:jc w:val="center"/>
              <w:rPr>
                <w:rFonts w:ascii="Arial" w:eastAsia="Arial" w:hAnsi="Arial" w:cs="Arial"/>
                <w:b/>
                <w:bCs/>
              </w:rPr>
            </w:pPr>
            <w:r w:rsidRPr="002B00A7">
              <w:rPr>
                <w:rFonts w:ascii="Arial" w:eastAsia="Arial" w:hAnsi="Arial" w:cs="Arial"/>
                <w:b/>
                <w:bCs/>
              </w:rPr>
              <w:t>September- October</w:t>
            </w:r>
          </w:p>
        </w:tc>
        <w:tc>
          <w:tcPr>
            <w:tcW w:w="2854" w:type="pct"/>
            <w:gridSpan w:val="3"/>
            <w:shd w:val="clear" w:color="auto" w:fill="auto"/>
          </w:tcPr>
          <w:p w14:paraId="4C3140A7" w14:textId="77777777" w:rsidR="00213274" w:rsidRPr="002B00A7" w:rsidRDefault="00213274" w:rsidP="04F1F61E">
            <w:pPr>
              <w:jc w:val="center"/>
              <w:rPr>
                <w:rFonts w:ascii="Arial" w:eastAsia="Arial" w:hAnsi="Arial" w:cs="Arial"/>
                <w:b/>
                <w:bCs/>
              </w:rPr>
            </w:pPr>
            <w:r w:rsidRPr="002B00A7">
              <w:rPr>
                <w:rFonts w:ascii="Arial" w:eastAsia="Arial" w:hAnsi="Arial" w:cs="Arial"/>
                <w:b/>
                <w:bCs/>
              </w:rPr>
              <w:t xml:space="preserve">November- December </w:t>
            </w:r>
          </w:p>
        </w:tc>
      </w:tr>
      <w:tr w:rsidR="00213274" w:rsidRPr="002B00A7" w14:paraId="509D3B42" w14:textId="77777777" w:rsidTr="00ED5346">
        <w:trPr>
          <w:trHeight w:val="2380"/>
        </w:trPr>
        <w:tc>
          <w:tcPr>
            <w:tcW w:w="2143" w:type="pct"/>
            <w:gridSpan w:val="2"/>
            <w:shd w:val="clear" w:color="auto" w:fill="auto"/>
          </w:tcPr>
          <w:p w14:paraId="33FD281F" w14:textId="7EC1E8C6" w:rsidR="00213274" w:rsidRPr="002B00A7" w:rsidRDefault="00213274" w:rsidP="04F1F61E">
            <w:pPr>
              <w:ind w:left="120" w:right="120"/>
              <w:rPr>
                <w:rFonts w:ascii="Arial" w:eastAsia="Arial" w:hAnsi="Arial" w:cs="Arial"/>
              </w:rPr>
            </w:pPr>
            <w:r w:rsidRPr="002B00A7">
              <w:rPr>
                <w:rFonts w:ascii="Arial" w:eastAsia="Arial" w:hAnsi="Arial" w:cs="Arial"/>
              </w:rPr>
              <w:t>R</w:t>
            </w:r>
            <w:r w:rsidR="21873485" w:rsidRPr="002B00A7">
              <w:rPr>
                <w:rFonts w:ascii="Arial" w:eastAsia="Arial" w:hAnsi="Arial" w:cs="Arial"/>
              </w:rPr>
              <w:t xml:space="preserve">e-cap </w:t>
            </w:r>
            <w:r w:rsidRPr="002B00A7">
              <w:rPr>
                <w:rFonts w:ascii="Arial" w:eastAsia="Arial" w:hAnsi="Arial" w:cs="Arial"/>
              </w:rPr>
              <w:t xml:space="preserve">of </w:t>
            </w:r>
            <w:r w:rsidR="79EB504A" w:rsidRPr="002B00A7">
              <w:rPr>
                <w:rFonts w:ascii="Arial" w:eastAsia="Arial" w:hAnsi="Arial" w:cs="Arial"/>
              </w:rPr>
              <w:t>Media Language and Core Theorists</w:t>
            </w:r>
            <w:r w:rsidRPr="002B00A7">
              <w:rPr>
                <w:rFonts w:ascii="Arial" w:eastAsia="Arial" w:hAnsi="Arial" w:cs="Arial"/>
              </w:rPr>
              <w:t xml:space="preserve"> </w:t>
            </w:r>
          </w:p>
          <w:p w14:paraId="2BAC6FC9" w14:textId="77777777" w:rsidR="00213274" w:rsidRPr="002B00A7" w:rsidRDefault="00213274" w:rsidP="04F1F61E">
            <w:pPr>
              <w:ind w:left="120" w:right="120"/>
              <w:rPr>
                <w:rFonts w:ascii="Arial" w:eastAsia="Arial" w:hAnsi="Arial" w:cs="Arial"/>
              </w:rPr>
            </w:pPr>
            <w:r w:rsidRPr="002B00A7">
              <w:rPr>
                <w:rFonts w:ascii="Arial" w:eastAsia="Arial" w:hAnsi="Arial" w:cs="Arial"/>
              </w:rPr>
              <w:t xml:space="preserve"> </w:t>
            </w:r>
          </w:p>
          <w:p w14:paraId="1E0E8DFC" w14:textId="20889503" w:rsidR="00213274" w:rsidRPr="002B00A7" w:rsidRDefault="09B5BA4B" w:rsidP="04F1F61E">
            <w:pPr>
              <w:ind w:left="120" w:right="120"/>
              <w:rPr>
                <w:rFonts w:ascii="Arial" w:eastAsia="Arial" w:hAnsi="Arial" w:cs="Arial"/>
                <w:i/>
                <w:iCs/>
              </w:rPr>
            </w:pPr>
            <w:r w:rsidRPr="002B00A7">
              <w:rPr>
                <w:rFonts w:ascii="Arial" w:eastAsia="Arial" w:hAnsi="Arial" w:cs="Arial"/>
                <w:i/>
                <w:iCs/>
              </w:rPr>
              <w:t xml:space="preserve">INTRODUCTION to </w:t>
            </w:r>
            <w:r w:rsidR="00213274" w:rsidRPr="002B00A7">
              <w:rPr>
                <w:rFonts w:ascii="Arial" w:eastAsia="Arial" w:hAnsi="Arial" w:cs="Arial"/>
                <w:i/>
                <w:iCs/>
              </w:rPr>
              <w:t>NEW THEORISTS</w:t>
            </w:r>
            <w:r w:rsidR="6A240348" w:rsidRPr="002B00A7">
              <w:rPr>
                <w:rFonts w:ascii="Arial" w:eastAsia="Arial" w:hAnsi="Arial" w:cs="Arial"/>
                <w:i/>
                <w:iCs/>
              </w:rPr>
              <w:t xml:space="preserve"> for C2 examination</w:t>
            </w:r>
            <w:r w:rsidR="00213274" w:rsidRPr="002B00A7">
              <w:rPr>
                <w:rFonts w:ascii="Arial" w:eastAsia="Arial" w:hAnsi="Arial" w:cs="Arial"/>
                <w:i/>
                <w:iCs/>
              </w:rPr>
              <w:t>: Baudrillard/ van Zoonen/ bell hooks/ Butler/ Gilroy/ Livingstone and Lunt/ Hesmondhalgh/ Jenkins/ Shirky</w:t>
            </w:r>
          </w:p>
          <w:p w14:paraId="156A6281" w14:textId="77777777" w:rsidR="00213274" w:rsidRPr="002B00A7" w:rsidRDefault="00213274" w:rsidP="04F1F61E">
            <w:pPr>
              <w:ind w:left="120" w:right="120"/>
              <w:rPr>
                <w:rFonts w:ascii="Arial" w:eastAsia="Arial" w:hAnsi="Arial" w:cs="Arial"/>
              </w:rPr>
            </w:pPr>
            <w:r w:rsidRPr="002B00A7">
              <w:rPr>
                <w:rFonts w:ascii="Arial" w:eastAsia="Arial" w:hAnsi="Arial" w:cs="Arial"/>
              </w:rPr>
              <w:t xml:space="preserve"> </w:t>
            </w:r>
          </w:p>
          <w:p w14:paraId="16649220" w14:textId="77777777" w:rsidR="00213274" w:rsidRPr="002B00A7" w:rsidRDefault="79EB504A" w:rsidP="04F1F61E">
            <w:pPr>
              <w:ind w:left="480" w:right="120" w:hanging="360"/>
              <w:rPr>
                <w:rFonts w:ascii="Arial" w:eastAsia="Arial" w:hAnsi="Arial" w:cs="Arial"/>
              </w:rPr>
            </w:pPr>
            <w:r w:rsidRPr="002B00A7">
              <w:rPr>
                <w:rFonts w:ascii="Arial" w:eastAsia="Arial" w:hAnsi="Arial" w:cs="Arial"/>
              </w:rPr>
              <w:t>Component 2: Section B: Magazines</w:t>
            </w:r>
          </w:p>
          <w:p w14:paraId="2AC1F375" w14:textId="77777777" w:rsidR="00AB4554" w:rsidRPr="002B00A7" w:rsidRDefault="79EB504A">
            <w:pPr>
              <w:pStyle w:val="ListParagraph"/>
              <w:numPr>
                <w:ilvl w:val="0"/>
                <w:numId w:val="31"/>
              </w:numPr>
              <w:ind w:right="120"/>
              <w:rPr>
                <w:rFonts w:ascii="Arial" w:eastAsia="Arial" w:hAnsi="Arial" w:cs="Arial"/>
              </w:rPr>
            </w:pPr>
            <w:r w:rsidRPr="002B00A7">
              <w:rPr>
                <w:rFonts w:ascii="Arial" w:eastAsia="Arial" w:hAnsi="Arial" w:cs="Arial"/>
              </w:rPr>
              <w:t>Vogue (July 1965)</w:t>
            </w:r>
          </w:p>
          <w:p w14:paraId="74ADDE0E" w14:textId="77777777" w:rsidR="00AB4554" w:rsidRPr="002B00A7" w:rsidRDefault="79EB504A">
            <w:pPr>
              <w:pStyle w:val="ListParagraph"/>
              <w:numPr>
                <w:ilvl w:val="0"/>
                <w:numId w:val="31"/>
              </w:numPr>
              <w:ind w:right="120"/>
              <w:rPr>
                <w:rFonts w:ascii="Arial" w:eastAsia="Arial" w:hAnsi="Arial" w:cs="Arial"/>
              </w:rPr>
            </w:pPr>
            <w:r w:rsidRPr="002B00A7">
              <w:rPr>
                <w:rFonts w:ascii="Arial" w:eastAsia="Arial" w:hAnsi="Arial" w:cs="Arial"/>
              </w:rPr>
              <w:t>The Big Issue (October 2016)</w:t>
            </w:r>
          </w:p>
          <w:p w14:paraId="5EFCF7CC" w14:textId="2A53E93F" w:rsidR="00AB4554" w:rsidRPr="002B00A7" w:rsidRDefault="00AB4554" w:rsidP="04F1F61E">
            <w:pPr>
              <w:ind w:right="120"/>
              <w:rPr>
                <w:rFonts w:ascii="Arial" w:eastAsia="Arial" w:hAnsi="Arial" w:cs="Arial"/>
              </w:rPr>
            </w:pPr>
          </w:p>
          <w:p w14:paraId="6CF4382D" w14:textId="4E71FE1C" w:rsidR="00AB4554" w:rsidRPr="002B00A7" w:rsidRDefault="7786C618" w:rsidP="04F1F61E">
            <w:pPr>
              <w:ind w:right="120"/>
              <w:rPr>
                <w:rFonts w:ascii="Arial" w:eastAsia="Arial" w:hAnsi="Arial" w:cs="Arial"/>
                <w:b/>
                <w:bCs/>
              </w:rPr>
            </w:pPr>
            <w:r w:rsidRPr="002B00A7">
              <w:rPr>
                <w:rFonts w:ascii="Arial" w:eastAsia="Arial" w:hAnsi="Arial" w:cs="Arial"/>
                <w:b/>
                <w:bCs/>
              </w:rPr>
              <w:t>Students will study each text with focus upon: media language, representations, industry and audience.</w:t>
            </w:r>
          </w:p>
          <w:p w14:paraId="5312D04E" w14:textId="23EF4230" w:rsidR="00AB4554" w:rsidRPr="002B00A7" w:rsidRDefault="00AB4554" w:rsidP="04F1F61E">
            <w:pPr>
              <w:ind w:right="120"/>
              <w:rPr>
                <w:rFonts w:ascii="Arial" w:eastAsia="Arial" w:hAnsi="Arial" w:cs="Arial"/>
              </w:rPr>
            </w:pPr>
          </w:p>
          <w:p w14:paraId="5546BB2F" w14:textId="66E6D964" w:rsidR="00AB4554" w:rsidRPr="002B00A7" w:rsidRDefault="7786C618" w:rsidP="04F1F61E">
            <w:pPr>
              <w:ind w:right="120"/>
              <w:rPr>
                <w:rFonts w:ascii="Arial" w:eastAsia="Arial" w:hAnsi="Arial" w:cs="Arial"/>
              </w:rPr>
            </w:pPr>
            <w:r w:rsidRPr="002B00A7">
              <w:rPr>
                <w:rFonts w:ascii="Arial" w:eastAsia="Arial" w:hAnsi="Arial" w:cs="Arial"/>
              </w:rPr>
              <w:t>Component 2: Section A: TV</w:t>
            </w:r>
          </w:p>
          <w:p w14:paraId="06824561" w14:textId="5260145A" w:rsidR="00AB4554" w:rsidRPr="002B00A7" w:rsidRDefault="7786C618">
            <w:pPr>
              <w:pStyle w:val="ListParagraph"/>
              <w:numPr>
                <w:ilvl w:val="0"/>
                <w:numId w:val="24"/>
              </w:numPr>
              <w:ind w:right="120"/>
              <w:rPr>
                <w:rFonts w:ascii="Arial" w:eastAsia="Arial" w:hAnsi="Arial" w:cs="Arial"/>
              </w:rPr>
            </w:pPr>
            <w:r w:rsidRPr="002B00A7">
              <w:rPr>
                <w:rFonts w:ascii="Arial" w:eastAsia="Arial" w:hAnsi="Arial" w:cs="Arial"/>
              </w:rPr>
              <w:t>Humans S1 E1</w:t>
            </w:r>
          </w:p>
          <w:p w14:paraId="799A7123" w14:textId="4E71FE1C" w:rsidR="00AB4554" w:rsidRPr="002B00A7" w:rsidRDefault="7786C618" w:rsidP="04F1F61E">
            <w:pPr>
              <w:ind w:right="120"/>
              <w:rPr>
                <w:rFonts w:ascii="Arial" w:eastAsia="Arial" w:hAnsi="Arial" w:cs="Arial"/>
                <w:b/>
                <w:bCs/>
              </w:rPr>
            </w:pPr>
            <w:r w:rsidRPr="002B00A7">
              <w:rPr>
                <w:rFonts w:ascii="Arial" w:eastAsia="Arial" w:hAnsi="Arial" w:cs="Arial"/>
                <w:b/>
                <w:bCs/>
              </w:rPr>
              <w:t>Students will study each text with focus upon: media language, representations, industry and audience.</w:t>
            </w:r>
          </w:p>
          <w:p w14:paraId="20876B09" w14:textId="79BB14CB" w:rsidR="00AB4554" w:rsidRPr="002B00A7" w:rsidRDefault="00AB4554" w:rsidP="04F1F61E">
            <w:pPr>
              <w:ind w:right="120"/>
              <w:rPr>
                <w:rFonts w:ascii="Arial" w:eastAsia="Arial" w:hAnsi="Arial" w:cs="Arial"/>
              </w:rPr>
            </w:pPr>
          </w:p>
          <w:p w14:paraId="4D16AC41" w14:textId="77777777" w:rsidR="00AB4554" w:rsidRPr="002B00A7" w:rsidRDefault="00AB4554" w:rsidP="04F1F61E">
            <w:pPr>
              <w:ind w:right="120"/>
              <w:rPr>
                <w:rFonts w:ascii="Arial" w:eastAsia="Arial" w:hAnsi="Arial" w:cs="Arial"/>
              </w:rPr>
            </w:pPr>
          </w:p>
          <w:p w14:paraId="12A4EA11" w14:textId="47668B14" w:rsidR="00AB4554" w:rsidRPr="002B00A7" w:rsidRDefault="79EB504A" w:rsidP="04F1F61E">
            <w:pPr>
              <w:ind w:right="120"/>
              <w:rPr>
                <w:rFonts w:ascii="Arial" w:eastAsia="Arial" w:hAnsi="Arial" w:cs="Arial"/>
              </w:rPr>
            </w:pPr>
            <w:r w:rsidRPr="002B00A7">
              <w:rPr>
                <w:rFonts w:ascii="Arial" w:eastAsia="Arial" w:hAnsi="Arial" w:cs="Arial"/>
              </w:rPr>
              <w:t xml:space="preserve"> </w:t>
            </w:r>
          </w:p>
          <w:p w14:paraId="1BA1781C" w14:textId="77777777" w:rsidR="00213274" w:rsidRPr="002B00A7" w:rsidRDefault="00213274" w:rsidP="04F1F61E">
            <w:pPr>
              <w:ind w:right="120"/>
              <w:rPr>
                <w:rFonts w:ascii="Arial" w:eastAsia="Arial" w:hAnsi="Arial" w:cs="Arial"/>
              </w:rPr>
            </w:pPr>
            <w:r w:rsidRPr="002B00A7">
              <w:rPr>
                <w:rFonts w:ascii="Arial" w:eastAsia="Arial" w:hAnsi="Arial" w:cs="Arial"/>
              </w:rPr>
              <w:t>Component 3:</w:t>
            </w:r>
          </w:p>
          <w:p w14:paraId="1A7CB6E4" w14:textId="2716C6B7" w:rsidR="00213274" w:rsidRPr="002B00A7" w:rsidRDefault="00213274" w:rsidP="04F1F61E">
            <w:pPr>
              <w:ind w:right="120"/>
              <w:rPr>
                <w:rFonts w:ascii="Arial" w:eastAsia="Arial" w:hAnsi="Arial" w:cs="Arial"/>
              </w:rPr>
            </w:pPr>
            <w:r w:rsidRPr="002B00A7">
              <w:rPr>
                <w:rFonts w:ascii="Arial" w:eastAsia="Arial" w:hAnsi="Arial" w:cs="Arial"/>
              </w:rPr>
              <w:t xml:space="preserve">Introduction to </w:t>
            </w:r>
            <w:r w:rsidR="605517DD" w:rsidRPr="002B00A7">
              <w:rPr>
                <w:rFonts w:ascii="Arial" w:eastAsia="Arial" w:hAnsi="Arial" w:cs="Arial"/>
              </w:rPr>
              <w:t xml:space="preserve">magazine brief </w:t>
            </w:r>
          </w:p>
          <w:p w14:paraId="06C0E7CA" w14:textId="77777777" w:rsidR="00213274" w:rsidRPr="002B00A7" w:rsidRDefault="00213274" w:rsidP="04F1F61E">
            <w:pPr>
              <w:ind w:right="120"/>
              <w:rPr>
                <w:rFonts w:ascii="Arial" w:eastAsia="Arial" w:hAnsi="Arial" w:cs="Arial"/>
              </w:rPr>
            </w:pPr>
            <w:r w:rsidRPr="002B00A7">
              <w:rPr>
                <w:rFonts w:ascii="Arial" w:eastAsia="Arial" w:hAnsi="Arial" w:cs="Arial"/>
              </w:rPr>
              <w:t>Completion of research portfolio</w:t>
            </w:r>
          </w:p>
          <w:p w14:paraId="288D181E" w14:textId="7771BA99" w:rsidR="00213274" w:rsidRPr="002B00A7" w:rsidRDefault="00213274" w:rsidP="04F1F61E">
            <w:pPr>
              <w:ind w:right="120"/>
              <w:rPr>
                <w:rFonts w:ascii="Arial" w:eastAsia="Arial" w:hAnsi="Arial" w:cs="Arial"/>
              </w:rPr>
            </w:pPr>
            <w:r w:rsidRPr="002B00A7">
              <w:rPr>
                <w:rFonts w:ascii="Arial" w:eastAsia="Arial" w:hAnsi="Arial" w:cs="Arial"/>
              </w:rPr>
              <w:t>Statement of Aims and Intentions</w:t>
            </w:r>
            <w:r w:rsidR="748F4737" w:rsidRPr="002B00A7">
              <w:rPr>
                <w:rFonts w:ascii="Arial" w:eastAsia="Arial" w:hAnsi="Arial" w:cs="Arial"/>
              </w:rPr>
              <w:t xml:space="preserve"> (500 words)</w:t>
            </w:r>
          </w:p>
          <w:p w14:paraId="10146664" w14:textId="77777777" w:rsidR="00213274" w:rsidRPr="002B00A7" w:rsidRDefault="00213274" w:rsidP="04F1F61E">
            <w:pPr>
              <w:ind w:left="120" w:right="120"/>
              <w:rPr>
                <w:rFonts w:ascii="Arial" w:eastAsia="Arial" w:hAnsi="Arial" w:cs="Arial"/>
              </w:rPr>
            </w:pPr>
            <w:r w:rsidRPr="002B00A7">
              <w:rPr>
                <w:rFonts w:ascii="Arial" w:eastAsia="Arial" w:hAnsi="Arial" w:cs="Arial"/>
              </w:rPr>
              <w:t xml:space="preserve"> </w:t>
            </w:r>
          </w:p>
          <w:p w14:paraId="4F2A7F60" w14:textId="504DCCE5" w:rsidR="00213274" w:rsidRPr="002B00A7" w:rsidRDefault="00213274" w:rsidP="04F1F61E">
            <w:pPr>
              <w:ind w:left="120" w:right="120"/>
              <w:rPr>
                <w:rFonts w:ascii="Arial" w:eastAsia="Arial" w:hAnsi="Arial" w:cs="Arial"/>
              </w:rPr>
            </w:pPr>
            <w:r w:rsidRPr="002B00A7">
              <w:rPr>
                <w:rFonts w:ascii="Arial" w:eastAsia="Arial" w:hAnsi="Arial" w:cs="Arial"/>
              </w:rPr>
              <w:lastRenderedPageBreak/>
              <w:t xml:space="preserve">TR1: A </w:t>
            </w:r>
            <w:r w:rsidR="79EB504A" w:rsidRPr="002B00A7">
              <w:rPr>
                <w:rFonts w:ascii="Arial" w:eastAsia="Arial" w:hAnsi="Arial" w:cs="Arial"/>
              </w:rPr>
              <w:t>Le</w:t>
            </w:r>
            <w:r w:rsidR="30EB4FC0" w:rsidRPr="002B00A7">
              <w:rPr>
                <w:rFonts w:ascii="Arial" w:eastAsia="Arial" w:hAnsi="Arial" w:cs="Arial"/>
              </w:rPr>
              <w:t>vel 2 x 15 marker on Vogue / The Big Issue</w:t>
            </w:r>
          </w:p>
          <w:p w14:paraId="5A1EA135" w14:textId="77777777" w:rsidR="00AB4554" w:rsidRPr="002B00A7" w:rsidRDefault="00AB4554" w:rsidP="04F1F61E">
            <w:pPr>
              <w:ind w:left="120" w:right="120"/>
              <w:rPr>
                <w:rFonts w:ascii="Arial" w:eastAsia="Arial" w:hAnsi="Arial" w:cs="Arial"/>
              </w:rPr>
            </w:pPr>
          </w:p>
          <w:p w14:paraId="24C2AD2D" w14:textId="77777777" w:rsidR="00213274" w:rsidRPr="002B00A7" w:rsidRDefault="00213274" w:rsidP="04F1F61E">
            <w:pPr>
              <w:ind w:left="120" w:right="120"/>
              <w:rPr>
                <w:rFonts w:ascii="Arial" w:eastAsia="Arial" w:hAnsi="Arial" w:cs="Arial"/>
              </w:rPr>
            </w:pPr>
            <w:r w:rsidRPr="002B00A7">
              <w:rPr>
                <w:rFonts w:ascii="Arial" w:eastAsia="Arial" w:hAnsi="Arial" w:cs="Arial"/>
              </w:rPr>
              <w:t>Literacy:  Understanding how audio-visual communicates meaning, themes and emotions.</w:t>
            </w:r>
          </w:p>
          <w:p w14:paraId="4E563E88" w14:textId="77777777" w:rsidR="00213274" w:rsidRPr="002B00A7" w:rsidRDefault="00213274" w:rsidP="04F1F61E">
            <w:pPr>
              <w:ind w:left="120" w:right="120"/>
              <w:rPr>
                <w:rFonts w:ascii="Arial" w:eastAsia="Arial" w:hAnsi="Arial" w:cs="Arial"/>
              </w:rPr>
            </w:pPr>
            <w:r w:rsidRPr="002B00A7">
              <w:rPr>
                <w:rFonts w:ascii="Arial" w:eastAsia="Arial" w:hAnsi="Arial" w:cs="Arial"/>
              </w:rPr>
              <w:t>Numeracy: Economic influences upon film.</w:t>
            </w:r>
          </w:p>
          <w:p w14:paraId="334ACAA3" w14:textId="77777777" w:rsidR="00213274" w:rsidRPr="002B00A7" w:rsidRDefault="00213274" w:rsidP="04F1F61E">
            <w:pPr>
              <w:ind w:left="120" w:right="120"/>
              <w:rPr>
                <w:rFonts w:ascii="Arial" w:eastAsia="Arial" w:hAnsi="Arial" w:cs="Arial"/>
              </w:rPr>
            </w:pPr>
            <w:r w:rsidRPr="002B00A7">
              <w:rPr>
                <w:rFonts w:ascii="Arial" w:eastAsia="Arial" w:hAnsi="Arial" w:cs="Arial"/>
              </w:rPr>
              <w:t>ICT: Use of software packages to collate research.</w:t>
            </w:r>
          </w:p>
          <w:p w14:paraId="5C8B4753" w14:textId="77777777" w:rsidR="00213274" w:rsidRPr="002B00A7" w:rsidRDefault="00213274" w:rsidP="04F1F61E">
            <w:pPr>
              <w:ind w:left="120" w:right="120"/>
              <w:rPr>
                <w:rFonts w:ascii="Arial" w:eastAsia="Arial" w:hAnsi="Arial" w:cs="Arial"/>
              </w:rPr>
            </w:pPr>
            <w:r w:rsidRPr="002B00A7">
              <w:rPr>
                <w:rFonts w:ascii="Arial" w:eastAsia="Arial" w:hAnsi="Arial" w:cs="Arial"/>
              </w:rPr>
              <w:t>TS &amp; PC: SM: Set personal targets and fulfil deadlines</w:t>
            </w:r>
          </w:p>
          <w:p w14:paraId="4D8F3997" w14:textId="77777777" w:rsidR="00213274" w:rsidRPr="002B00A7" w:rsidRDefault="00213274" w:rsidP="04F1F61E">
            <w:pPr>
              <w:ind w:left="120" w:right="120"/>
              <w:rPr>
                <w:rFonts w:ascii="Arial" w:eastAsia="Arial" w:hAnsi="Arial" w:cs="Arial"/>
              </w:rPr>
            </w:pPr>
            <w:r w:rsidRPr="002B00A7">
              <w:rPr>
                <w:rFonts w:ascii="Arial" w:eastAsia="Arial" w:hAnsi="Arial" w:cs="Arial"/>
              </w:rPr>
              <w:t>RRSA: Article 12 (Have a say in decisions that affect you)</w:t>
            </w:r>
          </w:p>
          <w:p w14:paraId="0E84F9BC" w14:textId="77777777" w:rsidR="00213274" w:rsidRPr="002B00A7" w:rsidRDefault="00213274" w:rsidP="04F1F61E">
            <w:pPr>
              <w:ind w:left="120" w:right="120"/>
              <w:rPr>
                <w:rFonts w:ascii="Arial" w:eastAsia="Arial" w:hAnsi="Arial" w:cs="Arial"/>
              </w:rPr>
            </w:pPr>
            <w:r w:rsidRPr="002B00A7">
              <w:rPr>
                <w:rFonts w:ascii="Arial" w:eastAsia="Arial" w:hAnsi="Arial" w:cs="Arial"/>
              </w:rPr>
              <w:t>Careers: Director</w:t>
            </w:r>
          </w:p>
          <w:p w14:paraId="2D15E0C5" w14:textId="77777777" w:rsidR="00213274" w:rsidRPr="002B00A7" w:rsidRDefault="00213274" w:rsidP="04F1F61E">
            <w:pPr>
              <w:ind w:left="120" w:right="120"/>
              <w:rPr>
                <w:rFonts w:ascii="Arial" w:eastAsia="Arial" w:hAnsi="Arial" w:cs="Arial"/>
                <w:b/>
                <w:bCs/>
              </w:rPr>
            </w:pPr>
            <w:r w:rsidRPr="002B00A7">
              <w:rPr>
                <w:rFonts w:ascii="Arial" w:eastAsia="Arial" w:hAnsi="Arial" w:cs="Arial"/>
              </w:rPr>
              <w:t>Tracking assessment: A Level stepped question (30 mins)</w:t>
            </w:r>
          </w:p>
        </w:tc>
        <w:tc>
          <w:tcPr>
            <w:tcW w:w="609" w:type="pct"/>
            <w:shd w:val="clear" w:color="auto" w:fill="auto"/>
          </w:tcPr>
          <w:p w14:paraId="6CD8AA36" w14:textId="77777777" w:rsidR="00213274" w:rsidRPr="002B00A7" w:rsidRDefault="00213274" w:rsidP="04F1F61E">
            <w:pPr>
              <w:jc w:val="center"/>
              <w:rPr>
                <w:rFonts w:ascii="Arial" w:eastAsia="Arial" w:hAnsi="Arial" w:cs="Arial"/>
                <w:b/>
                <w:bCs/>
              </w:rPr>
            </w:pPr>
            <w:r w:rsidRPr="002B00A7">
              <w:rPr>
                <w:rFonts w:ascii="Arial" w:eastAsia="Arial" w:hAnsi="Arial" w:cs="Arial"/>
                <w:b/>
                <w:bCs/>
              </w:rPr>
              <w:lastRenderedPageBreak/>
              <w:t xml:space="preserve">Mid- </w:t>
            </w:r>
          </w:p>
          <w:p w14:paraId="37148CD2" w14:textId="77777777" w:rsidR="00213274" w:rsidRPr="002B00A7" w:rsidRDefault="00213274" w:rsidP="04F1F61E">
            <w:pPr>
              <w:jc w:val="center"/>
              <w:rPr>
                <w:rFonts w:ascii="Arial" w:eastAsia="Arial" w:hAnsi="Arial" w:cs="Arial"/>
                <w:b/>
                <w:bCs/>
              </w:rPr>
            </w:pPr>
            <w:r w:rsidRPr="002B00A7">
              <w:rPr>
                <w:rFonts w:ascii="Arial" w:eastAsia="Arial" w:hAnsi="Arial" w:cs="Arial"/>
                <w:b/>
                <w:bCs/>
              </w:rPr>
              <w:t xml:space="preserve">Term </w:t>
            </w:r>
          </w:p>
        </w:tc>
        <w:tc>
          <w:tcPr>
            <w:tcW w:w="2248" w:type="pct"/>
            <w:gridSpan w:val="2"/>
            <w:shd w:val="clear" w:color="auto" w:fill="auto"/>
          </w:tcPr>
          <w:p w14:paraId="7B02F4CF" w14:textId="336BA9D8" w:rsidR="00213274" w:rsidRPr="002B00A7" w:rsidRDefault="79EB504A" w:rsidP="04F1F61E">
            <w:pPr>
              <w:ind w:left="120" w:right="120"/>
              <w:rPr>
                <w:rFonts w:ascii="Arial" w:eastAsia="Arial" w:hAnsi="Arial" w:cs="Arial"/>
              </w:rPr>
            </w:pPr>
            <w:r w:rsidRPr="002B00A7">
              <w:rPr>
                <w:rFonts w:ascii="Arial" w:eastAsia="Arial" w:hAnsi="Arial" w:cs="Arial"/>
              </w:rPr>
              <w:t>Component 2: Section A: Television</w:t>
            </w:r>
          </w:p>
          <w:p w14:paraId="4055413F" w14:textId="77777777" w:rsidR="00AB4554" w:rsidRPr="002B00A7" w:rsidRDefault="79EB504A">
            <w:pPr>
              <w:pStyle w:val="ListParagraph"/>
              <w:numPr>
                <w:ilvl w:val="0"/>
                <w:numId w:val="32"/>
              </w:numPr>
              <w:ind w:right="120"/>
              <w:rPr>
                <w:rFonts w:ascii="Arial" w:eastAsia="Arial" w:hAnsi="Arial" w:cs="Arial"/>
              </w:rPr>
            </w:pPr>
            <w:r w:rsidRPr="002B00A7">
              <w:rPr>
                <w:rFonts w:ascii="Arial" w:eastAsia="Arial" w:hAnsi="Arial" w:cs="Arial"/>
              </w:rPr>
              <w:t>The Returned/ ‘Les Revenants’ – S1 E1 ‘Camille’</w:t>
            </w:r>
          </w:p>
          <w:p w14:paraId="58717D39" w14:textId="77777777" w:rsidR="00AB4554" w:rsidRPr="002B00A7" w:rsidRDefault="00AB4554" w:rsidP="04F1F61E">
            <w:pPr>
              <w:ind w:right="120"/>
              <w:rPr>
                <w:rFonts w:ascii="Arial" w:eastAsia="Arial" w:hAnsi="Arial" w:cs="Arial"/>
              </w:rPr>
            </w:pPr>
          </w:p>
          <w:p w14:paraId="0DFAE634" w14:textId="77777777" w:rsidR="00AB4554" w:rsidRPr="002B00A7" w:rsidRDefault="79EB504A" w:rsidP="04F1F61E">
            <w:pPr>
              <w:ind w:right="120"/>
              <w:rPr>
                <w:rFonts w:ascii="Arial" w:eastAsia="Arial" w:hAnsi="Arial" w:cs="Arial"/>
              </w:rPr>
            </w:pPr>
            <w:r w:rsidRPr="002B00A7">
              <w:rPr>
                <w:rFonts w:ascii="Arial" w:eastAsia="Arial" w:hAnsi="Arial" w:cs="Arial"/>
              </w:rPr>
              <w:t xml:space="preserve">  </w:t>
            </w:r>
          </w:p>
          <w:p w14:paraId="27AB2E61" w14:textId="77777777" w:rsidR="00AB4554" w:rsidRPr="002B00A7" w:rsidRDefault="79EB504A" w:rsidP="04F1F61E">
            <w:pPr>
              <w:ind w:right="120"/>
              <w:rPr>
                <w:rFonts w:ascii="Arial" w:eastAsia="Arial" w:hAnsi="Arial" w:cs="Arial"/>
              </w:rPr>
            </w:pPr>
            <w:r w:rsidRPr="002B00A7">
              <w:rPr>
                <w:rFonts w:ascii="Arial" w:eastAsia="Arial" w:hAnsi="Arial" w:cs="Arial"/>
              </w:rPr>
              <w:t xml:space="preserve">  Component 2: Section C: Online Media </w:t>
            </w:r>
          </w:p>
          <w:p w14:paraId="6E30B17C" w14:textId="38C74751" w:rsidR="03996A82" w:rsidRPr="002B00A7" w:rsidRDefault="489B8090">
            <w:pPr>
              <w:pStyle w:val="ListParagraph"/>
              <w:numPr>
                <w:ilvl w:val="0"/>
                <w:numId w:val="32"/>
              </w:numPr>
              <w:spacing w:line="259" w:lineRule="auto"/>
              <w:ind w:right="120"/>
              <w:rPr>
                <w:rFonts w:ascii="Arial" w:eastAsia="Arial" w:hAnsi="Arial" w:cs="Arial"/>
              </w:rPr>
            </w:pPr>
            <w:r w:rsidRPr="002B00A7">
              <w:rPr>
                <w:rFonts w:ascii="Arial" w:eastAsia="Arial" w:hAnsi="Arial" w:cs="Arial"/>
              </w:rPr>
              <w:t>Zoella.com (vlogger/ internet personality</w:t>
            </w:r>
          </w:p>
          <w:p w14:paraId="13A61908" w14:textId="26A9897F" w:rsidR="4E4183D5" w:rsidRPr="002B00A7" w:rsidRDefault="4E4183D5" w:rsidP="04F1F61E">
            <w:pPr>
              <w:spacing w:line="259" w:lineRule="auto"/>
              <w:ind w:left="840" w:right="120" w:hanging="360"/>
              <w:rPr>
                <w:rFonts w:ascii="Arial" w:eastAsia="Arial" w:hAnsi="Arial" w:cs="Arial"/>
              </w:rPr>
            </w:pPr>
          </w:p>
          <w:p w14:paraId="46223023" w14:textId="4E71FE1C" w:rsidR="03996A82" w:rsidRPr="002B00A7" w:rsidRDefault="489B8090" w:rsidP="04F1F61E">
            <w:pPr>
              <w:ind w:right="120"/>
              <w:rPr>
                <w:rFonts w:ascii="Arial" w:eastAsia="Arial" w:hAnsi="Arial" w:cs="Arial"/>
                <w:b/>
                <w:bCs/>
              </w:rPr>
            </w:pPr>
            <w:r w:rsidRPr="002B00A7">
              <w:rPr>
                <w:rFonts w:ascii="Arial" w:eastAsia="Arial" w:hAnsi="Arial" w:cs="Arial"/>
                <w:b/>
                <w:bCs/>
              </w:rPr>
              <w:t>Students will study each text with focus upon: media language, representations, industry and audience.</w:t>
            </w:r>
          </w:p>
          <w:p w14:paraId="5C600D53" w14:textId="2A3CEC69" w:rsidR="4E4183D5" w:rsidRPr="002B00A7" w:rsidRDefault="4E4183D5" w:rsidP="04F1F61E">
            <w:pPr>
              <w:spacing w:line="259" w:lineRule="auto"/>
              <w:ind w:left="120" w:right="120"/>
              <w:rPr>
                <w:rFonts w:ascii="Arial" w:eastAsia="Arial" w:hAnsi="Arial" w:cs="Arial"/>
              </w:rPr>
            </w:pPr>
          </w:p>
          <w:p w14:paraId="5338A720" w14:textId="77777777" w:rsidR="00AB4554" w:rsidRPr="002B00A7" w:rsidRDefault="00AB4554" w:rsidP="04F1F61E">
            <w:pPr>
              <w:ind w:left="120" w:right="120"/>
              <w:rPr>
                <w:rFonts w:ascii="Arial" w:eastAsia="Arial" w:hAnsi="Arial" w:cs="Arial"/>
              </w:rPr>
            </w:pPr>
          </w:p>
          <w:p w14:paraId="3F1E6FE5" w14:textId="77777777" w:rsidR="00213274" w:rsidRPr="002B00A7" w:rsidRDefault="00213274" w:rsidP="04F1F61E">
            <w:pPr>
              <w:ind w:left="120" w:right="120"/>
              <w:rPr>
                <w:rFonts w:ascii="Arial" w:eastAsia="Arial" w:hAnsi="Arial" w:cs="Arial"/>
              </w:rPr>
            </w:pPr>
            <w:r w:rsidRPr="002B00A7">
              <w:rPr>
                <w:rFonts w:ascii="Arial" w:eastAsia="Arial" w:hAnsi="Arial" w:cs="Arial"/>
              </w:rPr>
              <w:t>Component 3:</w:t>
            </w:r>
          </w:p>
          <w:p w14:paraId="3FC20C7B" w14:textId="74B13BA4" w:rsidR="00213274" w:rsidRPr="002B00A7" w:rsidRDefault="00213274" w:rsidP="04F1F61E">
            <w:pPr>
              <w:ind w:left="480" w:right="120" w:hanging="360"/>
              <w:rPr>
                <w:rFonts w:ascii="Arial" w:eastAsia="Arial" w:hAnsi="Arial" w:cs="Arial"/>
              </w:rPr>
            </w:pPr>
            <w:r w:rsidRPr="002B00A7">
              <w:rPr>
                <w:rFonts w:ascii="Arial" w:eastAsia="Arial" w:hAnsi="Arial" w:cs="Arial"/>
              </w:rPr>
              <w:t xml:space="preserve">Progression through production element </w:t>
            </w:r>
            <w:r w:rsidR="79EB504A" w:rsidRPr="002B00A7">
              <w:rPr>
                <w:rFonts w:ascii="Arial" w:eastAsia="Arial" w:hAnsi="Arial" w:cs="Arial"/>
              </w:rPr>
              <w:t xml:space="preserve">(magazine cover/ </w:t>
            </w:r>
            <w:r w:rsidR="64954F20" w:rsidRPr="002B00A7">
              <w:rPr>
                <w:rFonts w:ascii="Arial" w:eastAsia="Arial" w:hAnsi="Arial" w:cs="Arial"/>
              </w:rPr>
              <w:t>advertorial</w:t>
            </w:r>
            <w:r w:rsidR="79EB504A" w:rsidRPr="002B00A7">
              <w:rPr>
                <w:rFonts w:ascii="Arial" w:eastAsia="Arial" w:hAnsi="Arial" w:cs="Arial"/>
              </w:rPr>
              <w:t>)</w:t>
            </w:r>
            <w:r w:rsidR="7DBD19C8" w:rsidRPr="002B00A7">
              <w:rPr>
                <w:rFonts w:ascii="Arial" w:eastAsia="Arial" w:hAnsi="Arial" w:cs="Arial"/>
              </w:rPr>
              <w:t xml:space="preserve"> – use of </w:t>
            </w:r>
            <w:r w:rsidR="715D30E0" w:rsidRPr="002B00A7">
              <w:rPr>
                <w:rFonts w:ascii="Arial" w:eastAsia="Arial" w:hAnsi="Arial" w:cs="Arial"/>
              </w:rPr>
              <w:t>iPad Apps to complete set products 1 and 2.</w:t>
            </w:r>
          </w:p>
          <w:p w14:paraId="5B68B9CD" w14:textId="77777777" w:rsidR="00213274" w:rsidRPr="002B00A7" w:rsidRDefault="00213274" w:rsidP="04F1F61E">
            <w:pPr>
              <w:ind w:left="120" w:right="120"/>
              <w:rPr>
                <w:rFonts w:ascii="Arial" w:eastAsia="Arial" w:hAnsi="Arial" w:cs="Arial"/>
              </w:rPr>
            </w:pPr>
            <w:r w:rsidRPr="002B00A7">
              <w:rPr>
                <w:rFonts w:ascii="Arial" w:eastAsia="Arial" w:hAnsi="Arial" w:cs="Arial"/>
              </w:rPr>
              <w:t xml:space="preserve"> </w:t>
            </w:r>
          </w:p>
          <w:p w14:paraId="1B7172F4" w14:textId="77777777" w:rsidR="00213274" w:rsidRPr="002B00A7" w:rsidRDefault="00213274" w:rsidP="04F1F61E">
            <w:pPr>
              <w:ind w:left="120" w:right="120"/>
              <w:rPr>
                <w:rFonts w:ascii="Arial" w:eastAsia="Arial" w:hAnsi="Arial" w:cs="Arial"/>
              </w:rPr>
            </w:pPr>
            <w:r w:rsidRPr="002B00A7">
              <w:rPr>
                <w:rFonts w:ascii="Arial" w:eastAsia="Arial" w:hAnsi="Arial" w:cs="Arial"/>
              </w:rPr>
              <w:t xml:space="preserve"> </w:t>
            </w:r>
          </w:p>
          <w:p w14:paraId="163F976A" w14:textId="77777777" w:rsidR="00AB4554" w:rsidRPr="002B00A7" w:rsidRDefault="79EB504A" w:rsidP="04F1F61E">
            <w:pPr>
              <w:ind w:left="120" w:right="120"/>
              <w:rPr>
                <w:rFonts w:ascii="Arial" w:eastAsia="Arial" w:hAnsi="Arial" w:cs="Arial"/>
              </w:rPr>
            </w:pPr>
            <w:r w:rsidRPr="002B00A7">
              <w:rPr>
                <w:rFonts w:ascii="Arial" w:eastAsia="Arial" w:hAnsi="Arial" w:cs="Arial"/>
              </w:rPr>
              <w:t xml:space="preserve">TR2: </w:t>
            </w:r>
          </w:p>
          <w:p w14:paraId="5A064F64" w14:textId="77777777" w:rsidR="00213274" w:rsidRPr="002B00A7" w:rsidRDefault="79EB504A" w:rsidP="04F1F61E">
            <w:pPr>
              <w:ind w:left="120" w:right="120"/>
              <w:rPr>
                <w:rFonts w:ascii="Arial" w:eastAsia="Arial" w:hAnsi="Arial" w:cs="Arial"/>
              </w:rPr>
            </w:pPr>
            <w:r w:rsidRPr="002B00A7">
              <w:rPr>
                <w:rFonts w:ascii="Arial" w:eastAsia="Arial" w:hAnsi="Arial" w:cs="Arial"/>
              </w:rPr>
              <w:t>Component 2 examination (1h 40</w:t>
            </w:r>
            <w:r w:rsidR="00213274" w:rsidRPr="002B00A7">
              <w:rPr>
                <w:rFonts w:ascii="Arial" w:eastAsia="Arial" w:hAnsi="Arial" w:cs="Arial"/>
              </w:rPr>
              <w:t>mins)</w:t>
            </w:r>
            <w:r w:rsidRPr="002B00A7">
              <w:rPr>
                <w:rFonts w:ascii="Arial" w:eastAsia="Arial" w:hAnsi="Arial" w:cs="Arial"/>
              </w:rPr>
              <w:t xml:space="preserve"> – TV/ Mag</w:t>
            </w:r>
          </w:p>
          <w:p w14:paraId="325CE300" w14:textId="77777777" w:rsidR="00213274" w:rsidRPr="002B00A7" w:rsidRDefault="00213274" w:rsidP="04F1F61E">
            <w:pPr>
              <w:ind w:left="120" w:right="120"/>
              <w:rPr>
                <w:rFonts w:ascii="Arial" w:eastAsia="Arial" w:hAnsi="Arial" w:cs="Arial"/>
              </w:rPr>
            </w:pPr>
            <w:r w:rsidRPr="002B00A7">
              <w:rPr>
                <w:rFonts w:ascii="Arial" w:eastAsia="Arial" w:hAnsi="Arial" w:cs="Arial"/>
              </w:rPr>
              <w:t xml:space="preserve"> </w:t>
            </w:r>
          </w:p>
          <w:p w14:paraId="25DD3341" w14:textId="77777777" w:rsidR="00213274" w:rsidRPr="002B00A7" w:rsidRDefault="00213274" w:rsidP="04F1F61E">
            <w:pPr>
              <w:ind w:left="120" w:right="120"/>
              <w:rPr>
                <w:rFonts w:ascii="Arial" w:eastAsia="Arial" w:hAnsi="Arial" w:cs="Arial"/>
              </w:rPr>
            </w:pPr>
            <w:r w:rsidRPr="002B00A7">
              <w:rPr>
                <w:rFonts w:ascii="Arial" w:eastAsia="Arial" w:hAnsi="Arial" w:cs="Arial"/>
              </w:rPr>
              <w:t xml:space="preserve"> </w:t>
            </w:r>
          </w:p>
          <w:p w14:paraId="1B68ACF6" w14:textId="77777777" w:rsidR="00213274" w:rsidRPr="002B00A7" w:rsidRDefault="00213274" w:rsidP="04F1F61E">
            <w:pPr>
              <w:ind w:left="120" w:right="120"/>
              <w:rPr>
                <w:rFonts w:ascii="Arial" w:eastAsia="Arial" w:hAnsi="Arial" w:cs="Arial"/>
              </w:rPr>
            </w:pPr>
            <w:r w:rsidRPr="002B00A7">
              <w:rPr>
                <w:rFonts w:ascii="Arial" w:eastAsia="Arial" w:hAnsi="Arial" w:cs="Arial"/>
              </w:rPr>
              <w:t>Literacy: Interpret, analyse and present information in extended written formats, with reference to critical perspectives (essays)</w:t>
            </w:r>
          </w:p>
          <w:p w14:paraId="256B782D" w14:textId="77777777" w:rsidR="00213274" w:rsidRPr="002B00A7" w:rsidRDefault="00213274" w:rsidP="04F1F61E">
            <w:pPr>
              <w:ind w:left="120" w:right="120"/>
              <w:rPr>
                <w:rFonts w:ascii="Arial" w:eastAsia="Arial" w:hAnsi="Arial" w:cs="Arial"/>
              </w:rPr>
            </w:pPr>
            <w:r w:rsidRPr="002B00A7">
              <w:rPr>
                <w:rFonts w:ascii="Arial" w:eastAsia="Arial" w:hAnsi="Arial" w:cs="Arial"/>
              </w:rPr>
              <w:t>Numeracy: Recognition of circulation figures in newspaper industries.</w:t>
            </w:r>
          </w:p>
          <w:p w14:paraId="31DAD046" w14:textId="77777777" w:rsidR="00213274" w:rsidRPr="002B00A7" w:rsidRDefault="00213274" w:rsidP="04F1F61E">
            <w:pPr>
              <w:ind w:left="120" w:right="120"/>
              <w:rPr>
                <w:rFonts w:ascii="Arial" w:eastAsia="Arial" w:hAnsi="Arial" w:cs="Arial"/>
              </w:rPr>
            </w:pPr>
            <w:r w:rsidRPr="002B00A7">
              <w:rPr>
                <w:rFonts w:ascii="Arial" w:eastAsia="Arial" w:hAnsi="Arial" w:cs="Arial"/>
              </w:rPr>
              <w:lastRenderedPageBreak/>
              <w:t>ICT: Developing competency and expertise in the use of Photoshop.</w:t>
            </w:r>
          </w:p>
          <w:p w14:paraId="7ECE6219" w14:textId="77777777" w:rsidR="00213274" w:rsidRPr="002B00A7" w:rsidRDefault="00213274" w:rsidP="04F1F61E">
            <w:pPr>
              <w:ind w:left="120" w:right="120"/>
              <w:rPr>
                <w:rFonts w:ascii="Arial" w:eastAsia="Arial" w:hAnsi="Arial" w:cs="Arial"/>
              </w:rPr>
            </w:pPr>
            <w:r w:rsidRPr="002B00A7">
              <w:rPr>
                <w:rFonts w:ascii="Arial" w:eastAsia="Arial" w:hAnsi="Arial" w:cs="Arial"/>
              </w:rPr>
              <w:t>TS &amp; PC: WWO: Learn with and from others through cooperation and paired learning with Photoshop.</w:t>
            </w:r>
          </w:p>
          <w:p w14:paraId="10FF4230" w14:textId="77777777" w:rsidR="00213274" w:rsidRPr="002B00A7" w:rsidRDefault="00213274" w:rsidP="04F1F61E">
            <w:pPr>
              <w:ind w:left="120" w:right="120"/>
              <w:rPr>
                <w:rFonts w:ascii="Arial" w:eastAsia="Arial" w:hAnsi="Arial" w:cs="Arial"/>
              </w:rPr>
            </w:pPr>
            <w:r w:rsidRPr="002B00A7">
              <w:rPr>
                <w:rFonts w:ascii="Arial" w:eastAsia="Arial" w:hAnsi="Arial" w:cs="Arial"/>
              </w:rPr>
              <w:t>RRSA: Article 28 (You have a right to an education)</w:t>
            </w:r>
          </w:p>
          <w:p w14:paraId="1BB93075" w14:textId="77777777" w:rsidR="00213274" w:rsidRPr="002B00A7" w:rsidRDefault="00213274" w:rsidP="04F1F61E">
            <w:pPr>
              <w:ind w:left="120" w:right="120"/>
              <w:rPr>
                <w:rFonts w:ascii="Arial" w:eastAsia="Arial" w:hAnsi="Arial" w:cs="Arial"/>
              </w:rPr>
            </w:pPr>
            <w:r w:rsidRPr="002B00A7">
              <w:rPr>
                <w:rFonts w:ascii="Arial" w:eastAsia="Arial" w:hAnsi="Arial" w:cs="Arial"/>
              </w:rPr>
              <w:t>Careers: Editing</w:t>
            </w:r>
          </w:p>
          <w:p w14:paraId="3E48E0F1" w14:textId="77777777" w:rsidR="00213274" w:rsidRPr="002B00A7" w:rsidRDefault="00213274" w:rsidP="04F1F61E">
            <w:pPr>
              <w:ind w:left="120" w:right="120"/>
              <w:rPr>
                <w:rFonts w:ascii="Arial" w:eastAsia="Arial" w:hAnsi="Arial" w:cs="Arial"/>
              </w:rPr>
            </w:pPr>
            <w:r w:rsidRPr="002B00A7">
              <w:rPr>
                <w:rFonts w:ascii="Arial" w:eastAsia="Arial" w:hAnsi="Arial" w:cs="Arial"/>
              </w:rPr>
              <w:t>Tracking assessment:  Winter examination (Component 1 examination)</w:t>
            </w:r>
          </w:p>
          <w:p w14:paraId="61DAA4D5" w14:textId="77777777" w:rsidR="00213274" w:rsidRPr="002B00A7" w:rsidRDefault="00213274" w:rsidP="04F1F61E">
            <w:pPr>
              <w:rPr>
                <w:rFonts w:ascii="Arial" w:eastAsia="Arial" w:hAnsi="Arial" w:cs="Arial"/>
              </w:rPr>
            </w:pPr>
          </w:p>
        </w:tc>
      </w:tr>
    </w:tbl>
    <w:p w14:paraId="2AEAF47F" w14:textId="77777777" w:rsidR="00213274" w:rsidRPr="002B00A7" w:rsidRDefault="00213274" w:rsidP="04F1F61E">
      <w:pPr>
        <w:rPr>
          <w:rFonts w:ascii="Arial" w:eastAsia="Arial" w:hAnsi="Arial" w:cs="Arial"/>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6034"/>
        <w:gridCol w:w="990"/>
        <w:gridCol w:w="6924"/>
      </w:tblGrid>
      <w:tr w:rsidR="00213274" w:rsidRPr="002B00A7" w14:paraId="03301BCD" w14:textId="77777777" w:rsidTr="00ED5346">
        <w:tc>
          <w:tcPr>
            <w:tcW w:w="2518" w:type="pct"/>
            <w:gridSpan w:val="2"/>
            <w:shd w:val="clear" w:color="auto" w:fill="auto"/>
          </w:tcPr>
          <w:p w14:paraId="484621D9" w14:textId="77777777" w:rsidR="00213274" w:rsidRPr="002B00A7" w:rsidRDefault="00213274" w:rsidP="04F1F61E">
            <w:pPr>
              <w:jc w:val="center"/>
              <w:rPr>
                <w:rFonts w:ascii="Arial" w:eastAsia="Arial" w:hAnsi="Arial" w:cs="Arial"/>
                <w:b/>
                <w:bCs/>
              </w:rPr>
            </w:pPr>
            <w:r w:rsidRPr="002B00A7">
              <w:rPr>
                <w:rFonts w:ascii="Arial" w:eastAsia="Arial" w:hAnsi="Arial" w:cs="Arial"/>
                <w:b/>
                <w:bCs/>
              </w:rPr>
              <w:t xml:space="preserve">January- February </w:t>
            </w:r>
          </w:p>
        </w:tc>
        <w:tc>
          <w:tcPr>
            <w:tcW w:w="2482" w:type="pct"/>
            <w:shd w:val="clear" w:color="auto" w:fill="auto"/>
          </w:tcPr>
          <w:p w14:paraId="5BD7FEA4" w14:textId="77777777" w:rsidR="00213274" w:rsidRPr="002B00A7" w:rsidRDefault="00213274" w:rsidP="04F1F61E">
            <w:pPr>
              <w:jc w:val="center"/>
              <w:rPr>
                <w:rFonts w:ascii="Arial" w:eastAsia="Arial" w:hAnsi="Arial" w:cs="Arial"/>
                <w:b/>
                <w:bCs/>
              </w:rPr>
            </w:pPr>
            <w:r w:rsidRPr="002B00A7">
              <w:rPr>
                <w:rFonts w:ascii="Arial" w:eastAsia="Arial" w:hAnsi="Arial" w:cs="Arial"/>
                <w:b/>
                <w:bCs/>
              </w:rPr>
              <w:t>March</w:t>
            </w:r>
          </w:p>
        </w:tc>
      </w:tr>
      <w:tr w:rsidR="00213274" w:rsidRPr="002B00A7" w14:paraId="4B291A0C" w14:textId="77777777" w:rsidTr="00ED5346">
        <w:trPr>
          <w:trHeight w:val="2340"/>
        </w:trPr>
        <w:tc>
          <w:tcPr>
            <w:tcW w:w="2163" w:type="pct"/>
            <w:shd w:val="clear" w:color="auto" w:fill="auto"/>
          </w:tcPr>
          <w:p w14:paraId="4852D439" w14:textId="296610F0" w:rsidR="1899CDA2" w:rsidRPr="002B00A7" w:rsidRDefault="340D814F" w:rsidP="04F1F61E">
            <w:pPr>
              <w:ind w:left="120" w:right="120"/>
              <w:rPr>
                <w:rFonts w:ascii="Arial" w:eastAsia="Arial" w:hAnsi="Arial" w:cs="Arial"/>
              </w:rPr>
            </w:pPr>
            <w:r w:rsidRPr="002B00A7">
              <w:rPr>
                <w:rFonts w:ascii="Arial" w:eastAsia="Arial" w:hAnsi="Arial" w:cs="Arial"/>
              </w:rPr>
              <w:t>Completion of C2 SC: Online Media</w:t>
            </w:r>
          </w:p>
          <w:p w14:paraId="1663F382" w14:textId="1817E733" w:rsidR="1899CDA2" w:rsidRPr="002B00A7" w:rsidRDefault="340D814F">
            <w:pPr>
              <w:pStyle w:val="ListParagraph"/>
              <w:numPr>
                <w:ilvl w:val="0"/>
                <w:numId w:val="23"/>
              </w:numPr>
              <w:ind w:right="120"/>
              <w:rPr>
                <w:rFonts w:ascii="Arial" w:eastAsia="Arial" w:hAnsi="Arial" w:cs="Arial"/>
              </w:rPr>
            </w:pPr>
            <w:r w:rsidRPr="002B00A7">
              <w:rPr>
                <w:rFonts w:ascii="Arial" w:eastAsia="Arial" w:hAnsi="Arial" w:cs="Arial"/>
              </w:rPr>
              <w:t>Attitude.com (e magazine)</w:t>
            </w:r>
          </w:p>
          <w:p w14:paraId="260B5DB0" w14:textId="74E9B504" w:rsidR="4E4183D5" w:rsidRPr="002B00A7" w:rsidRDefault="4E4183D5" w:rsidP="04F1F61E">
            <w:pPr>
              <w:ind w:right="120"/>
              <w:rPr>
                <w:rFonts w:ascii="Arial" w:eastAsia="Arial" w:hAnsi="Arial" w:cs="Arial"/>
              </w:rPr>
            </w:pPr>
          </w:p>
          <w:p w14:paraId="3CCC1BA5" w14:textId="17DB9726" w:rsidR="4E4183D5" w:rsidRPr="002B00A7" w:rsidRDefault="4E4183D5" w:rsidP="04F1F61E">
            <w:pPr>
              <w:ind w:right="120"/>
              <w:rPr>
                <w:rFonts w:ascii="Arial" w:eastAsia="Arial" w:hAnsi="Arial" w:cs="Arial"/>
              </w:rPr>
            </w:pPr>
          </w:p>
          <w:p w14:paraId="39B9168A" w14:textId="79FA8914" w:rsidR="4E4183D5" w:rsidRPr="002B00A7" w:rsidRDefault="4E4183D5" w:rsidP="04F1F61E">
            <w:pPr>
              <w:ind w:left="120" w:right="120"/>
              <w:rPr>
                <w:rFonts w:ascii="Arial" w:eastAsia="Arial" w:hAnsi="Arial" w:cs="Arial"/>
              </w:rPr>
            </w:pPr>
          </w:p>
          <w:p w14:paraId="3E35ACE0" w14:textId="49A90983" w:rsidR="3D66DE89" w:rsidRPr="002B00A7" w:rsidRDefault="2DC4DC0E" w:rsidP="04F1F61E">
            <w:pPr>
              <w:ind w:left="120" w:right="120"/>
              <w:rPr>
                <w:rFonts w:ascii="Arial" w:eastAsia="Arial" w:hAnsi="Arial" w:cs="Arial"/>
              </w:rPr>
            </w:pPr>
            <w:r w:rsidRPr="002B00A7">
              <w:rPr>
                <w:rFonts w:ascii="Arial" w:eastAsia="Arial" w:hAnsi="Arial" w:cs="Arial"/>
              </w:rPr>
              <w:t xml:space="preserve">Return to C1: </w:t>
            </w:r>
          </w:p>
          <w:p w14:paraId="72DA9F89" w14:textId="77777777" w:rsidR="00213274" w:rsidRPr="002B00A7" w:rsidRDefault="79EB504A" w:rsidP="04F1F61E">
            <w:pPr>
              <w:ind w:left="120" w:right="120"/>
              <w:rPr>
                <w:rFonts w:ascii="Arial" w:eastAsia="Arial" w:hAnsi="Arial" w:cs="Arial"/>
              </w:rPr>
            </w:pPr>
            <w:r w:rsidRPr="002B00A7">
              <w:rPr>
                <w:rFonts w:ascii="Arial" w:eastAsia="Arial" w:hAnsi="Arial" w:cs="Arial"/>
              </w:rPr>
              <w:t>Component 1 Section B: Industry/ Audience – Radio</w:t>
            </w:r>
          </w:p>
          <w:p w14:paraId="7352777E" w14:textId="6E5E5FCA" w:rsidR="00AB4554" w:rsidRPr="002B00A7" w:rsidRDefault="79EB504A">
            <w:pPr>
              <w:pStyle w:val="ListParagraph"/>
              <w:numPr>
                <w:ilvl w:val="0"/>
                <w:numId w:val="33"/>
              </w:numPr>
              <w:ind w:right="120"/>
              <w:rPr>
                <w:rFonts w:ascii="Arial" w:eastAsia="Arial" w:hAnsi="Arial" w:cs="Arial"/>
              </w:rPr>
            </w:pPr>
            <w:r w:rsidRPr="002B00A7">
              <w:rPr>
                <w:rFonts w:ascii="Arial" w:eastAsia="Arial" w:hAnsi="Arial" w:cs="Arial"/>
              </w:rPr>
              <w:t xml:space="preserve">Late Night Woman’s Hour – </w:t>
            </w:r>
            <w:r w:rsidR="562DC1C7" w:rsidRPr="002B00A7">
              <w:rPr>
                <w:rFonts w:ascii="Arial" w:eastAsia="Arial" w:hAnsi="Arial" w:cs="Arial"/>
              </w:rPr>
              <w:t>2 podcasts</w:t>
            </w:r>
          </w:p>
          <w:p w14:paraId="74CD1D1F" w14:textId="7F6DA1AA" w:rsidR="00AB4554" w:rsidRPr="002B00A7" w:rsidRDefault="00AB4554" w:rsidP="04F1F61E">
            <w:pPr>
              <w:ind w:right="120"/>
              <w:rPr>
                <w:rFonts w:ascii="Arial" w:eastAsia="Arial" w:hAnsi="Arial" w:cs="Arial"/>
              </w:rPr>
            </w:pPr>
          </w:p>
          <w:p w14:paraId="75F80603" w14:textId="77777777" w:rsidR="00AB4554" w:rsidRPr="002B00A7" w:rsidRDefault="79EB504A" w:rsidP="04F1F61E">
            <w:pPr>
              <w:ind w:right="120"/>
              <w:rPr>
                <w:rFonts w:ascii="Arial" w:eastAsia="Arial" w:hAnsi="Arial" w:cs="Arial"/>
              </w:rPr>
            </w:pPr>
            <w:r w:rsidRPr="002B00A7">
              <w:rPr>
                <w:rFonts w:ascii="Arial" w:eastAsia="Arial" w:hAnsi="Arial" w:cs="Arial"/>
              </w:rPr>
              <w:t xml:space="preserve">  </w:t>
            </w:r>
          </w:p>
          <w:p w14:paraId="1C5BEDD8" w14:textId="77777777" w:rsidR="00213274" w:rsidRPr="002B00A7" w:rsidRDefault="00213274" w:rsidP="04F1F61E">
            <w:pPr>
              <w:ind w:left="120" w:right="120"/>
              <w:rPr>
                <w:rFonts w:ascii="Arial" w:eastAsia="Arial" w:hAnsi="Arial" w:cs="Arial"/>
              </w:rPr>
            </w:pPr>
          </w:p>
          <w:p w14:paraId="12EBF676" w14:textId="77777777" w:rsidR="00213274" w:rsidRPr="002B00A7" w:rsidRDefault="00213274" w:rsidP="04F1F61E">
            <w:pPr>
              <w:ind w:left="120" w:right="120"/>
              <w:rPr>
                <w:rFonts w:ascii="Arial" w:eastAsia="Arial" w:hAnsi="Arial" w:cs="Arial"/>
              </w:rPr>
            </w:pPr>
            <w:r w:rsidRPr="002B00A7">
              <w:rPr>
                <w:rFonts w:ascii="Arial" w:eastAsia="Arial" w:hAnsi="Arial" w:cs="Arial"/>
              </w:rPr>
              <w:t>Component 3:</w:t>
            </w:r>
          </w:p>
          <w:p w14:paraId="209E9EE4" w14:textId="5E7EEDB0" w:rsidR="00213274" w:rsidRPr="002B00A7" w:rsidRDefault="00213274" w:rsidP="04F1F61E">
            <w:pPr>
              <w:ind w:left="480" w:right="120" w:hanging="360"/>
              <w:rPr>
                <w:rFonts w:ascii="Arial" w:eastAsia="Arial" w:hAnsi="Arial" w:cs="Arial"/>
              </w:rPr>
            </w:pPr>
            <w:r w:rsidRPr="002B00A7">
              <w:rPr>
                <w:rFonts w:ascii="Arial" w:eastAsia="Arial" w:hAnsi="Arial" w:cs="Arial"/>
              </w:rPr>
              <w:t>Completion of</w:t>
            </w:r>
            <w:r w:rsidR="7DBD19C8" w:rsidRPr="002B00A7">
              <w:rPr>
                <w:rFonts w:ascii="Arial" w:eastAsia="Arial" w:hAnsi="Arial" w:cs="Arial"/>
              </w:rPr>
              <w:t xml:space="preserve"> print</w:t>
            </w:r>
            <w:r w:rsidRPr="002B00A7">
              <w:rPr>
                <w:rFonts w:ascii="Arial" w:eastAsia="Arial" w:hAnsi="Arial" w:cs="Arial"/>
              </w:rPr>
              <w:t xml:space="preserve"> productio</w:t>
            </w:r>
            <w:r w:rsidR="5D5AB80D" w:rsidRPr="002B00A7">
              <w:rPr>
                <w:rFonts w:ascii="Arial" w:eastAsia="Arial" w:hAnsi="Arial" w:cs="Arial"/>
              </w:rPr>
              <w:t>n: double paged feature spread.</w:t>
            </w:r>
          </w:p>
          <w:p w14:paraId="02915484" w14:textId="77777777" w:rsidR="00213274" w:rsidRPr="002B00A7" w:rsidRDefault="00213274" w:rsidP="04F1F61E">
            <w:pPr>
              <w:ind w:right="120"/>
              <w:rPr>
                <w:rFonts w:ascii="Arial" w:eastAsia="Arial" w:hAnsi="Arial" w:cs="Arial"/>
              </w:rPr>
            </w:pPr>
          </w:p>
          <w:p w14:paraId="03B94F49" w14:textId="77777777" w:rsidR="009270C3" w:rsidRPr="002B00A7" w:rsidRDefault="009270C3" w:rsidP="04F1F61E">
            <w:pPr>
              <w:ind w:right="120"/>
              <w:rPr>
                <w:rFonts w:ascii="Arial" w:eastAsia="Arial" w:hAnsi="Arial" w:cs="Arial"/>
              </w:rPr>
            </w:pPr>
          </w:p>
          <w:p w14:paraId="23DD831B" w14:textId="77777777" w:rsidR="00213274" w:rsidRPr="002B00A7" w:rsidRDefault="00213274" w:rsidP="04F1F61E">
            <w:pPr>
              <w:ind w:left="120" w:right="120"/>
              <w:rPr>
                <w:rFonts w:ascii="Arial" w:eastAsia="Arial" w:hAnsi="Arial" w:cs="Arial"/>
              </w:rPr>
            </w:pPr>
            <w:r w:rsidRPr="002B00A7">
              <w:rPr>
                <w:rFonts w:ascii="Arial" w:eastAsia="Arial" w:hAnsi="Arial" w:cs="Arial"/>
              </w:rPr>
              <w:lastRenderedPageBreak/>
              <w:t xml:space="preserve"> </w:t>
            </w:r>
          </w:p>
          <w:p w14:paraId="28CE8CB7" w14:textId="77777777" w:rsidR="00213274" w:rsidRPr="002B00A7" w:rsidRDefault="00213274" w:rsidP="04F1F61E">
            <w:pPr>
              <w:ind w:left="120" w:right="120"/>
              <w:rPr>
                <w:rFonts w:ascii="Arial" w:eastAsia="Arial" w:hAnsi="Arial" w:cs="Arial"/>
              </w:rPr>
            </w:pPr>
            <w:r w:rsidRPr="002B00A7">
              <w:rPr>
                <w:rFonts w:ascii="Arial" w:eastAsia="Arial" w:hAnsi="Arial" w:cs="Arial"/>
              </w:rPr>
              <w:t xml:space="preserve"> </w:t>
            </w:r>
          </w:p>
          <w:p w14:paraId="44BB7389" w14:textId="77777777" w:rsidR="00213274" w:rsidRPr="002B00A7" w:rsidRDefault="00213274" w:rsidP="04F1F61E">
            <w:pPr>
              <w:ind w:left="120" w:right="120"/>
              <w:rPr>
                <w:rFonts w:ascii="Arial" w:eastAsia="Arial" w:hAnsi="Arial" w:cs="Arial"/>
              </w:rPr>
            </w:pPr>
            <w:r w:rsidRPr="002B00A7">
              <w:rPr>
                <w:rFonts w:ascii="Arial" w:eastAsia="Arial" w:hAnsi="Arial" w:cs="Arial"/>
              </w:rPr>
              <w:t>Literacy: Understanding of non-English language texts and their ability to communicate meaning.</w:t>
            </w:r>
          </w:p>
          <w:p w14:paraId="3114BDFC" w14:textId="77777777" w:rsidR="00213274" w:rsidRPr="002B00A7" w:rsidRDefault="00213274" w:rsidP="04F1F61E">
            <w:pPr>
              <w:ind w:left="120" w:right="120"/>
              <w:rPr>
                <w:rFonts w:ascii="Arial" w:eastAsia="Arial" w:hAnsi="Arial" w:cs="Arial"/>
              </w:rPr>
            </w:pPr>
            <w:r w:rsidRPr="002B00A7">
              <w:rPr>
                <w:rFonts w:ascii="Arial" w:eastAsia="Arial" w:hAnsi="Arial" w:cs="Arial"/>
              </w:rPr>
              <w:t xml:space="preserve">Numeracy: Understanding of economic contexts globally and nationally. </w:t>
            </w:r>
          </w:p>
          <w:p w14:paraId="7E0C15F6" w14:textId="77777777" w:rsidR="00213274" w:rsidRPr="002B00A7" w:rsidRDefault="00213274" w:rsidP="04F1F61E">
            <w:pPr>
              <w:ind w:left="120" w:right="120"/>
              <w:rPr>
                <w:rFonts w:ascii="Arial" w:eastAsia="Arial" w:hAnsi="Arial" w:cs="Arial"/>
              </w:rPr>
            </w:pPr>
            <w:r w:rsidRPr="002B00A7">
              <w:rPr>
                <w:rFonts w:ascii="Arial" w:eastAsia="Arial" w:hAnsi="Arial" w:cs="Arial"/>
              </w:rPr>
              <w:t>ICT: SM: Monitor, review and evaluate progress and improve their learning (identifying strengths and weakness)</w:t>
            </w:r>
          </w:p>
          <w:p w14:paraId="2388498D" w14:textId="77777777" w:rsidR="00213274" w:rsidRPr="002B00A7" w:rsidRDefault="00213274" w:rsidP="04F1F61E">
            <w:pPr>
              <w:ind w:left="120" w:right="120"/>
              <w:rPr>
                <w:rFonts w:ascii="Arial" w:eastAsia="Arial" w:hAnsi="Arial" w:cs="Arial"/>
              </w:rPr>
            </w:pPr>
            <w:r w:rsidRPr="002B00A7">
              <w:rPr>
                <w:rFonts w:ascii="Arial" w:eastAsia="Arial" w:hAnsi="Arial" w:cs="Arial"/>
              </w:rPr>
              <w:t>TS &amp; PC: BC: Make ideas real by experimenting (C3)</w:t>
            </w:r>
          </w:p>
          <w:p w14:paraId="2148410B" w14:textId="77777777" w:rsidR="00213274" w:rsidRPr="002B00A7" w:rsidRDefault="00213274" w:rsidP="04F1F61E">
            <w:pPr>
              <w:ind w:left="120" w:right="120"/>
              <w:rPr>
                <w:rFonts w:ascii="Arial" w:eastAsia="Arial" w:hAnsi="Arial" w:cs="Arial"/>
              </w:rPr>
            </w:pPr>
            <w:r w:rsidRPr="002B00A7">
              <w:rPr>
                <w:rFonts w:ascii="Arial" w:eastAsia="Arial" w:hAnsi="Arial" w:cs="Arial"/>
              </w:rPr>
              <w:t>RRSA: Article 31 (you have the right to drama)</w:t>
            </w:r>
          </w:p>
          <w:p w14:paraId="6B165CF8" w14:textId="77777777" w:rsidR="00213274" w:rsidRPr="002B00A7" w:rsidRDefault="00213274" w:rsidP="04F1F61E">
            <w:pPr>
              <w:rPr>
                <w:rFonts w:ascii="Arial" w:eastAsia="Arial" w:hAnsi="Arial" w:cs="Arial"/>
              </w:rPr>
            </w:pPr>
            <w:r w:rsidRPr="002B00A7">
              <w:rPr>
                <w:rFonts w:ascii="Arial" w:eastAsia="Arial" w:hAnsi="Arial" w:cs="Arial"/>
              </w:rPr>
              <w:t>Careers: ICT and Website Design</w:t>
            </w:r>
          </w:p>
          <w:p w14:paraId="6D846F5D" w14:textId="77777777" w:rsidR="00213274" w:rsidRPr="002B00A7" w:rsidRDefault="00213274" w:rsidP="04F1F61E">
            <w:pPr>
              <w:rPr>
                <w:rFonts w:ascii="Arial" w:eastAsia="Arial" w:hAnsi="Arial" w:cs="Arial"/>
              </w:rPr>
            </w:pPr>
          </w:p>
        </w:tc>
        <w:tc>
          <w:tcPr>
            <w:tcW w:w="355" w:type="pct"/>
            <w:shd w:val="clear" w:color="auto" w:fill="auto"/>
          </w:tcPr>
          <w:p w14:paraId="53497EF4" w14:textId="77777777" w:rsidR="00213274" w:rsidRPr="002B00A7" w:rsidRDefault="00213274" w:rsidP="04F1F61E">
            <w:pPr>
              <w:jc w:val="center"/>
              <w:rPr>
                <w:rFonts w:ascii="Arial" w:eastAsia="Arial" w:hAnsi="Arial" w:cs="Arial"/>
                <w:b/>
                <w:bCs/>
              </w:rPr>
            </w:pPr>
            <w:r w:rsidRPr="002B00A7">
              <w:rPr>
                <w:rFonts w:ascii="Arial" w:eastAsia="Arial" w:hAnsi="Arial" w:cs="Arial"/>
                <w:b/>
                <w:bCs/>
              </w:rPr>
              <w:lastRenderedPageBreak/>
              <w:t xml:space="preserve">Mid- Term </w:t>
            </w:r>
          </w:p>
        </w:tc>
        <w:tc>
          <w:tcPr>
            <w:tcW w:w="2482" w:type="pct"/>
            <w:shd w:val="clear" w:color="auto" w:fill="auto"/>
          </w:tcPr>
          <w:p w14:paraId="6262FC6E" w14:textId="2D544FAA" w:rsidR="1C1D26B4" w:rsidRPr="002B00A7" w:rsidRDefault="7816E213" w:rsidP="04F1F61E">
            <w:pPr>
              <w:ind w:right="120"/>
              <w:rPr>
                <w:rFonts w:ascii="Arial" w:eastAsia="Arial" w:hAnsi="Arial" w:cs="Arial"/>
              </w:rPr>
            </w:pPr>
            <w:r w:rsidRPr="002B00A7">
              <w:rPr>
                <w:rFonts w:ascii="Arial" w:eastAsia="Arial" w:hAnsi="Arial" w:cs="Arial"/>
              </w:rPr>
              <w:t>Component 1 Section B: Industry/ Audience – Video Gaming</w:t>
            </w:r>
          </w:p>
          <w:p w14:paraId="15FC076E" w14:textId="58F154F3" w:rsidR="1C1D26B4" w:rsidRPr="002B00A7" w:rsidRDefault="7816E213">
            <w:pPr>
              <w:pStyle w:val="ListParagraph"/>
              <w:numPr>
                <w:ilvl w:val="0"/>
                <w:numId w:val="33"/>
              </w:numPr>
              <w:ind w:right="120"/>
              <w:rPr>
                <w:rFonts w:ascii="Arial" w:eastAsia="Arial" w:hAnsi="Arial" w:cs="Arial"/>
              </w:rPr>
            </w:pPr>
            <w:r w:rsidRPr="002B00A7">
              <w:rPr>
                <w:rFonts w:ascii="Arial" w:eastAsia="Arial" w:hAnsi="Arial" w:cs="Arial"/>
              </w:rPr>
              <w:t>Assassin’s Creed III: Liberation</w:t>
            </w:r>
          </w:p>
          <w:p w14:paraId="7380F0A9" w14:textId="1E29D2D9" w:rsidR="4E4183D5" w:rsidRPr="002B00A7" w:rsidRDefault="4E4183D5" w:rsidP="04F1F61E">
            <w:pPr>
              <w:ind w:right="120"/>
              <w:rPr>
                <w:rFonts w:ascii="Arial" w:eastAsia="Arial" w:hAnsi="Arial" w:cs="Arial"/>
              </w:rPr>
            </w:pPr>
          </w:p>
          <w:p w14:paraId="62F015AF" w14:textId="3DD83312" w:rsidR="00213274" w:rsidRPr="002B00A7" w:rsidRDefault="00213274" w:rsidP="04F1F61E">
            <w:pPr>
              <w:rPr>
                <w:rFonts w:ascii="Arial" w:eastAsia="Arial" w:hAnsi="Arial" w:cs="Arial"/>
              </w:rPr>
            </w:pPr>
          </w:p>
          <w:p w14:paraId="7572CEAF" w14:textId="70AE317D" w:rsidR="009270C3" w:rsidRPr="002B00A7" w:rsidRDefault="7DBD19C8" w:rsidP="04F1F61E">
            <w:pPr>
              <w:rPr>
                <w:rFonts w:ascii="Arial" w:eastAsia="Arial" w:hAnsi="Arial" w:cs="Arial"/>
              </w:rPr>
            </w:pPr>
            <w:r w:rsidRPr="002B00A7">
              <w:rPr>
                <w:rFonts w:ascii="Arial" w:eastAsia="Arial" w:hAnsi="Arial" w:cs="Arial"/>
              </w:rPr>
              <w:t xml:space="preserve"> Component 1 Section A</w:t>
            </w:r>
            <w:r w:rsidR="27F351B9" w:rsidRPr="002B00A7">
              <w:rPr>
                <w:rFonts w:ascii="Arial" w:eastAsia="Arial" w:hAnsi="Arial" w:cs="Arial"/>
              </w:rPr>
              <w:t xml:space="preserve"> focus:</w:t>
            </w:r>
          </w:p>
          <w:p w14:paraId="1E01AF09" w14:textId="3D38B7D1" w:rsidR="009270C3" w:rsidRPr="002B00A7" w:rsidRDefault="7DBD19C8">
            <w:pPr>
              <w:pStyle w:val="ListParagraph"/>
              <w:numPr>
                <w:ilvl w:val="0"/>
                <w:numId w:val="34"/>
              </w:numPr>
              <w:rPr>
                <w:rFonts w:ascii="Arial" w:eastAsia="Arial" w:hAnsi="Arial" w:cs="Arial"/>
              </w:rPr>
            </w:pPr>
            <w:r w:rsidRPr="002B00A7">
              <w:rPr>
                <w:rFonts w:ascii="Arial" w:eastAsia="Arial" w:hAnsi="Arial" w:cs="Arial"/>
              </w:rPr>
              <w:t xml:space="preserve">Section A: The Times – </w:t>
            </w:r>
            <w:r w:rsidR="30337351" w:rsidRPr="002B00A7">
              <w:rPr>
                <w:rFonts w:ascii="Arial" w:eastAsia="Arial" w:hAnsi="Arial" w:cs="Arial"/>
              </w:rPr>
              <w:t>Brexit Edition</w:t>
            </w:r>
          </w:p>
          <w:p w14:paraId="152C27A0" w14:textId="4C9405B1" w:rsidR="0CB2085D" w:rsidRPr="002B00A7" w:rsidRDefault="30337351">
            <w:pPr>
              <w:pStyle w:val="ListParagraph"/>
              <w:numPr>
                <w:ilvl w:val="0"/>
                <w:numId w:val="34"/>
              </w:numPr>
              <w:rPr>
                <w:rFonts w:ascii="Arial" w:hAnsi="Arial" w:cs="Arial"/>
              </w:rPr>
            </w:pPr>
            <w:r w:rsidRPr="002B00A7">
              <w:rPr>
                <w:rFonts w:ascii="Arial" w:eastAsia="Arial" w:hAnsi="Arial" w:cs="Arial"/>
              </w:rPr>
              <w:t>Section A: Daily Mirror – Brexit Edition</w:t>
            </w:r>
          </w:p>
          <w:p w14:paraId="1B15DD1D" w14:textId="77777777" w:rsidR="009270C3" w:rsidRPr="002B00A7" w:rsidRDefault="009270C3" w:rsidP="04F1F61E">
            <w:pPr>
              <w:ind w:left="120" w:right="120"/>
              <w:rPr>
                <w:rFonts w:ascii="Arial" w:eastAsia="Arial" w:hAnsi="Arial" w:cs="Arial"/>
              </w:rPr>
            </w:pPr>
          </w:p>
          <w:p w14:paraId="643784C9" w14:textId="77777777" w:rsidR="00213274" w:rsidRPr="002B00A7" w:rsidRDefault="00213274" w:rsidP="04F1F61E">
            <w:pPr>
              <w:ind w:left="120" w:right="120"/>
              <w:rPr>
                <w:rFonts w:ascii="Arial" w:eastAsia="Arial" w:hAnsi="Arial" w:cs="Arial"/>
              </w:rPr>
            </w:pPr>
            <w:r w:rsidRPr="002B00A7">
              <w:rPr>
                <w:rFonts w:ascii="Arial" w:eastAsia="Arial" w:hAnsi="Arial" w:cs="Arial"/>
              </w:rPr>
              <w:t xml:space="preserve">Component 3: </w:t>
            </w:r>
            <w:r w:rsidR="7DBD19C8" w:rsidRPr="002B00A7">
              <w:rPr>
                <w:rFonts w:ascii="Arial" w:eastAsia="Arial" w:hAnsi="Arial" w:cs="Arial"/>
              </w:rPr>
              <w:t>Complete</w:t>
            </w:r>
            <w:r w:rsidRPr="002B00A7">
              <w:rPr>
                <w:rFonts w:ascii="Arial" w:eastAsia="Arial" w:hAnsi="Arial" w:cs="Arial"/>
              </w:rPr>
              <w:t xml:space="preserve"> cross-media design</w:t>
            </w:r>
            <w:r w:rsidR="7DBD19C8" w:rsidRPr="002B00A7">
              <w:rPr>
                <w:rFonts w:ascii="Arial" w:eastAsia="Arial" w:hAnsi="Arial" w:cs="Arial"/>
              </w:rPr>
              <w:t xml:space="preserve"> –webpage with audio – use of wix.com</w:t>
            </w:r>
          </w:p>
          <w:p w14:paraId="45BA3C75" w14:textId="3F8641D5" w:rsidR="4E4183D5" w:rsidRPr="002B00A7" w:rsidRDefault="4E4183D5" w:rsidP="04F1F61E">
            <w:pPr>
              <w:ind w:left="120" w:right="120"/>
              <w:rPr>
                <w:rFonts w:ascii="Arial" w:eastAsia="Arial" w:hAnsi="Arial" w:cs="Arial"/>
              </w:rPr>
            </w:pPr>
          </w:p>
          <w:p w14:paraId="17845F2F" w14:textId="0DB9A244" w:rsidR="7FEB59C2" w:rsidRPr="002B00A7" w:rsidRDefault="173A6B87" w:rsidP="04F1F61E">
            <w:pPr>
              <w:ind w:left="120" w:right="120"/>
              <w:rPr>
                <w:rFonts w:ascii="Arial" w:eastAsia="Arial" w:hAnsi="Arial" w:cs="Arial"/>
              </w:rPr>
            </w:pPr>
            <w:r w:rsidRPr="002B00A7">
              <w:rPr>
                <w:rFonts w:ascii="Arial" w:eastAsia="Arial" w:hAnsi="Arial" w:cs="Arial"/>
              </w:rPr>
              <w:t>Component 3: Completion of C3 production – end of March 2021</w:t>
            </w:r>
          </w:p>
          <w:p w14:paraId="71CE1BAE" w14:textId="70B54B74" w:rsidR="4E4183D5" w:rsidRPr="002B00A7" w:rsidRDefault="4E4183D5" w:rsidP="04F1F61E">
            <w:pPr>
              <w:ind w:left="120" w:right="120"/>
              <w:rPr>
                <w:rFonts w:ascii="Arial" w:eastAsia="Arial" w:hAnsi="Arial" w:cs="Arial"/>
              </w:rPr>
            </w:pPr>
          </w:p>
          <w:p w14:paraId="1895D3B7" w14:textId="77777777" w:rsidR="00213274" w:rsidRPr="002B00A7" w:rsidRDefault="00213274" w:rsidP="04F1F61E">
            <w:pPr>
              <w:ind w:left="120" w:right="120"/>
              <w:rPr>
                <w:rFonts w:ascii="Arial" w:eastAsia="Arial" w:hAnsi="Arial" w:cs="Arial"/>
              </w:rPr>
            </w:pPr>
            <w:r w:rsidRPr="002B00A7">
              <w:rPr>
                <w:rFonts w:ascii="Arial" w:eastAsia="Arial" w:hAnsi="Arial" w:cs="Arial"/>
              </w:rPr>
              <w:t xml:space="preserve"> </w:t>
            </w:r>
          </w:p>
          <w:p w14:paraId="11236884" w14:textId="77777777" w:rsidR="00213274" w:rsidRPr="002B00A7" w:rsidRDefault="00213274" w:rsidP="04F1F61E">
            <w:pPr>
              <w:ind w:left="120" w:right="120"/>
              <w:rPr>
                <w:rFonts w:ascii="Arial" w:eastAsia="Arial" w:hAnsi="Arial" w:cs="Arial"/>
              </w:rPr>
            </w:pPr>
            <w:r w:rsidRPr="002B00A7">
              <w:rPr>
                <w:rFonts w:ascii="Arial" w:eastAsia="Arial" w:hAnsi="Arial" w:cs="Arial"/>
              </w:rPr>
              <w:t>TR3: Predicted grade</w:t>
            </w:r>
          </w:p>
          <w:p w14:paraId="7FDE0BDC" w14:textId="77777777" w:rsidR="00213274" w:rsidRPr="002B00A7" w:rsidRDefault="00213274" w:rsidP="04F1F61E">
            <w:pPr>
              <w:ind w:left="120" w:right="120"/>
              <w:rPr>
                <w:rFonts w:ascii="Arial" w:eastAsia="Arial" w:hAnsi="Arial" w:cs="Arial"/>
              </w:rPr>
            </w:pPr>
            <w:r w:rsidRPr="002B00A7">
              <w:rPr>
                <w:rFonts w:ascii="Arial" w:eastAsia="Arial" w:hAnsi="Arial" w:cs="Arial"/>
              </w:rPr>
              <w:lastRenderedPageBreak/>
              <w:t xml:space="preserve"> </w:t>
            </w:r>
          </w:p>
          <w:p w14:paraId="3DC306A2" w14:textId="77777777" w:rsidR="00213274" w:rsidRPr="002B00A7" w:rsidRDefault="00213274" w:rsidP="04F1F61E">
            <w:pPr>
              <w:ind w:left="120" w:right="120"/>
              <w:rPr>
                <w:rFonts w:ascii="Arial" w:eastAsia="Arial" w:hAnsi="Arial" w:cs="Arial"/>
              </w:rPr>
            </w:pPr>
            <w:r w:rsidRPr="002B00A7">
              <w:rPr>
                <w:rFonts w:ascii="Arial" w:eastAsia="Arial" w:hAnsi="Arial" w:cs="Arial"/>
              </w:rPr>
              <w:t>Literacy: Effectively manage time in examination context.</w:t>
            </w:r>
          </w:p>
          <w:p w14:paraId="47B0348F" w14:textId="77777777" w:rsidR="00213274" w:rsidRPr="002B00A7" w:rsidRDefault="00213274" w:rsidP="04F1F61E">
            <w:pPr>
              <w:ind w:left="120" w:right="120"/>
              <w:rPr>
                <w:rFonts w:ascii="Arial" w:eastAsia="Arial" w:hAnsi="Arial" w:cs="Arial"/>
              </w:rPr>
            </w:pPr>
            <w:r w:rsidRPr="002B00A7">
              <w:rPr>
                <w:rFonts w:ascii="Arial" w:eastAsia="Arial" w:hAnsi="Arial" w:cs="Arial"/>
              </w:rPr>
              <w:t>Numeracy: Understanding of time and audience effects.</w:t>
            </w:r>
          </w:p>
          <w:p w14:paraId="59EF638E" w14:textId="77777777" w:rsidR="00213274" w:rsidRPr="002B00A7" w:rsidRDefault="00213274" w:rsidP="04F1F61E">
            <w:pPr>
              <w:ind w:left="120" w:right="120"/>
              <w:rPr>
                <w:rFonts w:ascii="Arial" w:eastAsia="Arial" w:hAnsi="Arial" w:cs="Arial"/>
              </w:rPr>
            </w:pPr>
            <w:r w:rsidRPr="002B00A7">
              <w:rPr>
                <w:rFonts w:ascii="Arial" w:eastAsia="Arial" w:hAnsi="Arial" w:cs="Arial"/>
              </w:rPr>
              <w:t>ICT: Create, develop and publish ideas using website software packages.</w:t>
            </w:r>
          </w:p>
          <w:p w14:paraId="1EE8C33F" w14:textId="77777777" w:rsidR="00213274" w:rsidRPr="002B00A7" w:rsidRDefault="00213274" w:rsidP="04F1F61E">
            <w:pPr>
              <w:ind w:left="120" w:right="120"/>
              <w:rPr>
                <w:rFonts w:ascii="Arial" w:eastAsia="Arial" w:hAnsi="Arial" w:cs="Arial"/>
              </w:rPr>
            </w:pPr>
            <w:r w:rsidRPr="002B00A7">
              <w:rPr>
                <w:rFonts w:ascii="Arial" w:eastAsia="Arial" w:hAnsi="Arial" w:cs="Arial"/>
              </w:rPr>
              <w:t>TS &amp; PC: SM: Focus, sustain attention and persist with tasks.</w:t>
            </w:r>
          </w:p>
          <w:p w14:paraId="25C724CE" w14:textId="77777777" w:rsidR="00213274" w:rsidRPr="002B00A7" w:rsidRDefault="00213274" w:rsidP="04F1F61E">
            <w:pPr>
              <w:ind w:left="120" w:right="120"/>
              <w:rPr>
                <w:rFonts w:ascii="Arial" w:eastAsia="Arial" w:hAnsi="Arial" w:cs="Arial"/>
              </w:rPr>
            </w:pPr>
            <w:r w:rsidRPr="002B00A7">
              <w:rPr>
                <w:rFonts w:ascii="Arial" w:eastAsia="Arial" w:hAnsi="Arial" w:cs="Arial"/>
              </w:rPr>
              <w:t>RRSA: Article 2 (You have the right to protection against discrimination)</w:t>
            </w:r>
          </w:p>
          <w:p w14:paraId="256A8EF5" w14:textId="77777777" w:rsidR="00213274" w:rsidRPr="002B00A7" w:rsidRDefault="00213274" w:rsidP="04F1F61E">
            <w:pPr>
              <w:ind w:left="120" w:right="120"/>
              <w:rPr>
                <w:rFonts w:ascii="Arial" w:eastAsia="Arial" w:hAnsi="Arial" w:cs="Arial"/>
              </w:rPr>
            </w:pPr>
            <w:r w:rsidRPr="002B00A7">
              <w:rPr>
                <w:rFonts w:ascii="Arial" w:eastAsia="Arial" w:hAnsi="Arial" w:cs="Arial"/>
              </w:rPr>
              <w:t>Careers: Marketing</w:t>
            </w:r>
          </w:p>
          <w:p w14:paraId="486D764D" w14:textId="77777777" w:rsidR="00213274" w:rsidRPr="002B00A7" w:rsidRDefault="00213274" w:rsidP="04F1F61E">
            <w:pPr>
              <w:rPr>
                <w:rFonts w:ascii="Arial" w:eastAsia="Arial" w:hAnsi="Arial" w:cs="Arial"/>
                <w:b/>
                <w:bCs/>
                <w:i/>
                <w:iCs/>
                <w:u w:val="single"/>
              </w:rPr>
            </w:pPr>
            <w:r w:rsidRPr="002B00A7">
              <w:rPr>
                <w:rFonts w:ascii="Arial" w:eastAsia="Arial" w:hAnsi="Arial" w:cs="Arial"/>
              </w:rPr>
              <w:t>Tracking assessment: Predicted grade</w:t>
            </w:r>
          </w:p>
        </w:tc>
      </w:tr>
    </w:tbl>
    <w:p w14:paraId="6E681184" w14:textId="77777777" w:rsidR="00213274" w:rsidRPr="002B00A7" w:rsidRDefault="00213274" w:rsidP="04F1F61E">
      <w:pPr>
        <w:rPr>
          <w:rFonts w:ascii="Arial" w:eastAsia="Arial" w:hAnsi="Arial" w:cs="Arial"/>
          <w:b/>
          <w:bCs/>
        </w:rPr>
      </w:pPr>
    </w:p>
    <w:p w14:paraId="6C1031F9" w14:textId="77777777" w:rsidR="002A7B51" w:rsidRPr="002B00A7" w:rsidRDefault="00622C05" w:rsidP="04F1F61E">
      <w:pPr>
        <w:rPr>
          <w:rFonts w:ascii="Arial" w:eastAsia="Arial" w:hAnsi="Arial" w:cs="Arial"/>
          <w:b/>
          <w:bCs/>
        </w:rPr>
      </w:pPr>
      <w:r w:rsidRPr="002B00A7">
        <w:rPr>
          <w:rFonts w:ascii="Arial" w:eastAsia="Arial" w:hAnsi="Arial" w:cs="Arial"/>
          <w:b/>
          <w:bCs/>
        </w:rPr>
        <w:t xml:space="preserve"> </w:t>
      </w:r>
    </w:p>
    <w:p w14:paraId="4CE745D7" w14:textId="77777777" w:rsidR="00213274" w:rsidRPr="002B00A7" w:rsidRDefault="00622C05" w:rsidP="04F1F61E">
      <w:pPr>
        <w:rPr>
          <w:rFonts w:ascii="Arial" w:eastAsia="Arial" w:hAnsi="Arial" w:cs="Arial"/>
          <w:b/>
          <w:bCs/>
        </w:rPr>
      </w:pPr>
      <w:r w:rsidRPr="002B00A7">
        <w:rPr>
          <w:rFonts w:ascii="Arial" w:eastAsia="Arial" w:hAnsi="Arial" w:cs="Arial"/>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417"/>
        <w:gridCol w:w="6265"/>
        <w:gridCol w:w="1384"/>
        <w:gridCol w:w="4882"/>
      </w:tblGrid>
      <w:tr w:rsidR="00213274" w:rsidRPr="002B00A7" w14:paraId="4F30D176" w14:textId="77777777" w:rsidTr="00ED5346">
        <w:tc>
          <w:tcPr>
            <w:tcW w:w="508" w:type="pct"/>
            <w:shd w:val="clear" w:color="auto" w:fill="auto"/>
          </w:tcPr>
          <w:p w14:paraId="230165FA" w14:textId="77777777" w:rsidR="00213274" w:rsidRPr="002B00A7" w:rsidRDefault="00213274" w:rsidP="04F1F61E">
            <w:pPr>
              <w:jc w:val="center"/>
              <w:rPr>
                <w:rFonts w:ascii="Arial" w:eastAsia="Arial" w:hAnsi="Arial" w:cs="Arial"/>
                <w:b/>
                <w:bCs/>
              </w:rPr>
            </w:pPr>
          </w:p>
        </w:tc>
        <w:tc>
          <w:tcPr>
            <w:tcW w:w="2246" w:type="pct"/>
            <w:shd w:val="clear" w:color="auto" w:fill="auto"/>
          </w:tcPr>
          <w:p w14:paraId="4BB4D2FD" w14:textId="77777777" w:rsidR="00213274" w:rsidRPr="002B00A7" w:rsidRDefault="00213274" w:rsidP="04F1F61E">
            <w:pPr>
              <w:jc w:val="center"/>
              <w:rPr>
                <w:rFonts w:ascii="Arial" w:eastAsia="Arial" w:hAnsi="Arial" w:cs="Arial"/>
                <w:b/>
                <w:bCs/>
              </w:rPr>
            </w:pPr>
            <w:r w:rsidRPr="002B00A7">
              <w:rPr>
                <w:rFonts w:ascii="Arial" w:eastAsia="Arial" w:hAnsi="Arial" w:cs="Arial"/>
                <w:b/>
                <w:bCs/>
              </w:rPr>
              <w:t>April-May</w:t>
            </w:r>
          </w:p>
        </w:tc>
        <w:tc>
          <w:tcPr>
            <w:tcW w:w="2246" w:type="pct"/>
            <w:gridSpan w:val="2"/>
            <w:shd w:val="clear" w:color="auto" w:fill="auto"/>
          </w:tcPr>
          <w:p w14:paraId="22E5A410" w14:textId="77777777" w:rsidR="00213274" w:rsidRPr="002B00A7" w:rsidRDefault="00213274" w:rsidP="04F1F61E">
            <w:pPr>
              <w:jc w:val="center"/>
              <w:rPr>
                <w:rFonts w:ascii="Arial" w:eastAsia="Arial" w:hAnsi="Arial" w:cs="Arial"/>
                <w:b/>
                <w:bCs/>
              </w:rPr>
            </w:pPr>
            <w:r w:rsidRPr="002B00A7">
              <w:rPr>
                <w:rFonts w:ascii="Arial" w:eastAsia="Arial" w:hAnsi="Arial" w:cs="Arial"/>
                <w:b/>
                <w:bCs/>
              </w:rPr>
              <w:t>June</w:t>
            </w:r>
          </w:p>
        </w:tc>
      </w:tr>
      <w:tr w:rsidR="00213274" w:rsidRPr="002B00A7" w14:paraId="41CBEFC4" w14:textId="77777777" w:rsidTr="00ED5346">
        <w:trPr>
          <w:trHeight w:val="340"/>
        </w:trPr>
        <w:tc>
          <w:tcPr>
            <w:tcW w:w="508" w:type="pct"/>
            <w:shd w:val="clear" w:color="auto" w:fill="auto"/>
          </w:tcPr>
          <w:p w14:paraId="44E75C72" w14:textId="77777777" w:rsidR="00213274" w:rsidRPr="002B00A7" w:rsidRDefault="00213274" w:rsidP="04F1F61E">
            <w:pPr>
              <w:jc w:val="center"/>
              <w:rPr>
                <w:rFonts w:ascii="Arial" w:eastAsia="Arial" w:hAnsi="Arial" w:cs="Arial"/>
                <w:b/>
                <w:bCs/>
              </w:rPr>
            </w:pPr>
            <w:r w:rsidRPr="002B00A7">
              <w:rPr>
                <w:rFonts w:ascii="Arial" w:eastAsia="Arial" w:hAnsi="Arial" w:cs="Arial"/>
                <w:b/>
                <w:bCs/>
              </w:rPr>
              <w:t>Easter holidays</w:t>
            </w:r>
          </w:p>
          <w:p w14:paraId="7CB33CA5" w14:textId="77777777" w:rsidR="00213274" w:rsidRPr="002B00A7" w:rsidRDefault="00213274" w:rsidP="04F1F61E">
            <w:pPr>
              <w:rPr>
                <w:rFonts w:ascii="Arial" w:eastAsia="Arial" w:hAnsi="Arial" w:cs="Arial"/>
              </w:rPr>
            </w:pPr>
          </w:p>
        </w:tc>
        <w:tc>
          <w:tcPr>
            <w:tcW w:w="2246" w:type="pct"/>
            <w:shd w:val="clear" w:color="auto" w:fill="auto"/>
          </w:tcPr>
          <w:p w14:paraId="342C4D9F" w14:textId="4B45F9AA" w:rsidR="3732D3FE" w:rsidRPr="002B00A7" w:rsidRDefault="4896C12C" w:rsidP="04F1F61E">
            <w:pPr>
              <w:ind w:right="120"/>
              <w:rPr>
                <w:rFonts w:ascii="Arial" w:eastAsia="Arial" w:hAnsi="Arial" w:cs="Arial"/>
              </w:rPr>
            </w:pPr>
            <w:r w:rsidRPr="002B00A7">
              <w:rPr>
                <w:rFonts w:ascii="Arial" w:eastAsia="Arial" w:hAnsi="Arial" w:cs="Arial"/>
              </w:rPr>
              <w:t>Completion of new C1 content:</w:t>
            </w:r>
          </w:p>
          <w:p w14:paraId="144D072D" w14:textId="725007A6" w:rsidR="3732D3FE" w:rsidRPr="002B00A7" w:rsidRDefault="4896C12C">
            <w:pPr>
              <w:pStyle w:val="ListParagraph"/>
              <w:numPr>
                <w:ilvl w:val="0"/>
                <w:numId w:val="22"/>
              </w:numPr>
              <w:ind w:right="120"/>
              <w:rPr>
                <w:rFonts w:ascii="Arial" w:eastAsia="Arial" w:hAnsi="Arial" w:cs="Arial"/>
              </w:rPr>
            </w:pPr>
            <w:r w:rsidRPr="002B00A7">
              <w:rPr>
                <w:rFonts w:ascii="Arial" w:eastAsia="Arial" w:hAnsi="Arial" w:cs="Arial"/>
              </w:rPr>
              <w:t>Section B: The Times – Theresa May edition</w:t>
            </w:r>
          </w:p>
          <w:p w14:paraId="08AF349F" w14:textId="3575BD23" w:rsidR="3732D3FE" w:rsidRPr="002B00A7" w:rsidRDefault="4896C12C">
            <w:pPr>
              <w:pStyle w:val="ListParagraph"/>
              <w:numPr>
                <w:ilvl w:val="0"/>
                <w:numId w:val="22"/>
              </w:numPr>
              <w:ind w:right="120"/>
              <w:rPr>
                <w:rFonts w:ascii="Arial" w:hAnsi="Arial" w:cs="Arial"/>
              </w:rPr>
            </w:pPr>
            <w:r w:rsidRPr="002B00A7">
              <w:rPr>
                <w:rFonts w:ascii="Arial" w:eastAsia="Arial" w:hAnsi="Arial" w:cs="Arial"/>
              </w:rPr>
              <w:t>Section B:Daily Mirror – Trump &amp; Theresa May edition</w:t>
            </w:r>
          </w:p>
          <w:p w14:paraId="18FA60C2" w14:textId="77E5ADB7" w:rsidR="4E4183D5" w:rsidRPr="002B00A7" w:rsidRDefault="4E4183D5" w:rsidP="04F1F61E">
            <w:pPr>
              <w:ind w:right="120"/>
              <w:rPr>
                <w:rFonts w:ascii="Arial" w:eastAsia="Arial" w:hAnsi="Arial" w:cs="Arial"/>
              </w:rPr>
            </w:pPr>
          </w:p>
          <w:p w14:paraId="3F860786" w14:textId="03CFD781" w:rsidR="3732D3FE" w:rsidRPr="002B00A7" w:rsidRDefault="4896C12C" w:rsidP="04F1F61E">
            <w:pPr>
              <w:ind w:right="120"/>
              <w:rPr>
                <w:rFonts w:ascii="Arial" w:eastAsia="Arial" w:hAnsi="Arial" w:cs="Arial"/>
              </w:rPr>
            </w:pPr>
            <w:r w:rsidRPr="002B00A7">
              <w:rPr>
                <w:rFonts w:ascii="Arial" w:eastAsia="Arial" w:hAnsi="Arial" w:cs="Arial"/>
              </w:rPr>
              <w:t>Components 1 and 2 combendium revision of C1 texts from Y13.</w:t>
            </w:r>
          </w:p>
          <w:p w14:paraId="0CED08D7" w14:textId="10A53978" w:rsidR="4E4183D5" w:rsidRPr="002B00A7" w:rsidRDefault="4E4183D5" w:rsidP="04F1F61E">
            <w:pPr>
              <w:ind w:right="120"/>
              <w:rPr>
                <w:rFonts w:ascii="Arial" w:eastAsia="Arial" w:hAnsi="Arial" w:cs="Arial"/>
              </w:rPr>
            </w:pPr>
          </w:p>
          <w:p w14:paraId="12F52853" w14:textId="2870F57C" w:rsidR="000F559D" w:rsidRPr="002B00A7" w:rsidRDefault="5504CF3D" w:rsidP="04F1F61E">
            <w:pPr>
              <w:ind w:right="120"/>
              <w:rPr>
                <w:rFonts w:ascii="Arial" w:eastAsia="Arial" w:hAnsi="Arial" w:cs="Arial"/>
              </w:rPr>
            </w:pPr>
            <w:r w:rsidRPr="002B00A7">
              <w:rPr>
                <w:rFonts w:ascii="Arial" w:eastAsia="Arial" w:hAnsi="Arial" w:cs="Arial"/>
              </w:rPr>
              <w:t>Revision classes – text by t</w:t>
            </w:r>
            <w:r w:rsidR="23BEC496" w:rsidRPr="002B00A7">
              <w:rPr>
                <w:rFonts w:ascii="Arial" w:eastAsia="Arial" w:hAnsi="Arial" w:cs="Arial"/>
              </w:rPr>
              <w:t>ext</w:t>
            </w:r>
            <w:r w:rsidRPr="002B00A7">
              <w:rPr>
                <w:rFonts w:ascii="Arial" w:eastAsia="Arial" w:hAnsi="Arial" w:cs="Arial"/>
              </w:rPr>
              <w:t xml:space="preserve"> – focused lessons &amp; key insights for C1 and C2 examinations</w:t>
            </w:r>
          </w:p>
          <w:p w14:paraId="253B9705" w14:textId="77777777" w:rsidR="00213274" w:rsidRPr="002B00A7" w:rsidRDefault="00213274" w:rsidP="04F1F61E">
            <w:pPr>
              <w:ind w:left="120" w:right="120"/>
              <w:rPr>
                <w:rFonts w:ascii="Arial" w:eastAsia="Arial" w:hAnsi="Arial" w:cs="Arial"/>
              </w:rPr>
            </w:pPr>
            <w:r w:rsidRPr="002B00A7">
              <w:rPr>
                <w:rFonts w:ascii="Arial" w:eastAsia="Arial" w:hAnsi="Arial" w:cs="Arial"/>
              </w:rPr>
              <w:t xml:space="preserve"> </w:t>
            </w:r>
          </w:p>
          <w:p w14:paraId="752553BD" w14:textId="77777777" w:rsidR="00213274" w:rsidRPr="002B00A7" w:rsidRDefault="00213274" w:rsidP="04F1F61E">
            <w:pPr>
              <w:ind w:left="120" w:right="120"/>
              <w:rPr>
                <w:rFonts w:ascii="Arial" w:eastAsia="Arial" w:hAnsi="Arial" w:cs="Arial"/>
              </w:rPr>
            </w:pPr>
            <w:r w:rsidRPr="002B00A7">
              <w:rPr>
                <w:rFonts w:ascii="Arial" w:eastAsia="Arial" w:hAnsi="Arial" w:cs="Arial"/>
              </w:rPr>
              <w:t xml:space="preserve"> </w:t>
            </w:r>
          </w:p>
          <w:p w14:paraId="143214A7" w14:textId="77777777" w:rsidR="00213274" w:rsidRPr="002B00A7" w:rsidRDefault="00213274" w:rsidP="04F1F61E">
            <w:pPr>
              <w:ind w:left="120" w:right="120"/>
              <w:rPr>
                <w:rFonts w:ascii="Arial" w:eastAsia="Arial" w:hAnsi="Arial" w:cs="Arial"/>
              </w:rPr>
            </w:pPr>
            <w:r w:rsidRPr="002B00A7">
              <w:rPr>
                <w:rFonts w:ascii="Arial" w:eastAsia="Arial" w:hAnsi="Arial" w:cs="Arial"/>
              </w:rPr>
              <w:lastRenderedPageBreak/>
              <w:t>Literacy: Understanding of how meanings and emotions can be created on new digital platforms in the digital age.</w:t>
            </w:r>
          </w:p>
          <w:p w14:paraId="627422A0" w14:textId="77777777" w:rsidR="00213274" w:rsidRPr="002B00A7" w:rsidRDefault="00213274" w:rsidP="04F1F61E">
            <w:pPr>
              <w:ind w:left="120" w:right="120"/>
              <w:rPr>
                <w:rFonts w:ascii="Arial" w:eastAsia="Arial" w:hAnsi="Arial" w:cs="Arial"/>
              </w:rPr>
            </w:pPr>
            <w:r w:rsidRPr="002B00A7">
              <w:rPr>
                <w:rFonts w:ascii="Arial" w:eastAsia="Arial" w:hAnsi="Arial" w:cs="Arial"/>
              </w:rPr>
              <w:t>Numeracy: Time management in exam situations and revision.</w:t>
            </w:r>
          </w:p>
          <w:p w14:paraId="0BD039C4" w14:textId="77777777" w:rsidR="00213274" w:rsidRPr="002B00A7" w:rsidRDefault="00213274" w:rsidP="04F1F61E">
            <w:pPr>
              <w:ind w:left="120" w:right="120"/>
              <w:rPr>
                <w:rFonts w:ascii="Arial" w:eastAsia="Arial" w:hAnsi="Arial" w:cs="Arial"/>
              </w:rPr>
            </w:pPr>
            <w:r w:rsidRPr="002B00A7">
              <w:rPr>
                <w:rFonts w:ascii="Arial" w:eastAsia="Arial" w:hAnsi="Arial" w:cs="Arial"/>
              </w:rPr>
              <w:t>ICT: Continued use of website software packages.</w:t>
            </w:r>
          </w:p>
          <w:p w14:paraId="6D840114" w14:textId="77777777" w:rsidR="00213274" w:rsidRPr="002B00A7" w:rsidRDefault="00213274" w:rsidP="04F1F61E">
            <w:pPr>
              <w:ind w:left="120" w:right="120"/>
              <w:rPr>
                <w:rFonts w:ascii="Arial" w:eastAsia="Arial" w:hAnsi="Arial" w:cs="Arial"/>
              </w:rPr>
            </w:pPr>
            <w:r w:rsidRPr="002B00A7">
              <w:rPr>
                <w:rFonts w:ascii="Arial" w:eastAsia="Arial" w:hAnsi="Arial" w:cs="Arial"/>
              </w:rPr>
              <w:t>TS &amp; PC: SM: Set personal learning goals</w:t>
            </w:r>
          </w:p>
          <w:p w14:paraId="55BBCD2E" w14:textId="77777777" w:rsidR="00213274" w:rsidRPr="002B00A7" w:rsidRDefault="00213274" w:rsidP="04F1F61E">
            <w:pPr>
              <w:ind w:left="120" w:right="120"/>
              <w:rPr>
                <w:rFonts w:ascii="Arial" w:eastAsia="Arial" w:hAnsi="Arial" w:cs="Arial"/>
              </w:rPr>
            </w:pPr>
            <w:r w:rsidRPr="002B00A7">
              <w:rPr>
                <w:rFonts w:ascii="Arial" w:eastAsia="Arial" w:hAnsi="Arial" w:cs="Arial"/>
              </w:rPr>
              <w:t>RRSA: Article 28 (You have the right to an education)</w:t>
            </w:r>
          </w:p>
          <w:p w14:paraId="47206A81" w14:textId="77777777" w:rsidR="00213274" w:rsidRPr="002B00A7" w:rsidRDefault="00213274" w:rsidP="04F1F61E">
            <w:pPr>
              <w:ind w:left="120" w:right="120"/>
              <w:rPr>
                <w:rFonts w:ascii="Arial" w:eastAsia="Arial" w:hAnsi="Arial" w:cs="Arial"/>
              </w:rPr>
            </w:pPr>
            <w:r w:rsidRPr="002B00A7">
              <w:rPr>
                <w:rFonts w:ascii="Arial" w:eastAsia="Arial" w:hAnsi="Arial" w:cs="Arial"/>
              </w:rPr>
              <w:t>Careers: Editing</w:t>
            </w:r>
          </w:p>
          <w:p w14:paraId="56051E44" w14:textId="77777777" w:rsidR="00213274" w:rsidRPr="002B00A7" w:rsidRDefault="00213274" w:rsidP="04F1F61E">
            <w:pPr>
              <w:ind w:left="120" w:right="120"/>
              <w:rPr>
                <w:rFonts w:ascii="Arial" w:eastAsia="Arial" w:hAnsi="Arial" w:cs="Arial"/>
              </w:rPr>
            </w:pPr>
            <w:r w:rsidRPr="002B00A7">
              <w:rPr>
                <w:rFonts w:ascii="Arial" w:eastAsia="Arial" w:hAnsi="Arial" w:cs="Arial"/>
              </w:rPr>
              <w:t xml:space="preserve"> </w:t>
            </w:r>
          </w:p>
          <w:p w14:paraId="781DF2CB" w14:textId="76CBD8FA" w:rsidR="00213274" w:rsidRPr="002B00A7" w:rsidRDefault="00213274" w:rsidP="04F1F61E">
            <w:pPr>
              <w:ind w:left="120" w:right="120"/>
              <w:rPr>
                <w:rFonts w:ascii="Arial" w:eastAsia="Arial" w:hAnsi="Arial" w:cs="Arial"/>
              </w:rPr>
            </w:pPr>
            <w:r w:rsidRPr="002B00A7">
              <w:rPr>
                <w:rFonts w:ascii="Arial" w:eastAsia="Arial" w:hAnsi="Arial" w:cs="Arial"/>
              </w:rPr>
              <w:t xml:space="preserve"> </w:t>
            </w:r>
          </w:p>
          <w:p w14:paraId="16788234" w14:textId="77777777" w:rsidR="00213274" w:rsidRPr="002B00A7" w:rsidRDefault="00213274" w:rsidP="04F1F61E">
            <w:pPr>
              <w:rPr>
                <w:rFonts w:ascii="Arial" w:eastAsia="Arial" w:hAnsi="Arial" w:cs="Arial"/>
              </w:rPr>
            </w:pPr>
          </w:p>
        </w:tc>
        <w:tc>
          <w:tcPr>
            <w:tcW w:w="496" w:type="pct"/>
            <w:shd w:val="clear" w:color="auto" w:fill="auto"/>
          </w:tcPr>
          <w:p w14:paraId="76CC9D20" w14:textId="77777777" w:rsidR="00213274" w:rsidRPr="002B00A7" w:rsidRDefault="00213274" w:rsidP="04F1F61E">
            <w:pPr>
              <w:rPr>
                <w:rFonts w:ascii="Arial" w:eastAsia="Arial" w:hAnsi="Arial" w:cs="Arial"/>
                <w:b/>
                <w:bCs/>
              </w:rPr>
            </w:pPr>
            <w:r w:rsidRPr="002B00A7">
              <w:rPr>
                <w:rFonts w:ascii="Arial" w:eastAsia="Arial" w:hAnsi="Arial" w:cs="Arial"/>
                <w:b/>
                <w:bCs/>
              </w:rPr>
              <w:lastRenderedPageBreak/>
              <w:t>Revision</w:t>
            </w:r>
          </w:p>
        </w:tc>
        <w:tc>
          <w:tcPr>
            <w:tcW w:w="1749" w:type="pct"/>
            <w:shd w:val="clear" w:color="auto" w:fill="auto"/>
          </w:tcPr>
          <w:p w14:paraId="57A6A0F0" w14:textId="77777777" w:rsidR="00213274" w:rsidRPr="002B00A7" w:rsidRDefault="00213274" w:rsidP="04F1F61E">
            <w:pPr>
              <w:jc w:val="center"/>
              <w:rPr>
                <w:rFonts w:ascii="Arial" w:eastAsia="Arial" w:hAnsi="Arial" w:cs="Arial"/>
              </w:rPr>
            </w:pPr>
          </w:p>
          <w:p w14:paraId="408F268F" w14:textId="77777777" w:rsidR="00213274" w:rsidRPr="002B00A7" w:rsidRDefault="00213274" w:rsidP="04F1F61E">
            <w:pPr>
              <w:jc w:val="center"/>
              <w:rPr>
                <w:rFonts w:ascii="Arial" w:eastAsia="Arial" w:hAnsi="Arial" w:cs="Arial"/>
              </w:rPr>
            </w:pPr>
            <w:r w:rsidRPr="002B00A7">
              <w:rPr>
                <w:rFonts w:ascii="Arial" w:eastAsia="Arial" w:hAnsi="Arial" w:cs="Arial"/>
                <w:b/>
                <w:bCs/>
              </w:rPr>
              <w:t>STUDY LEAVE</w:t>
            </w:r>
          </w:p>
          <w:p w14:paraId="7DF0CA62" w14:textId="77777777" w:rsidR="00213274" w:rsidRPr="002B00A7" w:rsidRDefault="00213274" w:rsidP="04F1F61E">
            <w:pPr>
              <w:rPr>
                <w:rFonts w:ascii="Arial" w:eastAsia="Arial" w:hAnsi="Arial" w:cs="Arial"/>
              </w:rPr>
            </w:pPr>
          </w:p>
        </w:tc>
      </w:tr>
    </w:tbl>
    <w:p w14:paraId="44BA3426" w14:textId="77777777" w:rsidR="002A7B51" w:rsidRPr="002B00A7" w:rsidRDefault="002A7B51" w:rsidP="04F1F61E">
      <w:pPr>
        <w:rPr>
          <w:rFonts w:ascii="Arial" w:eastAsia="Arial" w:hAnsi="Arial" w:cs="Arial"/>
          <w:b/>
          <w:bCs/>
        </w:rPr>
      </w:pPr>
    </w:p>
    <w:p w14:paraId="131F8F3A" w14:textId="77777777" w:rsidR="002A7B51" w:rsidRPr="002B00A7" w:rsidRDefault="00622C05" w:rsidP="04F1F61E">
      <w:pPr>
        <w:rPr>
          <w:rFonts w:ascii="Arial" w:eastAsia="Arial" w:hAnsi="Arial" w:cs="Arial"/>
          <w:b/>
          <w:bCs/>
        </w:rPr>
      </w:pPr>
      <w:r w:rsidRPr="002B00A7">
        <w:rPr>
          <w:rFonts w:ascii="Arial" w:eastAsia="Arial" w:hAnsi="Arial" w:cs="Arial"/>
          <w:b/>
          <w:bCs/>
        </w:rPr>
        <w:t xml:space="preserve"> </w:t>
      </w:r>
    </w:p>
    <w:p w14:paraId="455E230F" w14:textId="77777777" w:rsidR="002A7B51" w:rsidRPr="002B00A7" w:rsidRDefault="00622C05" w:rsidP="04F1F61E">
      <w:pPr>
        <w:rPr>
          <w:rFonts w:ascii="Arial" w:eastAsia="Arial" w:hAnsi="Arial" w:cs="Arial"/>
          <w:b/>
          <w:bCs/>
        </w:rPr>
      </w:pPr>
      <w:r w:rsidRPr="002B00A7">
        <w:rPr>
          <w:rFonts w:ascii="Arial" w:eastAsia="Arial" w:hAnsi="Arial" w:cs="Arial"/>
          <w:b/>
          <w:bCs/>
        </w:rPr>
        <w:t xml:space="preserve"> </w:t>
      </w:r>
    </w:p>
    <w:p w14:paraId="0A8DB014" w14:textId="77777777" w:rsidR="002A7B51" w:rsidRPr="002B00A7" w:rsidRDefault="00622C05" w:rsidP="04F1F61E">
      <w:pPr>
        <w:rPr>
          <w:rFonts w:ascii="Arial" w:eastAsia="Arial" w:hAnsi="Arial" w:cs="Arial"/>
          <w:b/>
          <w:bCs/>
        </w:rPr>
      </w:pPr>
      <w:r w:rsidRPr="002B00A7">
        <w:rPr>
          <w:rFonts w:ascii="Arial" w:eastAsia="Arial" w:hAnsi="Arial" w:cs="Arial"/>
          <w:b/>
          <w:bCs/>
        </w:rPr>
        <w:t xml:space="preserve"> </w:t>
      </w:r>
    </w:p>
    <w:p w14:paraId="03D8BA8D" w14:textId="77777777" w:rsidR="002A7B51" w:rsidRPr="002B00A7" w:rsidRDefault="00622C05" w:rsidP="04F1F61E">
      <w:pPr>
        <w:rPr>
          <w:rFonts w:ascii="Arial" w:eastAsia="Arial" w:hAnsi="Arial" w:cs="Arial"/>
          <w:b/>
          <w:bCs/>
        </w:rPr>
      </w:pPr>
      <w:r w:rsidRPr="002B00A7">
        <w:rPr>
          <w:rFonts w:ascii="Arial" w:eastAsia="Arial" w:hAnsi="Arial" w:cs="Arial"/>
          <w:b/>
          <w:bCs/>
        </w:rPr>
        <w:t xml:space="preserve"> </w:t>
      </w:r>
    </w:p>
    <w:p w14:paraId="69A0658A" w14:textId="77777777" w:rsidR="002A7B51" w:rsidRPr="002B00A7" w:rsidRDefault="00622C05" w:rsidP="04F1F61E">
      <w:pPr>
        <w:rPr>
          <w:rFonts w:ascii="Arial" w:eastAsia="Arial" w:hAnsi="Arial" w:cs="Arial"/>
          <w:b/>
          <w:bCs/>
        </w:rPr>
      </w:pPr>
      <w:r w:rsidRPr="002B00A7">
        <w:rPr>
          <w:rFonts w:ascii="Arial" w:eastAsia="Arial" w:hAnsi="Arial" w:cs="Arial"/>
          <w:b/>
          <w:bCs/>
        </w:rPr>
        <w:t xml:space="preserve"> </w:t>
      </w:r>
    </w:p>
    <w:p w14:paraId="2EA285AA" w14:textId="77777777" w:rsidR="002A7B51" w:rsidRPr="002B00A7" w:rsidRDefault="00622C05" w:rsidP="04F1F61E">
      <w:pPr>
        <w:rPr>
          <w:rFonts w:ascii="Arial" w:eastAsia="Arial" w:hAnsi="Arial" w:cs="Arial"/>
          <w:b/>
          <w:bCs/>
        </w:rPr>
      </w:pPr>
      <w:r w:rsidRPr="002B00A7">
        <w:rPr>
          <w:rFonts w:ascii="Arial" w:eastAsia="Arial" w:hAnsi="Arial" w:cs="Arial"/>
          <w:b/>
          <w:bCs/>
        </w:rPr>
        <w:t xml:space="preserve"> </w:t>
      </w:r>
    </w:p>
    <w:p w14:paraId="58BC89FB" w14:textId="77777777" w:rsidR="002A7B51" w:rsidRPr="002B00A7" w:rsidRDefault="00622C05" w:rsidP="04F1F61E">
      <w:pPr>
        <w:rPr>
          <w:rFonts w:ascii="Arial" w:eastAsia="Arial" w:hAnsi="Arial" w:cs="Arial"/>
          <w:b/>
          <w:bCs/>
        </w:rPr>
      </w:pPr>
      <w:r w:rsidRPr="002B00A7">
        <w:rPr>
          <w:rFonts w:ascii="Arial" w:eastAsia="Arial" w:hAnsi="Arial" w:cs="Arial"/>
          <w:b/>
          <w:bCs/>
        </w:rPr>
        <w:t xml:space="preserve"> </w:t>
      </w:r>
    </w:p>
    <w:p w14:paraId="70945AB8" w14:textId="77777777" w:rsidR="002A7B51" w:rsidRPr="002B00A7" w:rsidRDefault="00622C05" w:rsidP="668E8561">
      <w:pPr>
        <w:rPr>
          <w:rFonts w:ascii="Arial" w:eastAsia="Arial" w:hAnsi="Arial" w:cs="Arial"/>
          <w:b/>
          <w:bCs/>
          <w:highlight w:val="yellow"/>
        </w:rPr>
      </w:pPr>
      <w:r w:rsidRPr="002B00A7">
        <w:rPr>
          <w:rFonts w:ascii="Arial" w:eastAsia="Arial" w:hAnsi="Arial" w:cs="Arial"/>
          <w:b/>
          <w:bCs/>
          <w:highlight w:val="yellow"/>
        </w:rPr>
        <w:t xml:space="preserve"> </w:t>
      </w:r>
    </w:p>
    <w:p w14:paraId="45FB2F13" w14:textId="77777777" w:rsidR="002A7B51" w:rsidRPr="002B00A7" w:rsidRDefault="00622C05" w:rsidP="668E8561">
      <w:pPr>
        <w:rPr>
          <w:rFonts w:ascii="Arial" w:eastAsia="Arial" w:hAnsi="Arial" w:cs="Arial"/>
          <w:b/>
          <w:bCs/>
          <w:highlight w:val="yellow"/>
        </w:rPr>
      </w:pPr>
      <w:r w:rsidRPr="002B00A7">
        <w:rPr>
          <w:rFonts w:ascii="Arial" w:eastAsia="Arial" w:hAnsi="Arial" w:cs="Arial"/>
          <w:b/>
          <w:bCs/>
          <w:highlight w:val="yellow"/>
        </w:rPr>
        <w:t xml:space="preserve"> </w:t>
      </w:r>
    </w:p>
    <w:p w14:paraId="184D15E4" w14:textId="77777777" w:rsidR="002A7B51" w:rsidRPr="002B00A7" w:rsidRDefault="00622C05" w:rsidP="668E8561">
      <w:pPr>
        <w:rPr>
          <w:rFonts w:ascii="Arial" w:eastAsia="Arial" w:hAnsi="Arial" w:cs="Arial"/>
          <w:b/>
          <w:bCs/>
          <w:highlight w:val="yellow"/>
        </w:rPr>
      </w:pPr>
      <w:r w:rsidRPr="002B00A7">
        <w:rPr>
          <w:rFonts w:ascii="Arial" w:eastAsia="Arial" w:hAnsi="Arial" w:cs="Arial"/>
          <w:b/>
          <w:bCs/>
          <w:highlight w:val="yellow"/>
        </w:rPr>
        <w:t xml:space="preserve"> </w:t>
      </w:r>
    </w:p>
    <w:p w14:paraId="63A420E6" w14:textId="77777777" w:rsidR="002A7B51" w:rsidRPr="002B00A7" w:rsidRDefault="00622C05" w:rsidP="668E8561">
      <w:pPr>
        <w:rPr>
          <w:rFonts w:ascii="Arial" w:eastAsia="Arial" w:hAnsi="Arial" w:cs="Arial"/>
          <w:b/>
          <w:bCs/>
          <w:highlight w:val="yellow"/>
        </w:rPr>
      </w:pPr>
      <w:r w:rsidRPr="002B00A7">
        <w:rPr>
          <w:rFonts w:ascii="Arial" w:eastAsia="Arial" w:hAnsi="Arial" w:cs="Arial"/>
          <w:b/>
          <w:bCs/>
          <w:highlight w:val="yellow"/>
        </w:rPr>
        <w:t xml:space="preserve"> </w:t>
      </w:r>
    </w:p>
    <w:p w14:paraId="028EB558" w14:textId="77777777" w:rsidR="002A7B51" w:rsidRPr="002B00A7" w:rsidRDefault="00622C05" w:rsidP="668E8561">
      <w:pPr>
        <w:rPr>
          <w:rFonts w:ascii="Arial" w:eastAsia="Arial" w:hAnsi="Arial" w:cs="Arial"/>
          <w:b/>
          <w:bCs/>
          <w:highlight w:val="yellow"/>
        </w:rPr>
      </w:pPr>
      <w:r w:rsidRPr="002B00A7">
        <w:rPr>
          <w:rFonts w:ascii="Arial" w:eastAsia="Arial" w:hAnsi="Arial" w:cs="Arial"/>
          <w:b/>
          <w:bCs/>
          <w:highlight w:val="yellow"/>
        </w:rPr>
        <w:t xml:space="preserve"> </w:t>
      </w:r>
    </w:p>
    <w:p w14:paraId="66E8DF9A" w14:textId="77777777" w:rsidR="002A7B51" w:rsidRPr="002B00A7" w:rsidRDefault="00622C05" w:rsidP="668E8561">
      <w:pPr>
        <w:rPr>
          <w:rFonts w:ascii="Arial" w:eastAsia="Arial" w:hAnsi="Arial" w:cs="Arial"/>
          <w:b/>
          <w:bCs/>
          <w:highlight w:val="yellow"/>
        </w:rPr>
      </w:pPr>
      <w:r w:rsidRPr="002B00A7">
        <w:rPr>
          <w:rFonts w:ascii="Arial" w:eastAsia="Arial" w:hAnsi="Arial" w:cs="Arial"/>
          <w:b/>
          <w:bCs/>
          <w:highlight w:val="yellow"/>
        </w:rPr>
        <w:t xml:space="preserve"> </w:t>
      </w:r>
    </w:p>
    <w:p w14:paraId="637F08B6" w14:textId="77777777" w:rsidR="002A7B51" w:rsidRPr="002B00A7" w:rsidRDefault="00622C05" w:rsidP="668E8561">
      <w:pPr>
        <w:rPr>
          <w:rFonts w:ascii="Arial" w:eastAsia="Arial" w:hAnsi="Arial" w:cs="Arial"/>
          <w:b/>
          <w:bCs/>
          <w:highlight w:val="yellow"/>
        </w:rPr>
      </w:pPr>
      <w:r w:rsidRPr="002B00A7">
        <w:rPr>
          <w:rFonts w:ascii="Arial" w:eastAsia="Arial" w:hAnsi="Arial" w:cs="Arial"/>
          <w:b/>
          <w:bCs/>
          <w:highlight w:val="yellow"/>
        </w:rPr>
        <w:t xml:space="preserve"> </w:t>
      </w:r>
    </w:p>
    <w:p w14:paraId="5F93075F" w14:textId="77777777" w:rsidR="002A7B51" w:rsidRPr="002B00A7" w:rsidRDefault="00622C05" w:rsidP="668E8561">
      <w:pPr>
        <w:rPr>
          <w:rFonts w:ascii="Arial" w:eastAsia="Arial" w:hAnsi="Arial" w:cs="Arial"/>
          <w:b/>
          <w:bCs/>
          <w:highlight w:val="yellow"/>
        </w:rPr>
      </w:pPr>
      <w:r w:rsidRPr="002B00A7">
        <w:rPr>
          <w:rFonts w:ascii="Arial" w:eastAsia="Arial" w:hAnsi="Arial" w:cs="Arial"/>
          <w:b/>
          <w:bCs/>
          <w:highlight w:val="yellow"/>
        </w:rPr>
        <w:t xml:space="preserve"> </w:t>
      </w:r>
    </w:p>
    <w:p w14:paraId="1E72ADE8" w14:textId="77777777" w:rsidR="002A7B51" w:rsidRPr="002B00A7" w:rsidRDefault="00622C05" w:rsidP="668E8561">
      <w:pPr>
        <w:rPr>
          <w:rFonts w:ascii="Arial" w:eastAsia="Arial" w:hAnsi="Arial" w:cs="Arial"/>
          <w:b/>
          <w:bCs/>
          <w:highlight w:val="yellow"/>
        </w:rPr>
      </w:pPr>
      <w:r w:rsidRPr="002B00A7">
        <w:rPr>
          <w:rFonts w:ascii="Arial" w:eastAsia="Arial" w:hAnsi="Arial" w:cs="Arial"/>
          <w:b/>
          <w:bCs/>
          <w:highlight w:val="yellow"/>
        </w:rPr>
        <w:t xml:space="preserve"> </w:t>
      </w:r>
    </w:p>
    <w:p w14:paraId="175D53C2" w14:textId="77777777" w:rsidR="008A34BB" w:rsidRPr="002B00A7" w:rsidRDefault="008A34BB" w:rsidP="668E8561">
      <w:pPr>
        <w:pBdr>
          <w:top w:val="nil"/>
          <w:left w:val="nil"/>
          <w:bottom w:val="nil"/>
          <w:right w:val="nil"/>
          <w:between w:val="nil"/>
        </w:pBdr>
        <w:tabs>
          <w:tab w:val="center" w:pos="6979"/>
          <w:tab w:val="left" w:pos="13170"/>
          <w:tab w:val="right" w:pos="13958"/>
        </w:tabs>
        <w:jc w:val="center"/>
        <w:rPr>
          <w:rFonts w:ascii="Arial" w:eastAsia="Arial" w:hAnsi="Arial" w:cs="Arial"/>
          <w:b/>
          <w:bCs/>
          <w:color w:val="000000"/>
          <w:highlight w:val="yellow"/>
          <w:u w:val="single"/>
        </w:rPr>
      </w:pPr>
    </w:p>
    <w:p w14:paraId="7B186A81" w14:textId="116B2EB4" w:rsidR="008A34BB" w:rsidRPr="002B00A7" w:rsidRDefault="008A34BB" w:rsidP="668E8561">
      <w:pPr>
        <w:rPr>
          <w:rFonts w:ascii="Arial" w:eastAsia="Arial" w:hAnsi="Arial" w:cs="Arial"/>
          <w:color w:val="000000" w:themeColor="text1"/>
          <w:highlight w:val="yellow"/>
        </w:rPr>
      </w:pPr>
    </w:p>
    <w:p w14:paraId="4F24943C" w14:textId="77777777" w:rsidR="00213274" w:rsidRPr="002B00A7" w:rsidRDefault="00213274" w:rsidP="668E8561">
      <w:pPr>
        <w:rPr>
          <w:rFonts w:ascii="Arial" w:hAnsi="Arial" w:cs="Arial"/>
          <w:highlight w:val="yellow"/>
        </w:rPr>
      </w:pPr>
    </w:p>
    <w:p w14:paraId="6C06E751" w14:textId="5774562F" w:rsidR="00213274" w:rsidRPr="002B00A7" w:rsidRDefault="00213274" w:rsidP="2E9BAB99">
      <w:pPr>
        <w:tabs>
          <w:tab w:val="center" w:pos="6979"/>
          <w:tab w:val="left" w:pos="13170"/>
          <w:tab w:val="right" w:pos="13958"/>
        </w:tabs>
        <w:outlineLvl w:val="0"/>
        <w:rPr>
          <w:rFonts w:ascii="Arial" w:hAnsi="Arial" w:cs="Arial"/>
          <w:b/>
          <w:bCs/>
          <w:u w:val="single"/>
        </w:rPr>
      </w:pPr>
      <w:r w:rsidRPr="002B00A7">
        <w:rPr>
          <w:rFonts w:ascii="Arial" w:hAnsi="Arial" w:cs="Arial"/>
        </w:rPr>
        <w:lastRenderedPageBreak/>
        <w:tab/>
      </w:r>
      <w:r w:rsidR="00C844D0" w:rsidRPr="002B00A7">
        <w:rPr>
          <w:rFonts w:ascii="Arial" w:hAnsi="Arial" w:cs="Arial"/>
          <w:b/>
          <w:bCs/>
          <w:u w:val="single"/>
        </w:rPr>
        <w:t xml:space="preserve"> </w:t>
      </w:r>
    </w:p>
    <w:p w14:paraId="1A67094C" w14:textId="251B34E6" w:rsidR="00213274" w:rsidRPr="002B00A7" w:rsidRDefault="00213274" w:rsidP="2E9BAB99">
      <w:pPr>
        <w:tabs>
          <w:tab w:val="left" w:pos="2175"/>
        </w:tabs>
        <w:rPr>
          <w:rFonts w:ascii="Arial" w:hAnsi="Arial" w:cs="Arial"/>
        </w:rPr>
      </w:pPr>
      <w:r w:rsidRPr="00ED5346">
        <w:rPr>
          <w:rFonts w:ascii="Arial" w:hAnsi="Arial" w:cs="Arial"/>
          <w:b/>
          <w:bCs/>
        </w:rPr>
        <w:t>Subject</w:t>
      </w:r>
      <w:r w:rsidR="00ED5346">
        <w:rPr>
          <w:rFonts w:ascii="Arial" w:hAnsi="Arial" w:cs="Arial"/>
          <w:b/>
          <w:bCs/>
        </w:rPr>
        <w:t>:</w:t>
      </w:r>
      <w:r w:rsidRPr="00ED5346">
        <w:rPr>
          <w:rFonts w:ascii="Arial" w:hAnsi="Arial" w:cs="Arial"/>
          <w:b/>
          <w:bCs/>
        </w:rPr>
        <w:t xml:space="preserve">  RE</w:t>
      </w:r>
      <w:r w:rsidRPr="002B00A7">
        <w:rPr>
          <w:rFonts w:ascii="Arial" w:hAnsi="Arial" w:cs="Arial"/>
        </w:rPr>
        <w:t xml:space="preserve">                              </w:t>
      </w:r>
    </w:p>
    <w:p w14:paraId="3FFF7D4A" w14:textId="77777777" w:rsidR="00213274" w:rsidRPr="002B00A7" w:rsidRDefault="00213274" w:rsidP="2E9BAB99">
      <w:pPr>
        <w:tabs>
          <w:tab w:val="left" w:pos="2175"/>
        </w:tabs>
        <w:rPr>
          <w:rFonts w:ascii="Arial" w:hAnsi="Arial" w:cs="Arial"/>
        </w:rPr>
      </w:pPr>
    </w:p>
    <w:p w14:paraId="63A0829D" w14:textId="77777777" w:rsidR="00213274" w:rsidRPr="002B00A7" w:rsidRDefault="00213274" w:rsidP="2E9BAB99">
      <w:pPr>
        <w:tabs>
          <w:tab w:val="left" w:pos="2175"/>
        </w:tabs>
        <w:rPr>
          <w:rFonts w:ascii="Arial" w:hAnsi="Arial" w:cs="Arial"/>
        </w:rPr>
      </w:pPr>
    </w:p>
    <w:tbl>
      <w:tblPr>
        <w:tblpPr w:leftFromText="180" w:rightFromText="180" w:vertAnchor="text" w:horzAnchor="margin" w:tblpX="-432" w:tblpY="2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2"/>
        <w:gridCol w:w="7"/>
        <w:gridCol w:w="1698"/>
        <w:gridCol w:w="6257"/>
        <w:gridCol w:w="14"/>
      </w:tblGrid>
      <w:tr w:rsidR="00213274" w:rsidRPr="002B00A7" w14:paraId="5B6340BF" w14:textId="77777777" w:rsidTr="00B6634A">
        <w:trPr>
          <w:gridAfter w:val="1"/>
          <w:wAfter w:w="5" w:type="pct"/>
        </w:trPr>
        <w:tc>
          <w:tcPr>
            <w:tcW w:w="2141" w:type="pct"/>
            <w:shd w:val="clear" w:color="auto" w:fill="auto"/>
          </w:tcPr>
          <w:p w14:paraId="325BD161" w14:textId="77777777" w:rsidR="00213274" w:rsidRPr="002B00A7" w:rsidRDefault="00213274" w:rsidP="2E9BAB99">
            <w:pPr>
              <w:jc w:val="center"/>
              <w:rPr>
                <w:rFonts w:ascii="Arial" w:hAnsi="Arial" w:cs="Arial"/>
                <w:b/>
                <w:bCs/>
              </w:rPr>
            </w:pPr>
            <w:r w:rsidRPr="002B00A7">
              <w:rPr>
                <w:rFonts w:ascii="Arial" w:hAnsi="Arial" w:cs="Arial"/>
                <w:b/>
                <w:bCs/>
              </w:rPr>
              <w:t>September- October</w:t>
            </w:r>
          </w:p>
        </w:tc>
        <w:tc>
          <w:tcPr>
            <w:tcW w:w="2854" w:type="pct"/>
            <w:gridSpan w:val="3"/>
            <w:shd w:val="clear" w:color="auto" w:fill="auto"/>
          </w:tcPr>
          <w:p w14:paraId="775C6491" w14:textId="77777777" w:rsidR="00213274" w:rsidRPr="002B00A7" w:rsidRDefault="00213274" w:rsidP="2E9BAB99">
            <w:pPr>
              <w:jc w:val="center"/>
              <w:rPr>
                <w:rFonts w:ascii="Arial" w:hAnsi="Arial" w:cs="Arial"/>
                <w:b/>
                <w:bCs/>
              </w:rPr>
            </w:pPr>
            <w:r w:rsidRPr="002B00A7">
              <w:rPr>
                <w:rFonts w:ascii="Arial" w:hAnsi="Arial" w:cs="Arial"/>
                <w:b/>
                <w:bCs/>
              </w:rPr>
              <w:t xml:space="preserve">November- December </w:t>
            </w:r>
          </w:p>
        </w:tc>
      </w:tr>
      <w:tr w:rsidR="00213274" w:rsidRPr="002B00A7" w14:paraId="70B6202D" w14:textId="77777777" w:rsidTr="00B6634A">
        <w:trPr>
          <w:trHeight w:val="2389"/>
        </w:trPr>
        <w:tc>
          <w:tcPr>
            <w:tcW w:w="2143" w:type="pct"/>
            <w:gridSpan w:val="2"/>
            <w:shd w:val="clear" w:color="auto" w:fill="auto"/>
          </w:tcPr>
          <w:p w14:paraId="406A825D" w14:textId="77777777" w:rsidR="00213274" w:rsidRPr="002B00A7" w:rsidRDefault="00213274" w:rsidP="2E9BAB99">
            <w:pPr>
              <w:rPr>
                <w:rFonts w:ascii="Arial" w:hAnsi="Arial" w:cs="Arial"/>
                <w:b/>
                <w:bCs/>
                <w:u w:val="single"/>
              </w:rPr>
            </w:pPr>
            <w:r w:rsidRPr="002B00A7">
              <w:rPr>
                <w:rFonts w:ascii="Arial" w:hAnsi="Arial" w:cs="Arial"/>
                <w:b/>
                <w:bCs/>
                <w:u w:val="single"/>
              </w:rPr>
              <w:t>Galatians</w:t>
            </w:r>
          </w:p>
          <w:p w14:paraId="39CA8924" w14:textId="77777777" w:rsidR="00213274" w:rsidRPr="002B00A7" w:rsidRDefault="00213274" w:rsidP="2E9BAB99">
            <w:pPr>
              <w:rPr>
                <w:rFonts w:ascii="Arial" w:hAnsi="Arial" w:cs="Arial"/>
              </w:rPr>
            </w:pPr>
          </w:p>
          <w:p w14:paraId="53FBB987" w14:textId="77777777" w:rsidR="00213274" w:rsidRPr="002B00A7" w:rsidRDefault="00213274">
            <w:pPr>
              <w:pStyle w:val="ListParagraph"/>
              <w:numPr>
                <w:ilvl w:val="0"/>
                <w:numId w:val="28"/>
              </w:numPr>
              <w:rPr>
                <w:rFonts w:ascii="Arial" w:hAnsi="Arial" w:cs="Arial"/>
              </w:rPr>
            </w:pPr>
            <w:r w:rsidRPr="002B00A7">
              <w:rPr>
                <w:rFonts w:ascii="Arial" w:hAnsi="Arial" w:cs="Arial"/>
              </w:rPr>
              <w:t>Knowledge, understanding and critical evaluation of:</w:t>
            </w:r>
          </w:p>
          <w:p w14:paraId="72AB3DE7" w14:textId="77777777" w:rsidR="00213274" w:rsidRPr="002B00A7" w:rsidRDefault="00213274">
            <w:pPr>
              <w:pStyle w:val="ListParagraph"/>
              <w:numPr>
                <w:ilvl w:val="0"/>
                <w:numId w:val="28"/>
              </w:numPr>
              <w:rPr>
                <w:rFonts w:ascii="Arial" w:hAnsi="Arial" w:cs="Arial"/>
              </w:rPr>
            </w:pPr>
            <w:r w:rsidRPr="002B00A7">
              <w:rPr>
                <w:rFonts w:ascii="Arial" w:hAnsi="Arial" w:cs="Arial"/>
              </w:rPr>
              <w:t>Explore the social and historical context of Galatians.</w:t>
            </w:r>
          </w:p>
          <w:p w14:paraId="4E265618" w14:textId="77777777" w:rsidR="00213274" w:rsidRPr="002B00A7" w:rsidRDefault="00213274">
            <w:pPr>
              <w:pStyle w:val="ListParagraph"/>
              <w:numPr>
                <w:ilvl w:val="0"/>
                <w:numId w:val="28"/>
              </w:numPr>
              <w:rPr>
                <w:rFonts w:ascii="Arial" w:hAnsi="Arial" w:cs="Arial"/>
              </w:rPr>
            </w:pPr>
            <w:r w:rsidRPr="002B00A7">
              <w:rPr>
                <w:rFonts w:ascii="Arial" w:hAnsi="Arial" w:cs="Arial"/>
              </w:rPr>
              <w:t>Identify the reasons for Paul writing and the issues which developed in Galatia following the first Missionary Journey (1:1–2:21).</w:t>
            </w:r>
          </w:p>
          <w:p w14:paraId="44FD6119" w14:textId="77777777" w:rsidR="00213274" w:rsidRPr="002B00A7" w:rsidRDefault="00213274">
            <w:pPr>
              <w:pStyle w:val="ListParagraph"/>
              <w:numPr>
                <w:ilvl w:val="0"/>
                <w:numId w:val="28"/>
              </w:numPr>
              <w:rPr>
                <w:rFonts w:ascii="Arial" w:hAnsi="Arial" w:cs="Arial"/>
              </w:rPr>
            </w:pPr>
            <w:r w:rsidRPr="002B00A7">
              <w:rPr>
                <w:rFonts w:ascii="Arial" w:hAnsi="Arial" w:cs="Arial"/>
              </w:rPr>
              <w:t>Examine Paul’s main themes in the letter and how they relate to his audience.</w:t>
            </w:r>
          </w:p>
          <w:p w14:paraId="7FEE3057" w14:textId="77777777" w:rsidR="00213274" w:rsidRPr="002B00A7" w:rsidRDefault="00213274">
            <w:pPr>
              <w:pStyle w:val="ListParagraph"/>
              <w:numPr>
                <w:ilvl w:val="0"/>
                <w:numId w:val="28"/>
              </w:numPr>
              <w:rPr>
                <w:rFonts w:ascii="Arial" w:hAnsi="Arial" w:cs="Arial"/>
              </w:rPr>
            </w:pPr>
            <w:r w:rsidRPr="002B00A7">
              <w:rPr>
                <w:rFonts w:ascii="Arial" w:hAnsi="Arial" w:cs="Arial"/>
              </w:rPr>
              <w:t>Consider Paul’s teaching on Justification by Faith and the purpose of the Law(3:1–5:6);</w:t>
            </w:r>
          </w:p>
          <w:p w14:paraId="3217F075" w14:textId="77777777" w:rsidR="00213274" w:rsidRPr="002B00A7" w:rsidRDefault="00213274">
            <w:pPr>
              <w:pStyle w:val="ListParagraph"/>
              <w:numPr>
                <w:ilvl w:val="0"/>
                <w:numId w:val="28"/>
              </w:numPr>
              <w:rPr>
                <w:rFonts w:ascii="Arial" w:hAnsi="Arial" w:cs="Arial"/>
              </w:rPr>
            </w:pPr>
            <w:r w:rsidRPr="002B00A7">
              <w:rPr>
                <w:rFonts w:ascii="Arial" w:hAnsi="Arial" w:cs="Arial"/>
              </w:rPr>
              <w:t>Explore what life and Spirit and Christian Freedom meant to Paul (5:7–6:10);</w:t>
            </w:r>
          </w:p>
          <w:p w14:paraId="4CF8373C" w14:textId="77777777" w:rsidR="00213274" w:rsidRPr="002B00A7" w:rsidRDefault="00213274">
            <w:pPr>
              <w:pStyle w:val="ListParagraph"/>
              <w:numPr>
                <w:ilvl w:val="0"/>
                <w:numId w:val="28"/>
              </w:numPr>
              <w:rPr>
                <w:rFonts w:ascii="Arial" w:hAnsi="Arial" w:cs="Arial"/>
              </w:rPr>
            </w:pPr>
            <w:r w:rsidRPr="002B00A7">
              <w:rPr>
                <w:rFonts w:ascii="Arial" w:hAnsi="Arial" w:cs="Arial"/>
              </w:rPr>
              <w:t>Evaluate the value of this text for the early Church.</w:t>
            </w:r>
          </w:p>
          <w:p w14:paraId="3812697D" w14:textId="77777777" w:rsidR="00213274" w:rsidRPr="002B00A7" w:rsidRDefault="00213274">
            <w:pPr>
              <w:pStyle w:val="ListParagraph"/>
              <w:numPr>
                <w:ilvl w:val="0"/>
                <w:numId w:val="28"/>
              </w:numPr>
              <w:rPr>
                <w:rFonts w:ascii="Arial" w:hAnsi="Arial" w:cs="Arial"/>
              </w:rPr>
            </w:pPr>
            <w:r w:rsidRPr="002B00A7">
              <w:rPr>
                <w:rFonts w:ascii="Arial" w:hAnsi="Arial" w:cs="Arial"/>
              </w:rPr>
              <w:t>Explore the theological and ethical content and the importance of codes for living.</w:t>
            </w:r>
          </w:p>
          <w:p w14:paraId="3A7F2690" w14:textId="77777777" w:rsidR="00213274" w:rsidRPr="002B00A7" w:rsidRDefault="00213274" w:rsidP="2E9BAB99">
            <w:pPr>
              <w:rPr>
                <w:rFonts w:ascii="Arial" w:hAnsi="Arial" w:cs="Arial"/>
              </w:rPr>
            </w:pPr>
            <w:r w:rsidRPr="002B00A7">
              <w:rPr>
                <w:rFonts w:ascii="Arial" w:hAnsi="Arial" w:cs="Arial"/>
              </w:rPr>
              <w:t>Literacy: Essay writing and exegesis, analysis of scholarly opinion.</w:t>
            </w:r>
          </w:p>
          <w:p w14:paraId="1588FCE3" w14:textId="77777777" w:rsidR="00213274" w:rsidRPr="002B00A7" w:rsidRDefault="00213274" w:rsidP="2E9BAB99">
            <w:pPr>
              <w:rPr>
                <w:rFonts w:ascii="Arial" w:hAnsi="Arial" w:cs="Arial"/>
              </w:rPr>
            </w:pPr>
            <w:r w:rsidRPr="002B00A7">
              <w:rPr>
                <w:rFonts w:ascii="Arial" w:hAnsi="Arial" w:cs="Arial"/>
              </w:rPr>
              <w:t>Numeracy:</w:t>
            </w:r>
          </w:p>
          <w:p w14:paraId="5A74E1FA" w14:textId="77777777" w:rsidR="00213274" w:rsidRPr="002B00A7" w:rsidRDefault="00213274" w:rsidP="2E9BAB99">
            <w:pPr>
              <w:rPr>
                <w:rFonts w:ascii="Arial" w:hAnsi="Arial" w:cs="Arial"/>
              </w:rPr>
            </w:pPr>
            <w:r w:rsidRPr="002B00A7">
              <w:rPr>
                <w:rFonts w:ascii="Arial" w:hAnsi="Arial" w:cs="Arial"/>
              </w:rPr>
              <w:t>ICT: Google Classroom</w:t>
            </w:r>
          </w:p>
          <w:p w14:paraId="224E5E51" w14:textId="77777777" w:rsidR="00213274" w:rsidRPr="002B00A7" w:rsidRDefault="00213274" w:rsidP="2E9BAB99">
            <w:pPr>
              <w:rPr>
                <w:rFonts w:ascii="Arial" w:hAnsi="Arial" w:cs="Arial"/>
              </w:rPr>
            </w:pPr>
            <w:r w:rsidRPr="002B00A7">
              <w:rPr>
                <w:rFonts w:ascii="Arial" w:hAnsi="Arial" w:cs="Arial"/>
              </w:rPr>
              <w:t>TS &amp; PC: WO, MI</w:t>
            </w:r>
          </w:p>
          <w:p w14:paraId="62C5A127" w14:textId="77777777" w:rsidR="00213274" w:rsidRPr="002B00A7" w:rsidRDefault="00213274" w:rsidP="2E9BAB99">
            <w:pPr>
              <w:rPr>
                <w:rFonts w:ascii="Arial" w:hAnsi="Arial" w:cs="Arial"/>
              </w:rPr>
            </w:pPr>
            <w:r w:rsidRPr="002B00A7">
              <w:rPr>
                <w:rFonts w:ascii="Arial" w:hAnsi="Arial" w:cs="Arial"/>
              </w:rPr>
              <w:t>RRSA: Article 14</w:t>
            </w:r>
          </w:p>
          <w:p w14:paraId="562D167E" w14:textId="77777777" w:rsidR="00213274" w:rsidRPr="002B00A7" w:rsidRDefault="00213274" w:rsidP="2E9BAB99">
            <w:pPr>
              <w:rPr>
                <w:rFonts w:ascii="Arial" w:hAnsi="Arial" w:cs="Arial"/>
              </w:rPr>
            </w:pPr>
            <w:r w:rsidRPr="002B00A7">
              <w:rPr>
                <w:rFonts w:ascii="Arial" w:hAnsi="Arial" w:cs="Arial"/>
              </w:rPr>
              <w:t>Careers: Link to studying Theology/BEd</w:t>
            </w:r>
          </w:p>
          <w:p w14:paraId="11387D65" w14:textId="77777777" w:rsidR="00213274" w:rsidRPr="002B00A7" w:rsidRDefault="00213274" w:rsidP="2E9BAB99">
            <w:pPr>
              <w:rPr>
                <w:rFonts w:ascii="Arial" w:hAnsi="Arial" w:cs="Arial"/>
                <w:b/>
                <w:bCs/>
                <w:i/>
                <w:iCs/>
                <w:u w:val="single"/>
              </w:rPr>
            </w:pPr>
            <w:r w:rsidRPr="002B00A7">
              <w:rPr>
                <w:rFonts w:ascii="Arial" w:hAnsi="Arial" w:cs="Arial"/>
              </w:rPr>
              <w:lastRenderedPageBreak/>
              <w:t>Tracking assessment:  Essay on the ending of Acts.</w:t>
            </w:r>
          </w:p>
        </w:tc>
        <w:tc>
          <w:tcPr>
            <w:tcW w:w="609" w:type="pct"/>
            <w:shd w:val="clear" w:color="auto" w:fill="auto"/>
          </w:tcPr>
          <w:p w14:paraId="3D9DF14D" w14:textId="77777777" w:rsidR="00213274" w:rsidRPr="002B00A7" w:rsidRDefault="00213274" w:rsidP="2E9BAB99">
            <w:pPr>
              <w:jc w:val="center"/>
              <w:rPr>
                <w:rFonts w:ascii="Arial" w:hAnsi="Arial" w:cs="Arial"/>
                <w:b/>
                <w:bCs/>
              </w:rPr>
            </w:pPr>
            <w:r w:rsidRPr="002B00A7">
              <w:rPr>
                <w:rFonts w:ascii="Arial" w:hAnsi="Arial" w:cs="Arial"/>
                <w:b/>
                <w:bCs/>
              </w:rPr>
              <w:lastRenderedPageBreak/>
              <w:t xml:space="preserve">Mid- </w:t>
            </w:r>
          </w:p>
          <w:p w14:paraId="35AA546A" w14:textId="77777777" w:rsidR="00213274" w:rsidRPr="002B00A7" w:rsidRDefault="00213274" w:rsidP="2E9BAB99">
            <w:pPr>
              <w:jc w:val="center"/>
              <w:rPr>
                <w:rFonts w:ascii="Arial" w:hAnsi="Arial" w:cs="Arial"/>
                <w:b/>
                <w:bCs/>
              </w:rPr>
            </w:pPr>
            <w:r w:rsidRPr="002B00A7">
              <w:rPr>
                <w:rFonts w:ascii="Arial" w:hAnsi="Arial" w:cs="Arial"/>
                <w:b/>
                <w:bCs/>
              </w:rPr>
              <w:t xml:space="preserve">Term </w:t>
            </w:r>
          </w:p>
        </w:tc>
        <w:tc>
          <w:tcPr>
            <w:tcW w:w="2248" w:type="pct"/>
            <w:gridSpan w:val="2"/>
            <w:shd w:val="clear" w:color="auto" w:fill="auto"/>
          </w:tcPr>
          <w:p w14:paraId="712A08F4" w14:textId="77777777" w:rsidR="00213274" w:rsidRPr="002B00A7" w:rsidRDefault="00213274" w:rsidP="2E9BAB99">
            <w:pPr>
              <w:rPr>
                <w:rFonts w:ascii="Arial" w:hAnsi="Arial" w:cs="Arial"/>
                <w:b/>
                <w:bCs/>
                <w:u w:val="single"/>
              </w:rPr>
            </w:pPr>
            <w:r w:rsidRPr="002B00A7">
              <w:rPr>
                <w:rFonts w:ascii="Arial" w:hAnsi="Arial" w:cs="Arial"/>
                <w:b/>
                <w:bCs/>
                <w:u w:val="single"/>
              </w:rPr>
              <w:t>Paul’s first letter to the Corinthians.</w:t>
            </w:r>
          </w:p>
          <w:p w14:paraId="1BB6F150" w14:textId="77777777" w:rsidR="00213274" w:rsidRPr="002B00A7" w:rsidRDefault="00213274" w:rsidP="2E9BAB99">
            <w:pPr>
              <w:rPr>
                <w:rFonts w:ascii="Arial" w:hAnsi="Arial" w:cs="Arial"/>
              </w:rPr>
            </w:pPr>
          </w:p>
          <w:p w14:paraId="38D713D6" w14:textId="77777777" w:rsidR="00213274" w:rsidRPr="002B00A7" w:rsidRDefault="00213274" w:rsidP="2E9BAB99">
            <w:pPr>
              <w:rPr>
                <w:rFonts w:ascii="Arial" w:hAnsi="Arial" w:cs="Arial"/>
              </w:rPr>
            </w:pPr>
            <w:r w:rsidRPr="002B00A7">
              <w:rPr>
                <w:rFonts w:ascii="Arial" w:hAnsi="Arial" w:cs="Arial"/>
              </w:rPr>
              <w:t>Knowledge, understanding and critical evaluation of:</w:t>
            </w:r>
          </w:p>
          <w:p w14:paraId="04338875" w14:textId="77777777" w:rsidR="00213274" w:rsidRPr="002B00A7" w:rsidRDefault="00213274" w:rsidP="2E9BAB99">
            <w:pPr>
              <w:rPr>
                <w:rFonts w:ascii="Arial" w:hAnsi="Arial" w:cs="Arial"/>
              </w:rPr>
            </w:pPr>
          </w:p>
          <w:p w14:paraId="4EC81C8C" w14:textId="77777777" w:rsidR="00213274" w:rsidRPr="002B00A7" w:rsidRDefault="00213274" w:rsidP="2E9BAB99">
            <w:pPr>
              <w:rPr>
                <w:rFonts w:ascii="Arial" w:hAnsi="Arial" w:cs="Arial"/>
              </w:rPr>
            </w:pPr>
            <w:r w:rsidRPr="002B00A7">
              <w:rPr>
                <w:rFonts w:ascii="Arial" w:hAnsi="Arial" w:cs="Arial"/>
              </w:rPr>
              <w:t xml:space="preserve">Identify the </w:t>
            </w:r>
            <w:r w:rsidRPr="002B00A7">
              <w:rPr>
                <w:rFonts w:ascii="Arial" w:hAnsi="Arial" w:cs="Arial"/>
                <w:b/>
                <w:bCs/>
              </w:rPr>
              <w:t>context</w:t>
            </w:r>
            <w:r w:rsidRPr="002B00A7">
              <w:rPr>
                <w:rFonts w:ascii="Arial" w:hAnsi="Arial" w:cs="Arial"/>
              </w:rPr>
              <w:t xml:space="preserve"> of the letter and the </w:t>
            </w:r>
            <w:r w:rsidRPr="002B00A7">
              <w:rPr>
                <w:rFonts w:ascii="Arial" w:hAnsi="Arial" w:cs="Arial"/>
                <w:b/>
                <w:bCs/>
              </w:rPr>
              <w:t>problems</w:t>
            </w:r>
            <w:r w:rsidRPr="002B00A7">
              <w:rPr>
                <w:rFonts w:ascii="Arial" w:hAnsi="Arial" w:cs="Arial"/>
              </w:rPr>
              <w:t xml:space="preserve"> arising in the Corinthian Church following the Second Missionary Journey.</w:t>
            </w:r>
          </w:p>
          <w:p w14:paraId="0A52D2C5" w14:textId="77777777" w:rsidR="00213274" w:rsidRPr="002B00A7" w:rsidRDefault="00213274" w:rsidP="2E9BAB99">
            <w:pPr>
              <w:rPr>
                <w:rFonts w:ascii="Arial" w:hAnsi="Arial" w:cs="Arial"/>
              </w:rPr>
            </w:pPr>
            <w:r w:rsidRPr="002B00A7">
              <w:rPr>
                <w:rFonts w:ascii="Arial" w:hAnsi="Arial" w:cs="Arial"/>
              </w:rPr>
              <w:t>Explore Paul’s teaching on unity (1:1–4:21) and its relevance to his audience;</w:t>
            </w:r>
          </w:p>
          <w:p w14:paraId="13DEC9C6" w14:textId="77777777" w:rsidR="00213274" w:rsidRPr="002B00A7" w:rsidRDefault="00213274" w:rsidP="2E9BAB99">
            <w:pPr>
              <w:rPr>
                <w:rFonts w:ascii="Arial" w:hAnsi="Arial" w:cs="Arial"/>
              </w:rPr>
            </w:pPr>
            <w:r w:rsidRPr="002B00A7">
              <w:rPr>
                <w:rFonts w:ascii="Arial" w:hAnsi="Arial" w:cs="Arial"/>
              </w:rPr>
              <w:t>A consideration of Paul’s teachings on Christian moral living (5:1–13, 6:12–20,7:1–8:13 and 10:14–11:1)</w:t>
            </w:r>
          </w:p>
          <w:p w14:paraId="2CCB938B" w14:textId="77777777" w:rsidR="00213274" w:rsidRPr="002B00A7" w:rsidRDefault="00213274" w:rsidP="2E9BAB99">
            <w:pPr>
              <w:rPr>
                <w:rFonts w:ascii="Arial" w:hAnsi="Arial" w:cs="Arial"/>
              </w:rPr>
            </w:pPr>
          </w:p>
          <w:p w14:paraId="796B98D5" w14:textId="77777777" w:rsidR="00213274" w:rsidRPr="002B00A7" w:rsidRDefault="00213274" w:rsidP="2E9BAB99">
            <w:pPr>
              <w:rPr>
                <w:rFonts w:ascii="Arial" w:hAnsi="Arial" w:cs="Arial"/>
              </w:rPr>
            </w:pPr>
          </w:p>
          <w:p w14:paraId="344BE600" w14:textId="77777777" w:rsidR="00213274" w:rsidRPr="002B00A7" w:rsidRDefault="00213274" w:rsidP="2E9BAB99">
            <w:pPr>
              <w:rPr>
                <w:rFonts w:ascii="Arial" w:hAnsi="Arial" w:cs="Arial"/>
              </w:rPr>
            </w:pPr>
          </w:p>
          <w:p w14:paraId="7EE3B4B9" w14:textId="77777777" w:rsidR="00213274" w:rsidRPr="002B00A7" w:rsidRDefault="00213274" w:rsidP="2E9BAB99">
            <w:pPr>
              <w:rPr>
                <w:rFonts w:ascii="Arial" w:hAnsi="Arial" w:cs="Arial"/>
              </w:rPr>
            </w:pPr>
          </w:p>
          <w:p w14:paraId="17D63EA2" w14:textId="77777777" w:rsidR="00213274" w:rsidRPr="002B00A7" w:rsidRDefault="00213274" w:rsidP="2E9BAB99">
            <w:pPr>
              <w:rPr>
                <w:rFonts w:ascii="Arial" w:hAnsi="Arial" w:cs="Arial"/>
              </w:rPr>
            </w:pPr>
          </w:p>
          <w:p w14:paraId="52E608EF" w14:textId="77777777" w:rsidR="00213274" w:rsidRPr="002B00A7" w:rsidRDefault="00213274" w:rsidP="2E9BAB99">
            <w:pPr>
              <w:rPr>
                <w:rFonts w:ascii="Arial" w:hAnsi="Arial" w:cs="Arial"/>
              </w:rPr>
            </w:pPr>
          </w:p>
          <w:p w14:paraId="074E47F7" w14:textId="77777777" w:rsidR="00213274" w:rsidRPr="002B00A7" w:rsidRDefault="00213274" w:rsidP="2E9BAB99">
            <w:pPr>
              <w:rPr>
                <w:rFonts w:ascii="Arial" w:hAnsi="Arial" w:cs="Arial"/>
              </w:rPr>
            </w:pPr>
          </w:p>
          <w:p w14:paraId="520FC2B1" w14:textId="77777777" w:rsidR="00213274" w:rsidRPr="002B00A7" w:rsidRDefault="00213274" w:rsidP="2E9BAB99">
            <w:pPr>
              <w:rPr>
                <w:rFonts w:ascii="Arial" w:hAnsi="Arial" w:cs="Arial"/>
              </w:rPr>
            </w:pPr>
            <w:r w:rsidRPr="002B00A7">
              <w:rPr>
                <w:rFonts w:ascii="Arial" w:hAnsi="Arial" w:cs="Arial"/>
              </w:rPr>
              <w:t>Literacy: Essay writing &amp; exegesis of Stephen’s speech, analysis of scholarly opinion.</w:t>
            </w:r>
          </w:p>
          <w:p w14:paraId="057FCD37" w14:textId="77777777" w:rsidR="00213274" w:rsidRPr="002B00A7" w:rsidRDefault="00213274" w:rsidP="2E9BAB99">
            <w:pPr>
              <w:rPr>
                <w:rFonts w:ascii="Arial" w:hAnsi="Arial" w:cs="Arial"/>
              </w:rPr>
            </w:pPr>
            <w:r w:rsidRPr="002B00A7">
              <w:rPr>
                <w:rFonts w:ascii="Arial" w:hAnsi="Arial" w:cs="Arial"/>
              </w:rPr>
              <w:t>Numeracy:</w:t>
            </w:r>
          </w:p>
          <w:p w14:paraId="1DF05A17" w14:textId="77777777" w:rsidR="00213274" w:rsidRPr="002B00A7" w:rsidRDefault="00213274" w:rsidP="2E9BAB99">
            <w:pPr>
              <w:rPr>
                <w:rFonts w:ascii="Arial" w:hAnsi="Arial" w:cs="Arial"/>
              </w:rPr>
            </w:pPr>
            <w:r w:rsidRPr="002B00A7">
              <w:rPr>
                <w:rFonts w:ascii="Arial" w:hAnsi="Arial" w:cs="Arial"/>
              </w:rPr>
              <w:t>ICT: Google Classroom</w:t>
            </w:r>
          </w:p>
          <w:p w14:paraId="7D102DDD" w14:textId="77777777" w:rsidR="00213274" w:rsidRPr="002B00A7" w:rsidRDefault="00213274" w:rsidP="2E9BAB99">
            <w:pPr>
              <w:rPr>
                <w:rFonts w:ascii="Arial" w:hAnsi="Arial" w:cs="Arial"/>
              </w:rPr>
            </w:pPr>
            <w:r w:rsidRPr="002B00A7">
              <w:rPr>
                <w:rFonts w:ascii="Arial" w:hAnsi="Arial" w:cs="Arial"/>
              </w:rPr>
              <w:t>TS &amp; PC:WO, MI, SM</w:t>
            </w:r>
          </w:p>
          <w:p w14:paraId="35A87717" w14:textId="77777777" w:rsidR="00213274" w:rsidRPr="002B00A7" w:rsidRDefault="00213274" w:rsidP="2E9BAB99">
            <w:pPr>
              <w:rPr>
                <w:rFonts w:ascii="Arial" w:hAnsi="Arial" w:cs="Arial"/>
              </w:rPr>
            </w:pPr>
            <w:r w:rsidRPr="002B00A7">
              <w:rPr>
                <w:rFonts w:ascii="Arial" w:hAnsi="Arial" w:cs="Arial"/>
              </w:rPr>
              <w:t>RRSA: Article 8, Article 12,  Article 14, Article 19.</w:t>
            </w:r>
          </w:p>
          <w:p w14:paraId="646D41F3" w14:textId="77777777" w:rsidR="00213274" w:rsidRPr="002B00A7" w:rsidRDefault="00213274" w:rsidP="2E9BAB99">
            <w:pPr>
              <w:rPr>
                <w:rFonts w:ascii="Arial" w:hAnsi="Arial" w:cs="Arial"/>
              </w:rPr>
            </w:pPr>
            <w:r w:rsidRPr="002B00A7">
              <w:rPr>
                <w:rFonts w:ascii="Arial" w:hAnsi="Arial" w:cs="Arial"/>
              </w:rPr>
              <w:t>Careers: Link to studying Theology/BEd</w:t>
            </w:r>
          </w:p>
          <w:p w14:paraId="4FC02E55" w14:textId="77777777" w:rsidR="00213274" w:rsidRPr="002B00A7" w:rsidRDefault="00213274" w:rsidP="2E9BAB99">
            <w:pPr>
              <w:rPr>
                <w:rFonts w:ascii="Arial" w:hAnsi="Arial" w:cs="Arial"/>
              </w:rPr>
            </w:pPr>
            <w:r w:rsidRPr="002B00A7">
              <w:rPr>
                <w:rFonts w:ascii="Arial" w:hAnsi="Arial" w:cs="Arial"/>
              </w:rPr>
              <w:t>Tracking assessment: Mock exam on all content to date.</w:t>
            </w:r>
          </w:p>
        </w:tc>
      </w:tr>
    </w:tbl>
    <w:p w14:paraId="4A852BA6" w14:textId="77777777" w:rsidR="00213274" w:rsidRPr="002B00A7" w:rsidRDefault="00213274" w:rsidP="2E9BAB99">
      <w:pPr>
        <w:rPr>
          <w:rFonts w:ascii="Arial" w:hAnsi="Arial" w:cs="Arial"/>
          <w:b/>
          <w:bCs/>
        </w:rPr>
      </w:pPr>
    </w:p>
    <w:p w14:paraId="1299FC03" w14:textId="77777777" w:rsidR="00213274" w:rsidRPr="002B00A7" w:rsidRDefault="00213274" w:rsidP="2E9BAB99">
      <w:pPr>
        <w:rPr>
          <w:rFonts w:ascii="Arial" w:hAnsi="Arial" w:cs="Arial"/>
          <w:b/>
          <w:bCs/>
        </w:rPr>
      </w:pPr>
    </w:p>
    <w:p w14:paraId="53508331" w14:textId="77777777" w:rsidR="00213274" w:rsidRPr="002B00A7" w:rsidRDefault="00213274" w:rsidP="2E9BAB99">
      <w:pPr>
        <w:rPr>
          <w:rFonts w:ascii="Arial" w:hAnsi="Arial" w:cs="Arial"/>
          <w:b/>
          <w:bCs/>
        </w:rPr>
      </w:pPr>
    </w:p>
    <w:tbl>
      <w:tblPr>
        <w:tblpPr w:leftFromText="180" w:rightFromText="180" w:vertAnchor="text" w:horzAnchor="margin" w:tblpX="-432" w:tblpY="2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4"/>
        <w:gridCol w:w="990"/>
        <w:gridCol w:w="6924"/>
      </w:tblGrid>
      <w:tr w:rsidR="00213274" w:rsidRPr="002B00A7" w14:paraId="657C730F" w14:textId="77777777" w:rsidTr="00B6634A">
        <w:tc>
          <w:tcPr>
            <w:tcW w:w="2518" w:type="pct"/>
            <w:gridSpan w:val="2"/>
            <w:shd w:val="clear" w:color="auto" w:fill="auto"/>
          </w:tcPr>
          <w:p w14:paraId="575A6401" w14:textId="77777777" w:rsidR="00213274" w:rsidRPr="002B00A7" w:rsidRDefault="00213274" w:rsidP="2E9BAB99">
            <w:pPr>
              <w:jc w:val="center"/>
              <w:rPr>
                <w:rFonts w:ascii="Arial" w:hAnsi="Arial" w:cs="Arial"/>
                <w:b/>
                <w:bCs/>
              </w:rPr>
            </w:pPr>
            <w:r w:rsidRPr="002B00A7">
              <w:rPr>
                <w:rFonts w:ascii="Arial" w:hAnsi="Arial" w:cs="Arial"/>
                <w:b/>
                <w:bCs/>
              </w:rPr>
              <w:t xml:space="preserve">January- February </w:t>
            </w:r>
          </w:p>
        </w:tc>
        <w:tc>
          <w:tcPr>
            <w:tcW w:w="2482" w:type="pct"/>
            <w:shd w:val="clear" w:color="auto" w:fill="auto"/>
          </w:tcPr>
          <w:p w14:paraId="0EE05F70" w14:textId="77777777" w:rsidR="00213274" w:rsidRPr="002B00A7" w:rsidRDefault="00213274" w:rsidP="2E9BAB99">
            <w:pPr>
              <w:jc w:val="center"/>
              <w:rPr>
                <w:rFonts w:ascii="Arial" w:hAnsi="Arial" w:cs="Arial"/>
                <w:b/>
                <w:bCs/>
              </w:rPr>
            </w:pPr>
            <w:r w:rsidRPr="002B00A7">
              <w:rPr>
                <w:rFonts w:ascii="Arial" w:hAnsi="Arial" w:cs="Arial"/>
                <w:b/>
                <w:bCs/>
              </w:rPr>
              <w:t>March</w:t>
            </w:r>
          </w:p>
        </w:tc>
      </w:tr>
      <w:tr w:rsidR="00213274" w:rsidRPr="002B00A7" w14:paraId="091EA5B3" w14:textId="77777777" w:rsidTr="00B6634A">
        <w:trPr>
          <w:trHeight w:val="2350"/>
        </w:trPr>
        <w:tc>
          <w:tcPr>
            <w:tcW w:w="2163" w:type="pct"/>
            <w:shd w:val="clear" w:color="auto" w:fill="auto"/>
          </w:tcPr>
          <w:p w14:paraId="6A9F61A1" w14:textId="77777777" w:rsidR="00213274" w:rsidRPr="002B00A7" w:rsidRDefault="00213274" w:rsidP="2E9BAB99">
            <w:pPr>
              <w:rPr>
                <w:rFonts w:ascii="Arial" w:hAnsi="Arial" w:cs="Arial"/>
                <w:b/>
                <w:bCs/>
                <w:u w:val="single"/>
              </w:rPr>
            </w:pPr>
            <w:r w:rsidRPr="002B00A7">
              <w:rPr>
                <w:rFonts w:ascii="Arial" w:hAnsi="Arial" w:cs="Arial"/>
                <w:b/>
                <w:bCs/>
                <w:u w:val="single"/>
              </w:rPr>
              <w:t>Paul’s First Letter to the Corinthians</w:t>
            </w:r>
          </w:p>
          <w:p w14:paraId="4C694B97" w14:textId="77777777" w:rsidR="00213274" w:rsidRPr="002B00A7" w:rsidRDefault="00213274" w:rsidP="2E9BAB99">
            <w:pPr>
              <w:rPr>
                <w:rFonts w:ascii="Arial" w:hAnsi="Arial" w:cs="Arial"/>
              </w:rPr>
            </w:pPr>
          </w:p>
          <w:p w14:paraId="5F1CF589" w14:textId="77777777" w:rsidR="00213274" w:rsidRPr="002B00A7" w:rsidRDefault="00213274">
            <w:pPr>
              <w:pStyle w:val="ListParagraph"/>
              <w:numPr>
                <w:ilvl w:val="0"/>
                <w:numId w:val="29"/>
              </w:numPr>
              <w:rPr>
                <w:rFonts w:ascii="Arial" w:hAnsi="Arial" w:cs="Arial"/>
              </w:rPr>
            </w:pPr>
            <w:r w:rsidRPr="002B00A7">
              <w:rPr>
                <w:rFonts w:ascii="Arial" w:hAnsi="Arial" w:cs="Arial"/>
              </w:rPr>
              <w:t>A consideration of Paul’s guidance for Church life and worship (11:2–14:40 and 16:1–4).</w:t>
            </w:r>
          </w:p>
          <w:p w14:paraId="5CB187C5" w14:textId="77777777" w:rsidR="00213274" w:rsidRPr="002B00A7" w:rsidRDefault="00213274">
            <w:pPr>
              <w:pStyle w:val="ListParagraph"/>
              <w:numPr>
                <w:ilvl w:val="0"/>
                <w:numId w:val="29"/>
              </w:numPr>
              <w:rPr>
                <w:rFonts w:ascii="Arial" w:hAnsi="Arial" w:cs="Arial"/>
              </w:rPr>
            </w:pPr>
            <w:r w:rsidRPr="002B00A7">
              <w:rPr>
                <w:rFonts w:ascii="Arial" w:hAnsi="Arial" w:cs="Arial"/>
              </w:rPr>
              <w:t>Evaluate the value of this text for the early Church and its relevance for today.</w:t>
            </w:r>
          </w:p>
          <w:p w14:paraId="5EB26D91" w14:textId="77777777" w:rsidR="00213274" w:rsidRPr="002B00A7" w:rsidRDefault="00213274" w:rsidP="2E9BAB99">
            <w:pPr>
              <w:rPr>
                <w:rFonts w:ascii="Arial" w:hAnsi="Arial" w:cs="Arial"/>
              </w:rPr>
            </w:pPr>
          </w:p>
          <w:p w14:paraId="3BC8F9AD" w14:textId="77777777" w:rsidR="00213274" w:rsidRPr="002B00A7" w:rsidRDefault="00213274" w:rsidP="2E9BAB99">
            <w:pPr>
              <w:rPr>
                <w:rFonts w:ascii="Arial" w:hAnsi="Arial" w:cs="Arial"/>
              </w:rPr>
            </w:pPr>
          </w:p>
          <w:p w14:paraId="27406A95" w14:textId="77777777" w:rsidR="00213274" w:rsidRPr="002B00A7" w:rsidRDefault="00213274" w:rsidP="2E9BAB99">
            <w:pPr>
              <w:rPr>
                <w:rFonts w:ascii="Arial" w:hAnsi="Arial" w:cs="Arial"/>
              </w:rPr>
            </w:pPr>
            <w:r w:rsidRPr="002B00A7">
              <w:rPr>
                <w:rFonts w:ascii="Arial" w:hAnsi="Arial" w:cs="Arial"/>
              </w:rPr>
              <w:t>Literacy: Essay writing and exegesis, analysis of scholarly opinion.</w:t>
            </w:r>
          </w:p>
          <w:p w14:paraId="6BB413EB" w14:textId="77777777" w:rsidR="00213274" w:rsidRPr="002B00A7" w:rsidRDefault="00213274" w:rsidP="2E9BAB99">
            <w:pPr>
              <w:rPr>
                <w:rFonts w:ascii="Arial" w:hAnsi="Arial" w:cs="Arial"/>
              </w:rPr>
            </w:pPr>
            <w:r w:rsidRPr="002B00A7">
              <w:rPr>
                <w:rFonts w:ascii="Arial" w:hAnsi="Arial" w:cs="Arial"/>
              </w:rPr>
              <w:t>Numeracy:</w:t>
            </w:r>
          </w:p>
          <w:p w14:paraId="77B38F02" w14:textId="77777777" w:rsidR="00213274" w:rsidRPr="002B00A7" w:rsidRDefault="00213274" w:rsidP="2E9BAB99">
            <w:pPr>
              <w:rPr>
                <w:rFonts w:ascii="Arial" w:hAnsi="Arial" w:cs="Arial"/>
              </w:rPr>
            </w:pPr>
            <w:r w:rsidRPr="002B00A7">
              <w:rPr>
                <w:rFonts w:ascii="Arial" w:hAnsi="Arial" w:cs="Arial"/>
              </w:rPr>
              <w:t>ICT: Google Classroom</w:t>
            </w:r>
          </w:p>
          <w:p w14:paraId="2BC5D8F9" w14:textId="77777777" w:rsidR="00213274" w:rsidRPr="002B00A7" w:rsidRDefault="00213274" w:rsidP="2E9BAB99">
            <w:pPr>
              <w:rPr>
                <w:rFonts w:ascii="Arial" w:hAnsi="Arial" w:cs="Arial"/>
              </w:rPr>
            </w:pPr>
            <w:r w:rsidRPr="002B00A7">
              <w:rPr>
                <w:rFonts w:ascii="Arial" w:hAnsi="Arial" w:cs="Arial"/>
              </w:rPr>
              <w:t>TS &amp; PC: WO, MI, SM</w:t>
            </w:r>
          </w:p>
          <w:p w14:paraId="6C3D45EB" w14:textId="77777777" w:rsidR="00213274" w:rsidRPr="002B00A7" w:rsidRDefault="00213274" w:rsidP="2E9BAB99">
            <w:pPr>
              <w:rPr>
                <w:rFonts w:ascii="Arial" w:hAnsi="Arial" w:cs="Arial"/>
              </w:rPr>
            </w:pPr>
            <w:r w:rsidRPr="002B00A7">
              <w:rPr>
                <w:rFonts w:ascii="Arial" w:hAnsi="Arial" w:cs="Arial"/>
              </w:rPr>
              <w:t>RRSA:  Article 8, Article 12, Article 14, Article 19.</w:t>
            </w:r>
          </w:p>
          <w:p w14:paraId="40C172B5" w14:textId="77777777" w:rsidR="00213274" w:rsidRPr="002B00A7" w:rsidRDefault="00213274" w:rsidP="2E9BAB99">
            <w:pPr>
              <w:rPr>
                <w:rFonts w:ascii="Arial" w:hAnsi="Arial" w:cs="Arial"/>
              </w:rPr>
            </w:pPr>
            <w:r w:rsidRPr="002B00A7">
              <w:rPr>
                <w:rFonts w:ascii="Arial" w:hAnsi="Arial" w:cs="Arial"/>
              </w:rPr>
              <w:t>Careers: Link to studying Theology/BEd</w:t>
            </w:r>
          </w:p>
        </w:tc>
        <w:tc>
          <w:tcPr>
            <w:tcW w:w="355" w:type="pct"/>
            <w:shd w:val="clear" w:color="auto" w:fill="auto"/>
          </w:tcPr>
          <w:p w14:paraId="14ECE2C4" w14:textId="77777777" w:rsidR="00213274" w:rsidRPr="002B00A7" w:rsidRDefault="00213274" w:rsidP="2E9BAB99">
            <w:pPr>
              <w:jc w:val="center"/>
              <w:rPr>
                <w:rFonts w:ascii="Arial" w:hAnsi="Arial" w:cs="Arial"/>
                <w:b/>
                <w:bCs/>
              </w:rPr>
            </w:pPr>
            <w:r w:rsidRPr="002B00A7">
              <w:rPr>
                <w:rFonts w:ascii="Arial" w:hAnsi="Arial" w:cs="Arial"/>
                <w:b/>
                <w:bCs/>
              </w:rPr>
              <w:t xml:space="preserve">Mid- Term </w:t>
            </w:r>
          </w:p>
        </w:tc>
        <w:tc>
          <w:tcPr>
            <w:tcW w:w="2482" w:type="pct"/>
            <w:shd w:val="clear" w:color="auto" w:fill="auto"/>
          </w:tcPr>
          <w:p w14:paraId="00F49D4F" w14:textId="77777777" w:rsidR="00213274" w:rsidRPr="002B00A7" w:rsidRDefault="00213274" w:rsidP="2E9BAB99">
            <w:pPr>
              <w:rPr>
                <w:rFonts w:ascii="Arial" w:hAnsi="Arial" w:cs="Arial"/>
                <w:b/>
                <w:bCs/>
                <w:u w:val="single"/>
              </w:rPr>
            </w:pPr>
            <w:r w:rsidRPr="002B00A7">
              <w:rPr>
                <w:rFonts w:ascii="Arial" w:hAnsi="Arial" w:cs="Arial"/>
                <w:b/>
                <w:bCs/>
                <w:u w:val="single"/>
              </w:rPr>
              <w:t>Paul’s Letter to the Ephesians</w:t>
            </w:r>
          </w:p>
          <w:p w14:paraId="18D160CB" w14:textId="77777777" w:rsidR="00213274" w:rsidRPr="002B00A7" w:rsidRDefault="00213274" w:rsidP="2E9BAB99">
            <w:pPr>
              <w:rPr>
                <w:rFonts w:ascii="Arial" w:hAnsi="Arial" w:cs="Arial"/>
              </w:rPr>
            </w:pPr>
          </w:p>
          <w:p w14:paraId="574939ED" w14:textId="77777777" w:rsidR="00213274" w:rsidRPr="002B00A7" w:rsidRDefault="00213274">
            <w:pPr>
              <w:pStyle w:val="ListParagraph"/>
              <w:numPr>
                <w:ilvl w:val="0"/>
                <w:numId w:val="30"/>
              </w:numPr>
              <w:rPr>
                <w:rFonts w:ascii="Arial" w:hAnsi="Arial" w:cs="Arial"/>
              </w:rPr>
            </w:pPr>
            <w:r w:rsidRPr="002B00A7">
              <w:rPr>
                <w:rFonts w:ascii="Arial" w:hAnsi="Arial" w:cs="Arial"/>
              </w:rPr>
              <w:t>Identify the historical context of the text, how the Church was established during the Third Missionary Journey.</w:t>
            </w:r>
          </w:p>
          <w:p w14:paraId="708C18B4" w14:textId="77777777" w:rsidR="00213274" w:rsidRPr="002B00A7" w:rsidRDefault="00213274">
            <w:pPr>
              <w:pStyle w:val="ListParagraph"/>
              <w:numPr>
                <w:ilvl w:val="0"/>
                <w:numId w:val="30"/>
              </w:numPr>
              <w:rPr>
                <w:rFonts w:ascii="Arial" w:hAnsi="Arial" w:cs="Arial"/>
              </w:rPr>
            </w:pPr>
            <w:r w:rsidRPr="002B00A7">
              <w:rPr>
                <w:rFonts w:ascii="Arial" w:hAnsi="Arial" w:cs="Arial"/>
              </w:rPr>
              <w:t>Consider the evidence that this letter was written while in prison in Rome.</w:t>
            </w:r>
          </w:p>
          <w:p w14:paraId="2D0C4ECE" w14:textId="77777777" w:rsidR="00213274" w:rsidRPr="002B00A7" w:rsidRDefault="00213274">
            <w:pPr>
              <w:pStyle w:val="ListParagraph"/>
              <w:numPr>
                <w:ilvl w:val="0"/>
                <w:numId w:val="30"/>
              </w:numPr>
              <w:rPr>
                <w:rFonts w:ascii="Arial" w:hAnsi="Arial" w:cs="Arial"/>
              </w:rPr>
            </w:pPr>
            <w:r w:rsidRPr="002B00A7">
              <w:rPr>
                <w:rFonts w:ascii="Arial" w:hAnsi="Arial" w:cs="Arial"/>
              </w:rPr>
              <w:t>Explore the roles that it presents Paul in – teacher, pastor and theologian and practical and theological advice he gives.</w:t>
            </w:r>
          </w:p>
          <w:p w14:paraId="0370A812" w14:textId="77777777" w:rsidR="00213274" w:rsidRPr="002B00A7" w:rsidRDefault="00213274">
            <w:pPr>
              <w:pStyle w:val="ListParagraph"/>
              <w:numPr>
                <w:ilvl w:val="0"/>
                <w:numId w:val="30"/>
              </w:numPr>
              <w:rPr>
                <w:rFonts w:ascii="Arial" w:hAnsi="Arial" w:cs="Arial"/>
              </w:rPr>
            </w:pPr>
            <w:r w:rsidRPr="002B00A7">
              <w:rPr>
                <w:rFonts w:ascii="Arial" w:hAnsi="Arial" w:cs="Arial"/>
              </w:rPr>
              <w:t>Explore the theological teaching on God’s plan for salvation through Christ (1:1–3:21).</w:t>
            </w:r>
          </w:p>
          <w:p w14:paraId="68EDDF9B" w14:textId="77777777" w:rsidR="00213274" w:rsidRPr="002B00A7" w:rsidRDefault="00213274">
            <w:pPr>
              <w:pStyle w:val="ListParagraph"/>
              <w:numPr>
                <w:ilvl w:val="0"/>
                <w:numId w:val="30"/>
              </w:numPr>
              <w:rPr>
                <w:rFonts w:ascii="Arial" w:hAnsi="Arial" w:cs="Arial"/>
              </w:rPr>
            </w:pPr>
            <w:r w:rsidRPr="002B00A7">
              <w:rPr>
                <w:rFonts w:ascii="Arial" w:hAnsi="Arial" w:cs="Arial"/>
              </w:rPr>
              <w:t>Consider the Christian life: in the local Church (4:1–16); The world today (4:17–5:20); and In the family and household (5:21–6:9).</w:t>
            </w:r>
          </w:p>
          <w:p w14:paraId="7A3E5902" w14:textId="77777777" w:rsidR="00213274" w:rsidRPr="002B00A7" w:rsidRDefault="00213274">
            <w:pPr>
              <w:pStyle w:val="ListParagraph"/>
              <w:numPr>
                <w:ilvl w:val="0"/>
                <w:numId w:val="30"/>
              </w:numPr>
              <w:rPr>
                <w:rFonts w:ascii="Arial" w:hAnsi="Arial" w:cs="Arial"/>
              </w:rPr>
            </w:pPr>
            <w:r w:rsidRPr="002B00A7">
              <w:rPr>
                <w:rFonts w:ascii="Arial" w:hAnsi="Arial" w:cs="Arial"/>
              </w:rPr>
              <w:t>Evaluate Paul’s advice on spiritual warfare and the armour of God (6:10–18).</w:t>
            </w:r>
          </w:p>
          <w:p w14:paraId="7F1BE094" w14:textId="77777777" w:rsidR="00213274" w:rsidRPr="002B00A7" w:rsidRDefault="00213274">
            <w:pPr>
              <w:pStyle w:val="ListParagraph"/>
              <w:numPr>
                <w:ilvl w:val="0"/>
                <w:numId w:val="30"/>
              </w:numPr>
              <w:rPr>
                <w:rFonts w:ascii="Arial" w:hAnsi="Arial" w:cs="Arial"/>
              </w:rPr>
            </w:pPr>
            <w:r w:rsidRPr="002B00A7">
              <w:rPr>
                <w:rFonts w:ascii="Arial" w:hAnsi="Arial" w:cs="Arial"/>
              </w:rPr>
              <w:t>Reflect on the value of this text for the early Church and its relevance for today.</w:t>
            </w:r>
          </w:p>
          <w:p w14:paraId="61AC30FB" w14:textId="77777777" w:rsidR="00213274" w:rsidRPr="002B00A7" w:rsidRDefault="00213274" w:rsidP="2E9BAB99">
            <w:pPr>
              <w:rPr>
                <w:rFonts w:ascii="Arial" w:hAnsi="Arial" w:cs="Arial"/>
              </w:rPr>
            </w:pPr>
          </w:p>
          <w:p w14:paraId="556578A8" w14:textId="77777777" w:rsidR="00213274" w:rsidRPr="002B00A7" w:rsidRDefault="00213274" w:rsidP="2E9BAB99">
            <w:pPr>
              <w:rPr>
                <w:rFonts w:ascii="Arial" w:hAnsi="Arial" w:cs="Arial"/>
              </w:rPr>
            </w:pPr>
            <w:r w:rsidRPr="002B00A7">
              <w:rPr>
                <w:rFonts w:ascii="Arial" w:hAnsi="Arial" w:cs="Arial"/>
              </w:rPr>
              <w:t>Literacy:  Essay writing and exegesis; analysis of scholarly opinion.</w:t>
            </w:r>
          </w:p>
          <w:p w14:paraId="16795AB1" w14:textId="77777777" w:rsidR="00213274" w:rsidRPr="002B00A7" w:rsidRDefault="00213274" w:rsidP="2E9BAB99">
            <w:pPr>
              <w:rPr>
                <w:rFonts w:ascii="Arial" w:hAnsi="Arial" w:cs="Arial"/>
              </w:rPr>
            </w:pPr>
            <w:r w:rsidRPr="002B00A7">
              <w:rPr>
                <w:rFonts w:ascii="Arial" w:hAnsi="Arial" w:cs="Arial"/>
              </w:rPr>
              <w:t>Numeracy:</w:t>
            </w:r>
          </w:p>
          <w:p w14:paraId="41201CBC" w14:textId="77777777" w:rsidR="00213274" w:rsidRPr="002B00A7" w:rsidRDefault="00213274" w:rsidP="2E9BAB99">
            <w:pPr>
              <w:rPr>
                <w:rFonts w:ascii="Arial" w:hAnsi="Arial" w:cs="Arial"/>
              </w:rPr>
            </w:pPr>
            <w:r w:rsidRPr="002B00A7">
              <w:rPr>
                <w:rFonts w:ascii="Arial" w:hAnsi="Arial" w:cs="Arial"/>
              </w:rPr>
              <w:t>ICT: Google Classroom</w:t>
            </w:r>
          </w:p>
          <w:p w14:paraId="20823ECC" w14:textId="77777777" w:rsidR="00213274" w:rsidRPr="002B00A7" w:rsidRDefault="00213274" w:rsidP="2E9BAB99">
            <w:pPr>
              <w:rPr>
                <w:rFonts w:ascii="Arial" w:hAnsi="Arial" w:cs="Arial"/>
              </w:rPr>
            </w:pPr>
            <w:r w:rsidRPr="002B00A7">
              <w:rPr>
                <w:rFonts w:ascii="Arial" w:hAnsi="Arial" w:cs="Arial"/>
              </w:rPr>
              <w:t>TS &amp; PC: WO, MI, SM</w:t>
            </w:r>
          </w:p>
          <w:p w14:paraId="1547A9BD" w14:textId="77777777" w:rsidR="00213274" w:rsidRPr="002B00A7" w:rsidRDefault="00213274" w:rsidP="2E9BAB99">
            <w:pPr>
              <w:rPr>
                <w:rFonts w:ascii="Arial" w:hAnsi="Arial" w:cs="Arial"/>
              </w:rPr>
            </w:pPr>
            <w:r w:rsidRPr="002B00A7">
              <w:rPr>
                <w:rFonts w:ascii="Arial" w:hAnsi="Arial" w:cs="Arial"/>
              </w:rPr>
              <w:t>RRSA: Article 8, Article 12, Article 14, Article 19.</w:t>
            </w:r>
          </w:p>
          <w:p w14:paraId="6D9B3B08" w14:textId="77777777" w:rsidR="00213274" w:rsidRPr="002B00A7" w:rsidRDefault="00213274" w:rsidP="2E9BAB99">
            <w:pPr>
              <w:rPr>
                <w:rFonts w:ascii="Arial" w:hAnsi="Arial" w:cs="Arial"/>
              </w:rPr>
            </w:pPr>
            <w:r w:rsidRPr="002B00A7">
              <w:rPr>
                <w:rFonts w:ascii="Arial" w:hAnsi="Arial" w:cs="Arial"/>
              </w:rPr>
              <w:t>Careers:  Link to studying Theology/BEd.</w:t>
            </w:r>
          </w:p>
          <w:p w14:paraId="528D548D" w14:textId="77777777" w:rsidR="00213274" w:rsidRPr="002B00A7" w:rsidRDefault="00213274" w:rsidP="2E9BAB99">
            <w:pPr>
              <w:rPr>
                <w:rFonts w:ascii="Arial" w:hAnsi="Arial" w:cs="Arial"/>
                <w:b/>
                <w:bCs/>
                <w:i/>
                <w:iCs/>
                <w:u w:val="single"/>
              </w:rPr>
            </w:pPr>
            <w:r w:rsidRPr="002B00A7">
              <w:rPr>
                <w:rFonts w:ascii="Arial" w:hAnsi="Arial" w:cs="Arial"/>
              </w:rPr>
              <w:t>Tracking assessment 1hr 30 min exam on content covered so far. Answer 2 questions out of 4.</w:t>
            </w:r>
          </w:p>
        </w:tc>
      </w:tr>
    </w:tbl>
    <w:p w14:paraId="26B1A375" w14:textId="77777777" w:rsidR="00213274" w:rsidRPr="002B00A7" w:rsidRDefault="00213274" w:rsidP="2E9BAB99">
      <w:pPr>
        <w:rPr>
          <w:rFonts w:ascii="Arial" w:hAnsi="Arial" w:cs="Arial"/>
          <w:b/>
          <w:bCs/>
        </w:rPr>
      </w:pPr>
    </w:p>
    <w:p w14:paraId="211FC6EA" w14:textId="77777777" w:rsidR="00213274" w:rsidRPr="002B00A7" w:rsidRDefault="00213274" w:rsidP="2E9BAB99">
      <w:pPr>
        <w:rPr>
          <w:rFonts w:ascii="Arial" w:hAnsi="Arial" w:cs="Arial"/>
          <w:b/>
          <w:bCs/>
        </w:rPr>
      </w:pPr>
    </w:p>
    <w:p w14:paraId="764ED501" w14:textId="77777777" w:rsidR="00213274" w:rsidRPr="002B00A7" w:rsidRDefault="00213274" w:rsidP="2E9BAB99">
      <w:pPr>
        <w:rPr>
          <w:rFonts w:ascii="Arial" w:hAnsi="Arial" w:cs="Arial"/>
          <w:b/>
          <w:bCs/>
        </w:rPr>
      </w:pPr>
    </w:p>
    <w:tbl>
      <w:tblPr>
        <w:tblpPr w:leftFromText="180" w:rightFromText="180" w:vertAnchor="text" w:horzAnchor="margin" w:tblpX="-432" w:tblpY="2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65"/>
        <w:gridCol w:w="1384"/>
        <w:gridCol w:w="4882"/>
      </w:tblGrid>
      <w:tr w:rsidR="00213274" w:rsidRPr="002B00A7" w14:paraId="7DA07F5C" w14:textId="77777777" w:rsidTr="00B6634A">
        <w:tc>
          <w:tcPr>
            <w:tcW w:w="508" w:type="pct"/>
            <w:shd w:val="clear" w:color="auto" w:fill="auto"/>
          </w:tcPr>
          <w:p w14:paraId="0AB93745" w14:textId="77777777" w:rsidR="00213274" w:rsidRPr="002B00A7" w:rsidRDefault="00213274" w:rsidP="2E9BAB99">
            <w:pPr>
              <w:jc w:val="center"/>
              <w:rPr>
                <w:rFonts w:ascii="Arial" w:hAnsi="Arial" w:cs="Arial"/>
                <w:b/>
                <w:bCs/>
              </w:rPr>
            </w:pPr>
          </w:p>
        </w:tc>
        <w:tc>
          <w:tcPr>
            <w:tcW w:w="2246" w:type="pct"/>
            <w:shd w:val="clear" w:color="auto" w:fill="auto"/>
          </w:tcPr>
          <w:p w14:paraId="6C719EDE" w14:textId="77777777" w:rsidR="00213274" w:rsidRPr="002B00A7" w:rsidRDefault="00213274" w:rsidP="2E9BAB99">
            <w:pPr>
              <w:jc w:val="center"/>
              <w:rPr>
                <w:rFonts w:ascii="Arial" w:hAnsi="Arial" w:cs="Arial"/>
                <w:b/>
                <w:bCs/>
              </w:rPr>
            </w:pPr>
            <w:r w:rsidRPr="002B00A7">
              <w:rPr>
                <w:rFonts w:ascii="Arial" w:hAnsi="Arial" w:cs="Arial"/>
                <w:b/>
                <w:bCs/>
              </w:rPr>
              <w:t>April-May</w:t>
            </w:r>
          </w:p>
        </w:tc>
        <w:tc>
          <w:tcPr>
            <w:tcW w:w="2246" w:type="pct"/>
            <w:gridSpan w:val="2"/>
            <w:shd w:val="clear" w:color="auto" w:fill="auto"/>
          </w:tcPr>
          <w:p w14:paraId="17F444A1" w14:textId="77777777" w:rsidR="00213274" w:rsidRPr="002B00A7" w:rsidRDefault="00213274" w:rsidP="2E9BAB99">
            <w:pPr>
              <w:jc w:val="center"/>
              <w:rPr>
                <w:rFonts w:ascii="Arial" w:hAnsi="Arial" w:cs="Arial"/>
                <w:b/>
                <w:bCs/>
              </w:rPr>
            </w:pPr>
            <w:r w:rsidRPr="002B00A7">
              <w:rPr>
                <w:rFonts w:ascii="Arial" w:hAnsi="Arial" w:cs="Arial"/>
                <w:b/>
                <w:bCs/>
              </w:rPr>
              <w:t>June</w:t>
            </w:r>
          </w:p>
        </w:tc>
      </w:tr>
      <w:tr w:rsidR="00213274" w:rsidRPr="002B00A7" w14:paraId="4BE48B69" w14:textId="77777777" w:rsidTr="00B6634A">
        <w:trPr>
          <w:trHeight w:val="345"/>
        </w:trPr>
        <w:tc>
          <w:tcPr>
            <w:tcW w:w="508" w:type="pct"/>
            <w:shd w:val="clear" w:color="auto" w:fill="auto"/>
          </w:tcPr>
          <w:p w14:paraId="5A8F9966" w14:textId="77777777" w:rsidR="00213274" w:rsidRPr="002B00A7" w:rsidRDefault="00213274" w:rsidP="2E9BAB99">
            <w:pPr>
              <w:jc w:val="center"/>
              <w:rPr>
                <w:rFonts w:ascii="Arial" w:hAnsi="Arial" w:cs="Arial"/>
                <w:b/>
                <w:bCs/>
              </w:rPr>
            </w:pPr>
            <w:r w:rsidRPr="002B00A7">
              <w:rPr>
                <w:rFonts w:ascii="Arial" w:hAnsi="Arial" w:cs="Arial"/>
                <w:b/>
                <w:bCs/>
              </w:rPr>
              <w:t>Easter holidays</w:t>
            </w:r>
          </w:p>
          <w:p w14:paraId="49635555" w14:textId="77777777" w:rsidR="00213274" w:rsidRPr="002B00A7" w:rsidRDefault="00213274" w:rsidP="2E9BAB99">
            <w:pPr>
              <w:rPr>
                <w:rFonts w:ascii="Arial" w:hAnsi="Arial" w:cs="Arial"/>
              </w:rPr>
            </w:pPr>
          </w:p>
        </w:tc>
        <w:tc>
          <w:tcPr>
            <w:tcW w:w="2246" w:type="pct"/>
            <w:shd w:val="clear" w:color="auto" w:fill="auto"/>
          </w:tcPr>
          <w:p w14:paraId="5BDEDB7D" w14:textId="77777777" w:rsidR="00213274" w:rsidRPr="002B00A7" w:rsidRDefault="00213274" w:rsidP="2E9BAB99">
            <w:pPr>
              <w:rPr>
                <w:rFonts w:ascii="Arial" w:hAnsi="Arial" w:cs="Arial"/>
                <w:b/>
                <w:bCs/>
                <w:u w:val="single"/>
              </w:rPr>
            </w:pPr>
            <w:r w:rsidRPr="002B00A7">
              <w:rPr>
                <w:rFonts w:ascii="Arial" w:hAnsi="Arial" w:cs="Arial"/>
                <w:b/>
                <w:bCs/>
                <w:u w:val="single"/>
              </w:rPr>
              <w:t>Preparation for Synoptic Assessment Part A &amp; B</w:t>
            </w:r>
          </w:p>
          <w:p w14:paraId="17A53FC6" w14:textId="77777777" w:rsidR="00213274" w:rsidRPr="002B00A7" w:rsidRDefault="00213274" w:rsidP="2E9BAB99">
            <w:pPr>
              <w:rPr>
                <w:rFonts w:ascii="Arial" w:hAnsi="Arial" w:cs="Arial"/>
                <w:b/>
                <w:bCs/>
                <w:u w:val="single"/>
              </w:rPr>
            </w:pPr>
          </w:p>
          <w:p w14:paraId="376BA5AD" w14:textId="77777777" w:rsidR="00213274" w:rsidRPr="002B00A7" w:rsidRDefault="00213274" w:rsidP="2E9BAB99">
            <w:pPr>
              <w:rPr>
                <w:rFonts w:ascii="Arial" w:hAnsi="Arial" w:cs="Arial"/>
                <w:b/>
                <w:bCs/>
                <w:u w:val="single"/>
              </w:rPr>
            </w:pPr>
            <w:r w:rsidRPr="002B00A7">
              <w:rPr>
                <w:rFonts w:ascii="Arial" w:hAnsi="Arial" w:cs="Arial"/>
                <w:b/>
                <w:bCs/>
                <w:u w:val="single"/>
              </w:rPr>
              <w:t>Theme: Controversy, Division and Reconciliation.</w:t>
            </w:r>
          </w:p>
          <w:p w14:paraId="1CDEAE01" w14:textId="77777777" w:rsidR="00213274" w:rsidRPr="002B00A7" w:rsidRDefault="00213274" w:rsidP="2E9BAB99">
            <w:pPr>
              <w:rPr>
                <w:rFonts w:ascii="Arial" w:hAnsi="Arial" w:cs="Arial"/>
              </w:rPr>
            </w:pPr>
          </w:p>
          <w:p w14:paraId="50F07069" w14:textId="77777777" w:rsidR="00213274" w:rsidRPr="002B00A7" w:rsidRDefault="00213274" w:rsidP="2E9BAB99">
            <w:pPr>
              <w:rPr>
                <w:rFonts w:ascii="Arial" w:hAnsi="Arial" w:cs="Arial"/>
              </w:rPr>
            </w:pPr>
          </w:p>
          <w:p w14:paraId="0BCB5A69" w14:textId="77777777" w:rsidR="00213274" w:rsidRPr="002B00A7" w:rsidRDefault="00213274" w:rsidP="2E9BAB99">
            <w:pPr>
              <w:rPr>
                <w:rFonts w:ascii="Arial" w:hAnsi="Arial" w:cs="Arial"/>
              </w:rPr>
            </w:pPr>
            <w:r w:rsidRPr="002B00A7">
              <w:rPr>
                <w:rFonts w:ascii="Arial" w:hAnsi="Arial" w:cs="Arial"/>
              </w:rPr>
              <w:t>Literacy:  Essay writing and exegesis; analysis of scholarly opinion.</w:t>
            </w:r>
          </w:p>
          <w:p w14:paraId="567B9B28" w14:textId="77777777" w:rsidR="00213274" w:rsidRPr="002B00A7" w:rsidRDefault="00213274" w:rsidP="2E9BAB99">
            <w:pPr>
              <w:rPr>
                <w:rFonts w:ascii="Arial" w:hAnsi="Arial" w:cs="Arial"/>
              </w:rPr>
            </w:pPr>
            <w:r w:rsidRPr="002B00A7">
              <w:rPr>
                <w:rFonts w:ascii="Arial" w:hAnsi="Arial" w:cs="Arial"/>
              </w:rPr>
              <w:t>Numeracy:</w:t>
            </w:r>
          </w:p>
          <w:p w14:paraId="6CB6827D" w14:textId="77777777" w:rsidR="00213274" w:rsidRPr="002B00A7" w:rsidRDefault="00213274" w:rsidP="2E9BAB99">
            <w:pPr>
              <w:rPr>
                <w:rFonts w:ascii="Arial" w:hAnsi="Arial" w:cs="Arial"/>
              </w:rPr>
            </w:pPr>
            <w:r w:rsidRPr="002B00A7">
              <w:rPr>
                <w:rFonts w:ascii="Arial" w:hAnsi="Arial" w:cs="Arial"/>
              </w:rPr>
              <w:t>ICT: Google classroom</w:t>
            </w:r>
          </w:p>
          <w:p w14:paraId="752EDC12" w14:textId="77777777" w:rsidR="00213274" w:rsidRPr="002B00A7" w:rsidRDefault="00213274" w:rsidP="2E9BAB99">
            <w:pPr>
              <w:rPr>
                <w:rFonts w:ascii="Arial" w:hAnsi="Arial" w:cs="Arial"/>
              </w:rPr>
            </w:pPr>
            <w:r w:rsidRPr="002B00A7">
              <w:rPr>
                <w:rFonts w:ascii="Arial" w:hAnsi="Arial" w:cs="Arial"/>
              </w:rPr>
              <w:t>TS &amp; PC: WO, MI, SM</w:t>
            </w:r>
          </w:p>
          <w:p w14:paraId="4B1C2838" w14:textId="77777777" w:rsidR="00213274" w:rsidRPr="002B00A7" w:rsidRDefault="00213274" w:rsidP="2E9BAB99">
            <w:pPr>
              <w:rPr>
                <w:rFonts w:ascii="Arial" w:hAnsi="Arial" w:cs="Arial"/>
              </w:rPr>
            </w:pPr>
            <w:r w:rsidRPr="002B00A7">
              <w:rPr>
                <w:rFonts w:ascii="Arial" w:hAnsi="Arial" w:cs="Arial"/>
              </w:rPr>
              <w:t>RRSA:  Article 8, Article 12, Article 14, Article 19.</w:t>
            </w:r>
          </w:p>
          <w:p w14:paraId="352BE497" w14:textId="77777777" w:rsidR="00213274" w:rsidRPr="002B00A7" w:rsidRDefault="00213274" w:rsidP="2E9BAB99">
            <w:pPr>
              <w:rPr>
                <w:rFonts w:ascii="Arial" w:hAnsi="Arial" w:cs="Arial"/>
              </w:rPr>
            </w:pPr>
            <w:r w:rsidRPr="002B00A7">
              <w:rPr>
                <w:rFonts w:ascii="Arial" w:hAnsi="Arial" w:cs="Arial"/>
              </w:rPr>
              <w:t>Careers:  Link to studying Theology/BEd.</w:t>
            </w:r>
          </w:p>
        </w:tc>
        <w:tc>
          <w:tcPr>
            <w:tcW w:w="496" w:type="pct"/>
            <w:shd w:val="clear" w:color="auto" w:fill="auto"/>
          </w:tcPr>
          <w:p w14:paraId="485E6FF9" w14:textId="77777777" w:rsidR="00213274" w:rsidRPr="002B00A7" w:rsidRDefault="00213274" w:rsidP="2E9BAB99">
            <w:pPr>
              <w:rPr>
                <w:rFonts w:ascii="Arial" w:hAnsi="Arial" w:cs="Arial"/>
                <w:b/>
                <w:bCs/>
              </w:rPr>
            </w:pPr>
            <w:r w:rsidRPr="002B00A7">
              <w:rPr>
                <w:rFonts w:ascii="Arial" w:hAnsi="Arial" w:cs="Arial"/>
                <w:b/>
                <w:bCs/>
              </w:rPr>
              <w:t>Revision</w:t>
            </w:r>
          </w:p>
        </w:tc>
        <w:tc>
          <w:tcPr>
            <w:tcW w:w="1749" w:type="pct"/>
            <w:shd w:val="clear" w:color="auto" w:fill="auto"/>
          </w:tcPr>
          <w:p w14:paraId="56BCAB46" w14:textId="77777777" w:rsidR="00213274" w:rsidRPr="002B00A7" w:rsidRDefault="00213274" w:rsidP="2E9BAB99">
            <w:pPr>
              <w:rPr>
                <w:rFonts w:ascii="Arial" w:hAnsi="Arial" w:cs="Arial"/>
              </w:rPr>
            </w:pPr>
            <w:r w:rsidRPr="002B00A7">
              <w:rPr>
                <w:rFonts w:ascii="Arial" w:hAnsi="Arial" w:cs="Arial"/>
              </w:rPr>
              <w:t>Revision</w:t>
            </w:r>
          </w:p>
          <w:p w14:paraId="2FF85D32" w14:textId="77777777" w:rsidR="00213274" w:rsidRPr="002B00A7" w:rsidRDefault="00213274" w:rsidP="2E9BAB99">
            <w:pPr>
              <w:jc w:val="center"/>
              <w:rPr>
                <w:rFonts w:ascii="Arial" w:hAnsi="Arial" w:cs="Arial"/>
              </w:rPr>
            </w:pPr>
          </w:p>
          <w:p w14:paraId="1E954643" w14:textId="77777777" w:rsidR="00213274" w:rsidRPr="002B00A7" w:rsidRDefault="00213274" w:rsidP="2E9BAB99">
            <w:pPr>
              <w:jc w:val="center"/>
              <w:rPr>
                <w:rFonts w:ascii="Arial" w:hAnsi="Arial" w:cs="Arial"/>
              </w:rPr>
            </w:pPr>
          </w:p>
          <w:p w14:paraId="584F280C" w14:textId="77777777" w:rsidR="00213274" w:rsidRPr="002B00A7" w:rsidRDefault="00213274" w:rsidP="2E9BAB99">
            <w:pPr>
              <w:rPr>
                <w:rFonts w:ascii="Arial" w:hAnsi="Arial" w:cs="Arial"/>
              </w:rPr>
            </w:pPr>
            <w:r w:rsidRPr="002B00A7">
              <w:rPr>
                <w:rFonts w:ascii="Arial" w:hAnsi="Arial" w:cs="Arial"/>
              </w:rPr>
              <w:t>Literacy:  Essay writing and exegesis; analysis of scholarly opinion.</w:t>
            </w:r>
          </w:p>
          <w:p w14:paraId="1D43E87B" w14:textId="77777777" w:rsidR="00213274" w:rsidRPr="002B00A7" w:rsidRDefault="00213274" w:rsidP="2E9BAB99">
            <w:pPr>
              <w:rPr>
                <w:rFonts w:ascii="Arial" w:hAnsi="Arial" w:cs="Arial"/>
              </w:rPr>
            </w:pPr>
            <w:r w:rsidRPr="002B00A7">
              <w:rPr>
                <w:rFonts w:ascii="Arial" w:hAnsi="Arial" w:cs="Arial"/>
              </w:rPr>
              <w:t>Numeracy:</w:t>
            </w:r>
          </w:p>
          <w:p w14:paraId="4D9625D2" w14:textId="77777777" w:rsidR="00213274" w:rsidRPr="002B00A7" w:rsidRDefault="00213274" w:rsidP="2E9BAB99">
            <w:pPr>
              <w:rPr>
                <w:rFonts w:ascii="Arial" w:hAnsi="Arial" w:cs="Arial"/>
              </w:rPr>
            </w:pPr>
            <w:r w:rsidRPr="002B00A7">
              <w:rPr>
                <w:rFonts w:ascii="Arial" w:hAnsi="Arial" w:cs="Arial"/>
              </w:rPr>
              <w:t>ICT: Google classroom</w:t>
            </w:r>
          </w:p>
          <w:p w14:paraId="141545EB" w14:textId="77777777" w:rsidR="00213274" w:rsidRPr="002B00A7" w:rsidRDefault="00213274" w:rsidP="2E9BAB99">
            <w:pPr>
              <w:rPr>
                <w:rFonts w:ascii="Arial" w:hAnsi="Arial" w:cs="Arial"/>
              </w:rPr>
            </w:pPr>
            <w:r w:rsidRPr="002B00A7">
              <w:rPr>
                <w:rFonts w:ascii="Arial" w:hAnsi="Arial" w:cs="Arial"/>
              </w:rPr>
              <w:t>TS &amp; PC: WO, MI, SM</w:t>
            </w:r>
          </w:p>
          <w:p w14:paraId="20631F7E" w14:textId="77777777" w:rsidR="00213274" w:rsidRPr="002B00A7" w:rsidRDefault="00213274" w:rsidP="2E9BAB99">
            <w:pPr>
              <w:rPr>
                <w:rFonts w:ascii="Arial" w:hAnsi="Arial" w:cs="Arial"/>
              </w:rPr>
            </w:pPr>
            <w:r w:rsidRPr="002B00A7">
              <w:rPr>
                <w:rFonts w:ascii="Arial" w:hAnsi="Arial" w:cs="Arial"/>
              </w:rPr>
              <w:t>RRSA:  Article 8, Article 12, Article 14, Article 19.</w:t>
            </w:r>
          </w:p>
          <w:p w14:paraId="4E2250AE" w14:textId="77777777" w:rsidR="00213274" w:rsidRPr="002B00A7" w:rsidRDefault="00213274" w:rsidP="2E9BAB99">
            <w:pPr>
              <w:rPr>
                <w:rFonts w:ascii="Arial" w:hAnsi="Arial" w:cs="Arial"/>
              </w:rPr>
            </w:pPr>
            <w:r w:rsidRPr="002B00A7">
              <w:rPr>
                <w:rFonts w:ascii="Arial" w:hAnsi="Arial" w:cs="Arial"/>
              </w:rPr>
              <w:t>Careers:  Link to studying Theology/BEd.</w:t>
            </w:r>
          </w:p>
        </w:tc>
      </w:tr>
    </w:tbl>
    <w:p w14:paraId="627AA0AC" w14:textId="77777777" w:rsidR="00213274" w:rsidRPr="002B00A7" w:rsidRDefault="00213274" w:rsidP="2E9BAB99">
      <w:pPr>
        <w:rPr>
          <w:rFonts w:ascii="Arial" w:hAnsi="Arial" w:cs="Arial"/>
          <w:b/>
          <w:bCs/>
        </w:rPr>
      </w:pPr>
    </w:p>
    <w:p w14:paraId="5A7AF15D" w14:textId="77777777" w:rsidR="00213274" w:rsidRPr="002B00A7" w:rsidRDefault="00213274" w:rsidP="2E9BAB99">
      <w:pPr>
        <w:rPr>
          <w:rFonts w:ascii="Arial" w:hAnsi="Arial" w:cs="Arial"/>
        </w:rPr>
      </w:pPr>
    </w:p>
    <w:p w14:paraId="06686FEF" w14:textId="77777777" w:rsidR="008A1584" w:rsidRPr="002B00A7" w:rsidRDefault="008A1584" w:rsidP="2E9BAB99">
      <w:pPr>
        <w:rPr>
          <w:rFonts w:ascii="Arial" w:hAnsi="Arial" w:cs="Arial"/>
        </w:rPr>
      </w:pPr>
    </w:p>
    <w:p w14:paraId="401A7268" w14:textId="77777777" w:rsidR="008A1584" w:rsidRPr="002B00A7" w:rsidRDefault="008A1584" w:rsidP="668E8561">
      <w:pPr>
        <w:rPr>
          <w:rFonts w:ascii="Arial" w:hAnsi="Arial" w:cs="Arial"/>
          <w:highlight w:val="yellow"/>
        </w:rPr>
      </w:pPr>
    </w:p>
    <w:p w14:paraId="752F30A4" w14:textId="77777777" w:rsidR="008A1584" w:rsidRPr="002B00A7" w:rsidRDefault="008A1584" w:rsidP="668E8561">
      <w:pPr>
        <w:rPr>
          <w:rFonts w:ascii="Arial" w:hAnsi="Arial" w:cs="Arial"/>
          <w:highlight w:val="yellow"/>
        </w:rPr>
      </w:pPr>
    </w:p>
    <w:p w14:paraId="3048BA75" w14:textId="77777777" w:rsidR="008A1584" w:rsidRPr="002B00A7" w:rsidRDefault="008A1584" w:rsidP="668E8561">
      <w:pPr>
        <w:rPr>
          <w:rFonts w:ascii="Arial" w:hAnsi="Arial" w:cs="Arial"/>
          <w:highlight w:val="yellow"/>
        </w:rPr>
      </w:pPr>
    </w:p>
    <w:p w14:paraId="3793568E" w14:textId="77777777" w:rsidR="008A1584" w:rsidRPr="002B00A7" w:rsidRDefault="008A1584" w:rsidP="668E8561">
      <w:pPr>
        <w:rPr>
          <w:rFonts w:ascii="Arial" w:hAnsi="Arial" w:cs="Arial"/>
          <w:highlight w:val="yellow"/>
        </w:rPr>
      </w:pPr>
    </w:p>
    <w:p w14:paraId="506B019F" w14:textId="77777777" w:rsidR="003213ED" w:rsidRPr="00B6634A" w:rsidRDefault="003213ED" w:rsidP="2E9BAB99">
      <w:pPr>
        <w:tabs>
          <w:tab w:val="center" w:pos="6979"/>
          <w:tab w:val="left" w:pos="13170"/>
          <w:tab w:val="right" w:pos="13958"/>
        </w:tabs>
        <w:outlineLvl w:val="0"/>
        <w:rPr>
          <w:rFonts w:ascii="Arial" w:hAnsi="Arial" w:cs="Arial"/>
          <w:b/>
          <w:bCs/>
        </w:rPr>
      </w:pPr>
    </w:p>
    <w:p w14:paraId="4F7836D1" w14:textId="3C275746" w:rsidR="003213ED" w:rsidRPr="00B6634A" w:rsidRDefault="003213ED" w:rsidP="2E9BAB99">
      <w:pPr>
        <w:tabs>
          <w:tab w:val="left" w:pos="2175"/>
        </w:tabs>
        <w:rPr>
          <w:rFonts w:ascii="Arial" w:hAnsi="Arial" w:cs="Arial"/>
          <w:b/>
          <w:bCs/>
        </w:rPr>
      </w:pPr>
      <w:r w:rsidRPr="00B6634A">
        <w:rPr>
          <w:rFonts w:ascii="Arial" w:hAnsi="Arial" w:cs="Arial"/>
          <w:b/>
          <w:bCs/>
        </w:rPr>
        <w:t>Subject- Religious Studies (</w:t>
      </w:r>
      <w:r w:rsidR="328C658F" w:rsidRPr="00B6634A">
        <w:rPr>
          <w:rFonts w:ascii="Arial" w:hAnsi="Arial" w:cs="Arial"/>
          <w:b/>
          <w:bCs/>
        </w:rPr>
        <w:t>Religious Ethics – unit 7</w:t>
      </w:r>
      <w:r w:rsidRPr="00B6634A">
        <w:rPr>
          <w:rFonts w:ascii="Arial" w:hAnsi="Arial" w:cs="Arial"/>
          <w:b/>
          <w:bCs/>
        </w:rPr>
        <w:t>)</w:t>
      </w:r>
    </w:p>
    <w:p w14:paraId="1AB2B8F9" w14:textId="77777777" w:rsidR="003213ED" w:rsidRPr="002B00A7" w:rsidRDefault="003213ED" w:rsidP="2E9BAB99">
      <w:pPr>
        <w:tabs>
          <w:tab w:val="left" w:pos="2175"/>
        </w:tabs>
        <w:rPr>
          <w:rFonts w:ascii="Arial" w:hAnsi="Arial" w:cs="Arial"/>
        </w:rPr>
      </w:pPr>
    </w:p>
    <w:tbl>
      <w:tblPr>
        <w:tblpPr w:leftFromText="180" w:rightFromText="180" w:vertAnchor="text" w:horzAnchor="margin" w:tblpX="-432" w:tblpY="2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2"/>
        <w:gridCol w:w="6"/>
        <w:gridCol w:w="1699"/>
        <w:gridCol w:w="6257"/>
        <w:gridCol w:w="14"/>
      </w:tblGrid>
      <w:tr w:rsidR="003213ED" w:rsidRPr="002B00A7" w14:paraId="777C4B1B" w14:textId="77777777" w:rsidTr="00B6634A">
        <w:trPr>
          <w:gridAfter w:val="1"/>
          <w:wAfter w:w="5" w:type="pct"/>
        </w:trPr>
        <w:tc>
          <w:tcPr>
            <w:tcW w:w="2141" w:type="pct"/>
            <w:shd w:val="clear" w:color="auto" w:fill="auto"/>
          </w:tcPr>
          <w:p w14:paraId="734563CB" w14:textId="77777777" w:rsidR="003213ED" w:rsidRPr="002B00A7" w:rsidRDefault="003213ED" w:rsidP="2E9BAB99">
            <w:pPr>
              <w:jc w:val="center"/>
              <w:rPr>
                <w:rFonts w:ascii="Arial" w:hAnsi="Arial" w:cs="Arial"/>
                <w:b/>
                <w:bCs/>
              </w:rPr>
            </w:pPr>
            <w:r w:rsidRPr="002B00A7">
              <w:rPr>
                <w:rFonts w:ascii="Arial" w:hAnsi="Arial" w:cs="Arial"/>
                <w:b/>
                <w:bCs/>
              </w:rPr>
              <w:t>September- October</w:t>
            </w:r>
          </w:p>
        </w:tc>
        <w:tc>
          <w:tcPr>
            <w:tcW w:w="2854" w:type="pct"/>
            <w:gridSpan w:val="3"/>
            <w:shd w:val="clear" w:color="auto" w:fill="auto"/>
          </w:tcPr>
          <w:p w14:paraId="649D1199" w14:textId="77777777" w:rsidR="003213ED" w:rsidRPr="002B00A7" w:rsidRDefault="003213ED" w:rsidP="2E9BAB99">
            <w:pPr>
              <w:jc w:val="center"/>
              <w:rPr>
                <w:rFonts w:ascii="Arial" w:hAnsi="Arial" w:cs="Arial"/>
                <w:b/>
                <w:bCs/>
              </w:rPr>
            </w:pPr>
            <w:r w:rsidRPr="002B00A7">
              <w:rPr>
                <w:rFonts w:ascii="Arial" w:hAnsi="Arial" w:cs="Arial"/>
                <w:b/>
                <w:bCs/>
              </w:rPr>
              <w:t xml:space="preserve">November- December </w:t>
            </w:r>
          </w:p>
        </w:tc>
      </w:tr>
      <w:tr w:rsidR="003213ED" w:rsidRPr="002B00A7" w14:paraId="1237D28A" w14:textId="77777777" w:rsidTr="00B6634A">
        <w:trPr>
          <w:trHeight w:val="2389"/>
        </w:trPr>
        <w:tc>
          <w:tcPr>
            <w:tcW w:w="2143" w:type="pct"/>
            <w:gridSpan w:val="2"/>
            <w:shd w:val="clear" w:color="auto" w:fill="auto"/>
          </w:tcPr>
          <w:p w14:paraId="3FBF0C5E" w14:textId="77777777" w:rsidR="003213ED" w:rsidRPr="002B00A7" w:rsidRDefault="003213ED" w:rsidP="2E9BAB99">
            <w:pPr>
              <w:rPr>
                <w:rFonts w:ascii="Arial" w:hAnsi="Arial" w:cs="Arial"/>
                <w:b/>
                <w:bCs/>
                <w:i/>
                <w:iCs/>
                <w:u w:val="single"/>
              </w:rPr>
            </w:pPr>
          </w:p>
          <w:p w14:paraId="6C47A7CD" w14:textId="790994A5" w:rsidR="003213ED" w:rsidRPr="002B00A7" w:rsidRDefault="003213ED" w:rsidP="2E9BAB99">
            <w:pPr>
              <w:spacing w:line="259" w:lineRule="auto"/>
              <w:rPr>
                <w:rFonts w:ascii="Arial" w:hAnsi="Arial" w:cs="Arial"/>
              </w:rPr>
            </w:pPr>
            <w:r w:rsidRPr="002B00A7">
              <w:rPr>
                <w:rFonts w:ascii="Arial" w:hAnsi="Arial" w:cs="Arial"/>
                <w:b/>
                <w:bCs/>
                <w:i/>
                <w:iCs/>
                <w:u w:val="single"/>
              </w:rPr>
              <w:t xml:space="preserve">Introduction to the course – </w:t>
            </w:r>
            <w:r w:rsidRPr="002B00A7">
              <w:rPr>
                <w:rFonts w:ascii="Arial" w:hAnsi="Arial" w:cs="Arial"/>
              </w:rPr>
              <w:t xml:space="preserve"> </w:t>
            </w:r>
            <w:r w:rsidR="3B9AF876" w:rsidRPr="002B00A7">
              <w:rPr>
                <w:rFonts w:ascii="Arial" w:hAnsi="Arial" w:cs="Arial"/>
              </w:rPr>
              <w:t>Topic 5 - Moral Theory</w:t>
            </w:r>
          </w:p>
          <w:p w14:paraId="1DCF0334" w14:textId="77777777" w:rsidR="003213ED" w:rsidRPr="002B00A7" w:rsidRDefault="003213ED" w:rsidP="2E9BAB99">
            <w:pPr>
              <w:rPr>
                <w:rFonts w:ascii="Arial" w:hAnsi="Arial" w:cs="Arial"/>
              </w:rPr>
            </w:pPr>
          </w:p>
          <w:p w14:paraId="6E25DC91" w14:textId="1425FC5B" w:rsidR="3B9AF876" w:rsidRPr="002B00A7" w:rsidRDefault="3B9AF876">
            <w:pPr>
              <w:pStyle w:val="ListParagraph"/>
              <w:numPr>
                <w:ilvl w:val="0"/>
                <w:numId w:val="9"/>
              </w:numPr>
              <w:rPr>
                <w:rFonts w:ascii="Arial" w:hAnsi="Arial" w:cs="Arial"/>
              </w:rPr>
            </w:pPr>
            <w:r w:rsidRPr="002B00A7">
              <w:rPr>
                <w:rFonts w:ascii="Arial" w:hAnsi="Arial" w:cs="Arial"/>
              </w:rPr>
              <w:t>What are virtues</w:t>
            </w:r>
          </w:p>
          <w:p w14:paraId="2B9B7F36" w14:textId="402BE9A4" w:rsidR="3B9AF876" w:rsidRPr="002B00A7" w:rsidRDefault="3B9AF876">
            <w:pPr>
              <w:pStyle w:val="ListParagraph"/>
              <w:numPr>
                <w:ilvl w:val="0"/>
                <w:numId w:val="9"/>
              </w:numPr>
              <w:rPr>
                <w:rFonts w:ascii="Arial" w:hAnsi="Arial" w:cs="Arial"/>
              </w:rPr>
            </w:pPr>
            <w:r w:rsidRPr="002B00A7">
              <w:rPr>
                <w:rFonts w:ascii="Arial" w:hAnsi="Arial" w:cs="Arial"/>
              </w:rPr>
              <w:t>Where did virtues come from</w:t>
            </w:r>
          </w:p>
          <w:p w14:paraId="1325E1E9" w14:textId="58B4DC75" w:rsidR="3B9AF876" w:rsidRPr="002B00A7" w:rsidRDefault="3B9AF876">
            <w:pPr>
              <w:pStyle w:val="ListParagraph"/>
              <w:numPr>
                <w:ilvl w:val="0"/>
                <w:numId w:val="9"/>
              </w:numPr>
              <w:rPr>
                <w:rFonts w:ascii="Arial" w:hAnsi="Arial" w:cs="Arial"/>
              </w:rPr>
            </w:pPr>
            <w:r w:rsidRPr="002B00A7">
              <w:rPr>
                <w:rFonts w:ascii="Arial" w:hAnsi="Arial" w:cs="Arial"/>
              </w:rPr>
              <w:t>What are virtue ethics</w:t>
            </w:r>
          </w:p>
          <w:p w14:paraId="2BE5D37D" w14:textId="03FFB9B2" w:rsidR="3B9AF876" w:rsidRPr="002B00A7" w:rsidRDefault="3B9AF876">
            <w:pPr>
              <w:pStyle w:val="ListParagraph"/>
              <w:numPr>
                <w:ilvl w:val="0"/>
                <w:numId w:val="9"/>
              </w:numPr>
              <w:rPr>
                <w:rFonts w:ascii="Arial" w:hAnsi="Arial" w:cs="Arial"/>
              </w:rPr>
            </w:pPr>
            <w:r w:rsidRPr="002B00A7">
              <w:rPr>
                <w:rFonts w:ascii="Arial" w:hAnsi="Arial" w:cs="Arial"/>
              </w:rPr>
              <w:t xml:space="preserve">Examples in practice </w:t>
            </w:r>
          </w:p>
          <w:p w14:paraId="20F9631A" w14:textId="5E053AE1" w:rsidR="3B9AF876" w:rsidRPr="002B00A7" w:rsidRDefault="3B9AF876">
            <w:pPr>
              <w:pStyle w:val="ListParagraph"/>
              <w:numPr>
                <w:ilvl w:val="0"/>
                <w:numId w:val="9"/>
              </w:numPr>
              <w:rPr>
                <w:rFonts w:ascii="Arial" w:hAnsi="Arial" w:cs="Arial"/>
              </w:rPr>
            </w:pPr>
            <w:r w:rsidRPr="002B00A7">
              <w:rPr>
                <w:rFonts w:ascii="Arial" w:hAnsi="Arial" w:cs="Arial"/>
              </w:rPr>
              <w:t>What is relativism</w:t>
            </w:r>
          </w:p>
          <w:p w14:paraId="1B763C36" w14:textId="3425E0A2" w:rsidR="3B9AF876" w:rsidRPr="002B00A7" w:rsidRDefault="3B9AF876">
            <w:pPr>
              <w:pStyle w:val="ListParagraph"/>
              <w:numPr>
                <w:ilvl w:val="0"/>
                <w:numId w:val="9"/>
              </w:numPr>
              <w:rPr>
                <w:rFonts w:ascii="Arial" w:hAnsi="Arial" w:cs="Arial"/>
              </w:rPr>
            </w:pPr>
            <w:r w:rsidRPr="002B00A7">
              <w:rPr>
                <w:rFonts w:ascii="Arial" w:hAnsi="Arial" w:cs="Arial"/>
              </w:rPr>
              <w:t>How can a Christian adapt this approach to ethics?</w:t>
            </w:r>
          </w:p>
          <w:p w14:paraId="6B851AA7" w14:textId="185E4050" w:rsidR="3B9AF876" w:rsidRPr="002B00A7" w:rsidRDefault="3B9AF876">
            <w:pPr>
              <w:pStyle w:val="ListParagraph"/>
              <w:numPr>
                <w:ilvl w:val="0"/>
                <w:numId w:val="9"/>
              </w:numPr>
              <w:rPr>
                <w:rFonts w:ascii="Arial" w:hAnsi="Arial" w:cs="Arial"/>
              </w:rPr>
            </w:pPr>
            <w:r w:rsidRPr="002B00A7">
              <w:rPr>
                <w:rFonts w:ascii="Arial" w:hAnsi="Arial" w:cs="Arial"/>
              </w:rPr>
              <w:t>What is an absolutist approach?</w:t>
            </w:r>
          </w:p>
          <w:p w14:paraId="617C5F23" w14:textId="17984983" w:rsidR="3B9AF876" w:rsidRPr="002B00A7" w:rsidRDefault="3B9AF876">
            <w:pPr>
              <w:pStyle w:val="ListParagraph"/>
              <w:numPr>
                <w:ilvl w:val="0"/>
                <w:numId w:val="9"/>
              </w:numPr>
              <w:rPr>
                <w:rFonts w:ascii="Arial" w:hAnsi="Arial" w:cs="Arial"/>
              </w:rPr>
            </w:pPr>
            <w:r w:rsidRPr="002B00A7">
              <w:rPr>
                <w:rFonts w:ascii="Arial" w:hAnsi="Arial" w:cs="Arial"/>
              </w:rPr>
              <w:t>How does Free Will fit withing ethical frameworks?</w:t>
            </w:r>
          </w:p>
          <w:p w14:paraId="31DECC93" w14:textId="4AD517B3" w:rsidR="3B9AF876" w:rsidRPr="002B00A7" w:rsidRDefault="3B9AF876">
            <w:pPr>
              <w:pStyle w:val="ListParagraph"/>
              <w:numPr>
                <w:ilvl w:val="0"/>
                <w:numId w:val="9"/>
              </w:numPr>
              <w:rPr>
                <w:rFonts w:ascii="Arial" w:hAnsi="Arial" w:cs="Arial"/>
              </w:rPr>
            </w:pPr>
            <w:r w:rsidRPr="002B00A7">
              <w:rPr>
                <w:rFonts w:ascii="Arial" w:hAnsi="Arial" w:cs="Arial"/>
              </w:rPr>
              <w:t>Christian and secular beliefs on Free Will</w:t>
            </w:r>
          </w:p>
          <w:p w14:paraId="67654ABF" w14:textId="47D232C0" w:rsidR="3B9AF876" w:rsidRPr="002B00A7" w:rsidRDefault="3B9AF876">
            <w:pPr>
              <w:pStyle w:val="ListParagraph"/>
              <w:numPr>
                <w:ilvl w:val="0"/>
                <w:numId w:val="9"/>
              </w:numPr>
              <w:rPr>
                <w:rFonts w:ascii="Arial" w:hAnsi="Arial" w:cs="Arial"/>
              </w:rPr>
            </w:pPr>
            <w:r w:rsidRPr="002B00A7">
              <w:rPr>
                <w:rFonts w:ascii="Arial" w:hAnsi="Arial" w:cs="Arial"/>
              </w:rPr>
              <w:t>What is determinism</w:t>
            </w:r>
          </w:p>
          <w:p w14:paraId="38B2FEA6" w14:textId="7C83B3FF" w:rsidR="3B9AF876" w:rsidRPr="002B00A7" w:rsidRDefault="3B9AF876">
            <w:pPr>
              <w:pStyle w:val="ListParagraph"/>
              <w:numPr>
                <w:ilvl w:val="0"/>
                <w:numId w:val="9"/>
              </w:numPr>
              <w:rPr>
                <w:rFonts w:ascii="Arial" w:hAnsi="Arial" w:cs="Arial"/>
              </w:rPr>
            </w:pPr>
            <w:r w:rsidRPr="002B00A7">
              <w:rPr>
                <w:rFonts w:ascii="Arial" w:hAnsi="Arial" w:cs="Arial"/>
              </w:rPr>
              <w:t>Scholar beliefs on determinism</w:t>
            </w:r>
          </w:p>
          <w:p w14:paraId="0F78B6CB" w14:textId="04407532" w:rsidR="2E9BAB99" w:rsidRPr="002B00A7" w:rsidRDefault="2E9BAB99">
            <w:pPr>
              <w:pStyle w:val="ListParagraph"/>
              <w:numPr>
                <w:ilvl w:val="0"/>
                <w:numId w:val="9"/>
              </w:numPr>
              <w:rPr>
                <w:rFonts w:ascii="Arial" w:hAnsi="Arial" w:cs="Arial"/>
              </w:rPr>
            </w:pPr>
          </w:p>
          <w:p w14:paraId="71A2661B" w14:textId="77777777" w:rsidR="003213ED" w:rsidRPr="002B00A7" w:rsidRDefault="003213ED" w:rsidP="2E9BAB99">
            <w:pPr>
              <w:rPr>
                <w:rFonts w:ascii="Arial" w:hAnsi="Arial" w:cs="Arial"/>
              </w:rPr>
            </w:pPr>
            <w:r w:rsidRPr="002B00A7">
              <w:rPr>
                <w:rFonts w:ascii="Arial" w:hAnsi="Arial" w:cs="Arial"/>
              </w:rPr>
              <w:t>Literacy: Reading and evaluating sources</w:t>
            </w:r>
          </w:p>
          <w:p w14:paraId="28B1D700" w14:textId="77777777" w:rsidR="003213ED" w:rsidRPr="002B00A7" w:rsidRDefault="003213ED" w:rsidP="2E9BAB99">
            <w:pPr>
              <w:rPr>
                <w:rFonts w:ascii="Arial" w:hAnsi="Arial" w:cs="Arial"/>
              </w:rPr>
            </w:pPr>
            <w:r w:rsidRPr="002B00A7">
              <w:rPr>
                <w:rFonts w:ascii="Arial" w:hAnsi="Arial" w:cs="Arial"/>
              </w:rPr>
              <w:t>Numeracy: working out dates/years since the event</w:t>
            </w:r>
          </w:p>
          <w:p w14:paraId="799EFD2D" w14:textId="77777777" w:rsidR="003213ED" w:rsidRPr="002B00A7" w:rsidRDefault="003213ED" w:rsidP="2E9BAB99">
            <w:pPr>
              <w:rPr>
                <w:rFonts w:ascii="Arial" w:hAnsi="Arial" w:cs="Arial"/>
              </w:rPr>
            </w:pPr>
            <w:r w:rsidRPr="002B00A7">
              <w:rPr>
                <w:rFonts w:ascii="Arial" w:hAnsi="Arial" w:cs="Arial"/>
              </w:rPr>
              <w:t>ICT: Research opportunities using ICT</w:t>
            </w:r>
          </w:p>
          <w:p w14:paraId="01D081E7" w14:textId="77777777" w:rsidR="003213ED" w:rsidRPr="002B00A7" w:rsidRDefault="003213ED" w:rsidP="2E9BAB99">
            <w:pPr>
              <w:rPr>
                <w:rFonts w:ascii="Arial" w:hAnsi="Arial" w:cs="Arial"/>
              </w:rPr>
            </w:pPr>
            <w:r w:rsidRPr="002B00A7">
              <w:rPr>
                <w:rFonts w:ascii="Arial" w:hAnsi="Arial" w:cs="Arial"/>
              </w:rPr>
              <w:t>TS &amp; PC: working with others, independent learning</w:t>
            </w:r>
          </w:p>
          <w:p w14:paraId="6BAEECC9" w14:textId="77777777" w:rsidR="003213ED" w:rsidRPr="002B00A7" w:rsidRDefault="003213ED" w:rsidP="2E9BAB99">
            <w:pPr>
              <w:rPr>
                <w:rFonts w:ascii="Arial" w:hAnsi="Arial" w:cs="Arial"/>
              </w:rPr>
            </w:pPr>
            <w:r w:rsidRPr="002B00A7">
              <w:rPr>
                <w:rFonts w:ascii="Arial" w:hAnsi="Arial" w:cs="Arial"/>
              </w:rPr>
              <w:t>RRSA: Appreciating alternative points of views and arguments</w:t>
            </w:r>
          </w:p>
          <w:p w14:paraId="166DFF22" w14:textId="77777777" w:rsidR="003213ED" w:rsidRPr="002B00A7" w:rsidRDefault="003213ED" w:rsidP="2E9BAB99">
            <w:pPr>
              <w:rPr>
                <w:rFonts w:ascii="Arial" w:hAnsi="Arial" w:cs="Arial"/>
              </w:rPr>
            </w:pPr>
            <w:r w:rsidRPr="002B00A7">
              <w:rPr>
                <w:rFonts w:ascii="Arial" w:hAnsi="Arial" w:cs="Arial"/>
              </w:rPr>
              <w:t xml:space="preserve">Careers: Teaching/Archaeology </w:t>
            </w:r>
          </w:p>
          <w:p w14:paraId="78A07E69" w14:textId="77777777" w:rsidR="003213ED" w:rsidRPr="002B00A7" w:rsidRDefault="003213ED" w:rsidP="2E9BAB99">
            <w:pPr>
              <w:rPr>
                <w:rFonts w:ascii="Arial" w:hAnsi="Arial" w:cs="Arial"/>
                <w:b/>
                <w:bCs/>
                <w:i/>
                <w:iCs/>
                <w:u w:val="single"/>
              </w:rPr>
            </w:pPr>
            <w:r w:rsidRPr="002B00A7">
              <w:rPr>
                <w:rFonts w:ascii="Arial" w:hAnsi="Arial" w:cs="Arial"/>
              </w:rPr>
              <w:t xml:space="preserve">Tracking assessment : Past Paper written assessments </w:t>
            </w:r>
          </w:p>
        </w:tc>
        <w:tc>
          <w:tcPr>
            <w:tcW w:w="609" w:type="pct"/>
            <w:shd w:val="clear" w:color="auto" w:fill="auto"/>
          </w:tcPr>
          <w:p w14:paraId="7DE147A3" w14:textId="77777777" w:rsidR="003213ED" w:rsidRPr="002B00A7" w:rsidRDefault="003213ED" w:rsidP="2E9BAB99">
            <w:pPr>
              <w:jc w:val="center"/>
              <w:rPr>
                <w:rFonts w:ascii="Arial" w:hAnsi="Arial" w:cs="Arial"/>
                <w:b/>
                <w:bCs/>
              </w:rPr>
            </w:pPr>
            <w:r w:rsidRPr="002B00A7">
              <w:rPr>
                <w:rFonts w:ascii="Arial" w:hAnsi="Arial" w:cs="Arial"/>
                <w:b/>
                <w:bCs/>
              </w:rPr>
              <w:t xml:space="preserve">Mid- </w:t>
            </w:r>
          </w:p>
          <w:p w14:paraId="146B7DB7" w14:textId="77777777" w:rsidR="003213ED" w:rsidRPr="002B00A7" w:rsidRDefault="003213ED" w:rsidP="2E9BAB99">
            <w:pPr>
              <w:jc w:val="center"/>
              <w:rPr>
                <w:rFonts w:ascii="Arial" w:hAnsi="Arial" w:cs="Arial"/>
                <w:b/>
                <w:bCs/>
              </w:rPr>
            </w:pPr>
            <w:r w:rsidRPr="002B00A7">
              <w:rPr>
                <w:rFonts w:ascii="Arial" w:hAnsi="Arial" w:cs="Arial"/>
                <w:b/>
                <w:bCs/>
              </w:rPr>
              <w:t xml:space="preserve">Term </w:t>
            </w:r>
          </w:p>
        </w:tc>
        <w:tc>
          <w:tcPr>
            <w:tcW w:w="2248" w:type="pct"/>
            <w:gridSpan w:val="2"/>
            <w:shd w:val="clear" w:color="auto" w:fill="auto"/>
          </w:tcPr>
          <w:p w14:paraId="2E780729" w14:textId="77777777" w:rsidR="003213ED" w:rsidRPr="002B00A7" w:rsidRDefault="003213ED" w:rsidP="2E9BAB99">
            <w:pPr>
              <w:rPr>
                <w:rFonts w:ascii="Arial" w:hAnsi="Arial" w:cs="Arial"/>
              </w:rPr>
            </w:pPr>
          </w:p>
          <w:p w14:paraId="53062C87" w14:textId="3822D594" w:rsidR="29F3CBB0" w:rsidRPr="002B00A7" w:rsidRDefault="29F3CBB0" w:rsidP="2E9BAB99">
            <w:pPr>
              <w:spacing w:line="259" w:lineRule="auto"/>
              <w:rPr>
                <w:rFonts w:ascii="Arial" w:hAnsi="Arial" w:cs="Arial"/>
              </w:rPr>
            </w:pPr>
            <w:r w:rsidRPr="002B00A7">
              <w:rPr>
                <w:rFonts w:ascii="Arial" w:hAnsi="Arial" w:cs="Arial"/>
              </w:rPr>
              <w:t xml:space="preserve">Topic 6 – Global rights and the nature of rights </w:t>
            </w:r>
          </w:p>
          <w:p w14:paraId="23621D95" w14:textId="4E2949D5" w:rsidR="2E9BAB99" w:rsidRPr="002B00A7" w:rsidRDefault="2E9BAB99" w:rsidP="2E9BAB99">
            <w:pPr>
              <w:spacing w:line="259" w:lineRule="auto"/>
              <w:rPr>
                <w:rFonts w:ascii="Arial" w:hAnsi="Arial" w:cs="Arial"/>
              </w:rPr>
            </w:pPr>
          </w:p>
          <w:p w14:paraId="6D0519B9" w14:textId="45F198F3" w:rsidR="29F3CBB0" w:rsidRPr="002B00A7" w:rsidRDefault="29F3CBB0">
            <w:pPr>
              <w:pStyle w:val="ListParagraph"/>
              <w:numPr>
                <w:ilvl w:val="0"/>
                <w:numId w:val="8"/>
              </w:numPr>
              <w:spacing w:line="259" w:lineRule="auto"/>
              <w:rPr>
                <w:rFonts w:ascii="Arial" w:hAnsi="Arial" w:cs="Arial"/>
              </w:rPr>
            </w:pPr>
            <w:r w:rsidRPr="002B00A7">
              <w:rPr>
                <w:rFonts w:ascii="Arial" w:hAnsi="Arial" w:cs="Arial"/>
              </w:rPr>
              <w:t xml:space="preserve">The nature of and evolution of Human Rights </w:t>
            </w:r>
          </w:p>
          <w:p w14:paraId="5EBF8B42" w14:textId="215FD666" w:rsidR="29F3CBB0" w:rsidRPr="002B00A7" w:rsidRDefault="29F3CBB0">
            <w:pPr>
              <w:pStyle w:val="ListParagraph"/>
              <w:numPr>
                <w:ilvl w:val="0"/>
                <w:numId w:val="8"/>
              </w:numPr>
              <w:spacing w:line="259" w:lineRule="auto"/>
              <w:rPr>
                <w:rFonts w:ascii="Arial" w:hAnsi="Arial" w:cs="Arial"/>
              </w:rPr>
            </w:pPr>
            <w:r w:rsidRPr="002B00A7">
              <w:rPr>
                <w:rFonts w:ascii="Arial" w:hAnsi="Arial" w:cs="Arial"/>
              </w:rPr>
              <w:t xml:space="preserve">Christina and secular views on Human Rights </w:t>
            </w:r>
          </w:p>
          <w:p w14:paraId="3D1B7F2D" w14:textId="1122C88F" w:rsidR="29F3CBB0" w:rsidRPr="002B00A7" w:rsidRDefault="29F3CBB0">
            <w:pPr>
              <w:pStyle w:val="ListParagraph"/>
              <w:numPr>
                <w:ilvl w:val="0"/>
                <w:numId w:val="8"/>
              </w:numPr>
              <w:spacing w:line="259" w:lineRule="auto"/>
              <w:rPr>
                <w:rFonts w:ascii="Arial" w:hAnsi="Arial" w:cs="Arial"/>
              </w:rPr>
            </w:pPr>
            <w:r w:rsidRPr="002B00A7">
              <w:rPr>
                <w:rFonts w:ascii="Arial" w:hAnsi="Arial" w:cs="Arial"/>
              </w:rPr>
              <w:t xml:space="preserve">UDHR – Universal Declaration of Human Rights </w:t>
            </w:r>
          </w:p>
          <w:p w14:paraId="51051AEA" w14:textId="1DFD66EE" w:rsidR="29F3CBB0" w:rsidRPr="002B00A7" w:rsidRDefault="29F3CBB0">
            <w:pPr>
              <w:pStyle w:val="ListParagraph"/>
              <w:numPr>
                <w:ilvl w:val="0"/>
                <w:numId w:val="8"/>
              </w:numPr>
              <w:spacing w:line="259" w:lineRule="auto"/>
              <w:rPr>
                <w:rFonts w:ascii="Arial" w:hAnsi="Arial" w:cs="Arial"/>
              </w:rPr>
            </w:pPr>
            <w:r w:rsidRPr="002B00A7">
              <w:rPr>
                <w:rFonts w:ascii="Arial" w:hAnsi="Arial" w:cs="Arial"/>
              </w:rPr>
              <w:t xml:space="preserve">Examples of violations of these rights </w:t>
            </w:r>
          </w:p>
          <w:p w14:paraId="79122F09" w14:textId="00801134" w:rsidR="29F3CBB0" w:rsidRPr="002B00A7" w:rsidRDefault="29F3CBB0">
            <w:pPr>
              <w:pStyle w:val="ListParagraph"/>
              <w:numPr>
                <w:ilvl w:val="0"/>
                <w:numId w:val="8"/>
              </w:numPr>
              <w:spacing w:line="259" w:lineRule="auto"/>
              <w:rPr>
                <w:rFonts w:ascii="Arial" w:hAnsi="Arial" w:cs="Arial"/>
              </w:rPr>
            </w:pPr>
            <w:r w:rsidRPr="002B00A7">
              <w:rPr>
                <w:rFonts w:ascii="Arial" w:hAnsi="Arial" w:cs="Arial"/>
              </w:rPr>
              <w:t xml:space="preserve">Human rights in practice – differing views globally </w:t>
            </w:r>
          </w:p>
          <w:p w14:paraId="635147CC" w14:textId="1A29DC81" w:rsidR="29F3CBB0" w:rsidRPr="002B00A7" w:rsidRDefault="29F3CBB0">
            <w:pPr>
              <w:pStyle w:val="ListParagraph"/>
              <w:numPr>
                <w:ilvl w:val="0"/>
                <w:numId w:val="8"/>
              </w:numPr>
              <w:spacing w:line="259" w:lineRule="auto"/>
              <w:rPr>
                <w:rFonts w:ascii="Arial" w:hAnsi="Arial" w:cs="Arial"/>
              </w:rPr>
            </w:pPr>
            <w:r w:rsidRPr="002B00A7">
              <w:rPr>
                <w:rFonts w:ascii="Arial" w:hAnsi="Arial" w:cs="Arial"/>
              </w:rPr>
              <w:t xml:space="preserve">Animals rights </w:t>
            </w:r>
          </w:p>
          <w:p w14:paraId="276155C0" w14:textId="042378E0" w:rsidR="29F3CBB0" w:rsidRPr="002B00A7" w:rsidRDefault="29F3CBB0">
            <w:pPr>
              <w:pStyle w:val="ListParagraph"/>
              <w:numPr>
                <w:ilvl w:val="0"/>
                <w:numId w:val="8"/>
              </w:numPr>
              <w:spacing w:line="259" w:lineRule="auto"/>
              <w:rPr>
                <w:rFonts w:ascii="Arial" w:hAnsi="Arial" w:cs="Arial"/>
              </w:rPr>
            </w:pPr>
            <w:r w:rsidRPr="002B00A7">
              <w:rPr>
                <w:rFonts w:ascii="Arial" w:hAnsi="Arial" w:cs="Arial"/>
              </w:rPr>
              <w:t xml:space="preserve">Religion and animal rights </w:t>
            </w:r>
          </w:p>
          <w:p w14:paraId="7876FC12" w14:textId="77777777" w:rsidR="003213ED" w:rsidRPr="002B00A7" w:rsidRDefault="003213ED" w:rsidP="2E9BAB99">
            <w:pPr>
              <w:rPr>
                <w:rFonts w:ascii="Arial" w:hAnsi="Arial" w:cs="Arial"/>
              </w:rPr>
            </w:pPr>
          </w:p>
          <w:p w14:paraId="19A3BDCC" w14:textId="77777777" w:rsidR="003213ED" w:rsidRPr="002B00A7" w:rsidRDefault="003213ED" w:rsidP="2E9BAB99">
            <w:pPr>
              <w:rPr>
                <w:rFonts w:ascii="Arial" w:hAnsi="Arial" w:cs="Arial"/>
              </w:rPr>
            </w:pPr>
            <w:r w:rsidRPr="002B00A7">
              <w:rPr>
                <w:rFonts w:ascii="Arial" w:hAnsi="Arial" w:cs="Arial"/>
              </w:rPr>
              <w:t>Literacy: Reading and evaluating sources</w:t>
            </w:r>
          </w:p>
          <w:p w14:paraId="46E9FF99" w14:textId="77777777" w:rsidR="003213ED" w:rsidRPr="002B00A7" w:rsidRDefault="003213ED" w:rsidP="2E9BAB99">
            <w:pPr>
              <w:rPr>
                <w:rFonts w:ascii="Arial" w:hAnsi="Arial" w:cs="Arial"/>
              </w:rPr>
            </w:pPr>
            <w:r w:rsidRPr="002B00A7">
              <w:rPr>
                <w:rFonts w:ascii="Arial" w:hAnsi="Arial" w:cs="Arial"/>
              </w:rPr>
              <w:t>Numeracy: working out dates/years since the event</w:t>
            </w:r>
          </w:p>
          <w:p w14:paraId="32F02734" w14:textId="77777777" w:rsidR="003213ED" w:rsidRPr="002B00A7" w:rsidRDefault="003213ED" w:rsidP="2E9BAB99">
            <w:pPr>
              <w:rPr>
                <w:rFonts w:ascii="Arial" w:hAnsi="Arial" w:cs="Arial"/>
              </w:rPr>
            </w:pPr>
            <w:r w:rsidRPr="002B00A7">
              <w:rPr>
                <w:rFonts w:ascii="Arial" w:hAnsi="Arial" w:cs="Arial"/>
              </w:rPr>
              <w:t>ICT: Research opportunities using ICT</w:t>
            </w:r>
          </w:p>
          <w:p w14:paraId="6212A0CE" w14:textId="77777777" w:rsidR="003213ED" w:rsidRPr="002B00A7" w:rsidRDefault="003213ED" w:rsidP="2E9BAB99">
            <w:pPr>
              <w:rPr>
                <w:rFonts w:ascii="Arial" w:hAnsi="Arial" w:cs="Arial"/>
              </w:rPr>
            </w:pPr>
            <w:r w:rsidRPr="002B00A7">
              <w:rPr>
                <w:rFonts w:ascii="Arial" w:hAnsi="Arial" w:cs="Arial"/>
              </w:rPr>
              <w:t>TS &amp; PC: working with others, independent learning</w:t>
            </w:r>
          </w:p>
          <w:p w14:paraId="59D66C94" w14:textId="77777777" w:rsidR="003213ED" w:rsidRPr="002B00A7" w:rsidRDefault="003213ED" w:rsidP="2E9BAB99">
            <w:pPr>
              <w:rPr>
                <w:rFonts w:ascii="Arial" w:hAnsi="Arial" w:cs="Arial"/>
              </w:rPr>
            </w:pPr>
            <w:r w:rsidRPr="002B00A7">
              <w:rPr>
                <w:rFonts w:ascii="Arial" w:hAnsi="Arial" w:cs="Arial"/>
              </w:rPr>
              <w:t>RRSA: Appreciating alternative points of views and arguments</w:t>
            </w:r>
          </w:p>
          <w:p w14:paraId="3BF4A7A4" w14:textId="77777777" w:rsidR="003213ED" w:rsidRPr="002B00A7" w:rsidRDefault="003213ED" w:rsidP="2E9BAB99">
            <w:pPr>
              <w:rPr>
                <w:rFonts w:ascii="Arial" w:hAnsi="Arial" w:cs="Arial"/>
              </w:rPr>
            </w:pPr>
            <w:r w:rsidRPr="002B00A7">
              <w:rPr>
                <w:rFonts w:ascii="Arial" w:hAnsi="Arial" w:cs="Arial"/>
              </w:rPr>
              <w:t xml:space="preserve">Careers: Teaching/Archaeology </w:t>
            </w:r>
          </w:p>
          <w:p w14:paraId="6CD4F22C" w14:textId="77777777" w:rsidR="003213ED" w:rsidRPr="002B00A7" w:rsidRDefault="003213ED" w:rsidP="2E9BAB99">
            <w:pPr>
              <w:rPr>
                <w:rFonts w:ascii="Arial" w:hAnsi="Arial" w:cs="Arial"/>
              </w:rPr>
            </w:pPr>
            <w:r w:rsidRPr="002B00A7">
              <w:rPr>
                <w:rFonts w:ascii="Arial" w:hAnsi="Arial" w:cs="Arial"/>
              </w:rPr>
              <w:t>Tracking assessment : Past Paper written assessments</w:t>
            </w:r>
          </w:p>
        </w:tc>
      </w:tr>
    </w:tbl>
    <w:p w14:paraId="35703EDE" w14:textId="77777777" w:rsidR="003213ED" w:rsidRPr="002B00A7" w:rsidRDefault="003213ED" w:rsidP="668E8561">
      <w:pPr>
        <w:rPr>
          <w:rFonts w:ascii="Arial" w:hAnsi="Arial" w:cs="Arial"/>
          <w:b/>
          <w:bCs/>
          <w:highlight w:val="yellow"/>
        </w:rPr>
      </w:pPr>
    </w:p>
    <w:p w14:paraId="5E86F948" w14:textId="77777777" w:rsidR="003213ED" w:rsidRPr="002B00A7" w:rsidRDefault="003213ED" w:rsidP="668E8561">
      <w:pPr>
        <w:rPr>
          <w:rFonts w:ascii="Arial" w:hAnsi="Arial" w:cs="Arial"/>
          <w:b/>
          <w:bCs/>
          <w:highlight w:val="yellow"/>
        </w:rPr>
      </w:pPr>
    </w:p>
    <w:p w14:paraId="1946BE5E" w14:textId="77777777" w:rsidR="003213ED" w:rsidRPr="002B00A7" w:rsidRDefault="003213ED" w:rsidP="668E8561">
      <w:pPr>
        <w:rPr>
          <w:rFonts w:ascii="Arial" w:hAnsi="Arial" w:cs="Arial"/>
          <w:b/>
          <w:bCs/>
          <w:highlight w:val="yellow"/>
        </w:rPr>
      </w:pPr>
    </w:p>
    <w:p w14:paraId="51C34A15" w14:textId="77777777" w:rsidR="003213ED" w:rsidRPr="002B00A7" w:rsidRDefault="003213ED" w:rsidP="668E8561">
      <w:pPr>
        <w:rPr>
          <w:rFonts w:ascii="Arial" w:hAnsi="Arial" w:cs="Arial"/>
          <w:b/>
          <w:bCs/>
          <w:highlight w:val="yellow"/>
        </w:rPr>
      </w:pPr>
    </w:p>
    <w:tbl>
      <w:tblPr>
        <w:tblpPr w:leftFromText="180" w:rightFromText="180" w:vertAnchor="text" w:horzAnchor="margin" w:tblpX="-432" w:tblpY="2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4"/>
        <w:gridCol w:w="990"/>
        <w:gridCol w:w="6924"/>
      </w:tblGrid>
      <w:tr w:rsidR="003213ED" w:rsidRPr="002B00A7" w14:paraId="1D64C8C5" w14:textId="77777777" w:rsidTr="00B6634A">
        <w:tc>
          <w:tcPr>
            <w:tcW w:w="2518" w:type="pct"/>
            <w:gridSpan w:val="2"/>
            <w:shd w:val="clear" w:color="auto" w:fill="auto"/>
          </w:tcPr>
          <w:p w14:paraId="3DC7D2DB" w14:textId="77777777" w:rsidR="003213ED" w:rsidRPr="002B00A7" w:rsidRDefault="003213ED" w:rsidP="2E9BAB99">
            <w:pPr>
              <w:jc w:val="center"/>
              <w:rPr>
                <w:rFonts w:ascii="Arial" w:hAnsi="Arial" w:cs="Arial"/>
                <w:b/>
                <w:bCs/>
              </w:rPr>
            </w:pPr>
            <w:r w:rsidRPr="002B00A7">
              <w:rPr>
                <w:rFonts w:ascii="Arial" w:hAnsi="Arial" w:cs="Arial"/>
                <w:b/>
                <w:bCs/>
              </w:rPr>
              <w:t xml:space="preserve">January- February </w:t>
            </w:r>
          </w:p>
        </w:tc>
        <w:tc>
          <w:tcPr>
            <w:tcW w:w="2482" w:type="pct"/>
            <w:shd w:val="clear" w:color="auto" w:fill="auto"/>
          </w:tcPr>
          <w:p w14:paraId="5D291D5B" w14:textId="77777777" w:rsidR="003213ED" w:rsidRPr="002B00A7" w:rsidRDefault="003213ED" w:rsidP="2E9BAB99">
            <w:pPr>
              <w:jc w:val="center"/>
              <w:rPr>
                <w:rFonts w:ascii="Arial" w:hAnsi="Arial" w:cs="Arial"/>
                <w:b/>
                <w:bCs/>
              </w:rPr>
            </w:pPr>
            <w:r w:rsidRPr="002B00A7">
              <w:rPr>
                <w:rFonts w:ascii="Arial" w:hAnsi="Arial" w:cs="Arial"/>
                <w:b/>
                <w:bCs/>
              </w:rPr>
              <w:t>March</w:t>
            </w:r>
          </w:p>
        </w:tc>
      </w:tr>
      <w:tr w:rsidR="003213ED" w:rsidRPr="002B00A7" w14:paraId="17AEA985" w14:textId="77777777" w:rsidTr="00B6634A">
        <w:trPr>
          <w:trHeight w:val="2350"/>
        </w:trPr>
        <w:tc>
          <w:tcPr>
            <w:tcW w:w="2163" w:type="pct"/>
            <w:shd w:val="clear" w:color="auto" w:fill="auto"/>
          </w:tcPr>
          <w:p w14:paraId="5C8B43B6" w14:textId="10D12FB6" w:rsidR="003213ED" w:rsidRPr="002B00A7" w:rsidRDefault="5F7BE4E0" w:rsidP="2E9BAB99">
            <w:pPr>
              <w:spacing w:line="259" w:lineRule="auto"/>
              <w:rPr>
                <w:rFonts w:ascii="Arial" w:hAnsi="Arial" w:cs="Arial"/>
              </w:rPr>
            </w:pPr>
            <w:r w:rsidRPr="002B00A7">
              <w:rPr>
                <w:rFonts w:ascii="Arial" w:hAnsi="Arial" w:cs="Arial"/>
              </w:rPr>
              <w:t xml:space="preserve">Continuing and completing topic 6 – Global rights </w:t>
            </w:r>
          </w:p>
          <w:p w14:paraId="27F52DAF" w14:textId="17FB2685" w:rsidR="003213ED" w:rsidRPr="002B00A7" w:rsidRDefault="003213ED" w:rsidP="2E9BAB99">
            <w:pPr>
              <w:spacing w:line="259" w:lineRule="auto"/>
              <w:rPr>
                <w:rFonts w:ascii="Arial" w:hAnsi="Arial" w:cs="Arial"/>
              </w:rPr>
            </w:pPr>
          </w:p>
          <w:p w14:paraId="640F80DA" w14:textId="2B0D54F6" w:rsidR="003213ED" w:rsidRPr="002B00A7" w:rsidRDefault="5F7BE4E0" w:rsidP="2E9BAB99">
            <w:pPr>
              <w:spacing w:line="259" w:lineRule="auto"/>
              <w:rPr>
                <w:rFonts w:ascii="Arial" w:hAnsi="Arial" w:cs="Arial"/>
              </w:rPr>
            </w:pPr>
            <w:r w:rsidRPr="002B00A7">
              <w:rPr>
                <w:rFonts w:ascii="Arial" w:hAnsi="Arial" w:cs="Arial"/>
              </w:rPr>
              <w:t xml:space="preserve">Topic 7 – Global rights and sexual identity and gender justice </w:t>
            </w:r>
          </w:p>
          <w:p w14:paraId="126953D2" w14:textId="147CECE4" w:rsidR="003213ED" w:rsidRPr="002B00A7" w:rsidRDefault="003213ED" w:rsidP="2E9BAB99">
            <w:pPr>
              <w:spacing w:line="259" w:lineRule="auto"/>
              <w:rPr>
                <w:rFonts w:ascii="Arial" w:hAnsi="Arial" w:cs="Arial"/>
              </w:rPr>
            </w:pPr>
          </w:p>
          <w:p w14:paraId="5084B286" w14:textId="58789D37" w:rsidR="5F7BE4E0" w:rsidRPr="002B00A7" w:rsidRDefault="5F7BE4E0">
            <w:pPr>
              <w:pStyle w:val="ListParagraph"/>
              <w:numPr>
                <w:ilvl w:val="0"/>
                <w:numId w:val="7"/>
              </w:numPr>
              <w:spacing w:line="259" w:lineRule="auto"/>
              <w:rPr>
                <w:rFonts w:ascii="Arial" w:hAnsi="Arial" w:cs="Arial"/>
              </w:rPr>
            </w:pPr>
            <w:r w:rsidRPr="002B00A7">
              <w:rPr>
                <w:rFonts w:ascii="Arial" w:hAnsi="Arial" w:cs="Arial"/>
              </w:rPr>
              <w:t xml:space="preserve">The nature of sexual identity </w:t>
            </w:r>
          </w:p>
          <w:p w14:paraId="179701F0" w14:textId="69FFB5AE" w:rsidR="5F7BE4E0" w:rsidRPr="002B00A7" w:rsidRDefault="5F7BE4E0">
            <w:pPr>
              <w:pStyle w:val="ListParagraph"/>
              <w:numPr>
                <w:ilvl w:val="0"/>
                <w:numId w:val="7"/>
              </w:numPr>
              <w:spacing w:line="259" w:lineRule="auto"/>
              <w:rPr>
                <w:rFonts w:ascii="Arial" w:hAnsi="Arial" w:cs="Arial"/>
              </w:rPr>
            </w:pPr>
            <w:r w:rsidRPr="002B00A7">
              <w:rPr>
                <w:rFonts w:ascii="Arial" w:hAnsi="Arial" w:cs="Arial"/>
              </w:rPr>
              <w:t xml:space="preserve">Religious and secular views and same-sex relationships </w:t>
            </w:r>
          </w:p>
          <w:p w14:paraId="27FEC19F" w14:textId="6AF72AD0" w:rsidR="5F7BE4E0" w:rsidRPr="002B00A7" w:rsidRDefault="5F7BE4E0">
            <w:pPr>
              <w:pStyle w:val="ListParagraph"/>
              <w:numPr>
                <w:ilvl w:val="0"/>
                <w:numId w:val="7"/>
              </w:numPr>
              <w:spacing w:line="259" w:lineRule="auto"/>
              <w:rPr>
                <w:rFonts w:ascii="Arial" w:hAnsi="Arial" w:cs="Arial"/>
              </w:rPr>
            </w:pPr>
            <w:r w:rsidRPr="002B00A7">
              <w:rPr>
                <w:rFonts w:ascii="Arial" w:hAnsi="Arial" w:cs="Arial"/>
              </w:rPr>
              <w:t xml:space="preserve">Marriage and the origins and evolution of marriage </w:t>
            </w:r>
          </w:p>
          <w:p w14:paraId="6C09E0F5" w14:textId="5E00A33D" w:rsidR="134EFC5A" w:rsidRPr="002B00A7" w:rsidRDefault="134EFC5A">
            <w:pPr>
              <w:pStyle w:val="ListParagraph"/>
              <w:numPr>
                <w:ilvl w:val="0"/>
                <w:numId w:val="6"/>
              </w:numPr>
              <w:spacing w:line="259" w:lineRule="auto"/>
              <w:rPr>
                <w:rFonts w:ascii="Arial" w:hAnsi="Arial" w:cs="Arial"/>
              </w:rPr>
            </w:pPr>
            <w:r w:rsidRPr="002B00A7">
              <w:rPr>
                <w:rFonts w:ascii="Arial" w:hAnsi="Arial" w:cs="Arial"/>
              </w:rPr>
              <w:t xml:space="preserve">Women's rights </w:t>
            </w:r>
          </w:p>
          <w:p w14:paraId="10A4D3C7" w14:textId="2500F420" w:rsidR="134EFC5A" w:rsidRPr="002B00A7" w:rsidRDefault="134EFC5A">
            <w:pPr>
              <w:pStyle w:val="ListParagraph"/>
              <w:numPr>
                <w:ilvl w:val="0"/>
                <w:numId w:val="6"/>
              </w:numPr>
              <w:spacing w:line="259" w:lineRule="auto"/>
              <w:rPr>
                <w:rFonts w:ascii="Arial" w:hAnsi="Arial" w:cs="Arial"/>
              </w:rPr>
            </w:pPr>
            <w:r w:rsidRPr="002B00A7">
              <w:rPr>
                <w:rFonts w:ascii="Arial" w:hAnsi="Arial" w:cs="Arial"/>
              </w:rPr>
              <w:t xml:space="preserve">Feminism – origins and types </w:t>
            </w:r>
          </w:p>
          <w:p w14:paraId="2A5E24DB" w14:textId="250E0B5F" w:rsidR="134EFC5A" w:rsidRPr="002B00A7" w:rsidRDefault="134EFC5A">
            <w:pPr>
              <w:pStyle w:val="ListParagraph"/>
              <w:numPr>
                <w:ilvl w:val="0"/>
                <w:numId w:val="6"/>
              </w:numPr>
              <w:spacing w:line="259" w:lineRule="auto"/>
              <w:rPr>
                <w:rFonts w:ascii="Arial" w:hAnsi="Arial" w:cs="Arial"/>
              </w:rPr>
            </w:pPr>
            <w:r w:rsidRPr="002B00A7">
              <w:rPr>
                <w:rFonts w:ascii="Arial" w:hAnsi="Arial" w:cs="Arial"/>
              </w:rPr>
              <w:t xml:space="preserve">Religious views on women’s rights </w:t>
            </w:r>
          </w:p>
          <w:p w14:paraId="2B77BBC5" w14:textId="36FDF32C" w:rsidR="134EFC5A" w:rsidRPr="002B00A7" w:rsidRDefault="134EFC5A">
            <w:pPr>
              <w:pStyle w:val="ListParagraph"/>
              <w:numPr>
                <w:ilvl w:val="0"/>
                <w:numId w:val="6"/>
              </w:numPr>
              <w:spacing w:line="259" w:lineRule="auto"/>
              <w:rPr>
                <w:rFonts w:ascii="Arial" w:hAnsi="Arial" w:cs="Arial"/>
              </w:rPr>
            </w:pPr>
            <w:r w:rsidRPr="002B00A7">
              <w:rPr>
                <w:rFonts w:ascii="Arial" w:hAnsi="Arial" w:cs="Arial"/>
              </w:rPr>
              <w:t xml:space="preserve">Violation of women rights – FGM, honour killings etc. </w:t>
            </w:r>
          </w:p>
          <w:p w14:paraId="429E27D7" w14:textId="14336A04" w:rsidR="134EFC5A" w:rsidRPr="002B00A7" w:rsidRDefault="134EFC5A">
            <w:pPr>
              <w:pStyle w:val="ListParagraph"/>
              <w:numPr>
                <w:ilvl w:val="0"/>
                <w:numId w:val="6"/>
              </w:numPr>
              <w:spacing w:line="259" w:lineRule="auto"/>
              <w:rPr>
                <w:rFonts w:ascii="Arial" w:hAnsi="Arial" w:cs="Arial"/>
              </w:rPr>
            </w:pPr>
            <w:r w:rsidRPr="002B00A7">
              <w:rPr>
                <w:rFonts w:ascii="Arial" w:hAnsi="Arial" w:cs="Arial"/>
              </w:rPr>
              <w:t xml:space="preserve">Birth control and contraception </w:t>
            </w:r>
          </w:p>
          <w:p w14:paraId="340A4E3D" w14:textId="76A8347F" w:rsidR="134EFC5A" w:rsidRPr="002B00A7" w:rsidRDefault="134EFC5A">
            <w:pPr>
              <w:pStyle w:val="ListParagraph"/>
              <w:numPr>
                <w:ilvl w:val="0"/>
                <w:numId w:val="6"/>
              </w:numPr>
              <w:spacing w:line="259" w:lineRule="auto"/>
              <w:rPr>
                <w:rFonts w:ascii="Arial" w:hAnsi="Arial" w:cs="Arial"/>
              </w:rPr>
            </w:pPr>
            <w:r w:rsidRPr="002B00A7">
              <w:rPr>
                <w:rFonts w:ascii="Arial" w:hAnsi="Arial" w:cs="Arial"/>
              </w:rPr>
              <w:t>Religious and secular view on birth control and contraception</w:t>
            </w:r>
          </w:p>
          <w:p w14:paraId="639DA5D7" w14:textId="47F26E1F" w:rsidR="2E9BAB99" w:rsidRPr="002B00A7" w:rsidRDefault="2E9BAB99" w:rsidP="2E9BAB99">
            <w:pPr>
              <w:spacing w:line="259" w:lineRule="auto"/>
              <w:rPr>
                <w:rFonts w:ascii="Arial" w:hAnsi="Arial" w:cs="Arial"/>
              </w:rPr>
            </w:pPr>
          </w:p>
          <w:p w14:paraId="2E317707" w14:textId="77777777" w:rsidR="003213ED" w:rsidRPr="002B00A7" w:rsidRDefault="003213ED" w:rsidP="2E9BAB99">
            <w:pPr>
              <w:rPr>
                <w:rFonts w:ascii="Arial" w:hAnsi="Arial" w:cs="Arial"/>
              </w:rPr>
            </w:pPr>
            <w:r w:rsidRPr="002B00A7">
              <w:rPr>
                <w:rFonts w:ascii="Arial" w:hAnsi="Arial" w:cs="Arial"/>
              </w:rPr>
              <w:t>Literacy: Reading and evaluating sources</w:t>
            </w:r>
          </w:p>
          <w:p w14:paraId="0F2409A9" w14:textId="77777777" w:rsidR="003213ED" w:rsidRPr="002B00A7" w:rsidRDefault="003213ED" w:rsidP="2E9BAB99">
            <w:pPr>
              <w:rPr>
                <w:rFonts w:ascii="Arial" w:hAnsi="Arial" w:cs="Arial"/>
              </w:rPr>
            </w:pPr>
            <w:r w:rsidRPr="002B00A7">
              <w:rPr>
                <w:rFonts w:ascii="Arial" w:hAnsi="Arial" w:cs="Arial"/>
              </w:rPr>
              <w:t>Numeracy: working out dates/years since the event</w:t>
            </w:r>
          </w:p>
          <w:p w14:paraId="5772FC7C" w14:textId="77777777" w:rsidR="003213ED" w:rsidRPr="002B00A7" w:rsidRDefault="003213ED" w:rsidP="2E9BAB99">
            <w:pPr>
              <w:rPr>
                <w:rFonts w:ascii="Arial" w:hAnsi="Arial" w:cs="Arial"/>
              </w:rPr>
            </w:pPr>
            <w:r w:rsidRPr="002B00A7">
              <w:rPr>
                <w:rFonts w:ascii="Arial" w:hAnsi="Arial" w:cs="Arial"/>
              </w:rPr>
              <w:t>ICT: Research opportunities using ICT</w:t>
            </w:r>
          </w:p>
          <w:p w14:paraId="41EA7C61" w14:textId="77777777" w:rsidR="003213ED" w:rsidRPr="002B00A7" w:rsidRDefault="003213ED" w:rsidP="2E9BAB99">
            <w:pPr>
              <w:rPr>
                <w:rFonts w:ascii="Arial" w:hAnsi="Arial" w:cs="Arial"/>
              </w:rPr>
            </w:pPr>
            <w:r w:rsidRPr="002B00A7">
              <w:rPr>
                <w:rFonts w:ascii="Arial" w:hAnsi="Arial" w:cs="Arial"/>
              </w:rPr>
              <w:t>TS &amp; PC: working with others, independent learning</w:t>
            </w:r>
          </w:p>
          <w:p w14:paraId="78674013" w14:textId="77777777" w:rsidR="003213ED" w:rsidRPr="002B00A7" w:rsidRDefault="003213ED" w:rsidP="2E9BAB99">
            <w:pPr>
              <w:rPr>
                <w:rFonts w:ascii="Arial" w:hAnsi="Arial" w:cs="Arial"/>
              </w:rPr>
            </w:pPr>
            <w:r w:rsidRPr="002B00A7">
              <w:rPr>
                <w:rFonts w:ascii="Arial" w:hAnsi="Arial" w:cs="Arial"/>
              </w:rPr>
              <w:t>RRSA: Appreciating alternative points of views and arguments</w:t>
            </w:r>
          </w:p>
          <w:p w14:paraId="566A2FD1" w14:textId="77777777" w:rsidR="003213ED" w:rsidRPr="002B00A7" w:rsidRDefault="003213ED" w:rsidP="2E9BAB99">
            <w:pPr>
              <w:rPr>
                <w:rFonts w:ascii="Arial" w:hAnsi="Arial" w:cs="Arial"/>
              </w:rPr>
            </w:pPr>
            <w:r w:rsidRPr="002B00A7">
              <w:rPr>
                <w:rFonts w:ascii="Arial" w:hAnsi="Arial" w:cs="Arial"/>
              </w:rPr>
              <w:t xml:space="preserve">Careers: Teaching/Archaeology </w:t>
            </w:r>
          </w:p>
          <w:p w14:paraId="5EE1EA14" w14:textId="77777777" w:rsidR="003213ED" w:rsidRPr="002B00A7" w:rsidRDefault="003213ED" w:rsidP="2E9BAB99">
            <w:pPr>
              <w:rPr>
                <w:rFonts w:ascii="Arial" w:hAnsi="Arial" w:cs="Arial"/>
              </w:rPr>
            </w:pPr>
            <w:r w:rsidRPr="002B00A7">
              <w:rPr>
                <w:rFonts w:ascii="Arial" w:hAnsi="Arial" w:cs="Arial"/>
              </w:rPr>
              <w:lastRenderedPageBreak/>
              <w:t>Tracking assessment : Past Paper written assessments</w:t>
            </w:r>
          </w:p>
        </w:tc>
        <w:tc>
          <w:tcPr>
            <w:tcW w:w="355" w:type="pct"/>
            <w:shd w:val="clear" w:color="auto" w:fill="auto"/>
          </w:tcPr>
          <w:p w14:paraId="51AE2531" w14:textId="77777777" w:rsidR="003213ED" w:rsidRPr="002B00A7" w:rsidRDefault="003213ED" w:rsidP="2E9BAB99">
            <w:pPr>
              <w:jc w:val="center"/>
              <w:rPr>
                <w:rFonts w:ascii="Arial" w:hAnsi="Arial" w:cs="Arial"/>
                <w:b/>
                <w:bCs/>
              </w:rPr>
            </w:pPr>
            <w:r w:rsidRPr="002B00A7">
              <w:rPr>
                <w:rFonts w:ascii="Arial" w:hAnsi="Arial" w:cs="Arial"/>
                <w:b/>
                <w:bCs/>
              </w:rPr>
              <w:lastRenderedPageBreak/>
              <w:t xml:space="preserve">Mid- Term </w:t>
            </w:r>
          </w:p>
        </w:tc>
        <w:tc>
          <w:tcPr>
            <w:tcW w:w="2482" w:type="pct"/>
            <w:shd w:val="clear" w:color="auto" w:fill="auto"/>
          </w:tcPr>
          <w:p w14:paraId="1E5BF58C" w14:textId="77777777" w:rsidR="003213ED" w:rsidRPr="002B00A7" w:rsidRDefault="003213ED" w:rsidP="2E9BAB99">
            <w:pPr>
              <w:rPr>
                <w:rFonts w:ascii="Arial" w:hAnsi="Arial" w:cs="Arial"/>
                <w:b/>
                <w:bCs/>
                <w:i/>
                <w:iCs/>
                <w:u w:val="single"/>
              </w:rPr>
            </w:pPr>
          </w:p>
          <w:p w14:paraId="594376B9" w14:textId="32C3D332" w:rsidR="6EF10E2B" w:rsidRPr="002B00A7" w:rsidRDefault="6EF10E2B" w:rsidP="2E9BAB99">
            <w:pPr>
              <w:spacing w:line="259" w:lineRule="auto"/>
              <w:rPr>
                <w:rFonts w:ascii="Arial" w:hAnsi="Arial" w:cs="Arial"/>
              </w:rPr>
            </w:pPr>
            <w:r w:rsidRPr="002B00A7">
              <w:rPr>
                <w:rFonts w:ascii="Arial" w:hAnsi="Arial" w:cs="Arial"/>
              </w:rPr>
              <w:t xml:space="preserve">Topic </w:t>
            </w:r>
            <w:r w:rsidR="2507A9B4" w:rsidRPr="002B00A7">
              <w:rPr>
                <w:rFonts w:ascii="Arial" w:hAnsi="Arial" w:cs="Arial"/>
              </w:rPr>
              <w:t>8</w:t>
            </w:r>
            <w:r w:rsidRPr="002B00A7">
              <w:rPr>
                <w:rFonts w:ascii="Arial" w:hAnsi="Arial" w:cs="Arial"/>
              </w:rPr>
              <w:t xml:space="preserve"> </w:t>
            </w:r>
            <w:r w:rsidR="6FB8D83B" w:rsidRPr="002B00A7">
              <w:rPr>
                <w:rFonts w:ascii="Arial" w:hAnsi="Arial" w:cs="Arial"/>
              </w:rPr>
              <w:t xml:space="preserve">- Global issues – War and Peace </w:t>
            </w:r>
          </w:p>
          <w:p w14:paraId="60B44C39" w14:textId="7799B0FB" w:rsidR="2E9BAB99" w:rsidRPr="002B00A7" w:rsidRDefault="2E9BAB99" w:rsidP="2E9BAB99">
            <w:pPr>
              <w:spacing w:line="259" w:lineRule="auto"/>
              <w:rPr>
                <w:rFonts w:ascii="Arial" w:hAnsi="Arial" w:cs="Arial"/>
              </w:rPr>
            </w:pPr>
          </w:p>
          <w:p w14:paraId="4B3A76CF" w14:textId="68712E03" w:rsidR="6FB8D83B" w:rsidRPr="002B00A7" w:rsidRDefault="6FB8D83B">
            <w:pPr>
              <w:pStyle w:val="ListParagraph"/>
              <w:numPr>
                <w:ilvl w:val="0"/>
                <w:numId w:val="5"/>
              </w:numPr>
              <w:spacing w:line="259" w:lineRule="auto"/>
              <w:rPr>
                <w:rFonts w:ascii="Arial" w:hAnsi="Arial" w:cs="Arial"/>
              </w:rPr>
            </w:pPr>
            <w:r w:rsidRPr="002B00A7">
              <w:rPr>
                <w:rFonts w:ascii="Arial" w:hAnsi="Arial" w:cs="Arial"/>
              </w:rPr>
              <w:t xml:space="preserve">Just War Theory </w:t>
            </w:r>
          </w:p>
          <w:p w14:paraId="1EB58E1A" w14:textId="6AD43160" w:rsidR="6FB8D83B" w:rsidRPr="002B00A7" w:rsidRDefault="6FB8D83B">
            <w:pPr>
              <w:pStyle w:val="ListParagraph"/>
              <w:numPr>
                <w:ilvl w:val="0"/>
                <w:numId w:val="5"/>
              </w:numPr>
              <w:spacing w:line="259" w:lineRule="auto"/>
              <w:rPr>
                <w:rFonts w:ascii="Arial" w:hAnsi="Arial" w:cs="Arial"/>
              </w:rPr>
            </w:pPr>
            <w:r w:rsidRPr="002B00A7">
              <w:rPr>
                <w:rFonts w:ascii="Arial" w:hAnsi="Arial" w:cs="Arial"/>
              </w:rPr>
              <w:t>Religious origins of JWT</w:t>
            </w:r>
          </w:p>
          <w:p w14:paraId="5E75DFDD" w14:textId="595D3E00" w:rsidR="6FB8D83B" w:rsidRPr="002B00A7" w:rsidRDefault="6FB8D83B">
            <w:pPr>
              <w:pStyle w:val="ListParagraph"/>
              <w:numPr>
                <w:ilvl w:val="0"/>
                <w:numId w:val="5"/>
              </w:numPr>
              <w:spacing w:line="259" w:lineRule="auto"/>
              <w:rPr>
                <w:rFonts w:ascii="Arial" w:hAnsi="Arial" w:cs="Arial"/>
              </w:rPr>
            </w:pPr>
            <w:r w:rsidRPr="002B00A7">
              <w:rPr>
                <w:rFonts w:ascii="Arial" w:hAnsi="Arial" w:cs="Arial"/>
              </w:rPr>
              <w:t xml:space="preserve">JWT and contemporary society </w:t>
            </w:r>
          </w:p>
          <w:p w14:paraId="4F1FAD15" w14:textId="4B00FC88" w:rsidR="6FB8D83B" w:rsidRPr="002B00A7" w:rsidRDefault="6FB8D83B">
            <w:pPr>
              <w:pStyle w:val="ListParagraph"/>
              <w:numPr>
                <w:ilvl w:val="0"/>
                <w:numId w:val="5"/>
              </w:numPr>
              <w:spacing w:line="259" w:lineRule="auto"/>
              <w:rPr>
                <w:rFonts w:ascii="Arial" w:hAnsi="Arial" w:cs="Arial"/>
              </w:rPr>
            </w:pPr>
            <w:r w:rsidRPr="002B00A7">
              <w:rPr>
                <w:rFonts w:ascii="Arial" w:hAnsi="Arial" w:cs="Arial"/>
              </w:rPr>
              <w:t xml:space="preserve">Post-war justice </w:t>
            </w:r>
          </w:p>
          <w:p w14:paraId="6C1BC2BB" w14:textId="37E0F81F" w:rsidR="6FB8D83B" w:rsidRPr="002B00A7" w:rsidRDefault="6FB8D83B">
            <w:pPr>
              <w:pStyle w:val="ListParagraph"/>
              <w:numPr>
                <w:ilvl w:val="0"/>
                <w:numId w:val="5"/>
              </w:numPr>
              <w:spacing w:line="259" w:lineRule="auto"/>
              <w:rPr>
                <w:rFonts w:ascii="Arial" w:hAnsi="Arial" w:cs="Arial"/>
              </w:rPr>
            </w:pPr>
            <w:r w:rsidRPr="002B00A7">
              <w:rPr>
                <w:rFonts w:ascii="Arial" w:hAnsi="Arial" w:cs="Arial"/>
              </w:rPr>
              <w:t xml:space="preserve">War and human experience – impact of war </w:t>
            </w:r>
          </w:p>
          <w:p w14:paraId="09260F62" w14:textId="0126F064" w:rsidR="6FB8D83B" w:rsidRPr="002B00A7" w:rsidRDefault="6FB8D83B">
            <w:pPr>
              <w:pStyle w:val="ListParagraph"/>
              <w:numPr>
                <w:ilvl w:val="0"/>
                <w:numId w:val="5"/>
              </w:numPr>
              <w:spacing w:line="259" w:lineRule="auto"/>
              <w:rPr>
                <w:rFonts w:ascii="Arial" w:hAnsi="Arial" w:cs="Arial"/>
              </w:rPr>
            </w:pPr>
            <w:r w:rsidRPr="002B00A7">
              <w:rPr>
                <w:rFonts w:ascii="Arial" w:hAnsi="Arial" w:cs="Arial"/>
              </w:rPr>
              <w:t>WMD</w:t>
            </w:r>
          </w:p>
          <w:p w14:paraId="752478FA" w14:textId="77D5708F" w:rsidR="6FB8D83B" w:rsidRPr="002B00A7" w:rsidRDefault="6FB8D83B">
            <w:pPr>
              <w:pStyle w:val="ListParagraph"/>
              <w:numPr>
                <w:ilvl w:val="0"/>
                <w:numId w:val="5"/>
              </w:numPr>
              <w:spacing w:line="259" w:lineRule="auto"/>
              <w:rPr>
                <w:rFonts w:ascii="Arial" w:hAnsi="Arial" w:cs="Arial"/>
              </w:rPr>
            </w:pPr>
            <w:r w:rsidRPr="002B00A7">
              <w:rPr>
                <w:rFonts w:ascii="Arial" w:hAnsi="Arial" w:cs="Arial"/>
              </w:rPr>
              <w:t xml:space="preserve">Pacifism </w:t>
            </w:r>
          </w:p>
          <w:p w14:paraId="0D00754F" w14:textId="6B4B3441" w:rsidR="6EF10E2B" w:rsidRPr="002B00A7" w:rsidRDefault="6EF10E2B" w:rsidP="2E9BAB99">
            <w:pPr>
              <w:spacing w:line="259" w:lineRule="auto"/>
              <w:rPr>
                <w:rFonts w:ascii="Arial" w:hAnsi="Arial" w:cs="Arial"/>
              </w:rPr>
            </w:pPr>
            <w:r w:rsidRPr="002B00A7">
              <w:rPr>
                <w:rFonts w:ascii="Arial" w:hAnsi="Arial" w:cs="Arial"/>
              </w:rPr>
              <w:t xml:space="preserve"> </w:t>
            </w:r>
          </w:p>
          <w:p w14:paraId="053A08E0" w14:textId="77777777" w:rsidR="003213ED" w:rsidRPr="002B00A7" w:rsidRDefault="003213ED" w:rsidP="2E9BAB99">
            <w:pPr>
              <w:rPr>
                <w:rFonts w:ascii="Arial" w:hAnsi="Arial" w:cs="Arial"/>
                <w:b/>
                <w:bCs/>
                <w:i/>
                <w:iCs/>
                <w:u w:val="single"/>
              </w:rPr>
            </w:pPr>
          </w:p>
          <w:p w14:paraId="1674D195" w14:textId="77777777" w:rsidR="003213ED" w:rsidRPr="002B00A7" w:rsidRDefault="003213ED" w:rsidP="2E9BAB99">
            <w:pPr>
              <w:rPr>
                <w:rFonts w:ascii="Arial" w:hAnsi="Arial" w:cs="Arial"/>
                <w:b/>
                <w:bCs/>
                <w:i/>
                <w:iCs/>
                <w:u w:val="single"/>
              </w:rPr>
            </w:pPr>
          </w:p>
          <w:p w14:paraId="3C72A837" w14:textId="77777777" w:rsidR="003213ED" w:rsidRPr="002B00A7" w:rsidRDefault="003213ED" w:rsidP="2E9BAB99">
            <w:pPr>
              <w:rPr>
                <w:rFonts w:ascii="Arial" w:hAnsi="Arial" w:cs="Arial"/>
                <w:b/>
                <w:bCs/>
                <w:i/>
                <w:iCs/>
                <w:u w:val="single"/>
              </w:rPr>
            </w:pPr>
          </w:p>
          <w:p w14:paraId="31333AA0" w14:textId="77777777" w:rsidR="003213ED" w:rsidRPr="002B00A7" w:rsidRDefault="003213ED" w:rsidP="2E9BAB99">
            <w:pPr>
              <w:rPr>
                <w:rFonts w:ascii="Arial" w:hAnsi="Arial" w:cs="Arial"/>
              </w:rPr>
            </w:pPr>
            <w:r w:rsidRPr="002B00A7">
              <w:rPr>
                <w:rFonts w:ascii="Arial" w:hAnsi="Arial" w:cs="Arial"/>
              </w:rPr>
              <w:t>Literacy: Reading and evaluating sources</w:t>
            </w:r>
          </w:p>
          <w:p w14:paraId="15CD5AF6" w14:textId="77777777" w:rsidR="003213ED" w:rsidRPr="002B00A7" w:rsidRDefault="003213ED" w:rsidP="2E9BAB99">
            <w:pPr>
              <w:rPr>
                <w:rFonts w:ascii="Arial" w:hAnsi="Arial" w:cs="Arial"/>
              </w:rPr>
            </w:pPr>
            <w:r w:rsidRPr="002B00A7">
              <w:rPr>
                <w:rFonts w:ascii="Arial" w:hAnsi="Arial" w:cs="Arial"/>
              </w:rPr>
              <w:t>Numeracy: working out dates/years since the event</w:t>
            </w:r>
          </w:p>
          <w:p w14:paraId="02A5974D" w14:textId="77777777" w:rsidR="003213ED" w:rsidRPr="002B00A7" w:rsidRDefault="003213ED" w:rsidP="2E9BAB99">
            <w:pPr>
              <w:rPr>
                <w:rFonts w:ascii="Arial" w:hAnsi="Arial" w:cs="Arial"/>
              </w:rPr>
            </w:pPr>
            <w:r w:rsidRPr="002B00A7">
              <w:rPr>
                <w:rFonts w:ascii="Arial" w:hAnsi="Arial" w:cs="Arial"/>
              </w:rPr>
              <w:t>ICT: Research opportunities using ICT</w:t>
            </w:r>
          </w:p>
          <w:p w14:paraId="026A10A8" w14:textId="77777777" w:rsidR="003213ED" w:rsidRPr="002B00A7" w:rsidRDefault="003213ED" w:rsidP="2E9BAB99">
            <w:pPr>
              <w:rPr>
                <w:rFonts w:ascii="Arial" w:hAnsi="Arial" w:cs="Arial"/>
              </w:rPr>
            </w:pPr>
            <w:r w:rsidRPr="002B00A7">
              <w:rPr>
                <w:rFonts w:ascii="Arial" w:hAnsi="Arial" w:cs="Arial"/>
              </w:rPr>
              <w:t>TS &amp; PC: working with others, independent learning</w:t>
            </w:r>
          </w:p>
          <w:p w14:paraId="0055C728" w14:textId="77777777" w:rsidR="003213ED" w:rsidRPr="002B00A7" w:rsidRDefault="003213ED" w:rsidP="2E9BAB99">
            <w:pPr>
              <w:rPr>
                <w:rFonts w:ascii="Arial" w:hAnsi="Arial" w:cs="Arial"/>
              </w:rPr>
            </w:pPr>
            <w:r w:rsidRPr="002B00A7">
              <w:rPr>
                <w:rFonts w:ascii="Arial" w:hAnsi="Arial" w:cs="Arial"/>
              </w:rPr>
              <w:t>RRSA: Appreciating alternative points of views and arguments</w:t>
            </w:r>
          </w:p>
          <w:p w14:paraId="70B0EF3D" w14:textId="77777777" w:rsidR="003213ED" w:rsidRPr="002B00A7" w:rsidRDefault="003213ED" w:rsidP="2E9BAB99">
            <w:pPr>
              <w:rPr>
                <w:rFonts w:ascii="Arial" w:hAnsi="Arial" w:cs="Arial"/>
              </w:rPr>
            </w:pPr>
            <w:r w:rsidRPr="002B00A7">
              <w:rPr>
                <w:rFonts w:ascii="Arial" w:hAnsi="Arial" w:cs="Arial"/>
              </w:rPr>
              <w:t xml:space="preserve">Careers: Teaching/Archaeology </w:t>
            </w:r>
          </w:p>
          <w:p w14:paraId="6075052C" w14:textId="77777777" w:rsidR="003213ED" w:rsidRPr="002B00A7" w:rsidRDefault="003213ED" w:rsidP="2E9BAB99">
            <w:pPr>
              <w:rPr>
                <w:rFonts w:ascii="Arial" w:hAnsi="Arial" w:cs="Arial"/>
                <w:b/>
                <w:bCs/>
                <w:i/>
                <w:iCs/>
                <w:u w:val="single"/>
              </w:rPr>
            </w:pPr>
            <w:r w:rsidRPr="002B00A7">
              <w:rPr>
                <w:rFonts w:ascii="Arial" w:hAnsi="Arial" w:cs="Arial"/>
              </w:rPr>
              <w:t>Tracking assessment : Past Paper written assessments</w:t>
            </w:r>
          </w:p>
        </w:tc>
      </w:tr>
    </w:tbl>
    <w:p w14:paraId="7A9A139D" w14:textId="77777777" w:rsidR="003213ED" w:rsidRPr="002B00A7" w:rsidRDefault="003213ED" w:rsidP="668E8561">
      <w:pPr>
        <w:rPr>
          <w:rFonts w:ascii="Arial" w:hAnsi="Arial" w:cs="Arial"/>
          <w:b/>
          <w:bCs/>
          <w:highlight w:val="yellow"/>
        </w:rPr>
      </w:pPr>
    </w:p>
    <w:tbl>
      <w:tblPr>
        <w:tblpPr w:leftFromText="180" w:rightFromText="180" w:vertAnchor="text" w:horzAnchor="margin" w:tblpX="-432" w:tblpY="2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65"/>
        <w:gridCol w:w="1384"/>
        <w:gridCol w:w="4882"/>
      </w:tblGrid>
      <w:tr w:rsidR="003213ED" w:rsidRPr="002B00A7" w14:paraId="0367C155" w14:textId="77777777" w:rsidTr="00B6634A">
        <w:tc>
          <w:tcPr>
            <w:tcW w:w="508" w:type="pct"/>
            <w:shd w:val="clear" w:color="auto" w:fill="auto"/>
          </w:tcPr>
          <w:p w14:paraId="56A0069A" w14:textId="77777777" w:rsidR="003213ED" w:rsidRPr="002B00A7" w:rsidRDefault="003213ED" w:rsidP="668E8561">
            <w:pPr>
              <w:jc w:val="center"/>
              <w:rPr>
                <w:rFonts w:ascii="Arial" w:hAnsi="Arial" w:cs="Arial"/>
                <w:b/>
                <w:bCs/>
                <w:highlight w:val="yellow"/>
              </w:rPr>
            </w:pPr>
          </w:p>
        </w:tc>
        <w:tc>
          <w:tcPr>
            <w:tcW w:w="2246" w:type="pct"/>
            <w:shd w:val="clear" w:color="auto" w:fill="auto"/>
          </w:tcPr>
          <w:p w14:paraId="207CAAD5" w14:textId="77777777" w:rsidR="003213ED" w:rsidRPr="002B00A7" w:rsidRDefault="003213ED" w:rsidP="073E295D">
            <w:pPr>
              <w:jc w:val="center"/>
              <w:rPr>
                <w:rFonts w:ascii="Arial" w:hAnsi="Arial" w:cs="Arial"/>
                <w:b/>
                <w:bCs/>
              </w:rPr>
            </w:pPr>
            <w:r w:rsidRPr="002B00A7">
              <w:rPr>
                <w:rFonts w:ascii="Arial" w:hAnsi="Arial" w:cs="Arial"/>
                <w:b/>
                <w:bCs/>
              </w:rPr>
              <w:t>April-May</w:t>
            </w:r>
          </w:p>
        </w:tc>
        <w:tc>
          <w:tcPr>
            <w:tcW w:w="2246" w:type="pct"/>
            <w:gridSpan w:val="2"/>
            <w:shd w:val="clear" w:color="auto" w:fill="auto"/>
          </w:tcPr>
          <w:p w14:paraId="4FFF9C82" w14:textId="77777777" w:rsidR="003213ED" w:rsidRPr="002B00A7" w:rsidRDefault="003213ED" w:rsidP="073E295D">
            <w:pPr>
              <w:jc w:val="center"/>
              <w:rPr>
                <w:rFonts w:ascii="Arial" w:hAnsi="Arial" w:cs="Arial"/>
                <w:b/>
                <w:bCs/>
              </w:rPr>
            </w:pPr>
            <w:r w:rsidRPr="002B00A7">
              <w:rPr>
                <w:rFonts w:ascii="Arial" w:hAnsi="Arial" w:cs="Arial"/>
                <w:b/>
                <w:bCs/>
              </w:rPr>
              <w:t>June</w:t>
            </w:r>
          </w:p>
        </w:tc>
      </w:tr>
      <w:tr w:rsidR="003213ED" w:rsidRPr="002B00A7" w14:paraId="642D04C5" w14:textId="77777777" w:rsidTr="00B6634A">
        <w:trPr>
          <w:trHeight w:val="345"/>
        </w:trPr>
        <w:tc>
          <w:tcPr>
            <w:tcW w:w="508" w:type="pct"/>
            <w:shd w:val="clear" w:color="auto" w:fill="auto"/>
          </w:tcPr>
          <w:p w14:paraId="259F3E45" w14:textId="77777777" w:rsidR="003213ED" w:rsidRPr="002B00A7" w:rsidRDefault="003213ED" w:rsidP="073E295D">
            <w:pPr>
              <w:jc w:val="center"/>
              <w:rPr>
                <w:rFonts w:ascii="Arial" w:hAnsi="Arial" w:cs="Arial"/>
                <w:b/>
                <w:bCs/>
              </w:rPr>
            </w:pPr>
            <w:r w:rsidRPr="002B00A7">
              <w:rPr>
                <w:rFonts w:ascii="Arial" w:hAnsi="Arial" w:cs="Arial"/>
                <w:b/>
                <w:bCs/>
              </w:rPr>
              <w:t>Easter holidays</w:t>
            </w:r>
          </w:p>
          <w:p w14:paraId="7DF6F7AA" w14:textId="77777777" w:rsidR="003213ED" w:rsidRPr="002B00A7" w:rsidRDefault="003213ED" w:rsidP="668E8561">
            <w:pPr>
              <w:rPr>
                <w:rFonts w:ascii="Arial" w:hAnsi="Arial" w:cs="Arial"/>
                <w:highlight w:val="yellow"/>
              </w:rPr>
            </w:pPr>
          </w:p>
        </w:tc>
        <w:tc>
          <w:tcPr>
            <w:tcW w:w="2246" w:type="pct"/>
            <w:shd w:val="clear" w:color="auto" w:fill="auto"/>
          </w:tcPr>
          <w:p w14:paraId="3610F215" w14:textId="45CC8A81" w:rsidR="003213ED" w:rsidRPr="002B00A7" w:rsidRDefault="745670A9" w:rsidP="073E295D">
            <w:pPr>
              <w:spacing w:line="259" w:lineRule="auto"/>
              <w:rPr>
                <w:rFonts w:ascii="Arial" w:hAnsi="Arial" w:cs="Arial"/>
              </w:rPr>
            </w:pPr>
            <w:r w:rsidRPr="002B00A7">
              <w:rPr>
                <w:rFonts w:ascii="Arial" w:hAnsi="Arial" w:cs="Arial"/>
              </w:rPr>
              <w:t xml:space="preserve">Topic </w:t>
            </w:r>
            <w:r w:rsidR="7921D107" w:rsidRPr="002B00A7">
              <w:rPr>
                <w:rFonts w:ascii="Arial" w:hAnsi="Arial" w:cs="Arial"/>
              </w:rPr>
              <w:t>9</w:t>
            </w:r>
            <w:r w:rsidRPr="002B00A7">
              <w:rPr>
                <w:rFonts w:ascii="Arial" w:hAnsi="Arial" w:cs="Arial"/>
              </w:rPr>
              <w:t xml:space="preserve"> – Global issues – </w:t>
            </w:r>
            <w:r w:rsidR="0477D0E2" w:rsidRPr="002B00A7">
              <w:rPr>
                <w:rFonts w:ascii="Arial" w:hAnsi="Arial" w:cs="Arial"/>
              </w:rPr>
              <w:t xml:space="preserve">Justice, Law and Punishment </w:t>
            </w:r>
          </w:p>
          <w:p w14:paraId="4D279ACA" w14:textId="15F96702" w:rsidR="003213ED" w:rsidRPr="002B00A7" w:rsidRDefault="003213ED" w:rsidP="073E295D">
            <w:pPr>
              <w:spacing w:line="259" w:lineRule="auto"/>
              <w:rPr>
                <w:rFonts w:ascii="Arial" w:hAnsi="Arial" w:cs="Arial"/>
              </w:rPr>
            </w:pPr>
          </w:p>
          <w:p w14:paraId="7E828ACF" w14:textId="78CF254F" w:rsidR="003213ED" w:rsidRPr="002B00A7" w:rsidRDefault="0477D0E2">
            <w:pPr>
              <w:pStyle w:val="ListParagraph"/>
              <w:numPr>
                <w:ilvl w:val="0"/>
                <w:numId w:val="4"/>
              </w:numPr>
              <w:spacing w:line="259" w:lineRule="auto"/>
              <w:rPr>
                <w:rFonts w:ascii="Arial" w:hAnsi="Arial" w:cs="Arial"/>
              </w:rPr>
            </w:pPr>
            <w:r w:rsidRPr="002B00A7">
              <w:rPr>
                <w:rFonts w:ascii="Arial" w:hAnsi="Arial" w:cs="Arial"/>
              </w:rPr>
              <w:t xml:space="preserve">Concept and origins of justice </w:t>
            </w:r>
          </w:p>
          <w:p w14:paraId="320646EB" w14:textId="5E12939F" w:rsidR="003213ED" w:rsidRPr="002B00A7" w:rsidRDefault="0477D0E2">
            <w:pPr>
              <w:pStyle w:val="ListParagraph"/>
              <w:numPr>
                <w:ilvl w:val="0"/>
                <w:numId w:val="4"/>
              </w:numPr>
              <w:spacing w:line="259" w:lineRule="auto"/>
              <w:rPr>
                <w:rFonts w:ascii="Arial" w:hAnsi="Arial" w:cs="Arial"/>
              </w:rPr>
            </w:pPr>
            <w:r w:rsidRPr="002B00A7">
              <w:rPr>
                <w:rFonts w:ascii="Arial" w:hAnsi="Arial" w:cs="Arial"/>
              </w:rPr>
              <w:t xml:space="preserve">Punishment – nature and types </w:t>
            </w:r>
          </w:p>
          <w:p w14:paraId="6417F683" w14:textId="6AC3C8B2" w:rsidR="0477D0E2" w:rsidRPr="002B00A7" w:rsidRDefault="0477D0E2">
            <w:pPr>
              <w:pStyle w:val="ListParagraph"/>
              <w:numPr>
                <w:ilvl w:val="0"/>
                <w:numId w:val="4"/>
              </w:numPr>
              <w:spacing w:line="259" w:lineRule="auto"/>
              <w:rPr>
                <w:rFonts w:ascii="Arial" w:hAnsi="Arial" w:cs="Arial"/>
              </w:rPr>
            </w:pPr>
            <w:r w:rsidRPr="002B00A7">
              <w:rPr>
                <w:rFonts w:ascii="Arial" w:hAnsi="Arial" w:cs="Arial"/>
              </w:rPr>
              <w:t xml:space="preserve">Religious and secular views on punishment </w:t>
            </w:r>
          </w:p>
          <w:p w14:paraId="3ADD5019" w14:textId="61935F46" w:rsidR="0477D0E2" w:rsidRPr="002B00A7" w:rsidRDefault="0477D0E2">
            <w:pPr>
              <w:pStyle w:val="ListParagraph"/>
              <w:numPr>
                <w:ilvl w:val="0"/>
                <w:numId w:val="4"/>
              </w:numPr>
              <w:spacing w:line="259" w:lineRule="auto"/>
              <w:rPr>
                <w:rFonts w:ascii="Arial" w:hAnsi="Arial" w:cs="Arial"/>
              </w:rPr>
            </w:pPr>
            <w:r w:rsidRPr="002B00A7">
              <w:rPr>
                <w:rFonts w:ascii="Arial" w:hAnsi="Arial" w:cs="Arial"/>
              </w:rPr>
              <w:t xml:space="preserve">Capital punishment </w:t>
            </w:r>
          </w:p>
          <w:p w14:paraId="3F2C06E4" w14:textId="0A88050A" w:rsidR="0477D0E2" w:rsidRPr="002B00A7" w:rsidRDefault="0477D0E2">
            <w:pPr>
              <w:pStyle w:val="ListParagraph"/>
              <w:numPr>
                <w:ilvl w:val="0"/>
                <w:numId w:val="4"/>
              </w:numPr>
              <w:spacing w:line="259" w:lineRule="auto"/>
              <w:rPr>
                <w:rFonts w:ascii="Arial" w:hAnsi="Arial" w:cs="Arial"/>
              </w:rPr>
            </w:pPr>
            <w:r w:rsidRPr="002B00A7">
              <w:rPr>
                <w:rFonts w:ascii="Arial" w:hAnsi="Arial" w:cs="Arial"/>
              </w:rPr>
              <w:t xml:space="preserve">Religious and secular views on capital punishment </w:t>
            </w:r>
          </w:p>
          <w:p w14:paraId="493C99A4" w14:textId="55FFCBEA" w:rsidR="0477D0E2" w:rsidRPr="002B00A7" w:rsidRDefault="0477D0E2">
            <w:pPr>
              <w:pStyle w:val="ListParagraph"/>
              <w:numPr>
                <w:ilvl w:val="0"/>
                <w:numId w:val="4"/>
              </w:numPr>
              <w:spacing w:line="259" w:lineRule="auto"/>
              <w:rPr>
                <w:rFonts w:ascii="Arial" w:hAnsi="Arial" w:cs="Arial"/>
              </w:rPr>
            </w:pPr>
            <w:r w:rsidRPr="002B00A7">
              <w:rPr>
                <w:rFonts w:ascii="Arial" w:hAnsi="Arial" w:cs="Arial"/>
              </w:rPr>
              <w:t xml:space="preserve">Ethical systems and capital punishment </w:t>
            </w:r>
          </w:p>
          <w:p w14:paraId="56C4605D" w14:textId="5A869248" w:rsidR="073E295D" w:rsidRPr="002B00A7" w:rsidRDefault="073E295D" w:rsidP="073E295D">
            <w:pPr>
              <w:spacing w:line="259" w:lineRule="auto"/>
              <w:rPr>
                <w:rFonts w:ascii="Arial" w:hAnsi="Arial" w:cs="Arial"/>
              </w:rPr>
            </w:pPr>
          </w:p>
          <w:p w14:paraId="6EECAA73" w14:textId="78503B2F" w:rsidR="7B47A350" w:rsidRPr="002B00A7" w:rsidRDefault="7B47A350" w:rsidP="073E295D">
            <w:pPr>
              <w:spacing w:line="259" w:lineRule="auto"/>
              <w:rPr>
                <w:rFonts w:ascii="Arial" w:hAnsi="Arial" w:cs="Arial"/>
              </w:rPr>
            </w:pPr>
            <w:r w:rsidRPr="002B00A7">
              <w:rPr>
                <w:rFonts w:ascii="Arial" w:hAnsi="Arial" w:cs="Arial"/>
              </w:rPr>
              <w:t xml:space="preserve">Topic 10 – synoptic – Conscience, Freedom and Tolerance  - interspersed and worked on throughout the year. </w:t>
            </w:r>
          </w:p>
          <w:p w14:paraId="7AF8258A" w14:textId="2FC01ACE" w:rsidR="073E295D" w:rsidRPr="002B00A7" w:rsidRDefault="073E295D" w:rsidP="073E295D">
            <w:pPr>
              <w:spacing w:line="259" w:lineRule="auto"/>
              <w:rPr>
                <w:rFonts w:ascii="Arial" w:hAnsi="Arial" w:cs="Arial"/>
              </w:rPr>
            </w:pPr>
          </w:p>
          <w:p w14:paraId="4767D102" w14:textId="77777777" w:rsidR="003213ED" w:rsidRPr="002B00A7" w:rsidRDefault="003213ED" w:rsidP="073E295D">
            <w:pPr>
              <w:rPr>
                <w:rFonts w:ascii="Arial" w:hAnsi="Arial" w:cs="Arial"/>
                <w:b/>
                <w:bCs/>
                <w:i/>
                <w:iCs/>
                <w:u w:val="single"/>
              </w:rPr>
            </w:pPr>
            <w:r w:rsidRPr="002B00A7">
              <w:rPr>
                <w:rFonts w:ascii="Arial" w:hAnsi="Arial" w:cs="Arial"/>
              </w:rPr>
              <w:t>Revision and exam prep</w:t>
            </w:r>
          </w:p>
          <w:p w14:paraId="31ED7778" w14:textId="77777777" w:rsidR="003213ED" w:rsidRPr="002B00A7" w:rsidRDefault="003213ED" w:rsidP="073E295D">
            <w:pPr>
              <w:rPr>
                <w:rFonts w:ascii="Arial" w:hAnsi="Arial" w:cs="Arial"/>
              </w:rPr>
            </w:pPr>
          </w:p>
          <w:p w14:paraId="73448AAB" w14:textId="77777777" w:rsidR="003213ED" w:rsidRPr="002B00A7" w:rsidRDefault="003213ED" w:rsidP="073E295D">
            <w:pPr>
              <w:rPr>
                <w:rFonts w:ascii="Arial" w:hAnsi="Arial" w:cs="Arial"/>
              </w:rPr>
            </w:pPr>
            <w:r w:rsidRPr="002B00A7">
              <w:rPr>
                <w:rFonts w:ascii="Arial" w:hAnsi="Arial" w:cs="Arial"/>
              </w:rPr>
              <w:t>Literacy: Reading and evaluating sources</w:t>
            </w:r>
          </w:p>
          <w:p w14:paraId="12B28623" w14:textId="77777777" w:rsidR="003213ED" w:rsidRPr="002B00A7" w:rsidRDefault="003213ED" w:rsidP="073E295D">
            <w:pPr>
              <w:rPr>
                <w:rFonts w:ascii="Arial" w:hAnsi="Arial" w:cs="Arial"/>
              </w:rPr>
            </w:pPr>
            <w:r w:rsidRPr="002B00A7">
              <w:rPr>
                <w:rFonts w:ascii="Arial" w:hAnsi="Arial" w:cs="Arial"/>
              </w:rPr>
              <w:t>Numeracy: working out dates/years since the event</w:t>
            </w:r>
          </w:p>
          <w:p w14:paraId="4DB2E544" w14:textId="77777777" w:rsidR="003213ED" w:rsidRPr="002B00A7" w:rsidRDefault="003213ED" w:rsidP="073E295D">
            <w:pPr>
              <w:rPr>
                <w:rFonts w:ascii="Arial" w:hAnsi="Arial" w:cs="Arial"/>
              </w:rPr>
            </w:pPr>
            <w:r w:rsidRPr="002B00A7">
              <w:rPr>
                <w:rFonts w:ascii="Arial" w:hAnsi="Arial" w:cs="Arial"/>
              </w:rPr>
              <w:t>ICT: Research opportunities using ICT</w:t>
            </w:r>
          </w:p>
          <w:p w14:paraId="2FF86AB8" w14:textId="77777777" w:rsidR="003213ED" w:rsidRPr="002B00A7" w:rsidRDefault="003213ED" w:rsidP="073E295D">
            <w:pPr>
              <w:rPr>
                <w:rFonts w:ascii="Arial" w:hAnsi="Arial" w:cs="Arial"/>
              </w:rPr>
            </w:pPr>
            <w:r w:rsidRPr="002B00A7">
              <w:rPr>
                <w:rFonts w:ascii="Arial" w:hAnsi="Arial" w:cs="Arial"/>
              </w:rPr>
              <w:lastRenderedPageBreak/>
              <w:t>TS &amp; PC: working with others, independent learning</w:t>
            </w:r>
          </w:p>
          <w:p w14:paraId="2D530723" w14:textId="77777777" w:rsidR="003213ED" w:rsidRPr="002B00A7" w:rsidRDefault="003213ED" w:rsidP="073E295D">
            <w:pPr>
              <w:rPr>
                <w:rFonts w:ascii="Arial" w:hAnsi="Arial" w:cs="Arial"/>
              </w:rPr>
            </w:pPr>
            <w:r w:rsidRPr="002B00A7">
              <w:rPr>
                <w:rFonts w:ascii="Arial" w:hAnsi="Arial" w:cs="Arial"/>
              </w:rPr>
              <w:t>RRSA: Appreciating alternative points of views and arguments</w:t>
            </w:r>
          </w:p>
          <w:p w14:paraId="3ED0DCFC" w14:textId="77777777" w:rsidR="003213ED" w:rsidRPr="002B00A7" w:rsidRDefault="003213ED" w:rsidP="073E295D">
            <w:pPr>
              <w:rPr>
                <w:rFonts w:ascii="Arial" w:hAnsi="Arial" w:cs="Arial"/>
              </w:rPr>
            </w:pPr>
            <w:r w:rsidRPr="002B00A7">
              <w:rPr>
                <w:rFonts w:ascii="Arial" w:hAnsi="Arial" w:cs="Arial"/>
              </w:rPr>
              <w:t xml:space="preserve">Careers: Teaching/Archaeology </w:t>
            </w:r>
          </w:p>
          <w:p w14:paraId="285D13C6" w14:textId="77777777" w:rsidR="003213ED" w:rsidRPr="002B00A7" w:rsidRDefault="003213ED" w:rsidP="073E295D">
            <w:pPr>
              <w:rPr>
                <w:rFonts w:ascii="Arial" w:hAnsi="Arial" w:cs="Arial"/>
              </w:rPr>
            </w:pPr>
            <w:r w:rsidRPr="002B00A7">
              <w:rPr>
                <w:rFonts w:ascii="Arial" w:hAnsi="Arial" w:cs="Arial"/>
              </w:rPr>
              <w:t>Tracking assessment : Past Paper written assessments</w:t>
            </w:r>
          </w:p>
        </w:tc>
        <w:tc>
          <w:tcPr>
            <w:tcW w:w="496" w:type="pct"/>
            <w:shd w:val="clear" w:color="auto" w:fill="auto"/>
          </w:tcPr>
          <w:p w14:paraId="545F4913" w14:textId="77777777" w:rsidR="003213ED" w:rsidRPr="002B00A7" w:rsidRDefault="003213ED" w:rsidP="073E295D">
            <w:pPr>
              <w:rPr>
                <w:rFonts w:ascii="Arial" w:hAnsi="Arial" w:cs="Arial"/>
                <w:b/>
                <w:bCs/>
              </w:rPr>
            </w:pPr>
            <w:r w:rsidRPr="002B00A7">
              <w:rPr>
                <w:rFonts w:ascii="Arial" w:hAnsi="Arial" w:cs="Arial"/>
                <w:b/>
                <w:bCs/>
              </w:rPr>
              <w:lastRenderedPageBreak/>
              <w:t>Revision</w:t>
            </w:r>
          </w:p>
        </w:tc>
        <w:tc>
          <w:tcPr>
            <w:tcW w:w="1749" w:type="pct"/>
            <w:shd w:val="clear" w:color="auto" w:fill="auto"/>
          </w:tcPr>
          <w:p w14:paraId="532070F0" w14:textId="77777777" w:rsidR="003213ED" w:rsidRPr="002B00A7" w:rsidRDefault="003213ED" w:rsidP="073E295D">
            <w:pPr>
              <w:rPr>
                <w:rFonts w:ascii="Arial" w:hAnsi="Arial" w:cs="Arial"/>
              </w:rPr>
            </w:pPr>
          </w:p>
          <w:p w14:paraId="153457DA" w14:textId="77777777" w:rsidR="003213ED" w:rsidRPr="002B00A7" w:rsidRDefault="003213ED" w:rsidP="073E295D">
            <w:pPr>
              <w:rPr>
                <w:rFonts w:ascii="Arial" w:hAnsi="Arial" w:cs="Arial"/>
              </w:rPr>
            </w:pPr>
            <w:r w:rsidRPr="002B00A7">
              <w:rPr>
                <w:rFonts w:ascii="Arial" w:hAnsi="Arial" w:cs="Arial"/>
              </w:rPr>
              <w:t>Revision and exam prep</w:t>
            </w:r>
          </w:p>
          <w:p w14:paraId="1A9B60E1" w14:textId="77777777" w:rsidR="003213ED" w:rsidRPr="002B00A7" w:rsidRDefault="003213ED" w:rsidP="073E295D">
            <w:pPr>
              <w:jc w:val="center"/>
              <w:rPr>
                <w:rFonts w:ascii="Arial" w:hAnsi="Arial" w:cs="Arial"/>
              </w:rPr>
            </w:pPr>
          </w:p>
          <w:p w14:paraId="3E190F5E" w14:textId="77777777" w:rsidR="003213ED" w:rsidRPr="002B00A7" w:rsidRDefault="003213ED" w:rsidP="073E295D">
            <w:pPr>
              <w:jc w:val="center"/>
              <w:rPr>
                <w:rFonts w:ascii="Arial" w:hAnsi="Arial" w:cs="Arial"/>
              </w:rPr>
            </w:pPr>
          </w:p>
          <w:p w14:paraId="0FB76C7C" w14:textId="77777777" w:rsidR="003213ED" w:rsidRPr="002B00A7" w:rsidRDefault="003213ED" w:rsidP="073E295D">
            <w:pPr>
              <w:jc w:val="center"/>
              <w:rPr>
                <w:rFonts w:ascii="Arial" w:hAnsi="Arial" w:cs="Arial"/>
              </w:rPr>
            </w:pPr>
          </w:p>
          <w:p w14:paraId="63C1469A" w14:textId="77777777" w:rsidR="003213ED" w:rsidRPr="002B00A7" w:rsidRDefault="003213ED" w:rsidP="073E295D">
            <w:pPr>
              <w:rPr>
                <w:rFonts w:ascii="Arial" w:hAnsi="Arial" w:cs="Arial"/>
              </w:rPr>
            </w:pPr>
            <w:r w:rsidRPr="002B00A7">
              <w:rPr>
                <w:rFonts w:ascii="Arial" w:hAnsi="Arial" w:cs="Arial"/>
              </w:rPr>
              <w:t>Literacy: Reading and evaluating sources</w:t>
            </w:r>
          </w:p>
          <w:p w14:paraId="7829FA37" w14:textId="77777777" w:rsidR="003213ED" w:rsidRPr="002B00A7" w:rsidRDefault="003213ED" w:rsidP="073E295D">
            <w:pPr>
              <w:rPr>
                <w:rFonts w:ascii="Arial" w:hAnsi="Arial" w:cs="Arial"/>
              </w:rPr>
            </w:pPr>
            <w:r w:rsidRPr="002B00A7">
              <w:rPr>
                <w:rFonts w:ascii="Arial" w:hAnsi="Arial" w:cs="Arial"/>
              </w:rPr>
              <w:t>Numeracy: working out dates/years since the event</w:t>
            </w:r>
          </w:p>
          <w:p w14:paraId="1F72623B" w14:textId="77777777" w:rsidR="003213ED" w:rsidRPr="002B00A7" w:rsidRDefault="003213ED" w:rsidP="073E295D">
            <w:pPr>
              <w:rPr>
                <w:rFonts w:ascii="Arial" w:hAnsi="Arial" w:cs="Arial"/>
              </w:rPr>
            </w:pPr>
            <w:r w:rsidRPr="002B00A7">
              <w:rPr>
                <w:rFonts w:ascii="Arial" w:hAnsi="Arial" w:cs="Arial"/>
              </w:rPr>
              <w:t>ICT: Research opportunities using ICT</w:t>
            </w:r>
          </w:p>
          <w:p w14:paraId="53B08B28" w14:textId="77777777" w:rsidR="003213ED" w:rsidRPr="002B00A7" w:rsidRDefault="003213ED" w:rsidP="073E295D">
            <w:pPr>
              <w:rPr>
                <w:rFonts w:ascii="Arial" w:hAnsi="Arial" w:cs="Arial"/>
              </w:rPr>
            </w:pPr>
            <w:r w:rsidRPr="002B00A7">
              <w:rPr>
                <w:rFonts w:ascii="Arial" w:hAnsi="Arial" w:cs="Arial"/>
              </w:rPr>
              <w:t>TS &amp; PC: working with others, independent learning</w:t>
            </w:r>
          </w:p>
          <w:p w14:paraId="46DEA7B4" w14:textId="77777777" w:rsidR="003213ED" w:rsidRPr="002B00A7" w:rsidRDefault="003213ED" w:rsidP="073E295D">
            <w:pPr>
              <w:rPr>
                <w:rFonts w:ascii="Arial" w:hAnsi="Arial" w:cs="Arial"/>
              </w:rPr>
            </w:pPr>
            <w:r w:rsidRPr="002B00A7">
              <w:rPr>
                <w:rFonts w:ascii="Arial" w:hAnsi="Arial" w:cs="Arial"/>
              </w:rPr>
              <w:t>RRSA: Appreciating alternative points of views and arguments</w:t>
            </w:r>
          </w:p>
          <w:p w14:paraId="209DA112" w14:textId="77777777" w:rsidR="003213ED" w:rsidRPr="002B00A7" w:rsidRDefault="003213ED" w:rsidP="073E295D">
            <w:pPr>
              <w:rPr>
                <w:rFonts w:ascii="Arial" w:hAnsi="Arial" w:cs="Arial"/>
              </w:rPr>
            </w:pPr>
            <w:r w:rsidRPr="002B00A7">
              <w:rPr>
                <w:rFonts w:ascii="Arial" w:hAnsi="Arial" w:cs="Arial"/>
              </w:rPr>
              <w:t xml:space="preserve">Careers: Teaching/Archaeology </w:t>
            </w:r>
          </w:p>
          <w:p w14:paraId="1FC65C34" w14:textId="77777777" w:rsidR="003213ED" w:rsidRPr="002B00A7" w:rsidRDefault="003213ED" w:rsidP="073E295D">
            <w:pPr>
              <w:rPr>
                <w:rFonts w:ascii="Arial" w:hAnsi="Arial" w:cs="Arial"/>
              </w:rPr>
            </w:pPr>
            <w:r w:rsidRPr="002B00A7">
              <w:rPr>
                <w:rFonts w:ascii="Arial" w:hAnsi="Arial" w:cs="Arial"/>
              </w:rPr>
              <w:t>Tracking assessment : Past Paper written assessments</w:t>
            </w:r>
          </w:p>
        </w:tc>
      </w:tr>
    </w:tbl>
    <w:p w14:paraId="00EE7A80" w14:textId="77777777" w:rsidR="003213ED" w:rsidRPr="002B00A7" w:rsidRDefault="003213ED" w:rsidP="668E8561">
      <w:pPr>
        <w:rPr>
          <w:rFonts w:ascii="Arial" w:hAnsi="Arial" w:cs="Arial"/>
          <w:b/>
          <w:bCs/>
          <w:highlight w:val="yellow"/>
        </w:rPr>
      </w:pPr>
    </w:p>
    <w:p w14:paraId="1E8E47C2" w14:textId="77777777" w:rsidR="003213ED" w:rsidRPr="002B00A7" w:rsidRDefault="003213ED" w:rsidP="668E8561">
      <w:pPr>
        <w:rPr>
          <w:rFonts w:ascii="Arial" w:hAnsi="Arial" w:cs="Arial"/>
          <w:b/>
          <w:bCs/>
          <w:highlight w:val="yellow"/>
        </w:rPr>
      </w:pPr>
    </w:p>
    <w:p w14:paraId="1A757C00" w14:textId="77777777" w:rsidR="00B6634A" w:rsidRDefault="00B6634A" w:rsidP="04F1F61E">
      <w:pPr>
        <w:tabs>
          <w:tab w:val="left" w:pos="2175"/>
        </w:tabs>
        <w:rPr>
          <w:rFonts w:ascii="Arial" w:hAnsi="Arial" w:cs="Arial"/>
          <w:b/>
          <w:bCs/>
        </w:rPr>
      </w:pPr>
    </w:p>
    <w:p w14:paraId="572427FC" w14:textId="77777777" w:rsidR="00B6634A" w:rsidRDefault="00B6634A" w:rsidP="04F1F61E">
      <w:pPr>
        <w:tabs>
          <w:tab w:val="left" w:pos="2175"/>
        </w:tabs>
        <w:rPr>
          <w:rFonts w:ascii="Arial" w:hAnsi="Arial" w:cs="Arial"/>
          <w:b/>
          <w:bCs/>
        </w:rPr>
      </w:pPr>
    </w:p>
    <w:p w14:paraId="35A9A7C0" w14:textId="77777777" w:rsidR="00B6634A" w:rsidRDefault="00B6634A" w:rsidP="04F1F61E">
      <w:pPr>
        <w:tabs>
          <w:tab w:val="left" w:pos="2175"/>
        </w:tabs>
        <w:rPr>
          <w:rFonts w:ascii="Arial" w:hAnsi="Arial" w:cs="Arial"/>
          <w:b/>
          <w:bCs/>
        </w:rPr>
      </w:pPr>
    </w:p>
    <w:p w14:paraId="1F1C99E8" w14:textId="77777777" w:rsidR="00B6634A" w:rsidRDefault="00B6634A" w:rsidP="04F1F61E">
      <w:pPr>
        <w:tabs>
          <w:tab w:val="left" w:pos="2175"/>
        </w:tabs>
        <w:rPr>
          <w:rFonts w:ascii="Arial" w:hAnsi="Arial" w:cs="Arial"/>
          <w:b/>
          <w:bCs/>
        </w:rPr>
      </w:pPr>
    </w:p>
    <w:p w14:paraId="38AC1DF3" w14:textId="77777777" w:rsidR="00B6634A" w:rsidRDefault="00B6634A" w:rsidP="04F1F61E">
      <w:pPr>
        <w:tabs>
          <w:tab w:val="left" w:pos="2175"/>
        </w:tabs>
        <w:rPr>
          <w:rFonts w:ascii="Arial" w:hAnsi="Arial" w:cs="Arial"/>
          <w:b/>
          <w:bCs/>
        </w:rPr>
      </w:pPr>
    </w:p>
    <w:p w14:paraId="00895ED7" w14:textId="77777777" w:rsidR="00B6634A" w:rsidRDefault="00B6634A" w:rsidP="04F1F61E">
      <w:pPr>
        <w:tabs>
          <w:tab w:val="left" w:pos="2175"/>
        </w:tabs>
        <w:rPr>
          <w:rFonts w:ascii="Arial" w:hAnsi="Arial" w:cs="Arial"/>
          <w:b/>
          <w:bCs/>
        </w:rPr>
      </w:pPr>
    </w:p>
    <w:p w14:paraId="1E01AE05" w14:textId="77777777" w:rsidR="00B6634A" w:rsidRDefault="00B6634A" w:rsidP="04F1F61E">
      <w:pPr>
        <w:tabs>
          <w:tab w:val="left" w:pos="2175"/>
        </w:tabs>
        <w:rPr>
          <w:rFonts w:ascii="Arial" w:hAnsi="Arial" w:cs="Arial"/>
          <w:b/>
          <w:bCs/>
        </w:rPr>
      </w:pPr>
    </w:p>
    <w:p w14:paraId="0EA1CF2A" w14:textId="77777777" w:rsidR="00B6634A" w:rsidRDefault="00B6634A" w:rsidP="04F1F61E">
      <w:pPr>
        <w:tabs>
          <w:tab w:val="left" w:pos="2175"/>
        </w:tabs>
        <w:rPr>
          <w:rFonts w:ascii="Arial" w:hAnsi="Arial" w:cs="Arial"/>
          <w:b/>
          <w:bCs/>
        </w:rPr>
      </w:pPr>
    </w:p>
    <w:p w14:paraId="280EDA8C" w14:textId="77777777" w:rsidR="00B6634A" w:rsidRDefault="00B6634A" w:rsidP="04F1F61E">
      <w:pPr>
        <w:tabs>
          <w:tab w:val="left" w:pos="2175"/>
        </w:tabs>
        <w:rPr>
          <w:rFonts w:ascii="Arial" w:hAnsi="Arial" w:cs="Arial"/>
          <w:b/>
          <w:bCs/>
        </w:rPr>
      </w:pPr>
    </w:p>
    <w:p w14:paraId="08C4BDE6" w14:textId="77777777" w:rsidR="00B6634A" w:rsidRDefault="00B6634A" w:rsidP="04F1F61E">
      <w:pPr>
        <w:tabs>
          <w:tab w:val="left" w:pos="2175"/>
        </w:tabs>
        <w:rPr>
          <w:rFonts w:ascii="Arial" w:hAnsi="Arial" w:cs="Arial"/>
          <w:b/>
          <w:bCs/>
        </w:rPr>
      </w:pPr>
    </w:p>
    <w:p w14:paraId="1FD09160" w14:textId="77777777" w:rsidR="00B6634A" w:rsidRDefault="00B6634A" w:rsidP="04F1F61E">
      <w:pPr>
        <w:tabs>
          <w:tab w:val="left" w:pos="2175"/>
        </w:tabs>
        <w:rPr>
          <w:rFonts w:ascii="Arial" w:hAnsi="Arial" w:cs="Arial"/>
          <w:b/>
          <w:bCs/>
        </w:rPr>
      </w:pPr>
    </w:p>
    <w:p w14:paraId="1FB911B6" w14:textId="77777777" w:rsidR="00B6634A" w:rsidRDefault="00B6634A" w:rsidP="04F1F61E">
      <w:pPr>
        <w:tabs>
          <w:tab w:val="left" w:pos="2175"/>
        </w:tabs>
        <w:rPr>
          <w:rFonts w:ascii="Arial" w:hAnsi="Arial" w:cs="Arial"/>
          <w:b/>
          <w:bCs/>
        </w:rPr>
      </w:pPr>
    </w:p>
    <w:p w14:paraId="2445FB2E" w14:textId="77777777" w:rsidR="00B6634A" w:rsidRDefault="00B6634A" w:rsidP="04F1F61E">
      <w:pPr>
        <w:tabs>
          <w:tab w:val="left" w:pos="2175"/>
        </w:tabs>
        <w:rPr>
          <w:rFonts w:ascii="Arial" w:hAnsi="Arial" w:cs="Arial"/>
          <w:b/>
          <w:bCs/>
        </w:rPr>
      </w:pPr>
    </w:p>
    <w:p w14:paraId="47EBA11B" w14:textId="77777777" w:rsidR="00B6634A" w:rsidRDefault="00B6634A" w:rsidP="04F1F61E">
      <w:pPr>
        <w:tabs>
          <w:tab w:val="left" w:pos="2175"/>
        </w:tabs>
        <w:rPr>
          <w:rFonts w:ascii="Arial" w:hAnsi="Arial" w:cs="Arial"/>
          <w:b/>
          <w:bCs/>
        </w:rPr>
      </w:pPr>
    </w:p>
    <w:p w14:paraId="7CE0A619" w14:textId="77777777" w:rsidR="00B6634A" w:rsidRDefault="00B6634A" w:rsidP="04F1F61E">
      <w:pPr>
        <w:tabs>
          <w:tab w:val="left" w:pos="2175"/>
        </w:tabs>
        <w:rPr>
          <w:rFonts w:ascii="Arial" w:hAnsi="Arial" w:cs="Arial"/>
          <w:b/>
          <w:bCs/>
        </w:rPr>
      </w:pPr>
    </w:p>
    <w:p w14:paraId="2BAB8FF6" w14:textId="77777777" w:rsidR="00B6634A" w:rsidRDefault="00B6634A" w:rsidP="04F1F61E">
      <w:pPr>
        <w:tabs>
          <w:tab w:val="left" w:pos="2175"/>
        </w:tabs>
        <w:rPr>
          <w:rFonts w:ascii="Arial" w:hAnsi="Arial" w:cs="Arial"/>
          <w:b/>
          <w:bCs/>
        </w:rPr>
      </w:pPr>
    </w:p>
    <w:p w14:paraId="7CE2CF78" w14:textId="77777777" w:rsidR="00B6634A" w:rsidRDefault="00B6634A" w:rsidP="04F1F61E">
      <w:pPr>
        <w:tabs>
          <w:tab w:val="left" w:pos="2175"/>
        </w:tabs>
        <w:rPr>
          <w:rFonts w:ascii="Arial" w:hAnsi="Arial" w:cs="Arial"/>
          <w:b/>
          <w:bCs/>
        </w:rPr>
      </w:pPr>
    </w:p>
    <w:p w14:paraId="027EC3E0" w14:textId="77777777" w:rsidR="00B6634A" w:rsidRDefault="00B6634A" w:rsidP="04F1F61E">
      <w:pPr>
        <w:tabs>
          <w:tab w:val="left" w:pos="2175"/>
        </w:tabs>
        <w:rPr>
          <w:rFonts w:ascii="Arial" w:hAnsi="Arial" w:cs="Arial"/>
          <w:b/>
          <w:bCs/>
        </w:rPr>
      </w:pPr>
    </w:p>
    <w:p w14:paraId="610B31F2" w14:textId="77777777" w:rsidR="00B6634A" w:rsidRDefault="00B6634A" w:rsidP="04F1F61E">
      <w:pPr>
        <w:tabs>
          <w:tab w:val="left" w:pos="2175"/>
        </w:tabs>
        <w:rPr>
          <w:rFonts w:ascii="Arial" w:hAnsi="Arial" w:cs="Arial"/>
          <w:b/>
          <w:bCs/>
        </w:rPr>
      </w:pPr>
    </w:p>
    <w:p w14:paraId="4DEED5A0" w14:textId="77777777" w:rsidR="00B6634A" w:rsidRDefault="00B6634A" w:rsidP="04F1F61E">
      <w:pPr>
        <w:tabs>
          <w:tab w:val="left" w:pos="2175"/>
        </w:tabs>
        <w:rPr>
          <w:rFonts w:ascii="Arial" w:hAnsi="Arial" w:cs="Arial"/>
          <w:b/>
          <w:bCs/>
        </w:rPr>
      </w:pPr>
    </w:p>
    <w:p w14:paraId="5D7CBB78" w14:textId="77777777" w:rsidR="00B6634A" w:rsidRDefault="00B6634A" w:rsidP="04F1F61E">
      <w:pPr>
        <w:tabs>
          <w:tab w:val="left" w:pos="2175"/>
        </w:tabs>
        <w:rPr>
          <w:rFonts w:ascii="Arial" w:hAnsi="Arial" w:cs="Arial"/>
          <w:b/>
          <w:bCs/>
        </w:rPr>
      </w:pPr>
    </w:p>
    <w:p w14:paraId="2B644AFA" w14:textId="77777777" w:rsidR="00B6634A" w:rsidRDefault="00B6634A" w:rsidP="04F1F61E">
      <w:pPr>
        <w:tabs>
          <w:tab w:val="left" w:pos="2175"/>
        </w:tabs>
        <w:rPr>
          <w:rFonts w:ascii="Arial" w:hAnsi="Arial" w:cs="Arial"/>
          <w:b/>
          <w:bCs/>
        </w:rPr>
      </w:pPr>
    </w:p>
    <w:p w14:paraId="4252013F" w14:textId="77777777" w:rsidR="00B6634A" w:rsidRDefault="00B6634A" w:rsidP="04F1F61E">
      <w:pPr>
        <w:tabs>
          <w:tab w:val="left" w:pos="2175"/>
        </w:tabs>
        <w:rPr>
          <w:rFonts w:ascii="Arial" w:hAnsi="Arial" w:cs="Arial"/>
          <w:b/>
          <w:bCs/>
        </w:rPr>
      </w:pPr>
    </w:p>
    <w:p w14:paraId="1B74B23B" w14:textId="77777777" w:rsidR="00B6634A" w:rsidRDefault="00B6634A" w:rsidP="04F1F61E">
      <w:pPr>
        <w:tabs>
          <w:tab w:val="left" w:pos="2175"/>
        </w:tabs>
        <w:rPr>
          <w:rFonts w:ascii="Arial" w:hAnsi="Arial" w:cs="Arial"/>
          <w:b/>
          <w:bCs/>
        </w:rPr>
      </w:pPr>
    </w:p>
    <w:p w14:paraId="29F88FC4" w14:textId="77777777" w:rsidR="00B6634A" w:rsidRDefault="00B6634A" w:rsidP="04F1F61E">
      <w:pPr>
        <w:tabs>
          <w:tab w:val="left" w:pos="2175"/>
        </w:tabs>
        <w:rPr>
          <w:rFonts w:ascii="Arial" w:hAnsi="Arial" w:cs="Arial"/>
          <w:b/>
          <w:bCs/>
        </w:rPr>
      </w:pPr>
    </w:p>
    <w:p w14:paraId="6035661A" w14:textId="77777777" w:rsidR="00B6634A" w:rsidRDefault="00B6634A" w:rsidP="04F1F61E">
      <w:pPr>
        <w:tabs>
          <w:tab w:val="left" w:pos="2175"/>
        </w:tabs>
        <w:rPr>
          <w:rFonts w:ascii="Arial" w:hAnsi="Arial" w:cs="Arial"/>
          <w:b/>
          <w:bCs/>
        </w:rPr>
      </w:pPr>
    </w:p>
    <w:p w14:paraId="05C4D13A" w14:textId="7B9AEF26" w:rsidR="008A1584" w:rsidRPr="00B6634A" w:rsidRDefault="00B6634A" w:rsidP="04F1F61E">
      <w:pPr>
        <w:tabs>
          <w:tab w:val="left" w:pos="2175"/>
        </w:tabs>
        <w:rPr>
          <w:rFonts w:ascii="Arial" w:hAnsi="Arial" w:cs="Arial"/>
          <w:b/>
          <w:bCs/>
        </w:rPr>
      </w:pPr>
      <w:r>
        <w:rPr>
          <w:rFonts w:ascii="Arial" w:hAnsi="Arial" w:cs="Arial"/>
          <w:b/>
          <w:bCs/>
        </w:rPr>
        <w:t>S</w:t>
      </w:r>
      <w:r w:rsidR="000E2E31" w:rsidRPr="00B6634A">
        <w:rPr>
          <w:rFonts w:ascii="Arial" w:hAnsi="Arial" w:cs="Arial"/>
          <w:b/>
          <w:bCs/>
        </w:rPr>
        <w:t xml:space="preserve">ubject: </w:t>
      </w:r>
      <w:r w:rsidR="008A1584" w:rsidRPr="00B6634A">
        <w:rPr>
          <w:rFonts w:ascii="Arial" w:hAnsi="Arial" w:cs="Arial"/>
          <w:b/>
          <w:bCs/>
        </w:rPr>
        <w:t xml:space="preserve">English Language and Literature                 </w:t>
      </w:r>
    </w:p>
    <w:p w14:paraId="565BFF5B" w14:textId="77777777" w:rsidR="008A1584" w:rsidRPr="00B6634A" w:rsidRDefault="008A1584" w:rsidP="04F1F61E">
      <w:pPr>
        <w:tabs>
          <w:tab w:val="left" w:pos="2175"/>
        </w:tabs>
        <w:rPr>
          <w:rFonts w:ascii="Arial" w:hAnsi="Arial" w:cs="Arial"/>
          <w:b/>
          <w:bCs/>
        </w:rPr>
      </w:pPr>
    </w:p>
    <w:p w14:paraId="498AF0D8" w14:textId="77777777" w:rsidR="008A1584" w:rsidRPr="002B00A7" w:rsidRDefault="008A1584" w:rsidP="04F1F61E">
      <w:pPr>
        <w:tabs>
          <w:tab w:val="left" w:pos="2175"/>
        </w:tabs>
        <w:rPr>
          <w:rFonts w:ascii="Arial" w:hAnsi="Arial" w:cs="Arial"/>
        </w:rPr>
      </w:pPr>
    </w:p>
    <w:tbl>
      <w:tblPr>
        <w:tblpPr w:leftFromText="180" w:rightFromText="180" w:vertAnchor="text" w:horzAnchor="margin" w:tblpX="-432" w:tblpY="2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2"/>
        <w:gridCol w:w="7"/>
        <w:gridCol w:w="1698"/>
        <w:gridCol w:w="6257"/>
        <w:gridCol w:w="14"/>
      </w:tblGrid>
      <w:tr w:rsidR="008A1584" w:rsidRPr="002B00A7" w14:paraId="64F90192" w14:textId="77777777" w:rsidTr="00B6634A">
        <w:trPr>
          <w:gridAfter w:val="1"/>
          <w:wAfter w:w="5" w:type="pct"/>
        </w:trPr>
        <w:tc>
          <w:tcPr>
            <w:tcW w:w="2141" w:type="pct"/>
            <w:shd w:val="clear" w:color="auto" w:fill="auto"/>
          </w:tcPr>
          <w:p w14:paraId="0B5E87B3" w14:textId="77777777" w:rsidR="008A1584" w:rsidRPr="002B00A7" w:rsidRDefault="008A1584" w:rsidP="04F1F61E">
            <w:pPr>
              <w:jc w:val="center"/>
              <w:rPr>
                <w:rFonts w:ascii="Arial" w:hAnsi="Arial" w:cs="Arial"/>
                <w:b/>
                <w:bCs/>
              </w:rPr>
            </w:pPr>
            <w:r w:rsidRPr="002B00A7">
              <w:rPr>
                <w:rFonts w:ascii="Arial" w:hAnsi="Arial" w:cs="Arial"/>
                <w:b/>
                <w:bCs/>
              </w:rPr>
              <w:t>September- October</w:t>
            </w:r>
          </w:p>
        </w:tc>
        <w:tc>
          <w:tcPr>
            <w:tcW w:w="2854" w:type="pct"/>
            <w:gridSpan w:val="3"/>
            <w:shd w:val="clear" w:color="auto" w:fill="auto"/>
          </w:tcPr>
          <w:p w14:paraId="5AA75D5A" w14:textId="77777777" w:rsidR="008A1584" w:rsidRPr="002B00A7" w:rsidRDefault="008A1584" w:rsidP="04F1F61E">
            <w:pPr>
              <w:jc w:val="center"/>
              <w:rPr>
                <w:rFonts w:ascii="Arial" w:hAnsi="Arial" w:cs="Arial"/>
                <w:b/>
                <w:bCs/>
              </w:rPr>
            </w:pPr>
            <w:r w:rsidRPr="002B00A7">
              <w:rPr>
                <w:rFonts w:ascii="Arial" w:hAnsi="Arial" w:cs="Arial"/>
                <w:b/>
                <w:bCs/>
              </w:rPr>
              <w:t xml:space="preserve">November- December </w:t>
            </w:r>
          </w:p>
        </w:tc>
      </w:tr>
      <w:tr w:rsidR="008A1584" w:rsidRPr="002B00A7" w14:paraId="1F8B223E" w14:textId="77777777" w:rsidTr="00B6634A">
        <w:trPr>
          <w:trHeight w:val="2389"/>
        </w:trPr>
        <w:tc>
          <w:tcPr>
            <w:tcW w:w="2143" w:type="pct"/>
            <w:gridSpan w:val="2"/>
            <w:shd w:val="clear" w:color="auto" w:fill="auto"/>
          </w:tcPr>
          <w:p w14:paraId="263F3B9E" w14:textId="77777777" w:rsidR="008A1584" w:rsidRPr="002B00A7" w:rsidRDefault="008A1584" w:rsidP="04F1F61E">
            <w:pPr>
              <w:rPr>
                <w:rFonts w:ascii="Arial" w:hAnsi="Arial" w:cs="Arial"/>
                <w:b/>
                <w:bCs/>
                <w:i/>
                <w:iCs/>
                <w:u w:val="single"/>
              </w:rPr>
            </w:pPr>
          </w:p>
          <w:p w14:paraId="4D23EDF3" w14:textId="4D58151D" w:rsidR="008A1584" w:rsidRPr="002B00A7" w:rsidRDefault="008A1584" w:rsidP="04F1F61E">
            <w:pPr>
              <w:rPr>
                <w:rFonts w:ascii="Arial" w:hAnsi="Arial" w:cs="Arial"/>
              </w:rPr>
            </w:pPr>
            <w:r w:rsidRPr="002B00A7">
              <w:rPr>
                <w:rFonts w:ascii="Arial" w:hAnsi="Arial" w:cs="Arial"/>
              </w:rPr>
              <w:t>Introduction to Non-Examination Assessment (NEA)</w:t>
            </w:r>
            <w:r w:rsidR="3C89A66D" w:rsidRPr="002B00A7">
              <w:rPr>
                <w:rFonts w:ascii="Arial" w:hAnsi="Arial" w:cs="Arial"/>
              </w:rPr>
              <w:t xml:space="preserve"> with Miss Hatchell</w:t>
            </w:r>
          </w:p>
          <w:p w14:paraId="16E5E008" w14:textId="77777777" w:rsidR="008A1584" w:rsidRPr="002B00A7" w:rsidRDefault="008A1584" w:rsidP="04F1F61E">
            <w:pPr>
              <w:rPr>
                <w:rFonts w:ascii="Arial" w:hAnsi="Arial" w:cs="Arial"/>
              </w:rPr>
            </w:pPr>
          </w:p>
          <w:p w14:paraId="0BB537B3" w14:textId="77777777" w:rsidR="008A1584" w:rsidRPr="002B00A7" w:rsidRDefault="008A1584" w:rsidP="04F1F61E">
            <w:pPr>
              <w:rPr>
                <w:rFonts w:ascii="Arial" w:hAnsi="Arial" w:cs="Arial"/>
              </w:rPr>
            </w:pPr>
            <w:r w:rsidRPr="002B00A7">
              <w:rPr>
                <w:rFonts w:ascii="Arial" w:hAnsi="Arial" w:cs="Arial"/>
                <w:i/>
                <w:iCs/>
              </w:rPr>
              <w:t>A Streetcar Named Desire</w:t>
            </w:r>
            <w:r w:rsidRPr="002B00A7">
              <w:rPr>
                <w:rFonts w:ascii="Arial" w:hAnsi="Arial" w:cs="Arial"/>
              </w:rPr>
              <w:t xml:space="preserve"> by Tennessee Williams:</w:t>
            </w:r>
          </w:p>
          <w:p w14:paraId="2058434F" w14:textId="1CD11B2E" w:rsidR="008A1584" w:rsidRPr="002B00A7" w:rsidRDefault="008A1584" w:rsidP="04F1F61E">
            <w:pPr>
              <w:rPr>
                <w:rFonts w:ascii="Arial" w:hAnsi="Arial" w:cs="Arial"/>
              </w:rPr>
            </w:pPr>
            <w:r w:rsidRPr="002B00A7">
              <w:rPr>
                <w:rFonts w:ascii="Arial" w:hAnsi="Arial" w:cs="Arial"/>
              </w:rPr>
              <w:t>Understand context, characters and events</w:t>
            </w:r>
            <w:r w:rsidR="35FDDD07" w:rsidRPr="002B00A7">
              <w:rPr>
                <w:rFonts w:ascii="Arial" w:hAnsi="Arial" w:cs="Arial"/>
              </w:rPr>
              <w:t xml:space="preserve">  with Miss Hatchell</w:t>
            </w:r>
          </w:p>
          <w:p w14:paraId="40D2860B" w14:textId="77777777" w:rsidR="008A1584" w:rsidRPr="002B00A7" w:rsidRDefault="008A1584" w:rsidP="04F1F61E">
            <w:pPr>
              <w:rPr>
                <w:rFonts w:ascii="Arial" w:hAnsi="Arial" w:cs="Arial"/>
                <w:i/>
                <w:iCs/>
              </w:rPr>
            </w:pPr>
          </w:p>
          <w:p w14:paraId="3A601459" w14:textId="6A0B09D1" w:rsidR="008A1584" w:rsidRPr="002B00A7" w:rsidRDefault="35FDDD07" w:rsidP="04F1F61E">
            <w:pPr>
              <w:rPr>
                <w:rFonts w:ascii="Arial" w:hAnsi="Arial" w:cs="Arial"/>
              </w:rPr>
            </w:pPr>
            <w:r w:rsidRPr="002B00A7">
              <w:rPr>
                <w:rFonts w:ascii="Arial" w:hAnsi="Arial" w:cs="Arial"/>
                <w:i/>
                <w:iCs/>
              </w:rPr>
              <w:t>Into the Wild by John Krakaeur</w:t>
            </w:r>
            <w:r w:rsidR="008A1584" w:rsidRPr="002B00A7">
              <w:rPr>
                <w:rFonts w:ascii="Arial" w:hAnsi="Arial" w:cs="Arial"/>
              </w:rPr>
              <w:t>:</w:t>
            </w:r>
          </w:p>
          <w:p w14:paraId="6F8E4837" w14:textId="77777777" w:rsidR="008A1584" w:rsidRPr="002B00A7" w:rsidRDefault="008A1584" w:rsidP="04F1F61E">
            <w:pPr>
              <w:rPr>
                <w:rFonts w:ascii="Arial" w:hAnsi="Arial" w:cs="Arial"/>
              </w:rPr>
            </w:pPr>
            <w:r w:rsidRPr="002B00A7">
              <w:rPr>
                <w:rFonts w:ascii="Arial" w:hAnsi="Arial" w:cs="Arial"/>
              </w:rPr>
              <w:t>Understand context, characters and events.</w:t>
            </w:r>
          </w:p>
          <w:p w14:paraId="42050CB3" w14:textId="77777777" w:rsidR="008A1584" w:rsidRPr="002B00A7" w:rsidRDefault="008A1584" w:rsidP="04F1F61E">
            <w:pPr>
              <w:rPr>
                <w:rFonts w:ascii="Arial" w:hAnsi="Arial" w:cs="Arial"/>
                <w:b/>
                <w:bCs/>
                <w:i/>
                <w:iCs/>
                <w:u w:val="single"/>
              </w:rPr>
            </w:pPr>
          </w:p>
          <w:p w14:paraId="130CC4CD" w14:textId="77777777" w:rsidR="008A1584" w:rsidRPr="002B00A7" w:rsidRDefault="008A1584" w:rsidP="04F1F61E">
            <w:pPr>
              <w:rPr>
                <w:rFonts w:ascii="Arial" w:hAnsi="Arial" w:cs="Arial"/>
                <w:b/>
                <w:bCs/>
                <w:i/>
                <w:iCs/>
                <w:u w:val="single"/>
              </w:rPr>
            </w:pPr>
          </w:p>
          <w:p w14:paraId="055BFDB1" w14:textId="77777777" w:rsidR="008A1584" w:rsidRPr="002B00A7" w:rsidRDefault="008A1584" w:rsidP="04F1F61E">
            <w:pPr>
              <w:rPr>
                <w:rFonts w:ascii="Arial" w:hAnsi="Arial" w:cs="Arial"/>
              </w:rPr>
            </w:pPr>
          </w:p>
          <w:p w14:paraId="361E03AE" w14:textId="77777777" w:rsidR="008A1584" w:rsidRPr="002B00A7" w:rsidRDefault="008A1584" w:rsidP="04F1F61E">
            <w:pPr>
              <w:rPr>
                <w:rFonts w:ascii="Arial" w:hAnsi="Arial" w:cs="Arial"/>
              </w:rPr>
            </w:pPr>
            <w:r w:rsidRPr="002B00A7">
              <w:rPr>
                <w:rFonts w:ascii="Arial" w:hAnsi="Arial" w:cs="Arial"/>
              </w:rPr>
              <w:t>Literacy: Using a formal writing style</w:t>
            </w:r>
          </w:p>
          <w:p w14:paraId="12BE5DC1" w14:textId="77777777" w:rsidR="008A1584" w:rsidRPr="002B00A7" w:rsidRDefault="008A1584" w:rsidP="04F1F61E">
            <w:pPr>
              <w:rPr>
                <w:rFonts w:ascii="Arial" w:hAnsi="Arial" w:cs="Arial"/>
              </w:rPr>
            </w:pPr>
            <w:r w:rsidRPr="002B00A7">
              <w:rPr>
                <w:rFonts w:ascii="Arial" w:hAnsi="Arial" w:cs="Arial"/>
              </w:rPr>
              <w:t>Numeracy: using spreadsheets and handling data</w:t>
            </w:r>
          </w:p>
          <w:p w14:paraId="1B652C66" w14:textId="77777777" w:rsidR="008A1584" w:rsidRPr="002B00A7" w:rsidRDefault="008A1584" w:rsidP="04F1F61E">
            <w:pPr>
              <w:rPr>
                <w:rFonts w:ascii="Arial" w:hAnsi="Arial" w:cs="Arial"/>
              </w:rPr>
            </w:pPr>
            <w:r w:rsidRPr="002B00A7">
              <w:rPr>
                <w:rFonts w:ascii="Arial" w:hAnsi="Arial" w:cs="Arial"/>
              </w:rPr>
              <w:t>ICT: Researching chosen texts</w:t>
            </w:r>
          </w:p>
          <w:p w14:paraId="016EA871" w14:textId="77777777" w:rsidR="008A1584" w:rsidRPr="002B00A7" w:rsidRDefault="008A1584" w:rsidP="04F1F61E">
            <w:pPr>
              <w:rPr>
                <w:rFonts w:ascii="Arial" w:hAnsi="Arial" w:cs="Arial"/>
              </w:rPr>
            </w:pPr>
            <w:r w:rsidRPr="002B00A7">
              <w:rPr>
                <w:rFonts w:ascii="Arial" w:hAnsi="Arial" w:cs="Arial"/>
              </w:rPr>
              <w:t>TS &amp; PC: MI, BC</w:t>
            </w:r>
          </w:p>
          <w:p w14:paraId="6133331E" w14:textId="77777777" w:rsidR="008A1584" w:rsidRPr="002B00A7" w:rsidRDefault="008A1584" w:rsidP="04F1F61E">
            <w:pPr>
              <w:rPr>
                <w:rFonts w:ascii="Arial" w:hAnsi="Arial" w:cs="Arial"/>
              </w:rPr>
            </w:pPr>
            <w:r w:rsidRPr="002B00A7">
              <w:rPr>
                <w:rFonts w:ascii="Arial" w:hAnsi="Arial" w:cs="Arial"/>
              </w:rPr>
              <w:t>RRSA: Article 12</w:t>
            </w:r>
          </w:p>
          <w:p w14:paraId="0BD6D67B" w14:textId="77777777" w:rsidR="008A1584" w:rsidRPr="002B00A7" w:rsidRDefault="008A1584" w:rsidP="04F1F61E">
            <w:pPr>
              <w:rPr>
                <w:rFonts w:ascii="Arial" w:hAnsi="Arial" w:cs="Arial"/>
              </w:rPr>
            </w:pPr>
            <w:r w:rsidRPr="002B00A7">
              <w:rPr>
                <w:rFonts w:ascii="Arial" w:hAnsi="Arial" w:cs="Arial"/>
              </w:rPr>
              <w:t>Careers: Linking NEA with career choices</w:t>
            </w:r>
          </w:p>
          <w:p w14:paraId="3598B377" w14:textId="45008210" w:rsidR="008A1584" w:rsidRPr="002B00A7" w:rsidRDefault="008A1584" w:rsidP="04F1F61E">
            <w:pPr>
              <w:rPr>
                <w:rFonts w:ascii="Arial" w:hAnsi="Arial" w:cs="Arial"/>
              </w:rPr>
            </w:pPr>
            <w:r w:rsidRPr="002B00A7">
              <w:rPr>
                <w:rFonts w:ascii="Arial" w:hAnsi="Arial" w:cs="Arial"/>
              </w:rPr>
              <w:t xml:space="preserve">Tracking assessment: Creative </w:t>
            </w:r>
            <w:r w:rsidR="62218EE6" w:rsidRPr="002B00A7">
              <w:rPr>
                <w:rFonts w:ascii="Arial" w:hAnsi="Arial" w:cs="Arial"/>
              </w:rPr>
              <w:t xml:space="preserve">and comementary </w:t>
            </w:r>
            <w:r w:rsidRPr="002B00A7">
              <w:rPr>
                <w:rFonts w:ascii="Arial" w:hAnsi="Arial" w:cs="Arial"/>
              </w:rPr>
              <w:t xml:space="preserve">task based on </w:t>
            </w:r>
            <w:r w:rsidR="728A2F5F" w:rsidRPr="002B00A7">
              <w:rPr>
                <w:rFonts w:ascii="Arial" w:hAnsi="Arial" w:cs="Arial"/>
              </w:rPr>
              <w:t>Into the Wild</w:t>
            </w:r>
            <w:r w:rsidR="7C4A5A7E" w:rsidRPr="002B00A7">
              <w:rPr>
                <w:rFonts w:ascii="Arial" w:hAnsi="Arial" w:cs="Arial"/>
              </w:rPr>
              <w:t>.</w:t>
            </w:r>
          </w:p>
        </w:tc>
        <w:tc>
          <w:tcPr>
            <w:tcW w:w="609" w:type="pct"/>
            <w:shd w:val="clear" w:color="auto" w:fill="auto"/>
          </w:tcPr>
          <w:p w14:paraId="404A3B25" w14:textId="77777777" w:rsidR="008A1584" w:rsidRPr="002B00A7" w:rsidRDefault="008A1584" w:rsidP="04F1F61E">
            <w:pPr>
              <w:jc w:val="center"/>
              <w:rPr>
                <w:rFonts w:ascii="Arial" w:hAnsi="Arial" w:cs="Arial"/>
                <w:b/>
                <w:bCs/>
              </w:rPr>
            </w:pPr>
            <w:r w:rsidRPr="002B00A7">
              <w:rPr>
                <w:rFonts w:ascii="Arial" w:hAnsi="Arial" w:cs="Arial"/>
                <w:b/>
                <w:bCs/>
              </w:rPr>
              <w:t xml:space="preserve">Mid- </w:t>
            </w:r>
          </w:p>
          <w:p w14:paraId="761746FC" w14:textId="77777777" w:rsidR="008A1584" w:rsidRPr="002B00A7" w:rsidRDefault="008A1584" w:rsidP="04F1F61E">
            <w:pPr>
              <w:jc w:val="center"/>
              <w:rPr>
                <w:rFonts w:ascii="Arial" w:hAnsi="Arial" w:cs="Arial"/>
                <w:b/>
                <w:bCs/>
              </w:rPr>
            </w:pPr>
            <w:r w:rsidRPr="002B00A7">
              <w:rPr>
                <w:rFonts w:ascii="Arial" w:hAnsi="Arial" w:cs="Arial"/>
                <w:b/>
                <w:bCs/>
              </w:rPr>
              <w:t xml:space="preserve">Term </w:t>
            </w:r>
          </w:p>
        </w:tc>
        <w:tc>
          <w:tcPr>
            <w:tcW w:w="2248" w:type="pct"/>
            <w:gridSpan w:val="2"/>
            <w:shd w:val="clear" w:color="auto" w:fill="auto"/>
          </w:tcPr>
          <w:p w14:paraId="38E78751" w14:textId="77777777" w:rsidR="008A1584" w:rsidRPr="002B00A7" w:rsidRDefault="008A1584" w:rsidP="04F1F61E">
            <w:pPr>
              <w:rPr>
                <w:rFonts w:ascii="Arial" w:hAnsi="Arial" w:cs="Arial"/>
              </w:rPr>
            </w:pPr>
          </w:p>
          <w:p w14:paraId="68333610" w14:textId="1AF376E9" w:rsidR="008A1584" w:rsidRPr="002B00A7" w:rsidRDefault="008A1584" w:rsidP="04F1F61E">
            <w:pPr>
              <w:rPr>
                <w:rFonts w:ascii="Arial" w:hAnsi="Arial" w:cs="Arial"/>
              </w:rPr>
            </w:pPr>
            <w:r w:rsidRPr="002B00A7">
              <w:rPr>
                <w:rFonts w:ascii="Arial" w:hAnsi="Arial" w:cs="Arial"/>
              </w:rPr>
              <w:t>Completion of NEA</w:t>
            </w:r>
            <w:r w:rsidR="4A89C1C9" w:rsidRPr="002B00A7">
              <w:rPr>
                <w:rFonts w:ascii="Arial" w:hAnsi="Arial" w:cs="Arial"/>
              </w:rPr>
              <w:t xml:space="preserve"> with Miss Hatchell</w:t>
            </w:r>
          </w:p>
          <w:p w14:paraId="62A75F99" w14:textId="77777777" w:rsidR="008A1584" w:rsidRPr="002B00A7" w:rsidRDefault="008A1584" w:rsidP="04F1F61E">
            <w:pPr>
              <w:rPr>
                <w:rFonts w:ascii="Arial" w:hAnsi="Arial" w:cs="Arial"/>
              </w:rPr>
            </w:pPr>
          </w:p>
          <w:p w14:paraId="46095FB1" w14:textId="162594BC" w:rsidR="008A1584" w:rsidRPr="002B00A7" w:rsidRDefault="008A1584" w:rsidP="04F1F61E">
            <w:pPr>
              <w:rPr>
                <w:rFonts w:ascii="Arial" w:hAnsi="Arial" w:cs="Arial"/>
                <w:i/>
                <w:iCs/>
              </w:rPr>
            </w:pPr>
            <w:r w:rsidRPr="002B00A7">
              <w:rPr>
                <w:rFonts w:ascii="Arial" w:hAnsi="Arial" w:cs="Arial"/>
                <w:i/>
                <w:iCs/>
              </w:rPr>
              <w:t>A Streetcar Named Desire</w:t>
            </w:r>
            <w:r w:rsidRPr="002B00A7">
              <w:rPr>
                <w:rFonts w:ascii="Arial" w:hAnsi="Arial" w:cs="Arial"/>
              </w:rPr>
              <w:t xml:space="preserve"> by Tennessee Williams Consolidate and analyse of context, characters and events in light of assessment theme: </w:t>
            </w:r>
            <w:r w:rsidRPr="002B00A7">
              <w:rPr>
                <w:rFonts w:ascii="Arial" w:hAnsi="Arial" w:cs="Arial"/>
                <w:i/>
                <w:iCs/>
              </w:rPr>
              <w:t>Conflic</w:t>
            </w:r>
            <w:r w:rsidR="3A1B63B7" w:rsidRPr="002B00A7">
              <w:rPr>
                <w:rFonts w:ascii="Arial" w:hAnsi="Arial" w:cs="Arial"/>
                <w:i/>
                <w:iCs/>
              </w:rPr>
              <w:t>t with miss Hatchell</w:t>
            </w:r>
          </w:p>
          <w:p w14:paraId="2D8EE51D" w14:textId="390250DC" w:rsidR="08353B56" w:rsidRPr="002B00A7" w:rsidRDefault="08353B56" w:rsidP="04F1F61E">
            <w:pPr>
              <w:rPr>
                <w:rFonts w:ascii="Arial" w:hAnsi="Arial" w:cs="Arial"/>
              </w:rPr>
            </w:pPr>
          </w:p>
          <w:p w14:paraId="1C50AF63" w14:textId="5FF39F66" w:rsidR="008A1584" w:rsidRPr="002B00A7" w:rsidRDefault="3A1B63B7" w:rsidP="04F1F61E">
            <w:pPr>
              <w:rPr>
                <w:rFonts w:ascii="Arial" w:hAnsi="Arial" w:cs="Arial"/>
              </w:rPr>
            </w:pPr>
            <w:r w:rsidRPr="002B00A7">
              <w:rPr>
                <w:rFonts w:ascii="Arial" w:hAnsi="Arial" w:cs="Arial"/>
              </w:rPr>
              <w:t>Into the Wild by John Karkaeur with Ms Swift</w:t>
            </w:r>
          </w:p>
          <w:p w14:paraId="007BB2C1" w14:textId="3EB31392" w:rsidR="08353B56" w:rsidRPr="002B00A7" w:rsidRDefault="08353B56" w:rsidP="04F1F61E">
            <w:pPr>
              <w:rPr>
                <w:rFonts w:ascii="Arial" w:hAnsi="Arial" w:cs="Arial"/>
              </w:rPr>
            </w:pPr>
          </w:p>
          <w:p w14:paraId="64BEA864" w14:textId="77777777" w:rsidR="008A1584" w:rsidRPr="002B00A7" w:rsidRDefault="008A1584" w:rsidP="04F1F61E">
            <w:pPr>
              <w:rPr>
                <w:rFonts w:ascii="Arial" w:hAnsi="Arial" w:cs="Arial"/>
              </w:rPr>
            </w:pPr>
            <w:r w:rsidRPr="002B00A7">
              <w:rPr>
                <w:rFonts w:ascii="Arial" w:hAnsi="Arial" w:cs="Arial"/>
              </w:rPr>
              <w:t>Literacy: writing a formal research paper</w:t>
            </w:r>
          </w:p>
          <w:p w14:paraId="3733B070" w14:textId="77777777" w:rsidR="008A1584" w:rsidRPr="002B00A7" w:rsidRDefault="008A1584" w:rsidP="04F1F61E">
            <w:pPr>
              <w:rPr>
                <w:rFonts w:ascii="Arial" w:hAnsi="Arial" w:cs="Arial"/>
              </w:rPr>
            </w:pPr>
            <w:r w:rsidRPr="002B00A7">
              <w:rPr>
                <w:rFonts w:ascii="Arial" w:hAnsi="Arial" w:cs="Arial"/>
              </w:rPr>
              <w:t>Numeracy: meeting word counts and deadlines</w:t>
            </w:r>
          </w:p>
          <w:p w14:paraId="520D6337" w14:textId="77777777" w:rsidR="008A1584" w:rsidRPr="002B00A7" w:rsidRDefault="008A1584" w:rsidP="04F1F61E">
            <w:pPr>
              <w:rPr>
                <w:rFonts w:ascii="Arial" w:hAnsi="Arial" w:cs="Arial"/>
              </w:rPr>
            </w:pPr>
            <w:r w:rsidRPr="002B00A7">
              <w:rPr>
                <w:rFonts w:ascii="Arial" w:hAnsi="Arial" w:cs="Arial"/>
              </w:rPr>
              <w:t>ICT: Using internet to research material for NEA review</w:t>
            </w:r>
          </w:p>
          <w:p w14:paraId="2A34655F" w14:textId="77777777" w:rsidR="008A1584" w:rsidRPr="002B00A7" w:rsidRDefault="008A1584" w:rsidP="04F1F61E">
            <w:pPr>
              <w:rPr>
                <w:rFonts w:ascii="Arial" w:hAnsi="Arial" w:cs="Arial"/>
              </w:rPr>
            </w:pPr>
            <w:r w:rsidRPr="002B00A7">
              <w:rPr>
                <w:rFonts w:ascii="Arial" w:hAnsi="Arial" w:cs="Arial"/>
              </w:rPr>
              <w:t>TS &amp; PC: MI</w:t>
            </w:r>
          </w:p>
          <w:p w14:paraId="1888D97C" w14:textId="77777777" w:rsidR="008A1584" w:rsidRPr="002B00A7" w:rsidRDefault="008A1584" w:rsidP="04F1F61E">
            <w:pPr>
              <w:rPr>
                <w:rFonts w:ascii="Arial" w:hAnsi="Arial" w:cs="Arial"/>
              </w:rPr>
            </w:pPr>
            <w:r w:rsidRPr="002B00A7">
              <w:rPr>
                <w:rFonts w:ascii="Arial" w:hAnsi="Arial" w:cs="Arial"/>
              </w:rPr>
              <w:t>RRSA: Article 12</w:t>
            </w:r>
          </w:p>
          <w:p w14:paraId="136C08C5" w14:textId="095FCC65" w:rsidR="008A1584" w:rsidRPr="002B00A7" w:rsidRDefault="000E2E31" w:rsidP="04F1F61E">
            <w:pPr>
              <w:rPr>
                <w:rFonts w:ascii="Arial" w:hAnsi="Arial" w:cs="Arial"/>
                <w:i/>
                <w:iCs/>
              </w:rPr>
            </w:pPr>
            <w:r w:rsidRPr="002B00A7">
              <w:rPr>
                <w:rFonts w:ascii="Arial" w:hAnsi="Arial" w:cs="Arial"/>
              </w:rPr>
              <w:t xml:space="preserve">Tracking assessment: </w:t>
            </w:r>
            <w:r w:rsidR="2F860732" w:rsidRPr="002B00A7">
              <w:rPr>
                <w:rFonts w:ascii="Arial" w:hAnsi="Arial" w:cs="Arial"/>
              </w:rPr>
              <w:t>Recreative and commentary task.</w:t>
            </w:r>
          </w:p>
          <w:p w14:paraId="3FDCE676" w14:textId="77777777" w:rsidR="008A1584" w:rsidRPr="002B00A7" w:rsidRDefault="008A1584" w:rsidP="04F1F61E">
            <w:pPr>
              <w:rPr>
                <w:rFonts w:ascii="Arial" w:hAnsi="Arial" w:cs="Arial"/>
                <w:i/>
                <w:iCs/>
              </w:rPr>
            </w:pPr>
          </w:p>
          <w:p w14:paraId="2FC0A1CB" w14:textId="77777777" w:rsidR="008A1584" w:rsidRPr="002B00A7" w:rsidRDefault="008A1584" w:rsidP="04F1F61E">
            <w:pPr>
              <w:rPr>
                <w:rFonts w:ascii="Arial" w:hAnsi="Arial" w:cs="Arial"/>
              </w:rPr>
            </w:pPr>
          </w:p>
        </w:tc>
      </w:tr>
    </w:tbl>
    <w:p w14:paraId="3A2BAADD" w14:textId="77777777" w:rsidR="008A1584" w:rsidRPr="002B00A7" w:rsidRDefault="008A1584" w:rsidP="04F1F61E">
      <w:pPr>
        <w:rPr>
          <w:rFonts w:ascii="Arial" w:hAnsi="Arial" w:cs="Arial"/>
          <w:b/>
          <w:bCs/>
        </w:rPr>
      </w:pPr>
    </w:p>
    <w:p w14:paraId="2E4B6A3E" w14:textId="77777777" w:rsidR="008A1584" w:rsidRPr="002B00A7" w:rsidRDefault="008A1584" w:rsidP="04F1F61E">
      <w:pPr>
        <w:rPr>
          <w:rFonts w:ascii="Arial" w:hAnsi="Arial" w:cs="Arial"/>
          <w:b/>
          <w:bCs/>
        </w:rPr>
      </w:pPr>
    </w:p>
    <w:p w14:paraId="7EF37AA3" w14:textId="77777777" w:rsidR="008A1584" w:rsidRPr="002B00A7" w:rsidRDefault="008A1584" w:rsidP="04F1F61E">
      <w:pPr>
        <w:rPr>
          <w:rFonts w:ascii="Arial" w:hAnsi="Arial" w:cs="Arial"/>
          <w:b/>
          <w:bCs/>
        </w:rPr>
      </w:pPr>
    </w:p>
    <w:p w14:paraId="3C7576EC" w14:textId="77777777" w:rsidR="008A1584" w:rsidRPr="002B00A7" w:rsidRDefault="008A1584" w:rsidP="04F1F61E">
      <w:pPr>
        <w:rPr>
          <w:rFonts w:ascii="Arial" w:hAnsi="Arial" w:cs="Arial"/>
          <w:b/>
          <w:bCs/>
        </w:rPr>
      </w:pPr>
    </w:p>
    <w:p w14:paraId="6000547E" w14:textId="77777777" w:rsidR="008A1584" w:rsidRPr="002B00A7" w:rsidRDefault="008A1584" w:rsidP="04F1F61E">
      <w:pPr>
        <w:rPr>
          <w:rFonts w:ascii="Arial" w:hAnsi="Arial" w:cs="Arial"/>
          <w:b/>
          <w:bCs/>
        </w:rPr>
      </w:pPr>
    </w:p>
    <w:p w14:paraId="71F798A8" w14:textId="77777777" w:rsidR="008A1584" w:rsidRPr="002B00A7" w:rsidRDefault="008A1584" w:rsidP="04F1F61E">
      <w:pPr>
        <w:rPr>
          <w:rFonts w:ascii="Arial" w:hAnsi="Arial" w:cs="Arial"/>
          <w:b/>
          <w:bCs/>
        </w:rPr>
      </w:pPr>
    </w:p>
    <w:tbl>
      <w:tblPr>
        <w:tblpPr w:leftFromText="180" w:rightFromText="180" w:vertAnchor="text" w:horzAnchor="margin" w:tblpX="-432" w:tblpY="2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4"/>
        <w:gridCol w:w="990"/>
        <w:gridCol w:w="6924"/>
      </w:tblGrid>
      <w:tr w:rsidR="008A1584" w:rsidRPr="002B00A7" w14:paraId="2BDF3446" w14:textId="77777777" w:rsidTr="00B6634A">
        <w:tc>
          <w:tcPr>
            <w:tcW w:w="2518" w:type="pct"/>
            <w:gridSpan w:val="2"/>
            <w:shd w:val="clear" w:color="auto" w:fill="auto"/>
          </w:tcPr>
          <w:p w14:paraId="2596D68E" w14:textId="77777777" w:rsidR="008A1584" w:rsidRPr="002B00A7" w:rsidRDefault="008A1584" w:rsidP="04F1F61E">
            <w:pPr>
              <w:jc w:val="center"/>
              <w:rPr>
                <w:rFonts w:ascii="Arial" w:hAnsi="Arial" w:cs="Arial"/>
                <w:b/>
                <w:bCs/>
              </w:rPr>
            </w:pPr>
            <w:r w:rsidRPr="002B00A7">
              <w:rPr>
                <w:rFonts w:ascii="Arial" w:hAnsi="Arial" w:cs="Arial"/>
                <w:b/>
                <w:bCs/>
              </w:rPr>
              <w:lastRenderedPageBreak/>
              <w:t xml:space="preserve">January- February </w:t>
            </w:r>
          </w:p>
        </w:tc>
        <w:tc>
          <w:tcPr>
            <w:tcW w:w="2482" w:type="pct"/>
            <w:shd w:val="clear" w:color="auto" w:fill="auto"/>
          </w:tcPr>
          <w:p w14:paraId="34F81E6C" w14:textId="77777777" w:rsidR="008A1584" w:rsidRPr="002B00A7" w:rsidRDefault="008A1584" w:rsidP="04F1F61E">
            <w:pPr>
              <w:jc w:val="center"/>
              <w:rPr>
                <w:rFonts w:ascii="Arial" w:hAnsi="Arial" w:cs="Arial"/>
                <w:b/>
                <w:bCs/>
              </w:rPr>
            </w:pPr>
            <w:r w:rsidRPr="002B00A7">
              <w:rPr>
                <w:rFonts w:ascii="Arial" w:hAnsi="Arial" w:cs="Arial"/>
                <w:b/>
                <w:bCs/>
              </w:rPr>
              <w:t>March</w:t>
            </w:r>
          </w:p>
        </w:tc>
      </w:tr>
      <w:tr w:rsidR="008A1584" w:rsidRPr="002B00A7" w14:paraId="64C1FD5F" w14:textId="77777777" w:rsidTr="00B6634A">
        <w:trPr>
          <w:trHeight w:val="2350"/>
        </w:trPr>
        <w:tc>
          <w:tcPr>
            <w:tcW w:w="2163" w:type="pct"/>
            <w:shd w:val="clear" w:color="auto" w:fill="auto"/>
          </w:tcPr>
          <w:p w14:paraId="5BC294DE" w14:textId="77777777" w:rsidR="008A1584" w:rsidRPr="002B00A7" w:rsidRDefault="008A1584" w:rsidP="04F1F61E">
            <w:pPr>
              <w:rPr>
                <w:rFonts w:ascii="Arial" w:hAnsi="Arial" w:cs="Arial"/>
              </w:rPr>
            </w:pPr>
          </w:p>
          <w:p w14:paraId="7D36B6E2" w14:textId="77777777" w:rsidR="008A1584" w:rsidRPr="002B00A7" w:rsidRDefault="008A1584" w:rsidP="04F1F61E">
            <w:pPr>
              <w:rPr>
                <w:rFonts w:ascii="Arial" w:hAnsi="Arial" w:cs="Arial"/>
              </w:rPr>
            </w:pPr>
          </w:p>
          <w:p w14:paraId="1BAE3B85" w14:textId="0F6586A9" w:rsidR="008A1584" w:rsidRPr="002B00A7" w:rsidRDefault="008A1584" w:rsidP="04F1F61E">
            <w:pPr>
              <w:rPr>
                <w:rFonts w:ascii="Arial" w:hAnsi="Arial" w:cs="Arial"/>
              </w:rPr>
            </w:pPr>
            <w:r w:rsidRPr="002B00A7">
              <w:rPr>
                <w:rFonts w:ascii="Arial" w:hAnsi="Arial" w:cs="Arial"/>
                <w:i/>
                <w:iCs/>
              </w:rPr>
              <w:t>A Streetcar Named Desire</w:t>
            </w:r>
            <w:r w:rsidRPr="002B00A7">
              <w:rPr>
                <w:rFonts w:ascii="Arial" w:hAnsi="Arial" w:cs="Arial"/>
              </w:rPr>
              <w:t xml:space="preserve"> by Tennessee Williams Consolidate and analyse of context, characters and events in light of assessment theme: </w:t>
            </w:r>
            <w:r w:rsidRPr="002B00A7">
              <w:rPr>
                <w:rFonts w:ascii="Arial" w:hAnsi="Arial" w:cs="Arial"/>
                <w:i/>
                <w:iCs/>
              </w:rPr>
              <w:t>Conflict</w:t>
            </w:r>
            <w:r w:rsidRPr="002B00A7">
              <w:rPr>
                <w:rFonts w:ascii="Arial" w:hAnsi="Arial" w:cs="Arial"/>
              </w:rPr>
              <w:t>. This term: examination preparation and essay response/ writing techniques</w:t>
            </w:r>
            <w:r w:rsidR="7881DA96" w:rsidRPr="002B00A7">
              <w:rPr>
                <w:rFonts w:ascii="Arial" w:hAnsi="Arial" w:cs="Arial"/>
              </w:rPr>
              <w:t xml:space="preserve"> with Miss Hatchell</w:t>
            </w:r>
          </w:p>
          <w:p w14:paraId="43A65479" w14:textId="77777777" w:rsidR="008A1584" w:rsidRPr="002B00A7" w:rsidRDefault="008A1584" w:rsidP="04F1F61E">
            <w:pPr>
              <w:rPr>
                <w:rFonts w:ascii="Arial" w:hAnsi="Arial" w:cs="Arial"/>
              </w:rPr>
            </w:pPr>
          </w:p>
          <w:p w14:paraId="70648378" w14:textId="19927286" w:rsidR="008A1584" w:rsidRPr="002B00A7" w:rsidRDefault="7881DA96" w:rsidP="04F1F61E">
            <w:pPr>
              <w:rPr>
                <w:rFonts w:ascii="Arial" w:hAnsi="Arial" w:cs="Arial"/>
              </w:rPr>
            </w:pPr>
            <w:r w:rsidRPr="002B00A7">
              <w:rPr>
                <w:rFonts w:ascii="Arial" w:hAnsi="Arial" w:cs="Arial"/>
              </w:rPr>
              <w:t>Revision of Duffy Poetry &amp; The Lovely Bones with Ms Swift</w:t>
            </w:r>
          </w:p>
          <w:p w14:paraId="50040504" w14:textId="77777777" w:rsidR="008A1584" w:rsidRPr="002B00A7" w:rsidRDefault="008A1584" w:rsidP="04F1F61E">
            <w:pPr>
              <w:rPr>
                <w:rFonts w:ascii="Arial" w:hAnsi="Arial" w:cs="Arial"/>
              </w:rPr>
            </w:pPr>
          </w:p>
          <w:p w14:paraId="0DF191CC" w14:textId="77777777" w:rsidR="008A1584" w:rsidRPr="002B00A7" w:rsidRDefault="008A1584" w:rsidP="04F1F61E">
            <w:pPr>
              <w:rPr>
                <w:rFonts w:ascii="Arial" w:hAnsi="Arial" w:cs="Arial"/>
              </w:rPr>
            </w:pPr>
            <w:r w:rsidRPr="002B00A7">
              <w:rPr>
                <w:rFonts w:ascii="Arial" w:hAnsi="Arial" w:cs="Arial"/>
              </w:rPr>
              <w:t>Literacy: Examination technique</w:t>
            </w:r>
          </w:p>
          <w:p w14:paraId="06742A41" w14:textId="77777777" w:rsidR="008A1584" w:rsidRPr="002B00A7" w:rsidRDefault="008A1584" w:rsidP="04F1F61E">
            <w:pPr>
              <w:rPr>
                <w:rFonts w:ascii="Arial" w:hAnsi="Arial" w:cs="Arial"/>
              </w:rPr>
            </w:pPr>
            <w:r w:rsidRPr="002B00A7">
              <w:rPr>
                <w:rFonts w:ascii="Arial" w:hAnsi="Arial" w:cs="Arial"/>
              </w:rPr>
              <w:t>ICT: Use of Google Classroom to research and complete revision tasks</w:t>
            </w:r>
          </w:p>
          <w:p w14:paraId="69EE52D9" w14:textId="77777777" w:rsidR="008A1584" w:rsidRPr="002B00A7" w:rsidRDefault="008A1584" w:rsidP="04F1F61E">
            <w:pPr>
              <w:rPr>
                <w:rFonts w:ascii="Arial" w:hAnsi="Arial" w:cs="Arial"/>
              </w:rPr>
            </w:pPr>
            <w:r w:rsidRPr="002B00A7">
              <w:rPr>
                <w:rFonts w:ascii="Arial" w:hAnsi="Arial" w:cs="Arial"/>
              </w:rPr>
              <w:t>TS &amp; PC: MI</w:t>
            </w:r>
          </w:p>
          <w:p w14:paraId="65282809" w14:textId="77777777" w:rsidR="008A1584" w:rsidRPr="002B00A7" w:rsidRDefault="008A1584" w:rsidP="04F1F61E">
            <w:pPr>
              <w:rPr>
                <w:rFonts w:ascii="Arial" w:hAnsi="Arial" w:cs="Arial"/>
              </w:rPr>
            </w:pPr>
            <w:r w:rsidRPr="002B00A7">
              <w:rPr>
                <w:rFonts w:ascii="Arial" w:hAnsi="Arial" w:cs="Arial"/>
              </w:rPr>
              <w:t>RRSA: Article 2</w:t>
            </w:r>
          </w:p>
          <w:p w14:paraId="631C2507" w14:textId="77777777" w:rsidR="008A1584" w:rsidRPr="002B00A7" w:rsidRDefault="008A1584" w:rsidP="04F1F61E">
            <w:pPr>
              <w:rPr>
                <w:rFonts w:ascii="Arial" w:hAnsi="Arial" w:cs="Arial"/>
              </w:rPr>
            </w:pPr>
            <w:r w:rsidRPr="002B00A7">
              <w:rPr>
                <w:rFonts w:ascii="Arial" w:hAnsi="Arial" w:cs="Arial"/>
              </w:rPr>
              <w:t>Tracking assessment: NEA assessment</w:t>
            </w:r>
          </w:p>
        </w:tc>
        <w:tc>
          <w:tcPr>
            <w:tcW w:w="355" w:type="pct"/>
            <w:shd w:val="clear" w:color="auto" w:fill="auto"/>
          </w:tcPr>
          <w:p w14:paraId="3E9C22C6" w14:textId="77777777" w:rsidR="008A1584" w:rsidRPr="002B00A7" w:rsidRDefault="008A1584" w:rsidP="04F1F61E">
            <w:pPr>
              <w:jc w:val="center"/>
              <w:rPr>
                <w:rFonts w:ascii="Arial" w:hAnsi="Arial" w:cs="Arial"/>
                <w:b/>
                <w:bCs/>
              </w:rPr>
            </w:pPr>
            <w:r w:rsidRPr="002B00A7">
              <w:rPr>
                <w:rFonts w:ascii="Arial" w:hAnsi="Arial" w:cs="Arial"/>
                <w:b/>
                <w:bCs/>
              </w:rPr>
              <w:t xml:space="preserve">Mid- Term </w:t>
            </w:r>
          </w:p>
        </w:tc>
        <w:tc>
          <w:tcPr>
            <w:tcW w:w="2482" w:type="pct"/>
            <w:shd w:val="clear" w:color="auto" w:fill="auto"/>
          </w:tcPr>
          <w:p w14:paraId="1F28F27C" w14:textId="77777777" w:rsidR="008A1584" w:rsidRPr="002B00A7" w:rsidRDefault="008A1584" w:rsidP="04F1F61E">
            <w:pPr>
              <w:rPr>
                <w:rFonts w:ascii="Arial" w:hAnsi="Arial" w:cs="Arial"/>
                <w:b/>
                <w:bCs/>
                <w:i/>
                <w:iCs/>
                <w:u w:val="single"/>
              </w:rPr>
            </w:pPr>
          </w:p>
          <w:p w14:paraId="54568514" w14:textId="66386398" w:rsidR="008A1584" w:rsidRPr="002B00A7" w:rsidRDefault="008A1584" w:rsidP="04F1F61E">
            <w:pPr>
              <w:rPr>
                <w:rFonts w:ascii="Arial" w:hAnsi="Arial" w:cs="Arial"/>
              </w:rPr>
            </w:pPr>
            <w:r w:rsidRPr="002B00A7">
              <w:rPr>
                <w:rFonts w:ascii="Arial" w:hAnsi="Arial" w:cs="Arial"/>
              </w:rPr>
              <w:t xml:space="preserve">Revision of Duffy Poetry &amp; </w:t>
            </w:r>
            <w:r w:rsidRPr="002B00A7">
              <w:rPr>
                <w:rFonts w:ascii="Arial" w:hAnsi="Arial" w:cs="Arial"/>
                <w:i/>
                <w:iCs/>
              </w:rPr>
              <w:t>The Lovely Bones</w:t>
            </w:r>
            <w:r w:rsidR="6052DB08" w:rsidRPr="002B00A7">
              <w:rPr>
                <w:rFonts w:ascii="Arial" w:hAnsi="Arial" w:cs="Arial"/>
                <w:i/>
                <w:iCs/>
              </w:rPr>
              <w:t xml:space="preserve"> with Ms Swift</w:t>
            </w:r>
          </w:p>
          <w:p w14:paraId="4A87C363" w14:textId="77777777" w:rsidR="008A1584" w:rsidRPr="002B00A7" w:rsidRDefault="008A1584" w:rsidP="04F1F61E">
            <w:pPr>
              <w:rPr>
                <w:rFonts w:ascii="Arial" w:hAnsi="Arial" w:cs="Arial"/>
                <w:b/>
                <w:bCs/>
                <w:i/>
                <w:iCs/>
                <w:u w:val="single"/>
              </w:rPr>
            </w:pPr>
          </w:p>
          <w:p w14:paraId="2C35EEC1" w14:textId="28BFB9AC" w:rsidR="008A1584" w:rsidRPr="002B00A7" w:rsidRDefault="008A1584" w:rsidP="04F1F61E">
            <w:pPr>
              <w:rPr>
                <w:rFonts w:ascii="Arial" w:hAnsi="Arial" w:cs="Arial"/>
              </w:rPr>
            </w:pPr>
            <w:r w:rsidRPr="002B00A7">
              <w:rPr>
                <w:rFonts w:ascii="Arial" w:hAnsi="Arial" w:cs="Arial"/>
                <w:i/>
                <w:iCs/>
              </w:rPr>
              <w:t>A Streetcar Named Desire</w:t>
            </w:r>
            <w:r w:rsidRPr="002B00A7">
              <w:rPr>
                <w:rFonts w:ascii="Arial" w:hAnsi="Arial" w:cs="Arial"/>
              </w:rPr>
              <w:t xml:space="preserve"> by Tennessee Williams Consolidate and analyse of context, characters and events in light of assessment theme: </w:t>
            </w:r>
            <w:r w:rsidRPr="002B00A7">
              <w:rPr>
                <w:rFonts w:ascii="Arial" w:hAnsi="Arial" w:cs="Arial"/>
                <w:i/>
                <w:iCs/>
              </w:rPr>
              <w:t>Conflict</w:t>
            </w:r>
            <w:r w:rsidRPr="002B00A7">
              <w:rPr>
                <w:rFonts w:ascii="Arial" w:hAnsi="Arial" w:cs="Arial"/>
              </w:rPr>
              <w:t>. This term: examination preparation and essay response/ writing techniques</w:t>
            </w:r>
            <w:r w:rsidR="430ADF04" w:rsidRPr="002B00A7">
              <w:rPr>
                <w:rFonts w:ascii="Arial" w:hAnsi="Arial" w:cs="Arial"/>
              </w:rPr>
              <w:t xml:space="preserve"> with Miss Hatchell</w:t>
            </w:r>
          </w:p>
          <w:p w14:paraId="4DF9E10C" w14:textId="77777777" w:rsidR="008A1584" w:rsidRPr="002B00A7" w:rsidRDefault="008A1584" w:rsidP="04F1F61E">
            <w:pPr>
              <w:rPr>
                <w:rFonts w:ascii="Arial" w:hAnsi="Arial" w:cs="Arial"/>
                <w:b/>
                <w:bCs/>
                <w:i/>
                <w:iCs/>
                <w:u w:val="single"/>
              </w:rPr>
            </w:pPr>
          </w:p>
          <w:p w14:paraId="1CFE8ACB" w14:textId="498263AC" w:rsidR="6FB3366A" w:rsidRPr="002B00A7" w:rsidRDefault="430ADF04" w:rsidP="04F1F61E">
            <w:pPr>
              <w:spacing w:line="259" w:lineRule="auto"/>
              <w:rPr>
                <w:rFonts w:ascii="Arial" w:hAnsi="Arial" w:cs="Arial"/>
                <w:i/>
                <w:iCs/>
              </w:rPr>
            </w:pPr>
            <w:r w:rsidRPr="002B00A7">
              <w:rPr>
                <w:rFonts w:ascii="Arial" w:hAnsi="Arial" w:cs="Arial"/>
                <w:i/>
                <w:iCs/>
              </w:rPr>
              <w:t>Into the Wild revision with Ms Swift.</w:t>
            </w:r>
          </w:p>
          <w:p w14:paraId="2A243E61" w14:textId="77777777" w:rsidR="008A1584" w:rsidRPr="002B00A7" w:rsidRDefault="008A1584" w:rsidP="04F1F61E">
            <w:pPr>
              <w:rPr>
                <w:rFonts w:ascii="Arial" w:hAnsi="Arial" w:cs="Arial"/>
              </w:rPr>
            </w:pPr>
          </w:p>
          <w:p w14:paraId="43D98CF8" w14:textId="77777777" w:rsidR="008A1584" w:rsidRPr="002B00A7" w:rsidRDefault="008A1584" w:rsidP="04F1F61E">
            <w:pPr>
              <w:rPr>
                <w:rFonts w:ascii="Arial" w:hAnsi="Arial" w:cs="Arial"/>
              </w:rPr>
            </w:pPr>
          </w:p>
          <w:p w14:paraId="5CC73D8A" w14:textId="77777777" w:rsidR="008A1584" w:rsidRPr="002B00A7" w:rsidRDefault="008A1584" w:rsidP="04F1F61E">
            <w:pPr>
              <w:rPr>
                <w:rFonts w:ascii="Arial" w:hAnsi="Arial" w:cs="Arial"/>
              </w:rPr>
            </w:pPr>
            <w:r w:rsidRPr="002B00A7">
              <w:rPr>
                <w:rFonts w:ascii="Arial" w:hAnsi="Arial" w:cs="Arial"/>
              </w:rPr>
              <w:t>Literacy: Examination technique</w:t>
            </w:r>
          </w:p>
          <w:p w14:paraId="37E3AC5A" w14:textId="77777777" w:rsidR="008A1584" w:rsidRPr="002B00A7" w:rsidRDefault="008A1584" w:rsidP="04F1F61E">
            <w:pPr>
              <w:rPr>
                <w:rFonts w:ascii="Arial" w:hAnsi="Arial" w:cs="Arial"/>
              </w:rPr>
            </w:pPr>
            <w:r w:rsidRPr="002B00A7">
              <w:rPr>
                <w:rFonts w:ascii="Arial" w:hAnsi="Arial" w:cs="Arial"/>
              </w:rPr>
              <w:t>Numeracy: Timed responses, managing and meeting time limits</w:t>
            </w:r>
          </w:p>
          <w:p w14:paraId="0E33C049" w14:textId="77777777" w:rsidR="008A1584" w:rsidRPr="002B00A7" w:rsidRDefault="008A1584" w:rsidP="04F1F61E">
            <w:pPr>
              <w:rPr>
                <w:rFonts w:ascii="Arial" w:hAnsi="Arial" w:cs="Arial"/>
              </w:rPr>
            </w:pPr>
            <w:r w:rsidRPr="002B00A7">
              <w:rPr>
                <w:rFonts w:ascii="Arial" w:hAnsi="Arial" w:cs="Arial"/>
              </w:rPr>
              <w:t>TS &amp; PC: MI</w:t>
            </w:r>
          </w:p>
          <w:p w14:paraId="1DC2E499" w14:textId="77777777" w:rsidR="008A1584" w:rsidRPr="002B00A7" w:rsidRDefault="008A1584" w:rsidP="04F1F61E">
            <w:pPr>
              <w:rPr>
                <w:rFonts w:ascii="Arial" w:hAnsi="Arial" w:cs="Arial"/>
              </w:rPr>
            </w:pPr>
            <w:r w:rsidRPr="002B00A7">
              <w:rPr>
                <w:rFonts w:ascii="Arial" w:hAnsi="Arial" w:cs="Arial"/>
              </w:rPr>
              <w:t>RRSA: Article 2</w:t>
            </w:r>
          </w:p>
          <w:p w14:paraId="75C32BFB" w14:textId="77777777" w:rsidR="008A1584" w:rsidRPr="002B00A7" w:rsidRDefault="008A1584" w:rsidP="04F1F61E">
            <w:pPr>
              <w:rPr>
                <w:rFonts w:ascii="Arial" w:hAnsi="Arial" w:cs="Arial"/>
              </w:rPr>
            </w:pPr>
          </w:p>
          <w:p w14:paraId="0662AD45" w14:textId="77777777" w:rsidR="008A1584" w:rsidRPr="002B00A7" w:rsidRDefault="008A1584" w:rsidP="04F1F61E">
            <w:pPr>
              <w:rPr>
                <w:rFonts w:ascii="Arial" w:hAnsi="Arial" w:cs="Arial"/>
                <w:b/>
                <w:bCs/>
                <w:i/>
                <w:iCs/>
                <w:u w:val="single"/>
              </w:rPr>
            </w:pPr>
          </w:p>
        </w:tc>
      </w:tr>
    </w:tbl>
    <w:p w14:paraId="757622BD" w14:textId="77777777" w:rsidR="008A1584" w:rsidRPr="002B00A7" w:rsidRDefault="008A1584" w:rsidP="04F1F61E">
      <w:pPr>
        <w:rPr>
          <w:rFonts w:ascii="Arial" w:hAnsi="Arial" w:cs="Arial"/>
          <w:b/>
          <w:bCs/>
        </w:rPr>
      </w:pPr>
    </w:p>
    <w:tbl>
      <w:tblPr>
        <w:tblpPr w:leftFromText="180" w:rightFromText="180" w:vertAnchor="text" w:horzAnchor="margin" w:tblpX="-432" w:tblpY="2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12525"/>
      </w:tblGrid>
      <w:tr w:rsidR="008A1584" w:rsidRPr="002B00A7" w14:paraId="63662926" w14:textId="77777777" w:rsidTr="00B6634A">
        <w:tc>
          <w:tcPr>
            <w:tcW w:w="510" w:type="pct"/>
            <w:shd w:val="clear" w:color="auto" w:fill="auto"/>
          </w:tcPr>
          <w:p w14:paraId="6D72DC9D" w14:textId="77777777" w:rsidR="008A1584" w:rsidRPr="002B00A7" w:rsidRDefault="008A1584" w:rsidP="04F1F61E">
            <w:pPr>
              <w:jc w:val="center"/>
              <w:rPr>
                <w:rFonts w:ascii="Arial" w:hAnsi="Arial" w:cs="Arial"/>
                <w:b/>
                <w:bCs/>
              </w:rPr>
            </w:pPr>
          </w:p>
        </w:tc>
        <w:tc>
          <w:tcPr>
            <w:tcW w:w="4490" w:type="pct"/>
            <w:shd w:val="clear" w:color="auto" w:fill="auto"/>
          </w:tcPr>
          <w:p w14:paraId="31975D4D" w14:textId="77777777" w:rsidR="008A1584" w:rsidRPr="002B00A7" w:rsidRDefault="008A1584" w:rsidP="04F1F61E">
            <w:pPr>
              <w:jc w:val="center"/>
              <w:rPr>
                <w:rFonts w:ascii="Arial" w:hAnsi="Arial" w:cs="Arial"/>
                <w:b/>
                <w:bCs/>
              </w:rPr>
            </w:pPr>
            <w:r w:rsidRPr="002B00A7">
              <w:rPr>
                <w:rFonts w:ascii="Arial" w:hAnsi="Arial" w:cs="Arial"/>
                <w:b/>
                <w:bCs/>
              </w:rPr>
              <w:t>April-June</w:t>
            </w:r>
          </w:p>
        </w:tc>
      </w:tr>
      <w:tr w:rsidR="008A1584" w:rsidRPr="002B00A7" w14:paraId="4FB3F330" w14:textId="77777777" w:rsidTr="00B6634A">
        <w:trPr>
          <w:trHeight w:val="345"/>
        </w:trPr>
        <w:tc>
          <w:tcPr>
            <w:tcW w:w="510" w:type="pct"/>
            <w:shd w:val="clear" w:color="auto" w:fill="auto"/>
          </w:tcPr>
          <w:p w14:paraId="6195972F" w14:textId="77777777" w:rsidR="008A1584" w:rsidRPr="002B00A7" w:rsidRDefault="008A1584" w:rsidP="04F1F61E">
            <w:pPr>
              <w:jc w:val="center"/>
              <w:rPr>
                <w:rFonts w:ascii="Arial" w:hAnsi="Arial" w:cs="Arial"/>
                <w:b/>
                <w:bCs/>
              </w:rPr>
            </w:pPr>
            <w:r w:rsidRPr="002B00A7">
              <w:rPr>
                <w:rFonts w:ascii="Arial" w:hAnsi="Arial" w:cs="Arial"/>
                <w:b/>
                <w:bCs/>
              </w:rPr>
              <w:t>Easter holidays</w:t>
            </w:r>
          </w:p>
          <w:p w14:paraId="477AB001" w14:textId="77777777" w:rsidR="008A1584" w:rsidRPr="002B00A7" w:rsidRDefault="008A1584" w:rsidP="04F1F61E">
            <w:pPr>
              <w:rPr>
                <w:rFonts w:ascii="Arial" w:hAnsi="Arial" w:cs="Arial"/>
              </w:rPr>
            </w:pPr>
          </w:p>
        </w:tc>
        <w:tc>
          <w:tcPr>
            <w:tcW w:w="4490" w:type="pct"/>
            <w:shd w:val="clear" w:color="auto" w:fill="auto"/>
          </w:tcPr>
          <w:p w14:paraId="369B25BB" w14:textId="77777777" w:rsidR="008A1584" w:rsidRPr="002B00A7" w:rsidRDefault="008A1584" w:rsidP="04F1F61E">
            <w:pPr>
              <w:jc w:val="center"/>
              <w:rPr>
                <w:rFonts w:ascii="Arial" w:hAnsi="Arial" w:cs="Arial"/>
                <w:b/>
                <w:bCs/>
                <w:i/>
                <w:iCs/>
                <w:u w:val="single"/>
              </w:rPr>
            </w:pPr>
          </w:p>
          <w:p w14:paraId="77A6767E" w14:textId="77777777" w:rsidR="008A1584" w:rsidRPr="002B00A7" w:rsidRDefault="008A1584" w:rsidP="04F1F61E">
            <w:pPr>
              <w:rPr>
                <w:rFonts w:ascii="Arial" w:hAnsi="Arial" w:cs="Arial"/>
              </w:rPr>
            </w:pPr>
            <w:r w:rsidRPr="002B00A7">
              <w:rPr>
                <w:rFonts w:ascii="Arial" w:hAnsi="Arial" w:cs="Arial"/>
              </w:rPr>
              <w:t>Revision of Paris Anthology</w:t>
            </w:r>
          </w:p>
          <w:p w14:paraId="1E83ABEE" w14:textId="77777777" w:rsidR="008A1584" w:rsidRPr="002B00A7" w:rsidRDefault="008A1584" w:rsidP="04F1F61E">
            <w:pPr>
              <w:rPr>
                <w:rFonts w:ascii="Arial" w:hAnsi="Arial" w:cs="Arial"/>
              </w:rPr>
            </w:pPr>
            <w:r w:rsidRPr="002B00A7">
              <w:rPr>
                <w:rFonts w:ascii="Arial" w:hAnsi="Arial" w:cs="Arial"/>
                <w:i/>
                <w:iCs/>
              </w:rPr>
              <w:t>A Streetcar Named Desire</w:t>
            </w:r>
            <w:r w:rsidRPr="002B00A7">
              <w:rPr>
                <w:rFonts w:ascii="Arial" w:hAnsi="Arial" w:cs="Arial"/>
              </w:rPr>
              <w:t xml:space="preserve"> by Tennessee Williams: revision and final examination preparation.</w:t>
            </w:r>
          </w:p>
          <w:p w14:paraId="47B01B9C" w14:textId="24CA9965" w:rsidR="008A1584" w:rsidRPr="002B00A7" w:rsidRDefault="3E0E2A4C" w:rsidP="04F1F61E">
            <w:pPr>
              <w:rPr>
                <w:rFonts w:ascii="Arial" w:hAnsi="Arial" w:cs="Arial"/>
              </w:rPr>
            </w:pPr>
            <w:r w:rsidRPr="002B00A7">
              <w:rPr>
                <w:rFonts w:ascii="Arial" w:hAnsi="Arial" w:cs="Arial"/>
                <w:i/>
                <w:iCs/>
              </w:rPr>
              <w:t>Into the Wild by John Krakaeur</w:t>
            </w:r>
            <w:r w:rsidR="008A1584" w:rsidRPr="002B00A7">
              <w:rPr>
                <w:rFonts w:ascii="Arial" w:hAnsi="Arial" w:cs="Arial"/>
              </w:rPr>
              <w:t>:</w:t>
            </w:r>
          </w:p>
          <w:p w14:paraId="4C8339CB" w14:textId="168AC707" w:rsidR="008A1584" w:rsidRPr="002B00A7" w:rsidRDefault="008A1584" w:rsidP="04F1F61E">
            <w:pPr>
              <w:rPr>
                <w:rFonts w:ascii="Arial" w:hAnsi="Arial" w:cs="Arial"/>
              </w:rPr>
            </w:pPr>
            <w:r w:rsidRPr="002B00A7">
              <w:rPr>
                <w:rFonts w:ascii="Arial" w:hAnsi="Arial" w:cs="Arial"/>
              </w:rPr>
              <w:t>Revision and final examination preparation.</w:t>
            </w:r>
          </w:p>
          <w:p w14:paraId="42AF2DD4" w14:textId="146D971D" w:rsidR="008A1584" w:rsidRPr="002B00A7" w:rsidRDefault="32CFD911" w:rsidP="04F1F61E">
            <w:pPr>
              <w:rPr>
                <w:rFonts w:ascii="Arial" w:hAnsi="Arial" w:cs="Arial"/>
              </w:rPr>
            </w:pPr>
            <w:r w:rsidRPr="002B00A7">
              <w:rPr>
                <w:rFonts w:ascii="Arial" w:hAnsi="Arial" w:cs="Arial"/>
              </w:rPr>
              <w:t>Revision of The Lovely Bones</w:t>
            </w:r>
          </w:p>
          <w:p w14:paraId="169632D0" w14:textId="71ECAB1C" w:rsidR="008A1584" w:rsidRPr="002B00A7" w:rsidRDefault="32CFD911" w:rsidP="04F1F61E">
            <w:pPr>
              <w:rPr>
                <w:rFonts w:ascii="Arial" w:hAnsi="Arial" w:cs="Arial"/>
              </w:rPr>
            </w:pPr>
            <w:r w:rsidRPr="002B00A7">
              <w:rPr>
                <w:rFonts w:ascii="Arial" w:hAnsi="Arial" w:cs="Arial"/>
              </w:rPr>
              <w:t>Revision of Meantime by Carol Ann Duffy.</w:t>
            </w:r>
          </w:p>
        </w:tc>
      </w:tr>
    </w:tbl>
    <w:p w14:paraId="6A1B5C7B" w14:textId="77777777" w:rsidR="00A60BE4" w:rsidRPr="002B00A7" w:rsidRDefault="00A60BE4" w:rsidP="04F1F61E">
      <w:pPr>
        <w:pStyle w:val="NormalWeb"/>
        <w:spacing w:before="0" w:beforeAutospacing="0" w:after="0" w:afterAutospacing="0"/>
        <w:jc w:val="center"/>
        <w:rPr>
          <w:rFonts w:ascii="Arial" w:hAnsi="Arial" w:cs="Arial"/>
          <w:noProof/>
        </w:rPr>
      </w:pPr>
    </w:p>
    <w:p w14:paraId="4D35CF86" w14:textId="77777777" w:rsidR="00A60BE4" w:rsidRPr="002B00A7" w:rsidRDefault="00A60BE4" w:rsidP="668E8561">
      <w:pPr>
        <w:pStyle w:val="NormalWeb"/>
        <w:spacing w:before="0" w:beforeAutospacing="0" w:after="0" w:afterAutospacing="0"/>
        <w:jc w:val="center"/>
        <w:rPr>
          <w:rFonts w:ascii="Arial" w:hAnsi="Arial" w:cs="Arial"/>
          <w:noProof/>
          <w:highlight w:val="yellow"/>
        </w:rPr>
      </w:pPr>
    </w:p>
    <w:p w14:paraId="321934BF" w14:textId="159F5E39" w:rsidR="00A60BE4" w:rsidRPr="002B00A7" w:rsidRDefault="00A60BE4" w:rsidP="49BC5A72">
      <w:pPr>
        <w:pStyle w:val="NormalWeb"/>
        <w:spacing w:before="0" w:beforeAutospacing="0" w:after="0" w:afterAutospacing="0"/>
        <w:ind w:left="2160" w:firstLine="720"/>
        <w:rPr>
          <w:rFonts w:ascii="Arial" w:hAnsi="Arial" w:cs="Arial"/>
          <w:b/>
          <w:bCs/>
          <w:color w:val="000000" w:themeColor="text1"/>
          <w:u w:val="single"/>
        </w:rPr>
      </w:pPr>
      <w:r w:rsidRPr="002B00A7">
        <w:rPr>
          <w:rFonts w:ascii="Arial" w:hAnsi="Arial" w:cs="Arial"/>
          <w:b/>
          <w:bCs/>
          <w:color w:val="000000"/>
        </w:rPr>
        <w:lastRenderedPageBreak/>
        <w:t xml:space="preserve">                        </w:t>
      </w:r>
    </w:p>
    <w:p w14:paraId="71227079" w14:textId="585EF2E7" w:rsidR="00A60BE4" w:rsidRPr="002B00A7" w:rsidRDefault="00B6634A" w:rsidP="00B6634A">
      <w:pPr>
        <w:spacing w:after="160"/>
        <w:rPr>
          <w:rFonts w:ascii="Arial" w:eastAsia="Arial" w:hAnsi="Arial" w:cs="Arial"/>
          <w:color w:val="000000" w:themeColor="text1"/>
          <w:lang w:val="en-US"/>
        </w:rPr>
      </w:pPr>
      <w:r>
        <w:rPr>
          <w:rFonts w:ascii="Arial" w:eastAsia="Arial" w:hAnsi="Arial" w:cs="Arial"/>
          <w:b/>
          <w:bCs/>
          <w:color w:val="000000" w:themeColor="text1"/>
        </w:rPr>
        <w:t xml:space="preserve">Subject:  </w:t>
      </w:r>
      <w:r w:rsidR="054F660B" w:rsidRPr="002B00A7">
        <w:rPr>
          <w:rFonts w:ascii="Arial" w:eastAsia="Arial" w:hAnsi="Arial" w:cs="Arial"/>
          <w:b/>
          <w:bCs/>
          <w:color w:val="000000" w:themeColor="text1"/>
        </w:rPr>
        <w:t>Uniformed Protective Services: Single Award</w:t>
      </w:r>
    </w:p>
    <w:tbl>
      <w:tblPr>
        <w:tblW w:w="14055" w:type="dxa"/>
        <w:tblLayout w:type="fixed"/>
        <w:tblLook w:val="04A0" w:firstRow="1" w:lastRow="0" w:firstColumn="1" w:lastColumn="0" w:noHBand="0" w:noVBand="1"/>
      </w:tblPr>
      <w:tblGrid>
        <w:gridCol w:w="6690"/>
        <w:gridCol w:w="7365"/>
      </w:tblGrid>
      <w:tr w:rsidR="6678AAB8" w:rsidRPr="002B00A7" w14:paraId="755BA353" w14:textId="77777777" w:rsidTr="04F1F61E">
        <w:tc>
          <w:tcPr>
            <w:tcW w:w="6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8D2123" w14:textId="7DD2D7C6" w:rsidR="6678AAB8" w:rsidRPr="002B00A7" w:rsidRDefault="6678AAB8" w:rsidP="49BC5A72">
            <w:pPr>
              <w:rPr>
                <w:rFonts w:ascii="Arial" w:eastAsia="Arial" w:hAnsi="Arial" w:cs="Arial"/>
                <w:color w:val="000000" w:themeColor="text1"/>
              </w:rPr>
            </w:pPr>
            <w:r w:rsidRPr="002B00A7">
              <w:rPr>
                <w:rFonts w:ascii="Arial" w:eastAsia="Arial" w:hAnsi="Arial" w:cs="Arial"/>
                <w:b/>
                <w:bCs/>
                <w:color w:val="000000" w:themeColor="text1"/>
              </w:rPr>
              <w:t>September- February</w:t>
            </w:r>
          </w:p>
        </w:tc>
        <w:tc>
          <w:tcPr>
            <w:tcW w:w="7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559745" w14:textId="1AF8A56B" w:rsidR="6678AAB8" w:rsidRPr="002B00A7" w:rsidRDefault="6678AAB8" w:rsidP="49BC5A72">
            <w:pPr>
              <w:rPr>
                <w:rFonts w:ascii="Arial" w:eastAsia="Arial" w:hAnsi="Arial" w:cs="Arial"/>
                <w:color w:val="000000" w:themeColor="text1"/>
                <w:lang w:val="en-US"/>
              </w:rPr>
            </w:pPr>
            <w:r w:rsidRPr="002B00A7">
              <w:rPr>
                <w:rFonts w:ascii="Arial" w:eastAsia="Arial" w:hAnsi="Arial" w:cs="Arial"/>
                <w:b/>
                <w:bCs/>
                <w:color w:val="000000" w:themeColor="text1"/>
              </w:rPr>
              <w:t>March- June</w:t>
            </w:r>
          </w:p>
        </w:tc>
      </w:tr>
      <w:tr w:rsidR="6678AAB8" w:rsidRPr="002B00A7" w14:paraId="290D2801" w14:textId="77777777" w:rsidTr="04F1F61E">
        <w:tc>
          <w:tcPr>
            <w:tcW w:w="66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96CB63" w14:textId="40AA6054" w:rsidR="6678AAB8" w:rsidRPr="002B00A7" w:rsidRDefault="5623D45A" w:rsidP="49BC5A72">
            <w:pPr>
              <w:jc w:val="center"/>
              <w:rPr>
                <w:rFonts w:ascii="Arial" w:eastAsia="Arial" w:hAnsi="Arial" w:cs="Arial"/>
                <w:color w:val="000000" w:themeColor="text1"/>
              </w:rPr>
            </w:pPr>
            <w:r w:rsidRPr="002B00A7">
              <w:rPr>
                <w:rFonts w:ascii="Arial" w:eastAsia="Arial" w:hAnsi="Arial" w:cs="Arial"/>
                <w:b/>
                <w:bCs/>
                <w:color w:val="000000" w:themeColor="text1"/>
              </w:rPr>
              <w:t>Unit 15: Police Powers</w:t>
            </w:r>
          </w:p>
          <w:p w14:paraId="5F27830D" w14:textId="11F3B712" w:rsidR="6678AAB8" w:rsidRPr="002B00A7" w:rsidRDefault="5623D45A" w:rsidP="49BC5A72">
            <w:pPr>
              <w:rPr>
                <w:rFonts w:ascii="Arial" w:eastAsia="Segoe UI" w:hAnsi="Arial" w:cs="Arial"/>
                <w:color w:val="000000" w:themeColor="text1"/>
              </w:rPr>
            </w:pPr>
            <w:r w:rsidRPr="002B00A7">
              <w:rPr>
                <w:rFonts w:ascii="Arial" w:eastAsia="Segoe UI" w:hAnsi="Arial" w:cs="Arial"/>
                <w:color w:val="000000" w:themeColor="text1"/>
              </w:rPr>
              <w:t>It is important that, to understand the context in which they are working, those working in the protective services and other public services develop an awareness of the legal rules governing the criminal trial process and the personnel involved. In this unit, you will develop an understanding of the criminal justice system. You will look at the criminal trial process and examine the procedures that must be followed before the trial and during the trial itself. To understand why certain offenders receive specific sentences, you will explore the</w:t>
            </w:r>
          </w:p>
          <w:p w14:paraId="47FD5A61" w14:textId="1F03BC6B" w:rsidR="6678AAB8" w:rsidRPr="002B00A7" w:rsidRDefault="5623D45A" w:rsidP="49BC5A72">
            <w:pPr>
              <w:rPr>
                <w:rFonts w:ascii="Arial" w:eastAsia="Segoe UI" w:hAnsi="Arial" w:cs="Arial"/>
                <w:color w:val="000000" w:themeColor="text1"/>
              </w:rPr>
            </w:pPr>
            <w:r w:rsidRPr="002B00A7">
              <w:rPr>
                <w:rFonts w:ascii="Arial" w:eastAsia="Segoe UI" w:hAnsi="Arial" w:cs="Arial"/>
                <w:color w:val="000000" w:themeColor="text1"/>
              </w:rPr>
              <w:t>different types of sentencing and what the aims of sentencing are. This unit will introduce you to the various personnel involved in the administration of justice and their respective roles in the criminal trial process. You will explore the legal framework within which the police must work when searching, arresting, detaining and interviewing individuals, including how the rights of the individual are safeguarded. You will investigate the procedure for making a complaint against the police when an individual feels that their rights have been infringed. This unit will help you to progress to higher education courses associated with the uniformed protective services and related disciplines, such as degrees in law, criminology and police and</w:t>
            </w:r>
          </w:p>
          <w:p w14:paraId="26EE62C3" w14:textId="5CCA5C45" w:rsidR="6678AAB8" w:rsidRPr="002B00A7" w:rsidRDefault="5623D45A" w:rsidP="49BC5A72">
            <w:pPr>
              <w:rPr>
                <w:rFonts w:ascii="Arial" w:eastAsia="Segoe UI" w:hAnsi="Arial" w:cs="Arial"/>
                <w:color w:val="000000" w:themeColor="text1"/>
              </w:rPr>
            </w:pPr>
            <w:r w:rsidRPr="002B00A7">
              <w:rPr>
                <w:rFonts w:ascii="Arial" w:eastAsia="Segoe UI" w:hAnsi="Arial" w:cs="Arial"/>
                <w:color w:val="000000" w:themeColor="text1"/>
              </w:rPr>
              <w:t>criminal investigation. The knowledge and skills developed in this unit will help you to progress to a variety of employment or apprenticeship opportunities that focus on policing.</w:t>
            </w:r>
          </w:p>
          <w:p w14:paraId="31663880" w14:textId="06B988D5" w:rsidR="6678AAB8" w:rsidRPr="002B00A7" w:rsidRDefault="6678AAB8" w:rsidP="49BC5A72">
            <w:pPr>
              <w:rPr>
                <w:rFonts w:ascii="Arial" w:hAnsi="Arial" w:cs="Arial"/>
                <w:color w:val="000000" w:themeColor="text1"/>
              </w:rPr>
            </w:pPr>
          </w:p>
          <w:p w14:paraId="158A02F3" w14:textId="3D4BC792" w:rsidR="6678AAB8" w:rsidRPr="002B00A7" w:rsidRDefault="5623D45A" w:rsidP="49BC5A72">
            <w:pPr>
              <w:rPr>
                <w:rFonts w:ascii="Arial" w:eastAsia="Arial" w:hAnsi="Arial" w:cs="Arial"/>
                <w:color w:val="000000" w:themeColor="text1"/>
              </w:rPr>
            </w:pPr>
            <w:r w:rsidRPr="002B00A7">
              <w:rPr>
                <w:rFonts w:ascii="Arial" w:eastAsia="Arial" w:hAnsi="Arial" w:cs="Arial"/>
                <w:color w:val="000000" w:themeColor="text1"/>
              </w:rPr>
              <w:lastRenderedPageBreak/>
              <w:t>Literacy: Acquisition of new vocabulary and coursework completion.  </w:t>
            </w:r>
          </w:p>
          <w:p w14:paraId="152F15A9" w14:textId="363C1F07" w:rsidR="6678AAB8" w:rsidRPr="002B00A7" w:rsidRDefault="5623D45A" w:rsidP="49BC5A72">
            <w:pPr>
              <w:rPr>
                <w:rFonts w:ascii="Arial" w:eastAsia="Arial" w:hAnsi="Arial" w:cs="Arial"/>
                <w:color w:val="000000" w:themeColor="text1"/>
              </w:rPr>
            </w:pPr>
            <w:r w:rsidRPr="002B00A7">
              <w:rPr>
                <w:rFonts w:ascii="Arial" w:eastAsia="Arial" w:hAnsi="Arial" w:cs="Arial"/>
                <w:color w:val="000000" w:themeColor="text1"/>
              </w:rPr>
              <w:t>RRSA: Understand the issues that encompass policing</w:t>
            </w:r>
          </w:p>
          <w:p w14:paraId="2752AB32" w14:textId="60EA43BC" w:rsidR="6678AAB8" w:rsidRPr="002B00A7" w:rsidRDefault="5623D45A" w:rsidP="49BC5A72">
            <w:pPr>
              <w:rPr>
                <w:rFonts w:ascii="Arial" w:eastAsia="Arial" w:hAnsi="Arial" w:cs="Arial"/>
                <w:color w:val="000000" w:themeColor="text1"/>
              </w:rPr>
            </w:pPr>
            <w:r w:rsidRPr="002B00A7">
              <w:rPr>
                <w:rFonts w:ascii="Arial" w:eastAsia="Arial" w:hAnsi="Arial" w:cs="Arial"/>
                <w:color w:val="000000" w:themeColor="text1"/>
              </w:rPr>
              <w:t>ICT: Google classroom and word used to create and submit coursework</w:t>
            </w:r>
          </w:p>
          <w:p w14:paraId="2046E45A" w14:textId="4C2A4B52" w:rsidR="6678AAB8" w:rsidRPr="002B00A7" w:rsidRDefault="5623D45A" w:rsidP="49BC5A72">
            <w:pPr>
              <w:rPr>
                <w:rFonts w:ascii="Arial" w:eastAsia="Arial" w:hAnsi="Arial" w:cs="Arial"/>
                <w:color w:val="000000" w:themeColor="text1"/>
              </w:rPr>
            </w:pPr>
            <w:r w:rsidRPr="002B00A7">
              <w:rPr>
                <w:rFonts w:ascii="Arial" w:eastAsia="Arial" w:hAnsi="Arial" w:cs="Arial"/>
                <w:color w:val="000000" w:themeColor="text1"/>
              </w:rPr>
              <w:t>TS &amp; PC: Focus, sustain attention and persist with tasks.</w:t>
            </w:r>
          </w:p>
          <w:p w14:paraId="6FA0B82B" w14:textId="1446F6E0" w:rsidR="6678AAB8" w:rsidRPr="002B00A7" w:rsidRDefault="5623D45A" w:rsidP="49BC5A72">
            <w:pPr>
              <w:rPr>
                <w:rFonts w:ascii="Arial" w:eastAsia="Arial" w:hAnsi="Arial" w:cs="Arial"/>
                <w:color w:val="000000" w:themeColor="text1"/>
              </w:rPr>
            </w:pPr>
            <w:r w:rsidRPr="002B00A7">
              <w:rPr>
                <w:rFonts w:ascii="Arial" w:eastAsia="Arial" w:hAnsi="Arial" w:cs="Arial"/>
                <w:color w:val="000000" w:themeColor="text1"/>
              </w:rPr>
              <w:t>Seek advice when necessary.</w:t>
            </w:r>
          </w:p>
          <w:p w14:paraId="183BC58F" w14:textId="04ED2119" w:rsidR="6678AAB8" w:rsidRPr="002B00A7" w:rsidRDefault="6678AAB8" w:rsidP="49BC5A72">
            <w:pPr>
              <w:rPr>
                <w:rFonts w:ascii="Arial" w:eastAsia="Arial" w:hAnsi="Arial" w:cs="Arial"/>
                <w:color w:val="000000" w:themeColor="text1"/>
              </w:rPr>
            </w:pPr>
          </w:p>
        </w:tc>
        <w:tc>
          <w:tcPr>
            <w:tcW w:w="7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E09AAE" w14:textId="2F56B387" w:rsidR="6678AAB8" w:rsidRPr="002B00A7" w:rsidRDefault="1D0E6B41" w:rsidP="49BC5A72">
            <w:pPr>
              <w:jc w:val="center"/>
              <w:rPr>
                <w:rFonts w:ascii="Arial" w:eastAsia="Arial" w:hAnsi="Arial" w:cs="Arial"/>
                <w:color w:val="000000" w:themeColor="text1"/>
              </w:rPr>
            </w:pPr>
            <w:r w:rsidRPr="002B00A7">
              <w:rPr>
                <w:rFonts w:ascii="Arial" w:eastAsia="Arial" w:hAnsi="Arial" w:cs="Arial"/>
                <w:b/>
                <w:bCs/>
                <w:color w:val="000000" w:themeColor="text1"/>
              </w:rPr>
              <w:lastRenderedPageBreak/>
              <w:t>Unit 5: Teamwork, Leadership and Communication in the UPS</w:t>
            </w:r>
          </w:p>
          <w:p w14:paraId="7D5B85DB" w14:textId="60D2CD1E" w:rsidR="6678AAB8" w:rsidRPr="002B00A7" w:rsidRDefault="1D0E6B41" w:rsidP="49BC5A72">
            <w:pPr>
              <w:rPr>
                <w:rFonts w:ascii="Arial" w:hAnsi="Arial" w:cs="Arial"/>
                <w:lang w:val="en-US"/>
              </w:rPr>
            </w:pPr>
            <w:r w:rsidRPr="002B00A7">
              <w:rPr>
                <w:rFonts w:ascii="Arial" w:hAnsi="Arial" w:cs="Arial"/>
              </w:rPr>
              <w:t>The ability to effectively lead and support is crucial in the uniformed protective services. When all members of a team understand their role, feel supported and know what is expected of them, an effective team can achieve its objectives. Teamwork and effective communication are embedded</w:t>
            </w:r>
          </w:p>
          <w:p w14:paraId="1A6EA4B4" w14:textId="1423CB45" w:rsidR="6678AAB8" w:rsidRPr="002B00A7" w:rsidRDefault="1D0E6B41" w:rsidP="49BC5A72">
            <w:pPr>
              <w:rPr>
                <w:rFonts w:ascii="Arial" w:hAnsi="Arial" w:cs="Arial"/>
                <w:lang w:val="en-US"/>
              </w:rPr>
            </w:pPr>
            <w:r w:rsidRPr="002B00A7">
              <w:rPr>
                <w:rFonts w:ascii="Arial" w:hAnsi="Arial" w:cs="Arial"/>
              </w:rPr>
              <w:t>in the uniformed protective services.</w:t>
            </w:r>
          </w:p>
          <w:p w14:paraId="527A91C0" w14:textId="15C095DA" w:rsidR="6678AAB8" w:rsidRPr="002B00A7" w:rsidRDefault="1D0E6B41" w:rsidP="49BC5A72">
            <w:pPr>
              <w:rPr>
                <w:rFonts w:ascii="Arial" w:hAnsi="Arial" w:cs="Arial"/>
                <w:lang w:val="en-US"/>
              </w:rPr>
            </w:pPr>
            <w:r w:rsidRPr="002B00A7">
              <w:rPr>
                <w:rFonts w:ascii="Arial" w:hAnsi="Arial" w:cs="Arial"/>
              </w:rPr>
              <w:t>In this unit, you will learn about leadership, investigating the different styles of leadership and how they are best used in the uniformed protective services. You will learn how to be an effective team</w:t>
            </w:r>
          </w:p>
          <w:p w14:paraId="14FD1509" w14:textId="3BDFB9B1" w:rsidR="6678AAB8" w:rsidRPr="002B00A7" w:rsidRDefault="1D0E6B41" w:rsidP="49BC5A72">
            <w:pPr>
              <w:rPr>
                <w:rFonts w:ascii="Arial" w:hAnsi="Arial" w:cs="Arial"/>
                <w:lang w:val="en-US"/>
              </w:rPr>
            </w:pPr>
            <w:r w:rsidRPr="002B00A7">
              <w:rPr>
                <w:rFonts w:ascii="Arial" w:hAnsi="Arial" w:cs="Arial"/>
              </w:rPr>
              <w:t>member while developing leadership skills and will have the opportunity to apply these skills in different situations. You will gain an understanding of the different types of communication systems used by the uniformed protective services, and the importance of clear communication, together with learning how these systems have enabled the services to become more efficient. In completing the assessment tasks for this unit, you can draw on your learning from across your programme.</w:t>
            </w:r>
          </w:p>
          <w:p w14:paraId="19DB7D33" w14:textId="7FFA4659" w:rsidR="6678AAB8" w:rsidRPr="002B00A7" w:rsidRDefault="1D0E6B41" w:rsidP="49BC5A72">
            <w:pPr>
              <w:rPr>
                <w:rFonts w:ascii="Arial" w:hAnsi="Arial" w:cs="Arial"/>
                <w:lang w:val="en-US"/>
              </w:rPr>
            </w:pPr>
            <w:r w:rsidRPr="002B00A7">
              <w:rPr>
                <w:rFonts w:ascii="Arial" w:hAnsi="Arial" w:cs="Arial"/>
              </w:rPr>
              <w:t>Completing the unit will help you to progress to degree or apprenticeship programmes that focus on work with external organisations and to employment.</w:t>
            </w:r>
          </w:p>
          <w:p w14:paraId="3B02B552" w14:textId="698CFE5E" w:rsidR="6678AAB8" w:rsidRPr="002B00A7" w:rsidRDefault="6678AAB8" w:rsidP="668E8561">
            <w:pPr>
              <w:rPr>
                <w:rFonts w:ascii="Arial" w:hAnsi="Arial" w:cs="Arial"/>
              </w:rPr>
            </w:pPr>
          </w:p>
          <w:p w14:paraId="2DD9B10B" w14:textId="33CE3E3C" w:rsidR="6678AAB8" w:rsidRPr="002B00A7" w:rsidRDefault="1D0E6B41" w:rsidP="49BC5A72">
            <w:pPr>
              <w:rPr>
                <w:rFonts w:ascii="Arial" w:eastAsia="Arial" w:hAnsi="Arial" w:cs="Arial"/>
                <w:color w:val="000000" w:themeColor="text1"/>
              </w:rPr>
            </w:pPr>
            <w:r w:rsidRPr="002B00A7">
              <w:rPr>
                <w:rFonts w:ascii="Arial" w:eastAsia="Arial" w:hAnsi="Arial" w:cs="Arial"/>
                <w:color w:val="000000" w:themeColor="text1"/>
              </w:rPr>
              <w:t>Literacy: Acquisition of new vocabulary and coursework completion.  </w:t>
            </w:r>
          </w:p>
          <w:p w14:paraId="55D0447C" w14:textId="2B98EA76" w:rsidR="6678AAB8" w:rsidRPr="002B00A7" w:rsidRDefault="1D0E6B41" w:rsidP="49BC5A72">
            <w:pPr>
              <w:rPr>
                <w:rFonts w:ascii="Arial" w:eastAsia="Arial" w:hAnsi="Arial" w:cs="Arial"/>
                <w:color w:val="000000" w:themeColor="text1"/>
              </w:rPr>
            </w:pPr>
            <w:r w:rsidRPr="002B00A7">
              <w:rPr>
                <w:rFonts w:ascii="Arial" w:eastAsia="Arial" w:hAnsi="Arial" w:cs="Arial"/>
                <w:color w:val="000000" w:themeColor="text1"/>
              </w:rPr>
              <w:t>RRSA: Understand the issues that encompass good team work</w:t>
            </w:r>
          </w:p>
          <w:p w14:paraId="6DCF4A1D" w14:textId="39FFCBEE" w:rsidR="6678AAB8" w:rsidRPr="002B00A7" w:rsidRDefault="1D0E6B41" w:rsidP="49BC5A72">
            <w:pPr>
              <w:rPr>
                <w:rFonts w:ascii="Arial" w:eastAsia="Arial" w:hAnsi="Arial" w:cs="Arial"/>
                <w:color w:val="000000" w:themeColor="text1"/>
              </w:rPr>
            </w:pPr>
            <w:r w:rsidRPr="002B00A7">
              <w:rPr>
                <w:rFonts w:ascii="Arial" w:eastAsia="Arial" w:hAnsi="Arial" w:cs="Arial"/>
                <w:color w:val="000000" w:themeColor="text1"/>
              </w:rPr>
              <w:t>ICT: Google classroom and word used to create and submit coursework</w:t>
            </w:r>
          </w:p>
          <w:p w14:paraId="2C946317" w14:textId="3A858E80" w:rsidR="6678AAB8" w:rsidRPr="002B00A7" w:rsidRDefault="1D0E6B41" w:rsidP="49BC5A72">
            <w:pPr>
              <w:rPr>
                <w:rFonts w:ascii="Arial" w:eastAsia="Arial" w:hAnsi="Arial" w:cs="Arial"/>
                <w:color w:val="000000" w:themeColor="text1"/>
              </w:rPr>
            </w:pPr>
            <w:r w:rsidRPr="002B00A7">
              <w:rPr>
                <w:rFonts w:ascii="Arial" w:eastAsia="Arial" w:hAnsi="Arial" w:cs="Arial"/>
                <w:color w:val="000000" w:themeColor="text1"/>
              </w:rPr>
              <w:t>TS &amp; PC: Focus, sustain attention and persist with tasks.</w:t>
            </w:r>
          </w:p>
          <w:p w14:paraId="5BCD3092" w14:textId="4017BABE" w:rsidR="6678AAB8" w:rsidRPr="002B00A7" w:rsidRDefault="1D0E6B41" w:rsidP="49BC5A72">
            <w:pPr>
              <w:rPr>
                <w:rFonts w:ascii="Arial" w:eastAsia="Arial" w:hAnsi="Arial" w:cs="Arial"/>
                <w:color w:val="000000" w:themeColor="text1"/>
              </w:rPr>
            </w:pPr>
            <w:r w:rsidRPr="002B00A7">
              <w:rPr>
                <w:rFonts w:ascii="Arial" w:eastAsia="Arial" w:hAnsi="Arial" w:cs="Arial"/>
                <w:color w:val="000000" w:themeColor="text1"/>
              </w:rPr>
              <w:lastRenderedPageBreak/>
              <w:t>Seek advice when necessary.</w:t>
            </w:r>
          </w:p>
          <w:p w14:paraId="7B128F07" w14:textId="471C5931" w:rsidR="6678AAB8" w:rsidRPr="002B00A7" w:rsidRDefault="6678AAB8" w:rsidP="49BC5A72">
            <w:pPr>
              <w:rPr>
                <w:rFonts w:ascii="Arial" w:eastAsia="Arial" w:hAnsi="Arial" w:cs="Arial"/>
                <w:color w:val="000000" w:themeColor="text1"/>
              </w:rPr>
            </w:pPr>
          </w:p>
        </w:tc>
      </w:tr>
    </w:tbl>
    <w:p w14:paraId="7D704ED9" w14:textId="3C599B7E" w:rsidR="00A60BE4" w:rsidRPr="002B00A7" w:rsidRDefault="00A60BE4" w:rsidP="49BC5A72">
      <w:pPr>
        <w:spacing w:after="160" w:line="259" w:lineRule="auto"/>
        <w:rPr>
          <w:rFonts w:ascii="Arial" w:eastAsia="Calibri" w:hAnsi="Arial" w:cs="Arial"/>
          <w:color w:val="000000" w:themeColor="text1"/>
        </w:rPr>
      </w:pPr>
    </w:p>
    <w:p w14:paraId="6EA5E327" w14:textId="2DE0D23C" w:rsidR="00A60BE4" w:rsidRPr="002B00A7" w:rsidRDefault="00A60BE4" w:rsidP="49BC5A72">
      <w:pPr>
        <w:spacing w:after="160" w:line="259" w:lineRule="auto"/>
        <w:rPr>
          <w:rFonts w:ascii="Arial" w:eastAsia="Calibri" w:hAnsi="Arial" w:cs="Arial"/>
          <w:color w:val="000000" w:themeColor="text1"/>
        </w:rPr>
      </w:pPr>
    </w:p>
    <w:p w14:paraId="525BCC30" w14:textId="1596A386" w:rsidR="00A60BE4" w:rsidRPr="002B00A7" w:rsidRDefault="00B6634A" w:rsidP="00B6634A">
      <w:pPr>
        <w:spacing w:after="160"/>
        <w:rPr>
          <w:rFonts w:ascii="Arial" w:eastAsia="Arial" w:hAnsi="Arial" w:cs="Arial"/>
          <w:b/>
          <w:bCs/>
          <w:color w:val="000000" w:themeColor="text1"/>
          <w:lang w:val="en-US"/>
        </w:rPr>
      </w:pPr>
      <w:r>
        <w:rPr>
          <w:rFonts w:ascii="Arial" w:eastAsia="Arial" w:hAnsi="Arial" w:cs="Arial"/>
          <w:b/>
          <w:bCs/>
          <w:color w:val="000000" w:themeColor="text1"/>
        </w:rPr>
        <w:t xml:space="preserve">Subject:  </w:t>
      </w:r>
      <w:r w:rsidR="054F660B" w:rsidRPr="002B00A7">
        <w:rPr>
          <w:rFonts w:ascii="Arial" w:eastAsia="Arial" w:hAnsi="Arial" w:cs="Arial"/>
          <w:b/>
          <w:bCs/>
          <w:color w:val="000000" w:themeColor="text1"/>
        </w:rPr>
        <w:t xml:space="preserve">Uniformed Protective Services: Double Award (also to complete Unit 5 </w:t>
      </w:r>
      <w:r w:rsidR="41BF4199" w:rsidRPr="002B00A7">
        <w:rPr>
          <w:rFonts w:ascii="Arial" w:eastAsia="Arial" w:hAnsi="Arial" w:cs="Arial"/>
          <w:b/>
          <w:bCs/>
          <w:color w:val="000000" w:themeColor="text1"/>
        </w:rPr>
        <w:t>As per SA, Sept - Feb</w:t>
      </w:r>
      <w:r w:rsidR="054F660B" w:rsidRPr="002B00A7">
        <w:rPr>
          <w:rFonts w:ascii="Arial" w:eastAsia="Arial" w:hAnsi="Arial" w:cs="Arial"/>
          <w:b/>
          <w:bCs/>
          <w:color w:val="000000" w:themeColor="text1"/>
        </w:rPr>
        <w:t>.)</w:t>
      </w:r>
    </w:p>
    <w:tbl>
      <w:tblPr>
        <w:tblW w:w="13951" w:type="dxa"/>
        <w:tblLayout w:type="fixed"/>
        <w:tblLook w:val="04A0" w:firstRow="1" w:lastRow="0" w:firstColumn="1" w:lastColumn="0" w:noHBand="0" w:noVBand="1"/>
      </w:tblPr>
      <w:tblGrid>
        <w:gridCol w:w="4601"/>
        <w:gridCol w:w="4601"/>
        <w:gridCol w:w="4749"/>
      </w:tblGrid>
      <w:tr w:rsidR="6678AAB8" w:rsidRPr="002B00A7" w14:paraId="0F3CD071" w14:textId="77777777" w:rsidTr="49BC5A72">
        <w:tc>
          <w:tcPr>
            <w:tcW w:w="46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E26789" w14:textId="40DA1F9D" w:rsidR="6678AAB8" w:rsidRPr="002B00A7" w:rsidRDefault="00A60BE4" w:rsidP="49BC5A72">
            <w:pPr>
              <w:rPr>
                <w:rFonts w:ascii="Arial" w:eastAsia="Arial" w:hAnsi="Arial" w:cs="Arial"/>
                <w:color w:val="000000" w:themeColor="text1"/>
              </w:rPr>
            </w:pPr>
            <w:r w:rsidRPr="002B00A7">
              <w:rPr>
                <w:rFonts w:ascii="Arial" w:hAnsi="Arial" w:cs="Arial"/>
              </w:rPr>
              <w:br/>
            </w:r>
            <w:r w:rsidR="6678AAB8" w:rsidRPr="002B00A7">
              <w:rPr>
                <w:rFonts w:ascii="Arial" w:eastAsia="Arial" w:hAnsi="Arial" w:cs="Arial"/>
                <w:b/>
                <w:bCs/>
                <w:color w:val="000000" w:themeColor="text1"/>
              </w:rPr>
              <w:t>September- January</w:t>
            </w:r>
          </w:p>
        </w:tc>
        <w:tc>
          <w:tcPr>
            <w:tcW w:w="46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C51C75" w14:textId="47FADC01" w:rsidR="49BC5A72" w:rsidRPr="002B00A7" w:rsidRDefault="49BC5A72" w:rsidP="49BC5A72">
            <w:pPr>
              <w:rPr>
                <w:rFonts w:ascii="Arial" w:eastAsia="Arial" w:hAnsi="Arial" w:cs="Arial"/>
                <w:b/>
                <w:bCs/>
                <w:color w:val="000000" w:themeColor="text1"/>
              </w:rPr>
            </w:pPr>
          </w:p>
        </w:tc>
        <w:tc>
          <w:tcPr>
            <w:tcW w:w="4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51DF7A" w14:textId="77777777" w:rsidR="00B6634A" w:rsidRDefault="00B6634A" w:rsidP="49BC5A72">
            <w:pPr>
              <w:rPr>
                <w:rFonts w:ascii="Arial" w:eastAsia="Arial" w:hAnsi="Arial" w:cs="Arial"/>
                <w:b/>
                <w:bCs/>
                <w:color w:val="000000" w:themeColor="text1"/>
              </w:rPr>
            </w:pPr>
          </w:p>
          <w:p w14:paraId="491A1C6F" w14:textId="0AFBA0BB" w:rsidR="6678AAB8" w:rsidRPr="002B00A7" w:rsidRDefault="6678AAB8" w:rsidP="49BC5A72">
            <w:pPr>
              <w:rPr>
                <w:rFonts w:ascii="Arial" w:eastAsia="Arial" w:hAnsi="Arial" w:cs="Arial"/>
                <w:color w:val="000000" w:themeColor="text1"/>
                <w:lang w:val="en-US"/>
              </w:rPr>
            </w:pPr>
            <w:r w:rsidRPr="002B00A7">
              <w:rPr>
                <w:rFonts w:ascii="Arial" w:eastAsia="Arial" w:hAnsi="Arial" w:cs="Arial"/>
                <w:b/>
                <w:bCs/>
                <w:color w:val="000000" w:themeColor="text1"/>
              </w:rPr>
              <w:t>February- June</w:t>
            </w:r>
          </w:p>
        </w:tc>
      </w:tr>
      <w:tr w:rsidR="6678AAB8" w:rsidRPr="002B00A7" w14:paraId="1D10DF7D" w14:textId="77777777" w:rsidTr="49BC5A72">
        <w:tc>
          <w:tcPr>
            <w:tcW w:w="46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21190" w14:textId="400F94AD" w:rsidR="6678AAB8" w:rsidRPr="002B00A7" w:rsidRDefault="6678AAB8" w:rsidP="49BC5A72">
            <w:pPr>
              <w:jc w:val="center"/>
              <w:rPr>
                <w:rFonts w:ascii="Arial" w:eastAsia="Arial" w:hAnsi="Arial" w:cs="Arial"/>
                <w:color w:val="000000" w:themeColor="text1"/>
              </w:rPr>
            </w:pPr>
            <w:r w:rsidRPr="002B00A7">
              <w:rPr>
                <w:rFonts w:ascii="Arial" w:eastAsia="Arial" w:hAnsi="Arial" w:cs="Arial"/>
                <w:color w:val="000000" w:themeColor="text1"/>
              </w:rPr>
              <w:t>.</w:t>
            </w:r>
            <w:r w:rsidR="0EE6554A" w:rsidRPr="002B00A7">
              <w:rPr>
                <w:rFonts w:ascii="Arial" w:eastAsia="Arial" w:hAnsi="Arial" w:cs="Arial"/>
                <w:b/>
                <w:bCs/>
                <w:color w:val="000000" w:themeColor="text1"/>
              </w:rPr>
              <w:t xml:space="preserve"> Unit 6: Government and the Protective Services (Exam)</w:t>
            </w:r>
          </w:p>
          <w:p w14:paraId="3E1D991C" w14:textId="4D634EA3" w:rsidR="6678AAB8" w:rsidRPr="002B00A7" w:rsidRDefault="0EE6554A" w:rsidP="49BC5A72">
            <w:pPr>
              <w:rPr>
                <w:rFonts w:ascii="Arial" w:hAnsi="Arial" w:cs="Arial"/>
                <w:lang w:val="en-US"/>
              </w:rPr>
            </w:pPr>
            <w:r w:rsidRPr="002B00A7">
              <w:rPr>
                <w:rFonts w:ascii="Arial" w:hAnsi="Arial" w:cs="Arial"/>
              </w:rPr>
              <w:t xml:space="preserve">Protective services are an essential part of UK society. They perform a wide range of duties, both statutory and non-statutory, in the interests of the public. In this unit, you will develop your knowledge of the scope of current protective services, the meaning of statutory requirements at different levels of government and how these requirements impact on how protective services function. You will also examine the roles and responsibilities of the government at different levels, and the individual and collective roles and responsibilities of those working in the </w:t>
            </w:r>
            <w:r w:rsidRPr="002B00A7">
              <w:rPr>
                <w:rFonts w:ascii="Arial" w:hAnsi="Arial" w:cs="Arial"/>
              </w:rPr>
              <w:lastRenderedPageBreak/>
              <w:t>protective services. You will be introduced to how protective services work individually and collaboratively. You will understand the funding of protective services – where the money comes from, the importance of accountability for the use of these funds and the services delivered through this funding. You will develop your knowledge of key terminology used in the study of government</w:t>
            </w:r>
          </w:p>
          <w:p w14:paraId="2ED273E8" w14:textId="48A3176F" w:rsidR="6678AAB8" w:rsidRPr="002B00A7" w:rsidRDefault="0EE6554A" w:rsidP="49BC5A72">
            <w:pPr>
              <w:rPr>
                <w:rFonts w:ascii="Arial" w:hAnsi="Arial" w:cs="Arial"/>
                <w:lang w:val="en-US"/>
              </w:rPr>
            </w:pPr>
            <w:r w:rsidRPr="002B00A7">
              <w:rPr>
                <w:rFonts w:ascii="Arial" w:hAnsi="Arial" w:cs="Arial"/>
              </w:rPr>
              <w:t>and policies. You will also investigate policy development process and the impact that government policies can have on protective services, individuals and communities.</w:t>
            </w:r>
          </w:p>
          <w:p w14:paraId="196BF499" w14:textId="5755D3E1" w:rsidR="6678AAB8" w:rsidRPr="002B00A7" w:rsidRDefault="0EE6554A" w:rsidP="49BC5A72">
            <w:pPr>
              <w:rPr>
                <w:rFonts w:ascii="Arial" w:hAnsi="Arial" w:cs="Arial"/>
                <w:lang w:val="en-US"/>
              </w:rPr>
            </w:pPr>
            <w:r w:rsidRPr="002B00A7">
              <w:rPr>
                <w:rFonts w:ascii="Arial" w:hAnsi="Arial" w:cs="Arial"/>
              </w:rPr>
              <w:t>The skills you gain in this unit will help you to progress to study in higher education in a</w:t>
            </w:r>
          </w:p>
          <w:p w14:paraId="2F65CA5B" w14:textId="0BDBE2DF" w:rsidR="6678AAB8" w:rsidRPr="002B00A7" w:rsidRDefault="0EE6554A" w:rsidP="49BC5A72">
            <w:pPr>
              <w:rPr>
                <w:rFonts w:ascii="Arial" w:hAnsi="Arial" w:cs="Arial"/>
                <w:lang w:val="en-US"/>
              </w:rPr>
            </w:pPr>
            <w:r w:rsidRPr="002B00A7">
              <w:rPr>
                <w:rFonts w:ascii="Arial" w:hAnsi="Arial" w:cs="Arial"/>
              </w:rPr>
              <w:t>public-sector-related discipline. Also, the skills and knowledge you gain in this unit will support you in progressing to employment in public service organisations in a role such as management and government policy interpretation.</w:t>
            </w:r>
          </w:p>
          <w:p w14:paraId="18BBC50D" w14:textId="3AD33BF3" w:rsidR="6678AAB8" w:rsidRPr="002B00A7" w:rsidRDefault="6678AAB8" w:rsidP="668E8561">
            <w:pPr>
              <w:rPr>
                <w:rFonts w:ascii="Arial" w:hAnsi="Arial" w:cs="Arial"/>
              </w:rPr>
            </w:pPr>
          </w:p>
          <w:p w14:paraId="50205853" w14:textId="58E6C714" w:rsidR="6678AAB8" w:rsidRPr="002B00A7" w:rsidRDefault="0EE6554A" w:rsidP="49BC5A72">
            <w:pPr>
              <w:rPr>
                <w:rFonts w:ascii="Arial" w:hAnsi="Arial" w:cs="Arial"/>
              </w:rPr>
            </w:pPr>
            <w:r w:rsidRPr="002B00A7">
              <w:rPr>
                <w:rFonts w:ascii="Arial" w:eastAsia="Arial" w:hAnsi="Arial" w:cs="Arial"/>
                <w:color w:val="000000" w:themeColor="text1"/>
              </w:rPr>
              <w:t xml:space="preserve">Literacy: </w:t>
            </w:r>
            <w:r w:rsidRPr="002B00A7">
              <w:rPr>
                <w:rFonts w:ascii="Arial" w:hAnsi="Arial" w:cs="Arial"/>
              </w:rPr>
              <w:t>exam technique</w:t>
            </w:r>
          </w:p>
          <w:p w14:paraId="0EA1C457" w14:textId="549B25B0" w:rsidR="6678AAB8" w:rsidRPr="002B00A7" w:rsidRDefault="0EE6554A" w:rsidP="49BC5A72">
            <w:pPr>
              <w:rPr>
                <w:rFonts w:ascii="Arial" w:eastAsia="Arial" w:hAnsi="Arial" w:cs="Arial"/>
                <w:color w:val="000000" w:themeColor="text1"/>
              </w:rPr>
            </w:pPr>
            <w:r w:rsidRPr="002B00A7">
              <w:rPr>
                <w:rFonts w:ascii="Arial" w:eastAsia="Arial" w:hAnsi="Arial" w:cs="Arial"/>
                <w:color w:val="000000" w:themeColor="text1"/>
              </w:rPr>
              <w:t>Careers: understand the requirements for a career in the public services</w:t>
            </w:r>
          </w:p>
          <w:p w14:paraId="093C076C" w14:textId="455005C9" w:rsidR="6678AAB8" w:rsidRPr="002B00A7" w:rsidRDefault="0EE6554A" w:rsidP="49BC5A72">
            <w:pPr>
              <w:rPr>
                <w:rFonts w:ascii="Arial" w:eastAsia="Arial" w:hAnsi="Arial" w:cs="Arial"/>
                <w:color w:val="000000" w:themeColor="text1"/>
              </w:rPr>
            </w:pPr>
            <w:r w:rsidRPr="002B00A7">
              <w:rPr>
                <w:rFonts w:ascii="Arial" w:eastAsia="Arial" w:hAnsi="Arial" w:cs="Arial"/>
                <w:color w:val="000000" w:themeColor="text1"/>
              </w:rPr>
              <w:t>ICT: Google classroom and word used to create and submit coursework</w:t>
            </w:r>
          </w:p>
          <w:p w14:paraId="3D57B9F9" w14:textId="2975ACB3" w:rsidR="6678AAB8" w:rsidRPr="002B00A7" w:rsidRDefault="0EE6554A" w:rsidP="49BC5A72">
            <w:pPr>
              <w:rPr>
                <w:rFonts w:ascii="Arial" w:eastAsia="Arial" w:hAnsi="Arial" w:cs="Arial"/>
                <w:color w:val="000000" w:themeColor="text1"/>
              </w:rPr>
            </w:pPr>
            <w:r w:rsidRPr="002B00A7">
              <w:rPr>
                <w:rFonts w:ascii="Arial" w:eastAsia="Arial" w:hAnsi="Arial" w:cs="Arial"/>
                <w:color w:val="000000" w:themeColor="text1"/>
              </w:rPr>
              <w:lastRenderedPageBreak/>
              <w:t>TS &amp; PC: Focus, sustain attention and persist with tasks.</w:t>
            </w:r>
          </w:p>
          <w:p w14:paraId="794F760F" w14:textId="56F42A4B" w:rsidR="6678AAB8" w:rsidRPr="002B00A7" w:rsidRDefault="0EE6554A" w:rsidP="49BC5A72">
            <w:pPr>
              <w:rPr>
                <w:rFonts w:ascii="Arial" w:eastAsia="Arial" w:hAnsi="Arial" w:cs="Arial"/>
                <w:color w:val="000000" w:themeColor="text1"/>
              </w:rPr>
            </w:pPr>
            <w:r w:rsidRPr="002B00A7">
              <w:rPr>
                <w:rFonts w:ascii="Arial" w:eastAsia="Arial" w:hAnsi="Arial" w:cs="Arial"/>
                <w:color w:val="000000" w:themeColor="text1"/>
              </w:rPr>
              <w:t>Seek advice when necessary.</w:t>
            </w:r>
          </w:p>
          <w:p w14:paraId="4CD51735" w14:textId="43D3EA34" w:rsidR="6678AAB8" w:rsidRPr="002B00A7" w:rsidRDefault="6678AAB8" w:rsidP="49BC5A72">
            <w:pPr>
              <w:rPr>
                <w:rFonts w:ascii="Arial" w:eastAsia="Arial" w:hAnsi="Arial" w:cs="Arial"/>
                <w:color w:val="000000" w:themeColor="text1"/>
              </w:rPr>
            </w:pPr>
          </w:p>
        </w:tc>
        <w:tc>
          <w:tcPr>
            <w:tcW w:w="46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375313" w14:textId="265333F7" w:rsidR="616B9B1A" w:rsidRPr="002B00A7" w:rsidRDefault="616B9B1A" w:rsidP="49BC5A72">
            <w:pPr>
              <w:jc w:val="center"/>
              <w:rPr>
                <w:rFonts w:ascii="Arial" w:eastAsia="Arial" w:hAnsi="Arial" w:cs="Arial"/>
                <w:color w:val="000000" w:themeColor="text1"/>
              </w:rPr>
            </w:pPr>
            <w:r w:rsidRPr="002B00A7">
              <w:rPr>
                <w:rFonts w:ascii="Arial" w:eastAsia="Arial" w:hAnsi="Arial" w:cs="Arial"/>
                <w:b/>
                <w:bCs/>
                <w:color w:val="000000" w:themeColor="text1"/>
              </w:rPr>
              <w:lastRenderedPageBreak/>
              <w:t>Unit 1: Citizenship and Diversity</w:t>
            </w:r>
          </w:p>
          <w:p w14:paraId="68B86060" w14:textId="140EB2F9" w:rsidR="616B9B1A" w:rsidRPr="002B00A7" w:rsidRDefault="616B9B1A" w:rsidP="49BC5A72">
            <w:pPr>
              <w:rPr>
                <w:rFonts w:ascii="Arial" w:hAnsi="Arial" w:cs="Arial"/>
                <w:lang w:val="en-US"/>
              </w:rPr>
            </w:pPr>
            <w:r w:rsidRPr="002B00A7">
              <w:rPr>
                <w:rFonts w:ascii="Arial" w:hAnsi="Arial" w:cs="Arial"/>
              </w:rPr>
              <w:t>To be able to support communities in the UK effectively, uniformed protective services employees must understand the rights and responsibilities of individuals and the diverse nature of these communities in society. For society to function fairly and effectively, it is essential that uniformed</w:t>
            </w:r>
          </w:p>
          <w:p w14:paraId="0B992065" w14:textId="536B0D9F" w:rsidR="616B9B1A" w:rsidRPr="002B00A7" w:rsidRDefault="616B9B1A" w:rsidP="49BC5A72">
            <w:pPr>
              <w:rPr>
                <w:rFonts w:ascii="Arial" w:hAnsi="Arial" w:cs="Arial"/>
                <w:lang w:val="en-US"/>
              </w:rPr>
            </w:pPr>
            <w:r w:rsidRPr="002B00A7">
              <w:rPr>
                <w:rFonts w:ascii="Arial" w:hAnsi="Arial" w:cs="Arial"/>
              </w:rPr>
              <w:t>protective services promote equality and diversity, ensuring that all members of society have parity.</w:t>
            </w:r>
          </w:p>
          <w:p w14:paraId="16F7F930" w14:textId="09E0E683" w:rsidR="616B9B1A" w:rsidRPr="002B00A7" w:rsidRDefault="616B9B1A" w:rsidP="49BC5A72">
            <w:pPr>
              <w:rPr>
                <w:rFonts w:ascii="Arial" w:hAnsi="Arial" w:cs="Arial"/>
                <w:lang w:val="en-US"/>
              </w:rPr>
            </w:pPr>
            <w:r w:rsidRPr="002B00A7">
              <w:rPr>
                <w:rFonts w:ascii="Arial" w:hAnsi="Arial" w:cs="Arial"/>
              </w:rPr>
              <w:t xml:space="preserve">In this unit, you will explore the features of communities in the UK and investigate the role of citizenship in society. You will learn about the rights of individuals and explore ways in which both citizens and </w:t>
            </w:r>
            <w:r w:rsidRPr="002B00A7">
              <w:rPr>
                <w:rFonts w:ascii="Arial" w:hAnsi="Arial" w:cs="Arial"/>
              </w:rPr>
              <w:lastRenderedPageBreak/>
              <w:t>the uniformed protective services meet their responsibilities. Alongside this, you will</w:t>
            </w:r>
          </w:p>
          <w:p w14:paraId="6551C2C9" w14:textId="073FDC5C" w:rsidR="616B9B1A" w:rsidRPr="002B00A7" w:rsidRDefault="616B9B1A" w:rsidP="49BC5A72">
            <w:pPr>
              <w:rPr>
                <w:rFonts w:ascii="Arial" w:hAnsi="Arial" w:cs="Arial"/>
                <w:lang w:val="en-US"/>
              </w:rPr>
            </w:pPr>
            <w:r w:rsidRPr="002B00A7">
              <w:rPr>
                <w:rFonts w:ascii="Arial" w:hAnsi="Arial" w:cs="Arial"/>
              </w:rPr>
              <w:t>investigate the different approaches and methods taken by the UK uniformed protective services to promote diversity and equality of service in a changing world. You will develop analytical and research skills, questioning and interpreting data to support decision making on aspects such as changes in service provision as a result of changing demographics and other factors.</w:t>
            </w:r>
          </w:p>
          <w:p w14:paraId="33AA3C0A" w14:textId="08A47B77" w:rsidR="616B9B1A" w:rsidRPr="002B00A7" w:rsidRDefault="616B9B1A" w:rsidP="49BC5A72">
            <w:pPr>
              <w:rPr>
                <w:rFonts w:ascii="Arial" w:hAnsi="Arial" w:cs="Arial"/>
                <w:lang w:val="en-US"/>
              </w:rPr>
            </w:pPr>
            <w:r w:rsidRPr="002B00A7">
              <w:rPr>
                <w:rFonts w:ascii="Arial" w:hAnsi="Arial" w:cs="Arial"/>
              </w:rPr>
              <w:t>This unit will support progression to higher-education courses that focus on diversity and inclusive practice, equality and the community. An understanding of how society and the uniformed protective services work together is also relevant for progression to an Apprenticeship and</w:t>
            </w:r>
          </w:p>
          <w:p w14:paraId="36C33B0F" w14:textId="757C765B" w:rsidR="616B9B1A" w:rsidRPr="002B00A7" w:rsidRDefault="616B9B1A" w:rsidP="49BC5A72">
            <w:pPr>
              <w:rPr>
                <w:rFonts w:ascii="Arial" w:hAnsi="Arial" w:cs="Arial"/>
                <w:lang w:val="en-US"/>
              </w:rPr>
            </w:pPr>
            <w:r w:rsidRPr="002B00A7">
              <w:rPr>
                <w:rFonts w:ascii="Arial" w:hAnsi="Arial" w:cs="Arial"/>
              </w:rPr>
              <w:t>employment in a variety of roles in the uniformed protective services.</w:t>
            </w:r>
          </w:p>
          <w:p w14:paraId="514826D2" w14:textId="682EE8BA" w:rsidR="49BC5A72" w:rsidRPr="002B00A7" w:rsidRDefault="49BC5A72">
            <w:pPr>
              <w:rPr>
                <w:rFonts w:ascii="Arial" w:hAnsi="Arial" w:cs="Arial"/>
              </w:rPr>
            </w:pPr>
          </w:p>
          <w:p w14:paraId="07F260A1" w14:textId="1DA3A421" w:rsidR="616B9B1A" w:rsidRPr="002B00A7" w:rsidRDefault="616B9B1A" w:rsidP="49BC5A72">
            <w:pPr>
              <w:rPr>
                <w:rFonts w:ascii="Arial" w:eastAsia="Arial" w:hAnsi="Arial" w:cs="Arial"/>
                <w:color w:val="000000" w:themeColor="text1"/>
              </w:rPr>
            </w:pPr>
            <w:r w:rsidRPr="002B00A7">
              <w:rPr>
                <w:rFonts w:ascii="Arial" w:eastAsia="Arial" w:hAnsi="Arial" w:cs="Arial"/>
                <w:color w:val="000000" w:themeColor="text1"/>
              </w:rPr>
              <w:t>Literacy: Acquisition of new vocabulary and coursework completion.  </w:t>
            </w:r>
          </w:p>
          <w:p w14:paraId="18CE70A4" w14:textId="0A64BCAB" w:rsidR="616B9B1A" w:rsidRPr="002B00A7" w:rsidRDefault="616B9B1A" w:rsidP="49BC5A72">
            <w:pPr>
              <w:rPr>
                <w:rFonts w:ascii="Arial" w:eastAsia="Arial" w:hAnsi="Arial" w:cs="Arial"/>
                <w:color w:val="000000" w:themeColor="text1"/>
              </w:rPr>
            </w:pPr>
            <w:r w:rsidRPr="002B00A7">
              <w:rPr>
                <w:rFonts w:ascii="Arial" w:eastAsia="Arial" w:hAnsi="Arial" w:cs="Arial"/>
                <w:color w:val="000000" w:themeColor="text1"/>
              </w:rPr>
              <w:t>RRSA: Understand the issues that encompass good citizens</w:t>
            </w:r>
          </w:p>
          <w:p w14:paraId="7AFD12BD" w14:textId="1446EB93" w:rsidR="616B9B1A" w:rsidRPr="002B00A7" w:rsidRDefault="616B9B1A" w:rsidP="49BC5A72">
            <w:pPr>
              <w:rPr>
                <w:rFonts w:ascii="Arial" w:eastAsia="Arial" w:hAnsi="Arial" w:cs="Arial"/>
                <w:color w:val="000000" w:themeColor="text1"/>
              </w:rPr>
            </w:pPr>
            <w:r w:rsidRPr="002B00A7">
              <w:rPr>
                <w:rFonts w:ascii="Arial" w:eastAsia="Arial" w:hAnsi="Arial" w:cs="Arial"/>
                <w:color w:val="000000" w:themeColor="text1"/>
              </w:rPr>
              <w:t>ICT: Google classroom and word used to create and submit coursework</w:t>
            </w:r>
          </w:p>
          <w:p w14:paraId="3095BC0C" w14:textId="2E49D2F6" w:rsidR="616B9B1A" w:rsidRPr="002B00A7" w:rsidRDefault="616B9B1A" w:rsidP="49BC5A72">
            <w:pPr>
              <w:rPr>
                <w:rFonts w:ascii="Arial" w:eastAsia="Arial" w:hAnsi="Arial" w:cs="Arial"/>
                <w:color w:val="000000" w:themeColor="text1"/>
              </w:rPr>
            </w:pPr>
            <w:r w:rsidRPr="002B00A7">
              <w:rPr>
                <w:rFonts w:ascii="Arial" w:eastAsia="Arial" w:hAnsi="Arial" w:cs="Arial"/>
                <w:color w:val="000000" w:themeColor="text1"/>
              </w:rPr>
              <w:t>TS &amp; PC: Focus, sustain attention and persist with tasks.</w:t>
            </w:r>
          </w:p>
          <w:p w14:paraId="3FE62B49" w14:textId="6E989F75" w:rsidR="616B9B1A" w:rsidRPr="002B00A7" w:rsidRDefault="616B9B1A" w:rsidP="49BC5A72">
            <w:pPr>
              <w:rPr>
                <w:rFonts w:ascii="Arial" w:eastAsia="Arial" w:hAnsi="Arial" w:cs="Arial"/>
                <w:color w:val="000000" w:themeColor="text1"/>
              </w:rPr>
            </w:pPr>
            <w:r w:rsidRPr="002B00A7">
              <w:rPr>
                <w:rFonts w:ascii="Arial" w:eastAsia="Arial" w:hAnsi="Arial" w:cs="Arial"/>
                <w:color w:val="000000" w:themeColor="text1"/>
              </w:rPr>
              <w:t>Seek advice when necessary.</w:t>
            </w:r>
          </w:p>
          <w:p w14:paraId="783D507B" w14:textId="3A0E7B8C" w:rsidR="49BC5A72" w:rsidRPr="002B00A7" w:rsidRDefault="49BC5A72" w:rsidP="49BC5A72">
            <w:pPr>
              <w:jc w:val="center"/>
              <w:rPr>
                <w:rFonts w:ascii="Arial" w:eastAsia="Arial" w:hAnsi="Arial" w:cs="Arial"/>
                <w:b/>
                <w:bCs/>
                <w:color w:val="000000" w:themeColor="text1"/>
              </w:rPr>
            </w:pPr>
          </w:p>
        </w:tc>
        <w:tc>
          <w:tcPr>
            <w:tcW w:w="474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29A55A" w14:textId="35985461" w:rsidR="6678AAB8" w:rsidRPr="002B00A7" w:rsidRDefault="2C597AF2" w:rsidP="49BC5A72">
            <w:pPr>
              <w:rPr>
                <w:rFonts w:ascii="Arial" w:eastAsia="Arial" w:hAnsi="Arial" w:cs="Arial"/>
                <w:b/>
                <w:bCs/>
                <w:color w:val="000000" w:themeColor="text1"/>
              </w:rPr>
            </w:pPr>
            <w:r w:rsidRPr="002B00A7">
              <w:rPr>
                <w:rFonts w:ascii="Arial" w:eastAsia="Arial" w:hAnsi="Arial" w:cs="Arial"/>
                <w:b/>
                <w:bCs/>
                <w:color w:val="000000" w:themeColor="text1"/>
              </w:rPr>
              <w:lastRenderedPageBreak/>
              <w:t>Unit 12: Developing Personal Fitness Programmes</w:t>
            </w:r>
          </w:p>
          <w:p w14:paraId="093B79F3" w14:textId="58D72D3A" w:rsidR="6678AAB8" w:rsidRPr="002B00A7" w:rsidRDefault="6678AAB8" w:rsidP="49BC5A72">
            <w:pPr>
              <w:rPr>
                <w:rFonts w:ascii="Arial" w:eastAsia="Roboto" w:hAnsi="Arial" w:cs="Arial"/>
                <w:color w:val="000000" w:themeColor="text1"/>
              </w:rPr>
            </w:pPr>
          </w:p>
          <w:p w14:paraId="6017DF49" w14:textId="5BB28E33" w:rsidR="6678AAB8" w:rsidRPr="002B00A7" w:rsidRDefault="5C91A021" w:rsidP="49BC5A72">
            <w:pPr>
              <w:rPr>
                <w:rFonts w:ascii="Arial" w:hAnsi="Arial" w:cs="Arial"/>
              </w:rPr>
            </w:pPr>
            <w:r w:rsidRPr="002B00A7">
              <w:rPr>
                <w:rFonts w:ascii="Arial" w:hAnsi="Arial" w:cs="Arial"/>
              </w:rPr>
              <w:t>This unit gives learners the opportunity to develop the skills needed to be able to create, adapt, implement and monitor a fitness training programme to improve their own personal fitness for a uniformed protective service role.</w:t>
            </w:r>
          </w:p>
          <w:p w14:paraId="4ECF21EC" w14:textId="1E8FD208" w:rsidR="6678AAB8" w:rsidRPr="002B00A7" w:rsidRDefault="6678AAB8" w:rsidP="49BC5A72">
            <w:pPr>
              <w:rPr>
                <w:rFonts w:ascii="Arial" w:hAnsi="Arial" w:cs="Arial"/>
              </w:rPr>
            </w:pPr>
          </w:p>
          <w:p w14:paraId="61D663D4" w14:textId="26CC77DC" w:rsidR="6678AAB8" w:rsidRPr="002B00A7" w:rsidRDefault="5C91A021" w:rsidP="49BC5A72">
            <w:pPr>
              <w:rPr>
                <w:rFonts w:ascii="Arial" w:hAnsi="Arial" w:cs="Arial"/>
              </w:rPr>
            </w:pPr>
            <w:r w:rsidRPr="002B00A7">
              <w:rPr>
                <w:rFonts w:ascii="Arial" w:hAnsi="Arial" w:cs="Arial"/>
              </w:rPr>
              <w:t xml:space="preserve"> Learners will follow the programme they have created and will complete a training diary to record results. They then need to review the success of their programme. Learners will need to apply knowledge of fitness training by putting it into practice. They will use a fitness training programme </w:t>
            </w:r>
            <w:r w:rsidRPr="002B00A7">
              <w:rPr>
                <w:rFonts w:ascii="Arial" w:hAnsi="Arial" w:cs="Arial"/>
              </w:rPr>
              <w:lastRenderedPageBreak/>
              <w:t xml:space="preserve">to prepare for the requirements of working in the uniformed protective services. </w:t>
            </w:r>
          </w:p>
          <w:p w14:paraId="132F362E" w14:textId="4BFA4843" w:rsidR="6678AAB8" w:rsidRPr="002B00A7" w:rsidRDefault="6678AAB8" w:rsidP="49BC5A72">
            <w:pPr>
              <w:rPr>
                <w:rFonts w:ascii="Arial" w:hAnsi="Arial" w:cs="Arial"/>
              </w:rPr>
            </w:pPr>
          </w:p>
          <w:p w14:paraId="1C66ACD7" w14:textId="18A84E7D" w:rsidR="6678AAB8" w:rsidRPr="002B00A7" w:rsidRDefault="5C91A021" w:rsidP="49BC5A72">
            <w:pPr>
              <w:rPr>
                <w:rFonts w:ascii="Arial" w:hAnsi="Arial" w:cs="Arial"/>
              </w:rPr>
            </w:pPr>
            <w:r w:rsidRPr="002B00A7">
              <w:rPr>
                <w:rFonts w:ascii="Arial" w:hAnsi="Arial" w:cs="Arial"/>
              </w:rPr>
              <w:t xml:space="preserve">They will review their own fitness and amend and expand on the fitness programme written in Physical Preparation, Health and Wellbeing. Learners will then follow the programme they have created to improve their fitness for employment in the uniformed protective services. </w:t>
            </w:r>
          </w:p>
          <w:p w14:paraId="09646630" w14:textId="0E27809F" w:rsidR="6678AAB8" w:rsidRPr="002B00A7" w:rsidRDefault="6678AAB8" w:rsidP="49BC5A72">
            <w:pPr>
              <w:rPr>
                <w:rFonts w:ascii="Arial" w:hAnsi="Arial" w:cs="Arial"/>
              </w:rPr>
            </w:pPr>
          </w:p>
          <w:p w14:paraId="1178DCF9" w14:textId="3AD5ACC6" w:rsidR="6678AAB8" w:rsidRPr="002B00A7" w:rsidRDefault="5C91A021" w:rsidP="49BC5A72">
            <w:pPr>
              <w:rPr>
                <w:rFonts w:ascii="Arial" w:hAnsi="Arial" w:cs="Arial"/>
              </w:rPr>
            </w:pPr>
            <w:r w:rsidRPr="002B00A7">
              <w:rPr>
                <w:rFonts w:ascii="Arial" w:hAnsi="Arial" w:cs="Arial"/>
              </w:rPr>
              <w:t>This unit involves learners undertaking different methods of fitness training, including methods to improve flexibility, strength, muscular endurance, power, aerobic endurance and speed.</w:t>
            </w:r>
          </w:p>
          <w:p w14:paraId="654D5792" w14:textId="361A45A2" w:rsidR="6678AAB8" w:rsidRPr="002B00A7" w:rsidRDefault="6678AAB8" w:rsidP="49BC5A72">
            <w:pPr>
              <w:rPr>
                <w:rFonts w:ascii="Arial" w:hAnsi="Arial" w:cs="Arial"/>
              </w:rPr>
            </w:pPr>
          </w:p>
          <w:p w14:paraId="7D3BEB5A" w14:textId="4629BB3A" w:rsidR="6678AAB8" w:rsidRPr="002B00A7" w:rsidRDefault="6678AAB8" w:rsidP="49BC5A72">
            <w:pPr>
              <w:rPr>
                <w:rFonts w:ascii="Arial" w:hAnsi="Arial" w:cs="Arial"/>
              </w:rPr>
            </w:pPr>
          </w:p>
          <w:p w14:paraId="42561C02" w14:textId="286ADD96" w:rsidR="6678AAB8" w:rsidRPr="002B00A7" w:rsidRDefault="6678AAB8" w:rsidP="49BC5A72">
            <w:pPr>
              <w:rPr>
                <w:rFonts w:ascii="Arial" w:hAnsi="Arial" w:cs="Arial"/>
              </w:rPr>
            </w:pPr>
          </w:p>
          <w:p w14:paraId="0BB81228" w14:textId="738F1056" w:rsidR="6678AAB8" w:rsidRPr="002B00A7" w:rsidRDefault="6678AAB8" w:rsidP="49BC5A72">
            <w:pPr>
              <w:rPr>
                <w:rFonts w:ascii="Arial" w:hAnsi="Arial" w:cs="Arial"/>
              </w:rPr>
            </w:pPr>
          </w:p>
          <w:p w14:paraId="529D9FD2" w14:textId="3D4BC792" w:rsidR="6678AAB8" w:rsidRPr="002B00A7" w:rsidRDefault="3000F4C5" w:rsidP="49BC5A72">
            <w:pPr>
              <w:rPr>
                <w:rFonts w:ascii="Arial" w:eastAsia="Arial" w:hAnsi="Arial" w:cs="Arial"/>
                <w:color w:val="000000" w:themeColor="text1"/>
              </w:rPr>
            </w:pPr>
            <w:r w:rsidRPr="002B00A7">
              <w:rPr>
                <w:rFonts w:ascii="Arial" w:eastAsia="Arial" w:hAnsi="Arial" w:cs="Arial"/>
                <w:color w:val="000000" w:themeColor="text1"/>
              </w:rPr>
              <w:t>Literacy: Acquisition of new vocabulary and coursework completion.  </w:t>
            </w:r>
          </w:p>
          <w:p w14:paraId="47778065" w14:textId="363C1F07" w:rsidR="6678AAB8" w:rsidRPr="002B00A7" w:rsidRDefault="3000F4C5" w:rsidP="49BC5A72">
            <w:pPr>
              <w:rPr>
                <w:rFonts w:ascii="Arial" w:eastAsia="Arial" w:hAnsi="Arial" w:cs="Arial"/>
                <w:color w:val="000000" w:themeColor="text1"/>
              </w:rPr>
            </w:pPr>
            <w:r w:rsidRPr="002B00A7">
              <w:rPr>
                <w:rFonts w:ascii="Arial" w:eastAsia="Arial" w:hAnsi="Arial" w:cs="Arial"/>
                <w:color w:val="000000" w:themeColor="text1"/>
              </w:rPr>
              <w:t>RRSA: Understand the issues that encompass policing</w:t>
            </w:r>
          </w:p>
          <w:p w14:paraId="246B6B8E" w14:textId="60EA43BC" w:rsidR="6678AAB8" w:rsidRPr="002B00A7" w:rsidRDefault="3000F4C5" w:rsidP="49BC5A72">
            <w:pPr>
              <w:rPr>
                <w:rFonts w:ascii="Arial" w:eastAsia="Arial" w:hAnsi="Arial" w:cs="Arial"/>
                <w:color w:val="000000" w:themeColor="text1"/>
              </w:rPr>
            </w:pPr>
            <w:r w:rsidRPr="002B00A7">
              <w:rPr>
                <w:rFonts w:ascii="Arial" w:eastAsia="Arial" w:hAnsi="Arial" w:cs="Arial"/>
                <w:color w:val="000000" w:themeColor="text1"/>
              </w:rPr>
              <w:t>ICT: Google classroom and word used to create and submit coursework</w:t>
            </w:r>
          </w:p>
          <w:p w14:paraId="37CF7055" w14:textId="4C2A4B52" w:rsidR="6678AAB8" w:rsidRPr="002B00A7" w:rsidRDefault="3000F4C5" w:rsidP="49BC5A72">
            <w:pPr>
              <w:rPr>
                <w:rFonts w:ascii="Arial" w:eastAsia="Arial" w:hAnsi="Arial" w:cs="Arial"/>
                <w:color w:val="000000" w:themeColor="text1"/>
              </w:rPr>
            </w:pPr>
            <w:r w:rsidRPr="002B00A7">
              <w:rPr>
                <w:rFonts w:ascii="Arial" w:eastAsia="Arial" w:hAnsi="Arial" w:cs="Arial"/>
                <w:color w:val="000000" w:themeColor="text1"/>
              </w:rPr>
              <w:t>TS &amp; PC: Focus, sustain attention and persist with tasks.</w:t>
            </w:r>
          </w:p>
          <w:p w14:paraId="2EFBF0EF" w14:textId="1446F6E0" w:rsidR="6678AAB8" w:rsidRPr="002B00A7" w:rsidRDefault="3000F4C5" w:rsidP="49BC5A72">
            <w:pPr>
              <w:rPr>
                <w:rFonts w:ascii="Arial" w:eastAsia="Arial" w:hAnsi="Arial" w:cs="Arial"/>
                <w:color w:val="000000" w:themeColor="text1"/>
              </w:rPr>
            </w:pPr>
            <w:r w:rsidRPr="002B00A7">
              <w:rPr>
                <w:rFonts w:ascii="Arial" w:eastAsia="Arial" w:hAnsi="Arial" w:cs="Arial"/>
                <w:color w:val="000000" w:themeColor="text1"/>
              </w:rPr>
              <w:t>Seek advice when necessary.</w:t>
            </w:r>
          </w:p>
          <w:p w14:paraId="3B4EFCFC" w14:textId="6E3C88B0" w:rsidR="6678AAB8" w:rsidRPr="002B00A7" w:rsidRDefault="6678AAB8" w:rsidP="49BC5A72">
            <w:pPr>
              <w:rPr>
                <w:rFonts w:ascii="Arial" w:hAnsi="Arial" w:cs="Arial"/>
              </w:rPr>
            </w:pPr>
          </w:p>
        </w:tc>
      </w:tr>
    </w:tbl>
    <w:p w14:paraId="77AF947F" w14:textId="7C714810" w:rsidR="00A60BE4" w:rsidRPr="002B00A7" w:rsidRDefault="00A60BE4" w:rsidP="668E8561">
      <w:pPr>
        <w:pStyle w:val="NormalWeb"/>
        <w:spacing w:before="0" w:beforeAutospacing="0" w:after="0" w:afterAutospacing="0"/>
        <w:rPr>
          <w:rFonts w:ascii="Arial" w:hAnsi="Arial" w:cs="Arial"/>
          <w:b/>
          <w:bCs/>
          <w:color w:val="000000" w:themeColor="text1"/>
          <w:highlight w:val="yellow"/>
        </w:rPr>
      </w:pPr>
    </w:p>
    <w:p w14:paraId="38ECD459" w14:textId="77777777" w:rsidR="00A60BE4" w:rsidRPr="002B00A7" w:rsidRDefault="00A60BE4" w:rsidP="668E8561">
      <w:pPr>
        <w:rPr>
          <w:rFonts w:ascii="Arial" w:hAnsi="Arial" w:cs="Arial"/>
          <w:highlight w:val="yellow"/>
        </w:rPr>
      </w:pPr>
      <w:r w:rsidRPr="002B00A7">
        <w:rPr>
          <w:rFonts w:ascii="Arial" w:hAnsi="Arial" w:cs="Arial"/>
          <w:highlight w:val="yellow"/>
        </w:rPr>
        <w:br w:type="page"/>
      </w:r>
    </w:p>
    <w:p w14:paraId="52B8818E" w14:textId="77777777" w:rsidR="000808C2" w:rsidRPr="002B00A7" w:rsidRDefault="000808C2" w:rsidP="556D18C2">
      <w:pPr>
        <w:tabs>
          <w:tab w:val="center" w:pos="6979"/>
          <w:tab w:val="left" w:pos="13170"/>
          <w:tab w:val="right" w:pos="13958"/>
        </w:tabs>
        <w:outlineLvl w:val="0"/>
        <w:rPr>
          <w:rFonts w:ascii="Arial" w:hAnsi="Arial" w:cs="Arial"/>
          <w:b/>
          <w:bCs/>
          <w:u w:val="single"/>
        </w:rPr>
      </w:pPr>
    </w:p>
    <w:p w14:paraId="005A9373" w14:textId="28E38974" w:rsidR="000808C2" w:rsidRPr="002B00A7" w:rsidRDefault="000808C2" w:rsidP="556D18C2">
      <w:pPr>
        <w:tabs>
          <w:tab w:val="left" w:pos="2175"/>
        </w:tabs>
        <w:rPr>
          <w:rFonts w:ascii="Arial" w:hAnsi="Arial" w:cs="Arial"/>
        </w:rPr>
      </w:pPr>
      <w:r w:rsidRPr="00B6634A">
        <w:rPr>
          <w:rFonts w:ascii="Arial" w:hAnsi="Arial" w:cs="Arial"/>
          <w:b/>
          <w:bCs/>
        </w:rPr>
        <w:t>Subject</w:t>
      </w:r>
      <w:r w:rsidR="00B6634A" w:rsidRPr="00B6634A">
        <w:rPr>
          <w:rFonts w:ascii="Arial" w:hAnsi="Arial" w:cs="Arial"/>
          <w:b/>
          <w:bCs/>
        </w:rPr>
        <w:t>:</w:t>
      </w:r>
      <w:r w:rsidRPr="00B6634A">
        <w:rPr>
          <w:rFonts w:ascii="Arial" w:hAnsi="Arial" w:cs="Arial"/>
          <w:b/>
          <w:bCs/>
        </w:rPr>
        <w:t xml:space="preserve"> Careers</w:t>
      </w:r>
      <w:r w:rsidRPr="002B00A7">
        <w:rPr>
          <w:rFonts w:ascii="Arial" w:hAnsi="Arial" w:cs="Arial"/>
        </w:rPr>
        <w:t xml:space="preserve">                      </w:t>
      </w:r>
    </w:p>
    <w:p w14:paraId="2A3FBCD1" w14:textId="77777777" w:rsidR="000808C2" w:rsidRPr="002B00A7" w:rsidRDefault="000808C2" w:rsidP="556D18C2">
      <w:pPr>
        <w:tabs>
          <w:tab w:val="left" w:pos="2175"/>
        </w:tabs>
        <w:rPr>
          <w:rFonts w:ascii="Arial" w:hAnsi="Arial" w:cs="Arial"/>
        </w:rPr>
      </w:pPr>
    </w:p>
    <w:p w14:paraId="795AF8DC" w14:textId="546C48F6" w:rsidR="000808C2" w:rsidRPr="002B00A7" w:rsidRDefault="000808C2" w:rsidP="556D18C2">
      <w:pPr>
        <w:tabs>
          <w:tab w:val="left" w:pos="2175"/>
        </w:tabs>
        <w:rPr>
          <w:rFonts w:ascii="Arial" w:hAnsi="Arial" w:cs="Arial"/>
        </w:rPr>
      </w:pPr>
      <w:r w:rsidRPr="002B00A7">
        <w:rPr>
          <w:rFonts w:ascii="Arial" w:hAnsi="Arial" w:cs="Arial"/>
        </w:rPr>
        <w:t xml:space="preserve">Careers uses </w:t>
      </w:r>
      <w:r w:rsidR="00B6634A">
        <w:rPr>
          <w:rFonts w:ascii="Arial" w:hAnsi="Arial" w:cs="Arial"/>
        </w:rPr>
        <w:t>Microsoft Teams</w:t>
      </w:r>
      <w:r w:rsidRPr="002B00A7">
        <w:rPr>
          <w:rFonts w:ascii="Arial" w:hAnsi="Arial" w:cs="Arial"/>
        </w:rPr>
        <w:t xml:space="preserve"> to set tasks, place resources, and monitor student’s progress with the UCAS applications.</w:t>
      </w:r>
    </w:p>
    <w:p w14:paraId="4A4A9837" w14:textId="77777777" w:rsidR="000808C2" w:rsidRPr="002B00A7" w:rsidRDefault="000808C2" w:rsidP="668E8561">
      <w:pPr>
        <w:rPr>
          <w:rFonts w:ascii="Arial" w:hAnsi="Arial" w:cs="Arial"/>
          <w:b/>
          <w:bCs/>
          <w:highlight w:val="yellow"/>
        </w:rPr>
      </w:pPr>
    </w:p>
    <w:tbl>
      <w:tblPr>
        <w:tblpPr w:leftFromText="180" w:rightFromText="180" w:vertAnchor="text" w:horzAnchor="margin" w:tblpY="122"/>
        <w:tblW w:w="13958" w:type="dxa"/>
        <w:tblCellMar>
          <w:top w:w="15" w:type="dxa"/>
          <w:left w:w="15" w:type="dxa"/>
          <w:bottom w:w="15" w:type="dxa"/>
          <w:right w:w="15" w:type="dxa"/>
        </w:tblCellMar>
        <w:tblLook w:val="04A0" w:firstRow="1" w:lastRow="0" w:firstColumn="1" w:lastColumn="0" w:noHBand="0" w:noVBand="1"/>
      </w:tblPr>
      <w:tblGrid>
        <w:gridCol w:w="4526"/>
        <w:gridCol w:w="4962"/>
        <w:gridCol w:w="4470"/>
      </w:tblGrid>
      <w:tr w:rsidR="000808C2" w:rsidRPr="002B00A7" w14:paraId="68A8FC41" w14:textId="77777777" w:rsidTr="556D18C2">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884E16" w14:textId="77777777" w:rsidR="000808C2" w:rsidRPr="002B00A7" w:rsidRDefault="000808C2" w:rsidP="556D18C2">
            <w:pPr>
              <w:pStyle w:val="NormalWeb"/>
              <w:spacing w:before="0" w:beforeAutospacing="0" w:after="0" w:afterAutospacing="0"/>
              <w:rPr>
                <w:rFonts w:ascii="Arial" w:hAnsi="Arial" w:cs="Arial"/>
                <w:b/>
                <w:bCs/>
                <w:color w:val="000000" w:themeColor="text1"/>
              </w:rPr>
            </w:pPr>
            <w:r w:rsidRPr="002B00A7">
              <w:rPr>
                <w:rFonts w:ascii="Arial" w:hAnsi="Arial" w:cs="Arial"/>
                <w:b/>
                <w:bCs/>
                <w:color w:val="000000" w:themeColor="text1"/>
              </w:rPr>
              <w:t>September- December</w:t>
            </w:r>
          </w:p>
        </w:tc>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1A1938E" w14:textId="77777777" w:rsidR="000808C2" w:rsidRPr="002B00A7" w:rsidRDefault="000808C2" w:rsidP="556D18C2">
            <w:pPr>
              <w:pStyle w:val="NormalWeb"/>
              <w:spacing w:before="0" w:beforeAutospacing="0" w:after="0" w:afterAutospacing="0"/>
              <w:rPr>
                <w:rFonts w:ascii="Arial" w:hAnsi="Arial" w:cs="Arial"/>
                <w:b/>
                <w:bCs/>
                <w:color w:val="000000" w:themeColor="text1"/>
              </w:rPr>
            </w:pPr>
            <w:r w:rsidRPr="002B00A7">
              <w:rPr>
                <w:rFonts w:ascii="Arial" w:hAnsi="Arial" w:cs="Arial"/>
                <w:b/>
                <w:bCs/>
                <w:color w:val="000000" w:themeColor="text1"/>
              </w:rPr>
              <w:t>January- March</w:t>
            </w:r>
          </w:p>
        </w:tc>
        <w:tc>
          <w:tcPr>
            <w:tcW w:w="4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598CC4" w14:textId="77777777" w:rsidR="000808C2" w:rsidRPr="002B00A7" w:rsidRDefault="000808C2" w:rsidP="556D18C2">
            <w:pPr>
              <w:pStyle w:val="NormalWeb"/>
              <w:spacing w:before="0" w:beforeAutospacing="0" w:after="0" w:afterAutospacing="0"/>
              <w:rPr>
                <w:rFonts w:ascii="Arial" w:hAnsi="Arial" w:cs="Arial"/>
                <w:b/>
                <w:bCs/>
                <w:color w:val="000000" w:themeColor="text1"/>
              </w:rPr>
            </w:pPr>
            <w:r w:rsidRPr="002B00A7">
              <w:rPr>
                <w:rFonts w:ascii="Arial" w:hAnsi="Arial" w:cs="Arial"/>
                <w:b/>
                <w:bCs/>
                <w:color w:val="000000" w:themeColor="text1"/>
              </w:rPr>
              <w:t>April- May</w:t>
            </w:r>
          </w:p>
        </w:tc>
      </w:tr>
      <w:tr w:rsidR="000808C2" w:rsidRPr="002B00A7" w14:paraId="691A82C8" w14:textId="77777777" w:rsidTr="556D18C2">
        <w:tc>
          <w:tcPr>
            <w:tcW w:w="45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7941109" w14:textId="77777777" w:rsidR="00FF7033" w:rsidRPr="002B00A7" w:rsidRDefault="00FF7033" w:rsidP="556D18C2">
            <w:pPr>
              <w:rPr>
                <w:rFonts w:ascii="Arial" w:hAnsi="Arial" w:cs="Arial"/>
                <w:b/>
                <w:bCs/>
              </w:rPr>
            </w:pPr>
            <w:r w:rsidRPr="002B00A7">
              <w:rPr>
                <w:rFonts w:ascii="Arial" w:hAnsi="Arial" w:cs="Arial"/>
                <w:b/>
                <w:bCs/>
              </w:rPr>
              <w:t>CAREERS MANAGEMENT</w:t>
            </w:r>
          </w:p>
          <w:p w14:paraId="5624F43B" w14:textId="77777777" w:rsidR="00FF7033" w:rsidRPr="002B00A7" w:rsidRDefault="00FF7033" w:rsidP="556D18C2">
            <w:pPr>
              <w:rPr>
                <w:rFonts w:ascii="Arial" w:hAnsi="Arial" w:cs="Arial"/>
              </w:rPr>
            </w:pPr>
          </w:p>
          <w:p w14:paraId="5D8F1109" w14:textId="77777777" w:rsidR="00FF7033" w:rsidRPr="002B00A7" w:rsidRDefault="00FF7033" w:rsidP="556D18C2">
            <w:pPr>
              <w:pStyle w:val="NormalWeb"/>
              <w:spacing w:before="0" w:beforeAutospacing="0" w:after="0" w:afterAutospacing="0"/>
              <w:rPr>
                <w:rFonts w:ascii="Arial" w:hAnsi="Arial" w:cs="Arial"/>
              </w:rPr>
            </w:pPr>
            <w:r w:rsidRPr="002B00A7">
              <w:rPr>
                <w:rFonts w:ascii="Arial" w:hAnsi="Arial" w:cs="Arial"/>
              </w:rPr>
              <w:t>Careers management is developing skills in career planning and employing effective career decision-making strategies to manage transition and make suitable career development choices, with the appropriate support, advice and guidance</w:t>
            </w:r>
          </w:p>
          <w:p w14:paraId="2A9F3CD3" w14:textId="77777777" w:rsidR="00FF7033" w:rsidRPr="002B00A7" w:rsidRDefault="00FF7033" w:rsidP="556D18C2">
            <w:pPr>
              <w:pStyle w:val="NormalWeb"/>
              <w:spacing w:before="0" w:beforeAutospacing="0" w:after="0" w:afterAutospacing="0"/>
              <w:rPr>
                <w:rFonts w:ascii="Arial" w:hAnsi="Arial" w:cs="Arial"/>
              </w:rPr>
            </w:pPr>
          </w:p>
          <w:p w14:paraId="6C71870F" w14:textId="77777777" w:rsidR="00FF7033" w:rsidRPr="002B00A7" w:rsidRDefault="00FF7033" w:rsidP="556D18C2">
            <w:pPr>
              <w:pStyle w:val="NormalWeb"/>
              <w:spacing w:before="0" w:beforeAutospacing="0" w:after="0" w:afterAutospacing="0"/>
              <w:rPr>
                <w:rFonts w:ascii="Arial" w:hAnsi="Arial" w:cs="Arial"/>
              </w:rPr>
            </w:pPr>
          </w:p>
          <w:p w14:paraId="2CEFFA71" w14:textId="77777777" w:rsidR="00FF7033" w:rsidRPr="002B00A7" w:rsidRDefault="00FF7033" w:rsidP="556D18C2">
            <w:pPr>
              <w:rPr>
                <w:rFonts w:ascii="Arial" w:hAnsi="Arial" w:cs="Arial"/>
                <w:b/>
                <w:bCs/>
              </w:rPr>
            </w:pPr>
            <w:r w:rsidRPr="002B00A7">
              <w:rPr>
                <w:rFonts w:ascii="Arial" w:hAnsi="Arial" w:cs="Arial"/>
                <w:b/>
                <w:bCs/>
              </w:rPr>
              <w:t>Learners will be given the opportunity to:</w:t>
            </w:r>
          </w:p>
          <w:p w14:paraId="7C11E962" w14:textId="77777777" w:rsidR="00FF7033" w:rsidRPr="002B00A7" w:rsidRDefault="00FF7033" w:rsidP="556D18C2">
            <w:pPr>
              <w:rPr>
                <w:rFonts w:ascii="Arial" w:hAnsi="Arial" w:cs="Arial"/>
              </w:rPr>
            </w:pPr>
          </w:p>
          <w:p w14:paraId="4B12BDE8" w14:textId="77777777" w:rsidR="00FF7033" w:rsidRPr="002B00A7" w:rsidRDefault="00FF7033" w:rsidP="556D18C2">
            <w:pPr>
              <w:rPr>
                <w:rFonts w:ascii="Arial" w:hAnsi="Arial" w:cs="Arial"/>
              </w:rPr>
            </w:pPr>
            <w:r w:rsidRPr="002B00A7">
              <w:rPr>
                <w:rFonts w:ascii="Arial" w:hAnsi="Arial" w:cs="Arial"/>
              </w:rPr>
              <w:t>Identify and prioritise their learning needs.</w:t>
            </w:r>
          </w:p>
          <w:p w14:paraId="575AB783" w14:textId="77777777" w:rsidR="00FF7033" w:rsidRPr="002B00A7" w:rsidRDefault="00FF7033" w:rsidP="556D18C2">
            <w:pPr>
              <w:rPr>
                <w:rFonts w:ascii="Arial" w:hAnsi="Arial" w:cs="Arial"/>
              </w:rPr>
            </w:pPr>
          </w:p>
          <w:p w14:paraId="1980945D" w14:textId="77777777" w:rsidR="00FF7033" w:rsidRPr="002B00A7" w:rsidRDefault="00FF7033" w:rsidP="556D18C2">
            <w:pPr>
              <w:rPr>
                <w:rFonts w:ascii="Arial" w:hAnsi="Arial" w:cs="Arial"/>
              </w:rPr>
            </w:pPr>
            <w:r w:rsidRPr="002B00A7">
              <w:rPr>
                <w:rFonts w:ascii="Arial" w:hAnsi="Arial" w:cs="Arial"/>
              </w:rPr>
              <w:t>Set and review appropriate targets to support progress and improvement post 16, based on their increased self awareness, knowledge of areas for development and their increased experiences from participation in career exploration opportunities.</w:t>
            </w:r>
          </w:p>
          <w:p w14:paraId="246C2908" w14:textId="77777777" w:rsidR="00FF7033" w:rsidRPr="002B00A7" w:rsidRDefault="00FF7033" w:rsidP="556D18C2">
            <w:pPr>
              <w:rPr>
                <w:rFonts w:ascii="Arial" w:hAnsi="Arial" w:cs="Arial"/>
              </w:rPr>
            </w:pPr>
          </w:p>
          <w:p w14:paraId="50CECB08" w14:textId="77777777" w:rsidR="00FF7033" w:rsidRPr="002B00A7" w:rsidRDefault="00FF7033" w:rsidP="556D18C2">
            <w:pPr>
              <w:rPr>
                <w:rFonts w:ascii="Arial" w:hAnsi="Arial" w:cs="Arial"/>
              </w:rPr>
            </w:pPr>
            <w:r w:rsidRPr="002B00A7">
              <w:rPr>
                <w:rFonts w:ascii="Arial" w:hAnsi="Arial" w:cs="Arial"/>
              </w:rPr>
              <w:t>Record achievements in the self review form and personal statement.</w:t>
            </w:r>
          </w:p>
          <w:p w14:paraId="1AA19132" w14:textId="77777777" w:rsidR="00FF7033" w:rsidRPr="002B00A7" w:rsidRDefault="00FF7033" w:rsidP="556D18C2">
            <w:pPr>
              <w:rPr>
                <w:rFonts w:ascii="Arial" w:hAnsi="Arial" w:cs="Arial"/>
              </w:rPr>
            </w:pPr>
          </w:p>
          <w:p w14:paraId="6648C30F" w14:textId="77777777" w:rsidR="00FF7033" w:rsidRPr="002B00A7" w:rsidRDefault="00FF7033" w:rsidP="556D18C2">
            <w:pPr>
              <w:rPr>
                <w:rFonts w:ascii="Arial" w:hAnsi="Arial" w:cs="Arial"/>
              </w:rPr>
            </w:pPr>
            <w:r w:rsidRPr="002B00A7">
              <w:rPr>
                <w:rFonts w:ascii="Arial" w:hAnsi="Arial" w:cs="Arial"/>
              </w:rPr>
              <w:t>Demonstrate the work-related opportunities they have participated in.</w:t>
            </w:r>
          </w:p>
          <w:p w14:paraId="5BC88503" w14:textId="77777777" w:rsidR="00FF7033" w:rsidRPr="002B00A7" w:rsidRDefault="00FF7033" w:rsidP="556D18C2">
            <w:pPr>
              <w:rPr>
                <w:rFonts w:ascii="Arial" w:hAnsi="Arial" w:cs="Arial"/>
              </w:rPr>
            </w:pPr>
          </w:p>
          <w:p w14:paraId="37F91A6B" w14:textId="77777777" w:rsidR="00FF7033" w:rsidRPr="002B00A7" w:rsidRDefault="00FF7033" w:rsidP="556D18C2">
            <w:pPr>
              <w:rPr>
                <w:rFonts w:ascii="Arial" w:hAnsi="Arial" w:cs="Arial"/>
              </w:rPr>
            </w:pPr>
            <w:r w:rsidRPr="002B00A7">
              <w:rPr>
                <w:rFonts w:ascii="Arial" w:hAnsi="Arial" w:cs="Arial"/>
              </w:rPr>
              <w:t>Negotiate and agree progressive Personal careers plans which identify career goals, using information about their self awareness and development, achievements and experience of career exploration activities, to support their progression to an appropriate post 16 pathway.</w:t>
            </w:r>
          </w:p>
          <w:p w14:paraId="5775F54F" w14:textId="77777777" w:rsidR="00FF7033" w:rsidRPr="002B00A7" w:rsidRDefault="00FF7033" w:rsidP="556D18C2">
            <w:pPr>
              <w:rPr>
                <w:rFonts w:ascii="Arial" w:hAnsi="Arial" w:cs="Arial"/>
              </w:rPr>
            </w:pPr>
          </w:p>
          <w:p w14:paraId="1D39A177" w14:textId="77777777" w:rsidR="00FF7033" w:rsidRPr="002B00A7" w:rsidRDefault="00FF7033" w:rsidP="556D18C2">
            <w:pPr>
              <w:rPr>
                <w:rFonts w:ascii="Arial" w:hAnsi="Arial" w:cs="Arial"/>
              </w:rPr>
            </w:pPr>
            <w:r w:rsidRPr="002B00A7">
              <w:rPr>
                <w:rFonts w:ascii="Arial" w:hAnsi="Arial" w:cs="Arial"/>
              </w:rPr>
              <w:t>Identify and have access to planned impartial career advice and guidance throughout post 16 pathway to support career planning.</w:t>
            </w:r>
          </w:p>
          <w:p w14:paraId="6F6C9D5F" w14:textId="77777777" w:rsidR="00FF7033" w:rsidRPr="002B00A7" w:rsidRDefault="00FF7033" w:rsidP="556D18C2">
            <w:pPr>
              <w:rPr>
                <w:rFonts w:ascii="Arial" w:hAnsi="Arial" w:cs="Arial"/>
              </w:rPr>
            </w:pPr>
          </w:p>
          <w:p w14:paraId="55F616E6" w14:textId="77777777" w:rsidR="00FF7033" w:rsidRPr="002B00A7" w:rsidRDefault="00FF7033" w:rsidP="556D18C2">
            <w:pPr>
              <w:rPr>
                <w:rFonts w:ascii="Arial" w:hAnsi="Arial" w:cs="Arial"/>
              </w:rPr>
            </w:pPr>
            <w:r w:rsidRPr="002B00A7">
              <w:rPr>
                <w:rFonts w:ascii="Arial" w:hAnsi="Arial" w:cs="Arial"/>
              </w:rPr>
              <w:t>Demonstrate that they have used their work related learning opportunities and careers advice and guidance to inform their career plans.</w:t>
            </w:r>
          </w:p>
          <w:p w14:paraId="3A3644DA" w14:textId="77777777" w:rsidR="00FF7033" w:rsidRPr="002B00A7" w:rsidRDefault="00FF7033" w:rsidP="556D18C2">
            <w:pPr>
              <w:rPr>
                <w:rFonts w:ascii="Arial" w:hAnsi="Arial" w:cs="Arial"/>
              </w:rPr>
            </w:pPr>
          </w:p>
          <w:p w14:paraId="7EE5E2F2" w14:textId="77777777" w:rsidR="00FF7033" w:rsidRPr="002B00A7" w:rsidRDefault="00FF7033" w:rsidP="556D18C2">
            <w:pPr>
              <w:rPr>
                <w:rFonts w:ascii="Arial" w:hAnsi="Arial" w:cs="Arial"/>
              </w:rPr>
            </w:pPr>
            <w:r w:rsidRPr="002B00A7">
              <w:rPr>
                <w:rFonts w:ascii="Arial" w:hAnsi="Arial" w:cs="Arial"/>
              </w:rPr>
              <w:t xml:space="preserve">Students apply online to UCAS and CAO if desirable.  They are made aware of the range of post 18 options and guided in their choices from teachers and external providers.  We offer a </w:t>
            </w:r>
            <w:r w:rsidRPr="002B00A7">
              <w:rPr>
                <w:rFonts w:ascii="Arial" w:hAnsi="Arial" w:cs="Arial"/>
              </w:rPr>
              <w:lastRenderedPageBreak/>
              <w:t>range of talks and opportunities to engage with organisations.</w:t>
            </w:r>
          </w:p>
          <w:p w14:paraId="3B4902DB" w14:textId="77777777" w:rsidR="00FF7033" w:rsidRPr="002B00A7" w:rsidRDefault="00FF7033" w:rsidP="556D18C2">
            <w:pPr>
              <w:rPr>
                <w:rFonts w:ascii="Arial" w:hAnsi="Arial" w:cs="Arial"/>
              </w:rPr>
            </w:pPr>
          </w:p>
          <w:p w14:paraId="32842F1D" w14:textId="77777777" w:rsidR="00FF7033" w:rsidRPr="002B00A7" w:rsidRDefault="00FF7033" w:rsidP="556D18C2">
            <w:pPr>
              <w:rPr>
                <w:rFonts w:ascii="Arial" w:hAnsi="Arial" w:cs="Arial"/>
              </w:rPr>
            </w:pPr>
          </w:p>
          <w:p w14:paraId="05DE26DE" w14:textId="77777777" w:rsidR="000808C2" w:rsidRPr="002B00A7" w:rsidRDefault="000808C2" w:rsidP="556D18C2">
            <w:pPr>
              <w:pStyle w:val="NormalWeb"/>
              <w:spacing w:before="0" w:beforeAutospacing="0" w:after="0" w:afterAutospacing="0"/>
              <w:rPr>
                <w:rFonts w:ascii="Arial" w:hAnsi="Arial" w:cs="Arial"/>
                <w:color w:val="000000" w:themeColor="text1"/>
              </w:rPr>
            </w:pPr>
            <w:r w:rsidRPr="002B00A7">
              <w:rPr>
                <w:rFonts w:ascii="Arial" w:hAnsi="Arial" w:cs="Arial"/>
                <w:color w:val="000000" w:themeColor="text1"/>
              </w:rPr>
              <w:t xml:space="preserve">Literacy: </w:t>
            </w:r>
            <w:r w:rsidR="006B6A63" w:rsidRPr="002B00A7">
              <w:rPr>
                <w:rFonts w:ascii="Arial" w:hAnsi="Arial" w:cs="Arial"/>
                <w:color w:val="000000" w:themeColor="text1"/>
              </w:rPr>
              <w:t>personal statement</w:t>
            </w:r>
            <w:r w:rsidRPr="002B00A7">
              <w:rPr>
                <w:rFonts w:ascii="Arial" w:hAnsi="Arial" w:cs="Arial"/>
                <w:color w:val="000000" w:themeColor="text1"/>
              </w:rPr>
              <w:t>.  </w:t>
            </w:r>
          </w:p>
          <w:p w14:paraId="33065376" w14:textId="77777777" w:rsidR="000808C2" w:rsidRPr="002B00A7" w:rsidRDefault="000808C2" w:rsidP="556D18C2">
            <w:pPr>
              <w:pStyle w:val="NormalWeb"/>
              <w:spacing w:before="0" w:beforeAutospacing="0" w:after="0" w:afterAutospacing="0"/>
              <w:rPr>
                <w:rFonts w:ascii="Arial" w:hAnsi="Arial" w:cs="Arial"/>
                <w:color w:val="000000"/>
              </w:rPr>
            </w:pPr>
            <w:r w:rsidRPr="002B00A7">
              <w:rPr>
                <w:rFonts w:ascii="Arial" w:hAnsi="Arial" w:cs="Arial"/>
                <w:color w:val="000000" w:themeColor="text1"/>
              </w:rPr>
              <w:t xml:space="preserve">Numeracy: </w:t>
            </w:r>
            <w:r w:rsidR="006B6A63" w:rsidRPr="002B00A7">
              <w:rPr>
                <w:rFonts w:ascii="Arial" w:hAnsi="Arial" w:cs="Arial"/>
                <w:color w:val="000000" w:themeColor="text1"/>
              </w:rPr>
              <w:t>calculating the costs associated with study at higher education.</w:t>
            </w:r>
          </w:p>
          <w:p w14:paraId="499B9AB2" w14:textId="77777777" w:rsidR="006B6A63" w:rsidRPr="002B00A7" w:rsidRDefault="006B6A63" w:rsidP="556D18C2">
            <w:pPr>
              <w:pStyle w:val="NormalWeb"/>
              <w:spacing w:before="0" w:beforeAutospacing="0" w:after="0" w:afterAutospacing="0"/>
              <w:rPr>
                <w:rFonts w:ascii="Arial" w:hAnsi="Arial" w:cs="Arial"/>
                <w:color w:val="000000" w:themeColor="text1"/>
              </w:rPr>
            </w:pPr>
            <w:r w:rsidRPr="002B00A7">
              <w:rPr>
                <w:rFonts w:ascii="Arial" w:hAnsi="Arial" w:cs="Arial"/>
                <w:color w:val="000000" w:themeColor="text1"/>
              </w:rPr>
              <w:t>Careers: UCAS app form, attending university roadshow, PWC workshop and other talks.</w:t>
            </w:r>
          </w:p>
          <w:p w14:paraId="38C588F8" w14:textId="77777777" w:rsidR="000808C2" w:rsidRPr="002B00A7" w:rsidRDefault="000808C2" w:rsidP="556D18C2">
            <w:pPr>
              <w:pStyle w:val="NormalWeb"/>
              <w:spacing w:before="0" w:beforeAutospacing="0" w:after="0" w:afterAutospacing="0"/>
              <w:rPr>
                <w:rFonts w:ascii="Arial" w:hAnsi="Arial" w:cs="Arial"/>
                <w:color w:val="000000" w:themeColor="text1"/>
              </w:rPr>
            </w:pPr>
            <w:r w:rsidRPr="002B00A7">
              <w:rPr>
                <w:rFonts w:ascii="Arial" w:hAnsi="Arial" w:cs="Arial"/>
                <w:color w:val="000000" w:themeColor="text1"/>
              </w:rPr>
              <w:t xml:space="preserve">ICT: Google classroom and word used to create and submit </w:t>
            </w:r>
            <w:r w:rsidR="006B6A63" w:rsidRPr="002B00A7">
              <w:rPr>
                <w:rFonts w:ascii="Arial" w:hAnsi="Arial" w:cs="Arial"/>
                <w:color w:val="000000" w:themeColor="text1"/>
              </w:rPr>
              <w:t>UCAS form and personal statement.</w:t>
            </w:r>
          </w:p>
          <w:p w14:paraId="4C4FA714" w14:textId="77777777" w:rsidR="000808C2" w:rsidRPr="002B00A7" w:rsidRDefault="000808C2" w:rsidP="556D18C2">
            <w:pPr>
              <w:pStyle w:val="NormalWeb"/>
              <w:spacing w:before="0" w:beforeAutospacing="0" w:after="0" w:afterAutospacing="0"/>
              <w:rPr>
                <w:rFonts w:ascii="Arial" w:hAnsi="Arial" w:cs="Arial"/>
                <w:color w:val="000000" w:themeColor="text1"/>
              </w:rPr>
            </w:pPr>
            <w:r w:rsidRPr="002B00A7">
              <w:rPr>
                <w:rFonts w:ascii="Arial" w:hAnsi="Arial" w:cs="Arial"/>
                <w:color w:val="000000" w:themeColor="text1"/>
              </w:rPr>
              <w:t>TS &amp; PC: Focus, sustain attention and persist with tasks.</w:t>
            </w:r>
          </w:p>
          <w:p w14:paraId="7D600A74" w14:textId="77777777" w:rsidR="000808C2" w:rsidRPr="002B00A7" w:rsidRDefault="000808C2" w:rsidP="556D18C2">
            <w:pPr>
              <w:pStyle w:val="NormalWeb"/>
              <w:spacing w:before="0" w:beforeAutospacing="0" w:after="0" w:afterAutospacing="0"/>
              <w:rPr>
                <w:rFonts w:ascii="Arial" w:hAnsi="Arial" w:cs="Arial"/>
                <w:color w:val="000000" w:themeColor="text1"/>
              </w:rPr>
            </w:pPr>
            <w:r w:rsidRPr="002B00A7">
              <w:rPr>
                <w:rFonts w:ascii="Arial" w:hAnsi="Arial" w:cs="Arial"/>
                <w:color w:val="000000" w:themeColor="text1"/>
              </w:rPr>
              <w:t>Seek advice when necessary.</w:t>
            </w:r>
          </w:p>
        </w:tc>
        <w:tc>
          <w:tcPr>
            <w:tcW w:w="49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E36DA61" w14:textId="77777777" w:rsidR="006B6A63" w:rsidRPr="002B00A7" w:rsidRDefault="006B6A63" w:rsidP="556D18C2">
            <w:pPr>
              <w:rPr>
                <w:rFonts w:ascii="Arial" w:hAnsi="Arial" w:cs="Arial"/>
                <w:b/>
                <w:bCs/>
              </w:rPr>
            </w:pPr>
            <w:r w:rsidRPr="002B00A7">
              <w:rPr>
                <w:rFonts w:ascii="Arial" w:hAnsi="Arial" w:cs="Arial"/>
                <w:b/>
                <w:bCs/>
              </w:rPr>
              <w:lastRenderedPageBreak/>
              <w:t>CAREERS MANAGEMENT</w:t>
            </w:r>
          </w:p>
          <w:p w14:paraId="711CDE5E" w14:textId="77777777" w:rsidR="006B6A63" w:rsidRPr="002B00A7" w:rsidRDefault="006B6A63" w:rsidP="556D18C2">
            <w:pPr>
              <w:pStyle w:val="NormalWeb"/>
              <w:spacing w:before="0" w:beforeAutospacing="0" w:after="0" w:afterAutospacing="0"/>
              <w:rPr>
                <w:rFonts w:ascii="Arial" w:hAnsi="Arial" w:cs="Arial"/>
                <w:color w:val="000000"/>
              </w:rPr>
            </w:pPr>
          </w:p>
          <w:p w14:paraId="4719E6CB" w14:textId="77777777" w:rsidR="006B6A63" w:rsidRPr="002B00A7" w:rsidRDefault="006B6A63" w:rsidP="556D18C2">
            <w:pPr>
              <w:rPr>
                <w:rFonts w:ascii="Arial" w:hAnsi="Arial" w:cs="Arial"/>
                <w:b/>
                <w:bCs/>
              </w:rPr>
            </w:pPr>
            <w:r w:rsidRPr="002B00A7">
              <w:rPr>
                <w:rFonts w:ascii="Arial" w:hAnsi="Arial" w:cs="Arial"/>
                <w:b/>
                <w:bCs/>
              </w:rPr>
              <w:t>Learners will be given the opportunity to:</w:t>
            </w:r>
          </w:p>
          <w:p w14:paraId="3351C08C" w14:textId="77777777" w:rsidR="006B6A63" w:rsidRPr="002B00A7" w:rsidRDefault="006B6A63" w:rsidP="556D18C2">
            <w:pPr>
              <w:rPr>
                <w:rFonts w:ascii="Arial" w:hAnsi="Arial" w:cs="Arial"/>
              </w:rPr>
            </w:pPr>
            <w:r w:rsidRPr="002B00A7">
              <w:rPr>
                <w:rFonts w:ascii="Arial" w:hAnsi="Arial" w:cs="Arial"/>
              </w:rPr>
              <w:t>Identify the decisions they need to make, using an appropriate timeframe to support their progression to an appropriate post 18 pathway.</w:t>
            </w:r>
          </w:p>
          <w:p w14:paraId="6A2BC585" w14:textId="77777777" w:rsidR="006B6A63" w:rsidRPr="002B00A7" w:rsidRDefault="006B6A63" w:rsidP="556D18C2">
            <w:pPr>
              <w:rPr>
                <w:rFonts w:ascii="Arial" w:hAnsi="Arial" w:cs="Arial"/>
              </w:rPr>
            </w:pPr>
          </w:p>
          <w:p w14:paraId="0C8E73A7" w14:textId="77777777" w:rsidR="006B6A63" w:rsidRPr="002B00A7" w:rsidRDefault="006B6A63" w:rsidP="556D18C2">
            <w:pPr>
              <w:rPr>
                <w:rFonts w:ascii="Arial" w:hAnsi="Arial" w:cs="Arial"/>
              </w:rPr>
            </w:pPr>
            <w:r w:rsidRPr="002B00A7">
              <w:rPr>
                <w:rFonts w:ascii="Arial" w:hAnsi="Arial" w:cs="Arial"/>
              </w:rPr>
              <w:t>Identify and review the external influences which impact on their career decision making and the affect on opportunities available to them.</w:t>
            </w:r>
          </w:p>
          <w:p w14:paraId="49A616B1" w14:textId="77777777" w:rsidR="006B6A63" w:rsidRPr="002B00A7" w:rsidRDefault="006B6A63" w:rsidP="556D18C2">
            <w:pPr>
              <w:rPr>
                <w:rFonts w:ascii="Arial" w:hAnsi="Arial" w:cs="Arial"/>
              </w:rPr>
            </w:pPr>
          </w:p>
          <w:p w14:paraId="353BFC0B" w14:textId="77777777" w:rsidR="006B6A63" w:rsidRPr="002B00A7" w:rsidRDefault="006B6A63" w:rsidP="556D18C2">
            <w:pPr>
              <w:rPr>
                <w:rFonts w:ascii="Arial" w:hAnsi="Arial" w:cs="Arial"/>
              </w:rPr>
            </w:pPr>
            <w:r w:rsidRPr="002B00A7">
              <w:rPr>
                <w:rFonts w:ascii="Arial" w:hAnsi="Arial" w:cs="Arial"/>
              </w:rPr>
              <w:t>Identify and review the factors which result in poor decision making which adversely affect the opportunities available.</w:t>
            </w:r>
          </w:p>
          <w:p w14:paraId="3B4B52B0" w14:textId="77777777" w:rsidR="006B6A63" w:rsidRPr="002B00A7" w:rsidRDefault="006B6A63" w:rsidP="556D18C2">
            <w:pPr>
              <w:rPr>
                <w:rFonts w:ascii="Arial" w:hAnsi="Arial" w:cs="Arial"/>
              </w:rPr>
            </w:pPr>
          </w:p>
          <w:p w14:paraId="2DAD0A29" w14:textId="77777777" w:rsidR="006B6A63" w:rsidRPr="002B00A7" w:rsidRDefault="006B6A63" w:rsidP="556D18C2">
            <w:pPr>
              <w:rPr>
                <w:rFonts w:ascii="Arial" w:hAnsi="Arial" w:cs="Arial"/>
              </w:rPr>
            </w:pPr>
            <w:r w:rsidRPr="002B00A7">
              <w:rPr>
                <w:rFonts w:ascii="Arial" w:hAnsi="Arial" w:cs="Arial"/>
              </w:rPr>
              <w:t>Review the transition to post-18 pathway and investigate the skills, qualities and attitudes needed to make a successful transition to the world of work, training, and higher education.</w:t>
            </w:r>
          </w:p>
          <w:p w14:paraId="6A8F822E" w14:textId="77777777" w:rsidR="006B6A63" w:rsidRPr="002B00A7" w:rsidRDefault="006B6A63" w:rsidP="556D18C2">
            <w:pPr>
              <w:pStyle w:val="NormalWeb"/>
              <w:spacing w:before="0" w:beforeAutospacing="0" w:after="0" w:afterAutospacing="0"/>
              <w:rPr>
                <w:rFonts w:ascii="Arial" w:hAnsi="Arial" w:cs="Arial"/>
                <w:color w:val="000000"/>
              </w:rPr>
            </w:pPr>
          </w:p>
          <w:p w14:paraId="2EA75E83" w14:textId="77777777" w:rsidR="006B6A63" w:rsidRPr="002B00A7" w:rsidRDefault="006B6A63" w:rsidP="556D18C2">
            <w:pPr>
              <w:pStyle w:val="NormalWeb"/>
              <w:spacing w:before="0" w:beforeAutospacing="0" w:after="0" w:afterAutospacing="0"/>
              <w:rPr>
                <w:rFonts w:ascii="Arial" w:hAnsi="Arial" w:cs="Arial"/>
                <w:color w:val="000000"/>
              </w:rPr>
            </w:pPr>
          </w:p>
          <w:p w14:paraId="57D9253F" w14:textId="77777777" w:rsidR="006B6A63" w:rsidRPr="002B00A7" w:rsidRDefault="000808C2" w:rsidP="556D18C2">
            <w:pPr>
              <w:pStyle w:val="NormalWeb"/>
              <w:spacing w:before="0" w:beforeAutospacing="0" w:after="0" w:afterAutospacing="0"/>
              <w:rPr>
                <w:rFonts w:ascii="Arial" w:hAnsi="Arial" w:cs="Arial"/>
                <w:color w:val="000000"/>
              </w:rPr>
            </w:pPr>
            <w:r w:rsidRPr="002B00A7">
              <w:rPr>
                <w:rFonts w:ascii="Arial" w:hAnsi="Arial" w:cs="Arial"/>
                <w:color w:val="000000" w:themeColor="text1"/>
              </w:rPr>
              <w:lastRenderedPageBreak/>
              <w:t>Literacy</w:t>
            </w:r>
            <w:r w:rsidR="006B6A63" w:rsidRPr="002B00A7">
              <w:rPr>
                <w:rFonts w:ascii="Arial" w:hAnsi="Arial" w:cs="Arial"/>
                <w:color w:val="000000" w:themeColor="text1"/>
              </w:rPr>
              <w:t>: Acquisition of new vocabulary.</w:t>
            </w:r>
          </w:p>
          <w:p w14:paraId="6AE08ED1" w14:textId="77777777" w:rsidR="000808C2" w:rsidRPr="002B00A7" w:rsidRDefault="000808C2" w:rsidP="556D18C2">
            <w:pPr>
              <w:pStyle w:val="NormalWeb"/>
              <w:spacing w:before="0" w:beforeAutospacing="0" w:after="0" w:afterAutospacing="0"/>
              <w:rPr>
                <w:rFonts w:ascii="Arial" w:hAnsi="Arial" w:cs="Arial"/>
                <w:color w:val="000000" w:themeColor="text1"/>
              </w:rPr>
            </w:pPr>
            <w:r w:rsidRPr="002B00A7">
              <w:rPr>
                <w:rFonts w:ascii="Arial" w:hAnsi="Arial" w:cs="Arial"/>
                <w:color w:val="000000" w:themeColor="text1"/>
              </w:rPr>
              <w:t xml:space="preserve">Careers: </w:t>
            </w:r>
            <w:r w:rsidR="006B6A63" w:rsidRPr="002B00A7">
              <w:rPr>
                <w:rFonts w:ascii="Arial" w:hAnsi="Arial" w:cs="Arial"/>
                <w:color w:val="000000" w:themeColor="text1"/>
              </w:rPr>
              <w:t>application forms/CV to aid progression. Interview preparation. Searching for jobs/higher apprenticeships.</w:t>
            </w:r>
          </w:p>
          <w:p w14:paraId="515C7B3C" w14:textId="77777777" w:rsidR="006B6A63" w:rsidRPr="002B00A7" w:rsidRDefault="000808C2" w:rsidP="556D18C2">
            <w:pPr>
              <w:pStyle w:val="NormalWeb"/>
              <w:spacing w:before="0" w:beforeAutospacing="0" w:after="0" w:afterAutospacing="0"/>
              <w:rPr>
                <w:rFonts w:ascii="Arial" w:hAnsi="Arial" w:cs="Arial"/>
                <w:color w:val="000000"/>
              </w:rPr>
            </w:pPr>
            <w:r w:rsidRPr="002B00A7">
              <w:rPr>
                <w:rFonts w:ascii="Arial" w:hAnsi="Arial" w:cs="Arial"/>
                <w:color w:val="000000" w:themeColor="text1"/>
              </w:rPr>
              <w:t xml:space="preserve">ICT: Google classroom </w:t>
            </w:r>
          </w:p>
          <w:p w14:paraId="578B7A25" w14:textId="77777777" w:rsidR="000808C2" w:rsidRPr="002B00A7" w:rsidRDefault="000808C2" w:rsidP="556D18C2">
            <w:pPr>
              <w:pStyle w:val="NormalWeb"/>
              <w:spacing w:before="0" w:beforeAutospacing="0" w:after="0" w:afterAutospacing="0"/>
              <w:rPr>
                <w:rFonts w:ascii="Arial" w:hAnsi="Arial" w:cs="Arial"/>
                <w:color w:val="000000" w:themeColor="text1"/>
              </w:rPr>
            </w:pPr>
            <w:r w:rsidRPr="002B00A7">
              <w:rPr>
                <w:rFonts w:ascii="Arial" w:hAnsi="Arial" w:cs="Arial"/>
                <w:color w:val="000000" w:themeColor="text1"/>
              </w:rPr>
              <w:t>TS &amp; PC: Focus,</w:t>
            </w:r>
            <w:r w:rsidR="006B6A63" w:rsidRPr="002B00A7">
              <w:rPr>
                <w:rFonts w:ascii="Arial" w:hAnsi="Arial" w:cs="Arial"/>
                <w:color w:val="000000" w:themeColor="text1"/>
              </w:rPr>
              <w:t xml:space="preserve"> </w:t>
            </w:r>
            <w:r w:rsidRPr="002B00A7">
              <w:rPr>
                <w:rFonts w:ascii="Arial" w:hAnsi="Arial" w:cs="Arial"/>
                <w:color w:val="000000" w:themeColor="text1"/>
              </w:rPr>
              <w:t>sustain attention and persist with tasks.</w:t>
            </w:r>
          </w:p>
          <w:p w14:paraId="16FEF430" w14:textId="77777777" w:rsidR="000808C2" w:rsidRPr="002B00A7" w:rsidRDefault="000808C2" w:rsidP="556D18C2">
            <w:pPr>
              <w:pStyle w:val="NormalWeb"/>
              <w:spacing w:before="0" w:beforeAutospacing="0" w:after="0" w:afterAutospacing="0"/>
              <w:rPr>
                <w:rFonts w:ascii="Arial" w:hAnsi="Arial" w:cs="Arial"/>
                <w:color w:val="000000" w:themeColor="text1"/>
              </w:rPr>
            </w:pPr>
            <w:r w:rsidRPr="002B00A7">
              <w:rPr>
                <w:rFonts w:ascii="Arial" w:hAnsi="Arial" w:cs="Arial"/>
                <w:color w:val="000000" w:themeColor="text1"/>
              </w:rPr>
              <w:t>Seek advice when necessary.</w:t>
            </w:r>
          </w:p>
        </w:tc>
        <w:tc>
          <w:tcPr>
            <w:tcW w:w="44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E7B0007" w14:textId="77777777" w:rsidR="006B6A63" w:rsidRPr="002B00A7" w:rsidRDefault="006B6A63" w:rsidP="556D18C2">
            <w:pPr>
              <w:rPr>
                <w:rFonts w:ascii="Arial" w:hAnsi="Arial" w:cs="Arial"/>
                <w:b/>
                <w:bCs/>
              </w:rPr>
            </w:pPr>
            <w:r w:rsidRPr="002B00A7">
              <w:rPr>
                <w:rFonts w:ascii="Arial" w:hAnsi="Arial" w:cs="Arial"/>
                <w:b/>
                <w:bCs/>
              </w:rPr>
              <w:lastRenderedPageBreak/>
              <w:t>CAREERS MANAGEMENT</w:t>
            </w:r>
          </w:p>
          <w:p w14:paraId="4AC4FE2F" w14:textId="77777777" w:rsidR="006B6A63" w:rsidRPr="002B00A7" w:rsidRDefault="006B6A63" w:rsidP="556D18C2">
            <w:pPr>
              <w:rPr>
                <w:rFonts w:ascii="Arial" w:hAnsi="Arial" w:cs="Arial"/>
              </w:rPr>
            </w:pPr>
          </w:p>
          <w:p w14:paraId="47161DDE" w14:textId="77777777" w:rsidR="006B6A63" w:rsidRPr="002B00A7" w:rsidRDefault="006B6A63" w:rsidP="556D18C2">
            <w:pPr>
              <w:rPr>
                <w:rFonts w:ascii="Arial" w:hAnsi="Arial" w:cs="Arial"/>
              </w:rPr>
            </w:pPr>
            <w:r w:rsidRPr="002B00A7">
              <w:rPr>
                <w:rFonts w:ascii="Arial" w:hAnsi="Arial" w:cs="Arial"/>
              </w:rPr>
              <w:t>Learners will be given the opportunity to:</w:t>
            </w:r>
          </w:p>
          <w:p w14:paraId="026801F9" w14:textId="77777777" w:rsidR="006B6A63" w:rsidRPr="002B00A7" w:rsidRDefault="006B6A63" w:rsidP="556D18C2">
            <w:pPr>
              <w:rPr>
                <w:rFonts w:ascii="Arial" w:hAnsi="Arial" w:cs="Arial"/>
              </w:rPr>
            </w:pPr>
            <w:r w:rsidRPr="002B00A7">
              <w:rPr>
                <w:rFonts w:ascii="Arial" w:hAnsi="Arial" w:cs="Arial"/>
              </w:rPr>
              <w:t>Identify their skills, qualities and competences for managing planned and unplanned changes effectively at post-18 and throughout their working life.</w:t>
            </w:r>
          </w:p>
          <w:p w14:paraId="5B09ED56" w14:textId="77777777" w:rsidR="006B6A63" w:rsidRPr="002B00A7" w:rsidRDefault="006B6A63" w:rsidP="556D18C2">
            <w:pPr>
              <w:rPr>
                <w:rFonts w:ascii="Arial" w:hAnsi="Arial" w:cs="Arial"/>
              </w:rPr>
            </w:pPr>
          </w:p>
          <w:p w14:paraId="5FB94A0A" w14:textId="77777777" w:rsidR="006B6A63" w:rsidRPr="002B00A7" w:rsidRDefault="006B6A63" w:rsidP="556D18C2">
            <w:pPr>
              <w:rPr>
                <w:rFonts w:ascii="Arial" w:hAnsi="Arial" w:cs="Arial"/>
              </w:rPr>
            </w:pPr>
            <w:r w:rsidRPr="002B00A7">
              <w:rPr>
                <w:rFonts w:ascii="Arial" w:hAnsi="Arial" w:cs="Arial"/>
              </w:rPr>
              <w:t>Follow application procedures correctly and use a range of self presentation techniques.</w:t>
            </w:r>
          </w:p>
          <w:p w14:paraId="5812E170" w14:textId="77777777" w:rsidR="006B6A63" w:rsidRPr="002B00A7" w:rsidRDefault="006B6A63" w:rsidP="556D18C2">
            <w:pPr>
              <w:rPr>
                <w:rFonts w:ascii="Arial" w:hAnsi="Arial" w:cs="Arial"/>
              </w:rPr>
            </w:pPr>
          </w:p>
          <w:p w14:paraId="034A441F" w14:textId="77777777" w:rsidR="006B6A63" w:rsidRPr="002B00A7" w:rsidRDefault="006B6A63" w:rsidP="556D18C2">
            <w:pPr>
              <w:rPr>
                <w:rFonts w:ascii="Arial" w:hAnsi="Arial" w:cs="Arial"/>
              </w:rPr>
            </w:pPr>
            <w:r w:rsidRPr="002B00A7">
              <w:rPr>
                <w:rFonts w:ascii="Arial" w:hAnsi="Arial" w:cs="Arial"/>
              </w:rPr>
              <w:t>Demonstrate that they can select and provide appropriate evidence to promote a positive self image when making applications and attending interviews for employment, training and higher education.</w:t>
            </w:r>
          </w:p>
          <w:p w14:paraId="278AFD40" w14:textId="77777777" w:rsidR="006B6A63" w:rsidRPr="002B00A7" w:rsidRDefault="006B6A63" w:rsidP="556D18C2">
            <w:pPr>
              <w:rPr>
                <w:rFonts w:ascii="Arial" w:hAnsi="Arial" w:cs="Arial"/>
              </w:rPr>
            </w:pPr>
          </w:p>
          <w:p w14:paraId="3452669B" w14:textId="77777777" w:rsidR="006B6A63" w:rsidRPr="002B00A7" w:rsidRDefault="006B6A63" w:rsidP="556D18C2">
            <w:pPr>
              <w:rPr>
                <w:rFonts w:ascii="Arial" w:hAnsi="Arial" w:cs="Arial"/>
              </w:rPr>
            </w:pPr>
            <w:r w:rsidRPr="002B00A7">
              <w:rPr>
                <w:rFonts w:ascii="Arial" w:hAnsi="Arial" w:cs="Arial"/>
              </w:rPr>
              <w:t>Demonstrate the skills required in making applications to employment, training or into HE.</w:t>
            </w:r>
          </w:p>
          <w:p w14:paraId="29DB5971" w14:textId="77777777" w:rsidR="006B6A63" w:rsidRPr="002B00A7" w:rsidRDefault="006B6A63" w:rsidP="556D18C2">
            <w:pPr>
              <w:rPr>
                <w:rFonts w:ascii="Arial" w:hAnsi="Arial" w:cs="Arial"/>
              </w:rPr>
            </w:pPr>
          </w:p>
          <w:p w14:paraId="0E3C60C4" w14:textId="77777777" w:rsidR="006B6A63" w:rsidRPr="002B00A7" w:rsidRDefault="006B6A63" w:rsidP="556D18C2">
            <w:pPr>
              <w:rPr>
                <w:rFonts w:ascii="Arial" w:hAnsi="Arial" w:cs="Arial"/>
              </w:rPr>
            </w:pPr>
            <w:r w:rsidRPr="002B00A7">
              <w:rPr>
                <w:rFonts w:ascii="Arial" w:hAnsi="Arial" w:cs="Arial"/>
              </w:rPr>
              <w:t xml:space="preserve">Update their CV. Make final decisions as regards firm and insurance UCAS choices.  </w:t>
            </w:r>
          </w:p>
          <w:p w14:paraId="6203FAEA" w14:textId="77777777" w:rsidR="000808C2" w:rsidRPr="002B00A7" w:rsidRDefault="000808C2" w:rsidP="556D18C2">
            <w:pPr>
              <w:spacing w:after="240"/>
              <w:rPr>
                <w:rFonts w:ascii="Arial" w:hAnsi="Arial" w:cs="Arial"/>
              </w:rPr>
            </w:pPr>
            <w:r w:rsidRPr="002B00A7">
              <w:rPr>
                <w:rFonts w:ascii="Arial" w:hAnsi="Arial" w:cs="Arial"/>
              </w:rPr>
              <w:t xml:space="preserve">Literacy: Acquisition of new vocabulary </w:t>
            </w:r>
            <w:r w:rsidR="006B6A63" w:rsidRPr="002B00A7">
              <w:rPr>
                <w:rFonts w:ascii="Arial" w:hAnsi="Arial" w:cs="Arial"/>
              </w:rPr>
              <w:t>UCAS application completion.</w:t>
            </w:r>
          </w:p>
          <w:p w14:paraId="1770B6CE" w14:textId="77777777" w:rsidR="000808C2" w:rsidRPr="002B00A7" w:rsidRDefault="000808C2" w:rsidP="556D18C2">
            <w:pPr>
              <w:pStyle w:val="NormalWeb"/>
              <w:spacing w:before="0" w:beforeAutospacing="0" w:after="0" w:afterAutospacing="0"/>
              <w:rPr>
                <w:rFonts w:ascii="Arial" w:hAnsi="Arial" w:cs="Arial"/>
              </w:rPr>
            </w:pPr>
            <w:r w:rsidRPr="002B00A7">
              <w:rPr>
                <w:rFonts w:ascii="Arial" w:hAnsi="Arial" w:cs="Arial"/>
              </w:rPr>
              <w:t xml:space="preserve">Numeracy: </w:t>
            </w:r>
            <w:r w:rsidR="006B6A63" w:rsidRPr="002B00A7">
              <w:rPr>
                <w:rFonts w:ascii="Arial" w:hAnsi="Arial" w:cs="Arial"/>
              </w:rPr>
              <w:t>costing and student finance applications.</w:t>
            </w:r>
          </w:p>
          <w:p w14:paraId="0576A834" w14:textId="77777777" w:rsidR="006B6A63" w:rsidRPr="002B00A7" w:rsidRDefault="000808C2" w:rsidP="556D18C2">
            <w:pPr>
              <w:pStyle w:val="NormalWeb"/>
              <w:spacing w:before="0" w:beforeAutospacing="0" w:after="0" w:afterAutospacing="0"/>
              <w:rPr>
                <w:rFonts w:ascii="Arial" w:hAnsi="Arial" w:cs="Arial"/>
              </w:rPr>
            </w:pPr>
            <w:r w:rsidRPr="002B00A7">
              <w:rPr>
                <w:rFonts w:ascii="Arial" w:hAnsi="Arial" w:cs="Arial"/>
              </w:rPr>
              <w:t xml:space="preserve">ICT: Google classroom </w:t>
            </w:r>
          </w:p>
          <w:p w14:paraId="0440A564" w14:textId="77777777" w:rsidR="000808C2" w:rsidRPr="002B00A7" w:rsidRDefault="000808C2" w:rsidP="556D18C2">
            <w:pPr>
              <w:pStyle w:val="NormalWeb"/>
              <w:spacing w:before="0" w:beforeAutospacing="0" w:after="0" w:afterAutospacing="0"/>
              <w:rPr>
                <w:rFonts w:ascii="Arial" w:hAnsi="Arial" w:cs="Arial"/>
              </w:rPr>
            </w:pPr>
            <w:r w:rsidRPr="002B00A7">
              <w:rPr>
                <w:rFonts w:ascii="Arial" w:hAnsi="Arial" w:cs="Arial"/>
              </w:rPr>
              <w:t>TS &amp; PC: Focus,sustain attention and persist with tasks.</w:t>
            </w:r>
          </w:p>
          <w:p w14:paraId="3C9E0F6E" w14:textId="77777777" w:rsidR="000808C2" w:rsidRPr="002B00A7" w:rsidRDefault="000808C2" w:rsidP="556D18C2">
            <w:pPr>
              <w:pStyle w:val="NormalWeb"/>
              <w:spacing w:before="0" w:beforeAutospacing="0" w:after="0" w:afterAutospacing="0"/>
              <w:rPr>
                <w:rFonts w:ascii="Arial" w:hAnsi="Arial" w:cs="Arial"/>
              </w:rPr>
            </w:pPr>
            <w:r w:rsidRPr="002B00A7">
              <w:rPr>
                <w:rFonts w:ascii="Arial" w:hAnsi="Arial" w:cs="Arial"/>
              </w:rPr>
              <w:t>Seek advice when necessary.</w:t>
            </w:r>
          </w:p>
        </w:tc>
      </w:tr>
    </w:tbl>
    <w:p w14:paraId="131D9CBE" w14:textId="56E2CE08" w:rsidR="73492C9A" w:rsidRPr="002B00A7" w:rsidRDefault="73492C9A" w:rsidP="668E8561">
      <w:pPr>
        <w:rPr>
          <w:rFonts w:ascii="Arial" w:hAnsi="Arial" w:cs="Arial"/>
          <w:highlight w:val="yellow"/>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501"/>
        <w:gridCol w:w="6160"/>
        <w:gridCol w:w="1474"/>
        <w:gridCol w:w="4813"/>
      </w:tblGrid>
      <w:tr w:rsidR="73492C9A" w:rsidRPr="002B00A7" w14:paraId="57E68DFC" w14:textId="77777777" w:rsidTr="556D18C2">
        <w:trPr>
          <w:trHeight w:val="340"/>
        </w:trPr>
        <w:tc>
          <w:tcPr>
            <w:tcW w:w="1548" w:type="dxa"/>
            <w:shd w:val="clear" w:color="auto" w:fill="auto"/>
          </w:tcPr>
          <w:p w14:paraId="7DDCC618" w14:textId="77777777" w:rsidR="73492C9A" w:rsidRPr="002B00A7" w:rsidRDefault="73492C9A" w:rsidP="556D18C2">
            <w:pPr>
              <w:jc w:val="center"/>
              <w:rPr>
                <w:rFonts w:ascii="Arial" w:eastAsia="Arial" w:hAnsi="Arial" w:cs="Arial"/>
                <w:b/>
                <w:bCs/>
              </w:rPr>
            </w:pPr>
            <w:r w:rsidRPr="002B00A7">
              <w:rPr>
                <w:rFonts w:ascii="Arial" w:eastAsia="Arial" w:hAnsi="Arial" w:cs="Arial"/>
                <w:b/>
                <w:bCs/>
              </w:rPr>
              <w:t>Easter holidays</w:t>
            </w:r>
          </w:p>
          <w:p w14:paraId="21F7070B" w14:textId="77777777" w:rsidR="73492C9A" w:rsidRPr="002B00A7" w:rsidRDefault="73492C9A" w:rsidP="556D18C2">
            <w:pPr>
              <w:rPr>
                <w:rFonts w:ascii="Arial" w:eastAsia="Arial" w:hAnsi="Arial" w:cs="Arial"/>
              </w:rPr>
            </w:pPr>
          </w:p>
        </w:tc>
        <w:tc>
          <w:tcPr>
            <w:tcW w:w="6840" w:type="dxa"/>
            <w:shd w:val="clear" w:color="auto" w:fill="auto"/>
          </w:tcPr>
          <w:p w14:paraId="1F3BB3A6" w14:textId="77777777" w:rsidR="73492C9A" w:rsidRPr="002B00A7" w:rsidRDefault="73492C9A" w:rsidP="556D18C2">
            <w:pPr>
              <w:rPr>
                <w:rFonts w:ascii="Arial" w:eastAsia="Arial" w:hAnsi="Arial" w:cs="Arial"/>
              </w:rPr>
            </w:pPr>
            <w:r w:rsidRPr="002B00A7">
              <w:rPr>
                <w:rFonts w:ascii="Arial" w:eastAsia="Arial" w:hAnsi="Arial" w:cs="Arial"/>
              </w:rPr>
              <w:t>Literacy: Extended writing task</w:t>
            </w:r>
          </w:p>
          <w:p w14:paraId="49E8A366" w14:textId="77777777" w:rsidR="73492C9A" w:rsidRPr="002B00A7" w:rsidRDefault="73492C9A" w:rsidP="556D18C2">
            <w:pPr>
              <w:rPr>
                <w:rFonts w:ascii="Arial" w:eastAsia="Arial" w:hAnsi="Arial" w:cs="Arial"/>
              </w:rPr>
            </w:pPr>
            <w:r w:rsidRPr="002B00A7">
              <w:rPr>
                <w:rFonts w:ascii="Arial" w:eastAsia="Arial" w:hAnsi="Arial" w:cs="Arial"/>
              </w:rPr>
              <w:t xml:space="preserve">Numeracy: </w:t>
            </w:r>
          </w:p>
          <w:p w14:paraId="1531E771" w14:textId="77777777" w:rsidR="73492C9A" w:rsidRPr="002B00A7" w:rsidRDefault="73492C9A" w:rsidP="556D18C2">
            <w:pPr>
              <w:rPr>
                <w:rFonts w:ascii="Arial" w:eastAsia="Arial" w:hAnsi="Arial" w:cs="Arial"/>
              </w:rPr>
            </w:pPr>
            <w:r w:rsidRPr="002B00A7">
              <w:rPr>
                <w:rFonts w:ascii="Arial" w:eastAsia="Arial" w:hAnsi="Arial" w:cs="Arial"/>
              </w:rPr>
              <w:t>ICT: Typing of coursework</w:t>
            </w:r>
          </w:p>
          <w:p w14:paraId="6D0652A9" w14:textId="77777777" w:rsidR="73492C9A" w:rsidRPr="002B00A7" w:rsidRDefault="73492C9A" w:rsidP="556D18C2">
            <w:pPr>
              <w:rPr>
                <w:rFonts w:ascii="Arial" w:eastAsia="Arial" w:hAnsi="Arial" w:cs="Arial"/>
              </w:rPr>
            </w:pPr>
            <w:r w:rsidRPr="002B00A7">
              <w:rPr>
                <w:rFonts w:ascii="Arial" w:eastAsia="Arial" w:hAnsi="Arial" w:cs="Arial"/>
              </w:rPr>
              <w:t>TS &amp; PC:</w:t>
            </w:r>
          </w:p>
          <w:p w14:paraId="212A3AFD" w14:textId="77777777" w:rsidR="73492C9A" w:rsidRPr="002B00A7" w:rsidRDefault="73492C9A" w:rsidP="556D18C2">
            <w:pPr>
              <w:rPr>
                <w:rFonts w:ascii="Arial" w:eastAsia="Arial" w:hAnsi="Arial" w:cs="Arial"/>
              </w:rPr>
            </w:pPr>
            <w:r w:rsidRPr="002B00A7">
              <w:rPr>
                <w:rFonts w:ascii="Arial" w:eastAsia="Arial" w:hAnsi="Arial" w:cs="Arial"/>
              </w:rPr>
              <w:t>RRSA:</w:t>
            </w:r>
          </w:p>
          <w:p w14:paraId="0770F4A6" w14:textId="77777777" w:rsidR="73492C9A" w:rsidRPr="002B00A7" w:rsidRDefault="73492C9A" w:rsidP="556D18C2">
            <w:pPr>
              <w:rPr>
                <w:rFonts w:ascii="Arial" w:eastAsia="Arial" w:hAnsi="Arial" w:cs="Arial"/>
              </w:rPr>
            </w:pPr>
            <w:r w:rsidRPr="002B00A7">
              <w:rPr>
                <w:rFonts w:ascii="Arial" w:eastAsia="Arial" w:hAnsi="Arial" w:cs="Arial"/>
              </w:rPr>
              <w:t>Careers: Role of Occupational therapist and Mental Health Nurse.</w:t>
            </w:r>
          </w:p>
          <w:p w14:paraId="28F275CE" w14:textId="77777777" w:rsidR="73492C9A" w:rsidRPr="002B00A7" w:rsidRDefault="73492C9A" w:rsidP="556D18C2">
            <w:pPr>
              <w:rPr>
                <w:rFonts w:ascii="Arial" w:eastAsia="Arial" w:hAnsi="Arial" w:cs="Arial"/>
              </w:rPr>
            </w:pPr>
            <w:r w:rsidRPr="002B00A7">
              <w:rPr>
                <w:rFonts w:ascii="Arial" w:eastAsia="Arial" w:hAnsi="Arial" w:cs="Arial"/>
              </w:rPr>
              <w:t>Tracking assessment: Mock exam (written paper 1hr30mins)</w:t>
            </w:r>
          </w:p>
        </w:tc>
        <w:tc>
          <w:tcPr>
            <w:tcW w:w="1512" w:type="dxa"/>
            <w:shd w:val="clear" w:color="auto" w:fill="auto"/>
          </w:tcPr>
          <w:p w14:paraId="3371B820" w14:textId="77777777" w:rsidR="73492C9A" w:rsidRPr="002B00A7" w:rsidRDefault="73492C9A" w:rsidP="556D18C2">
            <w:pPr>
              <w:rPr>
                <w:rFonts w:ascii="Arial" w:eastAsia="Arial" w:hAnsi="Arial" w:cs="Arial"/>
                <w:b/>
                <w:bCs/>
              </w:rPr>
            </w:pPr>
            <w:r w:rsidRPr="002B00A7">
              <w:rPr>
                <w:rFonts w:ascii="Arial" w:eastAsia="Arial" w:hAnsi="Arial" w:cs="Arial"/>
                <w:b/>
                <w:bCs/>
              </w:rPr>
              <w:t>Revision</w:t>
            </w:r>
          </w:p>
        </w:tc>
        <w:tc>
          <w:tcPr>
            <w:tcW w:w="5328" w:type="dxa"/>
            <w:shd w:val="clear" w:color="auto" w:fill="auto"/>
          </w:tcPr>
          <w:p w14:paraId="72C4E78B" w14:textId="77777777" w:rsidR="73492C9A" w:rsidRPr="002B00A7" w:rsidRDefault="73492C9A" w:rsidP="556D18C2">
            <w:pPr>
              <w:jc w:val="center"/>
              <w:rPr>
                <w:rFonts w:ascii="Arial" w:eastAsia="Arial" w:hAnsi="Arial" w:cs="Arial"/>
              </w:rPr>
            </w:pPr>
          </w:p>
          <w:p w14:paraId="2D18DFDC" w14:textId="77777777" w:rsidR="73492C9A" w:rsidRPr="002B00A7" w:rsidRDefault="73492C9A" w:rsidP="556D18C2">
            <w:pPr>
              <w:rPr>
                <w:rFonts w:ascii="Arial" w:eastAsia="Arial" w:hAnsi="Arial" w:cs="Arial"/>
              </w:rPr>
            </w:pPr>
            <w:r w:rsidRPr="002B00A7">
              <w:rPr>
                <w:rFonts w:ascii="Arial" w:eastAsia="Arial" w:hAnsi="Arial" w:cs="Arial"/>
              </w:rPr>
              <w:t>Literacy: Past paper questions</w:t>
            </w:r>
          </w:p>
          <w:p w14:paraId="5C0FD12F" w14:textId="77777777" w:rsidR="73492C9A" w:rsidRPr="002B00A7" w:rsidRDefault="73492C9A" w:rsidP="556D18C2">
            <w:pPr>
              <w:rPr>
                <w:rFonts w:ascii="Arial" w:eastAsia="Arial" w:hAnsi="Arial" w:cs="Arial"/>
              </w:rPr>
            </w:pPr>
            <w:r w:rsidRPr="002B00A7">
              <w:rPr>
                <w:rFonts w:ascii="Arial" w:eastAsia="Arial" w:hAnsi="Arial" w:cs="Arial"/>
              </w:rPr>
              <w:t>Numeracy:</w:t>
            </w:r>
          </w:p>
          <w:p w14:paraId="2DB5100B" w14:textId="77777777" w:rsidR="73492C9A" w:rsidRPr="002B00A7" w:rsidRDefault="73492C9A" w:rsidP="556D18C2">
            <w:pPr>
              <w:rPr>
                <w:rFonts w:ascii="Arial" w:eastAsia="Arial" w:hAnsi="Arial" w:cs="Arial"/>
              </w:rPr>
            </w:pPr>
            <w:r w:rsidRPr="002B00A7">
              <w:rPr>
                <w:rFonts w:ascii="Arial" w:eastAsia="Arial" w:hAnsi="Arial" w:cs="Arial"/>
              </w:rPr>
              <w:t>ICT: Accessing and watching topical videos produced by NHS and BHF for revision purposes.</w:t>
            </w:r>
          </w:p>
          <w:p w14:paraId="06D7460F" w14:textId="77777777" w:rsidR="73492C9A" w:rsidRPr="002B00A7" w:rsidRDefault="73492C9A" w:rsidP="556D18C2">
            <w:pPr>
              <w:rPr>
                <w:rFonts w:ascii="Arial" w:eastAsia="Arial" w:hAnsi="Arial" w:cs="Arial"/>
              </w:rPr>
            </w:pPr>
            <w:r w:rsidRPr="002B00A7">
              <w:rPr>
                <w:rFonts w:ascii="Arial" w:eastAsia="Arial" w:hAnsi="Arial" w:cs="Arial"/>
              </w:rPr>
              <w:t>TS &amp; PC: MI, SM</w:t>
            </w:r>
          </w:p>
          <w:p w14:paraId="2DB64911" w14:textId="77777777" w:rsidR="73492C9A" w:rsidRPr="002B00A7" w:rsidRDefault="73492C9A" w:rsidP="556D18C2">
            <w:pPr>
              <w:rPr>
                <w:rFonts w:ascii="Arial" w:eastAsia="Arial" w:hAnsi="Arial" w:cs="Arial"/>
              </w:rPr>
            </w:pPr>
            <w:r w:rsidRPr="002B00A7">
              <w:rPr>
                <w:rFonts w:ascii="Arial" w:eastAsia="Arial" w:hAnsi="Arial" w:cs="Arial"/>
              </w:rPr>
              <w:t>RRSA:</w:t>
            </w:r>
          </w:p>
          <w:p w14:paraId="1F5C9A8F" w14:textId="77777777" w:rsidR="73492C9A" w:rsidRPr="002B00A7" w:rsidRDefault="73492C9A" w:rsidP="556D18C2">
            <w:pPr>
              <w:rPr>
                <w:rFonts w:ascii="Arial" w:eastAsia="Arial" w:hAnsi="Arial" w:cs="Arial"/>
              </w:rPr>
            </w:pPr>
            <w:r w:rsidRPr="002B00A7">
              <w:rPr>
                <w:rFonts w:ascii="Arial" w:eastAsia="Arial" w:hAnsi="Arial" w:cs="Arial"/>
              </w:rPr>
              <w:t>Careers:</w:t>
            </w:r>
          </w:p>
        </w:tc>
      </w:tr>
    </w:tbl>
    <w:p w14:paraId="4A718EBE" w14:textId="77777777" w:rsidR="73492C9A" w:rsidRPr="002B00A7" w:rsidRDefault="73492C9A" w:rsidP="668E8561">
      <w:pPr>
        <w:rPr>
          <w:rFonts w:ascii="Arial" w:hAnsi="Arial" w:cs="Arial"/>
          <w:highlight w:val="yellow"/>
        </w:rPr>
      </w:pPr>
    </w:p>
    <w:p w14:paraId="16F11BDD" w14:textId="77777777" w:rsidR="73492C9A" w:rsidRPr="002B00A7" w:rsidRDefault="73492C9A" w:rsidP="668E8561">
      <w:pPr>
        <w:rPr>
          <w:rFonts w:ascii="Arial" w:hAnsi="Arial" w:cs="Arial"/>
          <w:highlight w:val="yellow"/>
        </w:rPr>
      </w:pPr>
    </w:p>
    <w:p w14:paraId="42D65162" w14:textId="77777777" w:rsidR="73492C9A" w:rsidRPr="002B00A7" w:rsidRDefault="73492C9A" w:rsidP="668E8561">
      <w:pPr>
        <w:rPr>
          <w:rFonts w:ascii="Arial" w:hAnsi="Arial" w:cs="Arial"/>
          <w:highlight w:val="yellow"/>
        </w:rPr>
      </w:pPr>
    </w:p>
    <w:p w14:paraId="30657785" w14:textId="77777777" w:rsidR="73492C9A" w:rsidRPr="002B00A7" w:rsidRDefault="73492C9A" w:rsidP="668E8561">
      <w:pPr>
        <w:rPr>
          <w:rFonts w:ascii="Arial" w:hAnsi="Arial" w:cs="Arial"/>
          <w:highlight w:val="yellow"/>
        </w:rPr>
      </w:pPr>
    </w:p>
    <w:p w14:paraId="4B62D60F" w14:textId="77777777" w:rsidR="73492C9A" w:rsidRPr="002B00A7" w:rsidRDefault="73492C9A" w:rsidP="668E8561">
      <w:pPr>
        <w:rPr>
          <w:rFonts w:ascii="Arial" w:hAnsi="Arial" w:cs="Arial"/>
          <w:highlight w:val="yellow"/>
        </w:rPr>
      </w:pPr>
    </w:p>
    <w:p w14:paraId="3D892132" w14:textId="50C0A465" w:rsidR="3AED2E11" w:rsidRPr="002B00A7" w:rsidRDefault="3AED2E11" w:rsidP="49BC5A72">
      <w:pPr>
        <w:outlineLvl w:val="0"/>
        <w:rPr>
          <w:rFonts w:ascii="Arial" w:hAnsi="Arial" w:cs="Arial"/>
          <w:b/>
          <w:bCs/>
        </w:rPr>
      </w:pPr>
      <w:r w:rsidRPr="002B00A7">
        <w:rPr>
          <w:rFonts w:ascii="Arial" w:hAnsi="Arial" w:cs="Arial"/>
          <w:b/>
          <w:bCs/>
        </w:rPr>
        <w:lastRenderedPageBreak/>
        <w:t xml:space="preserve">                                                              </w:t>
      </w:r>
    </w:p>
    <w:p w14:paraId="394F7250" w14:textId="77777777" w:rsidR="73492C9A" w:rsidRPr="00B6634A" w:rsidRDefault="73492C9A" w:rsidP="49BC5A72">
      <w:pPr>
        <w:outlineLvl w:val="0"/>
        <w:rPr>
          <w:rFonts w:ascii="Arial" w:hAnsi="Arial" w:cs="Arial"/>
          <w:b/>
          <w:bCs/>
        </w:rPr>
      </w:pPr>
    </w:p>
    <w:p w14:paraId="384A943F" w14:textId="0016FF09" w:rsidR="3AED2E11" w:rsidRPr="00B6634A" w:rsidRDefault="3AED2E11" w:rsidP="00B6634A">
      <w:pPr>
        <w:rPr>
          <w:rFonts w:ascii="Arial" w:hAnsi="Arial" w:cs="Arial"/>
          <w:b/>
          <w:bCs/>
        </w:rPr>
      </w:pPr>
      <w:r w:rsidRPr="00B6634A">
        <w:rPr>
          <w:rFonts w:ascii="Arial" w:hAnsi="Arial" w:cs="Arial"/>
          <w:b/>
          <w:bCs/>
        </w:rPr>
        <w:t>Subject: Geography</w:t>
      </w:r>
      <w:r w:rsidR="2B706372" w:rsidRPr="00B6634A">
        <w:rPr>
          <w:rFonts w:ascii="Arial" w:hAnsi="Arial" w:cs="Arial"/>
          <w:b/>
          <w:bCs/>
        </w:rPr>
        <w:t xml:space="preserve"> (new spec</w:t>
      </w:r>
      <w:r w:rsidR="16FA08C2" w:rsidRPr="00B6634A">
        <w:rPr>
          <w:rFonts w:ascii="Arial" w:hAnsi="Arial" w:cs="Arial"/>
          <w:b/>
          <w:bCs/>
        </w:rPr>
        <w:t>ification</w:t>
      </w:r>
      <w:r w:rsidR="2B706372" w:rsidRPr="00B6634A">
        <w:rPr>
          <w:rFonts w:ascii="Arial" w:hAnsi="Arial" w:cs="Arial"/>
          <w:b/>
          <w:bCs/>
        </w:rPr>
        <w:t>)</w:t>
      </w:r>
      <w:r w:rsidRPr="00B6634A">
        <w:rPr>
          <w:rFonts w:ascii="Arial" w:hAnsi="Arial" w:cs="Arial"/>
          <w:b/>
          <w:bCs/>
        </w:rPr>
        <w:t xml:space="preserve">                                </w:t>
      </w:r>
    </w:p>
    <w:p w14:paraId="1E28C5BD" w14:textId="77777777" w:rsidR="73492C9A" w:rsidRPr="002B00A7" w:rsidRDefault="73492C9A" w:rsidP="49BC5A72">
      <w:pPr>
        <w:rPr>
          <w:rFonts w:ascii="Arial" w:hAnsi="Arial" w:cs="Arial"/>
        </w:rPr>
      </w:pPr>
    </w:p>
    <w:p w14:paraId="2BEC8349" w14:textId="77777777" w:rsidR="73492C9A" w:rsidRPr="002B00A7" w:rsidRDefault="73492C9A" w:rsidP="49BC5A72">
      <w:pPr>
        <w:rPr>
          <w:rFonts w:ascii="Arial" w:hAnsi="Arial" w:cs="Arial"/>
        </w:rPr>
      </w:pPr>
    </w:p>
    <w:p w14:paraId="743A90C2" w14:textId="50EDAE09" w:rsidR="3AED2E11" w:rsidRPr="002B00A7" w:rsidRDefault="3AED2E11" w:rsidP="49BC5A72">
      <w:pPr>
        <w:rPr>
          <w:rFonts w:ascii="Arial" w:hAnsi="Arial" w:cs="Arial"/>
          <w:b/>
          <w:bCs/>
        </w:rPr>
      </w:pPr>
      <w:r w:rsidRPr="002B00A7">
        <w:rPr>
          <w:rFonts w:ascii="Arial" w:hAnsi="Arial" w:cs="Arial"/>
          <w:b/>
          <w:bCs/>
        </w:rPr>
        <w:t>Term 1: Physical Geography</w:t>
      </w:r>
    </w:p>
    <w:p w14:paraId="641C401C" w14:textId="6469117F" w:rsidR="73492C9A" w:rsidRPr="002B00A7" w:rsidRDefault="73492C9A" w:rsidP="49BC5A72">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4"/>
        <w:gridCol w:w="131"/>
        <w:gridCol w:w="1543"/>
        <w:gridCol w:w="6118"/>
        <w:gridCol w:w="312"/>
      </w:tblGrid>
      <w:tr w:rsidR="73492C9A" w:rsidRPr="002B00A7" w14:paraId="158D921F" w14:textId="77777777" w:rsidTr="00B6634A">
        <w:trPr>
          <w:gridAfter w:val="1"/>
          <w:wAfter w:w="112" w:type="pct"/>
        </w:trPr>
        <w:tc>
          <w:tcPr>
            <w:tcW w:w="2095" w:type="pct"/>
            <w:shd w:val="clear" w:color="auto" w:fill="auto"/>
          </w:tcPr>
          <w:p w14:paraId="57BFDE16" w14:textId="77777777" w:rsidR="73492C9A" w:rsidRPr="002B00A7" w:rsidRDefault="73492C9A" w:rsidP="49BC5A72">
            <w:pPr>
              <w:jc w:val="center"/>
              <w:rPr>
                <w:rFonts w:ascii="Arial" w:hAnsi="Arial" w:cs="Arial"/>
                <w:b/>
                <w:bCs/>
              </w:rPr>
            </w:pPr>
            <w:r w:rsidRPr="002B00A7">
              <w:rPr>
                <w:rFonts w:ascii="Arial" w:hAnsi="Arial" w:cs="Arial"/>
                <w:b/>
                <w:bCs/>
              </w:rPr>
              <w:t>September- October</w:t>
            </w:r>
          </w:p>
        </w:tc>
        <w:tc>
          <w:tcPr>
            <w:tcW w:w="2793" w:type="pct"/>
            <w:gridSpan w:val="3"/>
            <w:shd w:val="clear" w:color="auto" w:fill="auto"/>
          </w:tcPr>
          <w:p w14:paraId="639EA18B" w14:textId="77777777" w:rsidR="73492C9A" w:rsidRPr="002B00A7" w:rsidRDefault="73492C9A" w:rsidP="49BC5A72">
            <w:pPr>
              <w:jc w:val="center"/>
              <w:rPr>
                <w:rFonts w:ascii="Arial" w:hAnsi="Arial" w:cs="Arial"/>
                <w:b/>
                <w:bCs/>
              </w:rPr>
            </w:pPr>
            <w:r w:rsidRPr="002B00A7">
              <w:rPr>
                <w:rFonts w:ascii="Arial" w:hAnsi="Arial" w:cs="Arial"/>
                <w:b/>
                <w:bCs/>
              </w:rPr>
              <w:t xml:space="preserve">November- December </w:t>
            </w:r>
          </w:p>
        </w:tc>
      </w:tr>
      <w:tr w:rsidR="73492C9A" w:rsidRPr="002B00A7" w14:paraId="772E692F" w14:textId="77777777" w:rsidTr="00B6634A">
        <w:trPr>
          <w:trHeight w:val="2389"/>
        </w:trPr>
        <w:tc>
          <w:tcPr>
            <w:tcW w:w="2142" w:type="pct"/>
            <w:gridSpan w:val="2"/>
            <w:shd w:val="clear" w:color="auto" w:fill="auto"/>
          </w:tcPr>
          <w:p w14:paraId="403B92C2" w14:textId="337FC531" w:rsidR="73492C9A" w:rsidRPr="002B00A7" w:rsidRDefault="73492C9A" w:rsidP="49BC5A72">
            <w:pPr>
              <w:rPr>
                <w:rFonts w:ascii="Arial" w:hAnsi="Arial" w:cs="Arial"/>
              </w:rPr>
            </w:pPr>
          </w:p>
          <w:p w14:paraId="34178E2C" w14:textId="67E5900D" w:rsidR="73492C9A" w:rsidRPr="002B00A7" w:rsidRDefault="73492C9A" w:rsidP="49BC5A72">
            <w:pPr>
              <w:rPr>
                <w:rFonts w:ascii="Arial" w:hAnsi="Arial" w:cs="Arial"/>
              </w:rPr>
            </w:pPr>
          </w:p>
          <w:p w14:paraId="57604671" w14:textId="1EDE4CF8" w:rsidR="046C3AB9" w:rsidRPr="002B00A7" w:rsidRDefault="04353D7B" w:rsidP="49BC5A72">
            <w:pPr>
              <w:rPr>
                <w:rFonts w:ascii="Arial" w:hAnsi="Arial" w:cs="Arial"/>
              </w:rPr>
            </w:pPr>
            <w:r w:rsidRPr="002B00A7">
              <w:rPr>
                <w:rFonts w:ascii="Arial" w:hAnsi="Arial" w:cs="Arial"/>
              </w:rPr>
              <w:t>Option A: Plate Tectonics – Theory and Outcomes</w:t>
            </w:r>
          </w:p>
          <w:p w14:paraId="560D7670" w14:textId="51D15E15" w:rsidR="73492C9A" w:rsidRPr="002B00A7" w:rsidRDefault="73492C9A" w:rsidP="49BC5A72">
            <w:pPr>
              <w:rPr>
                <w:rFonts w:ascii="Arial" w:hAnsi="Arial" w:cs="Arial"/>
              </w:rPr>
            </w:pPr>
          </w:p>
          <w:p w14:paraId="3D3071FD" w14:textId="717E08EE" w:rsidR="046C3AB9" w:rsidRPr="002B00A7" w:rsidRDefault="04353D7B">
            <w:pPr>
              <w:pStyle w:val="ListParagraph"/>
              <w:numPr>
                <w:ilvl w:val="0"/>
                <w:numId w:val="21"/>
              </w:numPr>
              <w:rPr>
                <w:rFonts w:ascii="Arial" w:eastAsia="Arial" w:hAnsi="Arial" w:cs="Arial"/>
              </w:rPr>
            </w:pPr>
            <w:r w:rsidRPr="002B00A7">
              <w:rPr>
                <w:rFonts w:ascii="Arial" w:hAnsi="Arial" w:cs="Arial"/>
              </w:rPr>
              <w:t>Plate Tectonics: Margins and Landforms</w:t>
            </w:r>
          </w:p>
          <w:p w14:paraId="3EED6424" w14:textId="6FAFC048" w:rsidR="046C3AB9" w:rsidRPr="002B00A7" w:rsidRDefault="04353D7B">
            <w:pPr>
              <w:pStyle w:val="ListParagraph"/>
              <w:numPr>
                <w:ilvl w:val="0"/>
                <w:numId w:val="21"/>
              </w:numPr>
              <w:rPr>
                <w:rFonts w:ascii="Arial" w:hAnsi="Arial" w:cs="Arial"/>
              </w:rPr>
            </w:pPr>
            <w:r w:rsidRPr="002B00A7">
              <w:rPr>
                <w:rFonts w:ascii="Arial" w:hAnsi="Arial" w:cs="Arial"/>
              </w:rPr>
              <w:t>Volcanic Activity</w:t>
            </w:r>
            <w:r w:rsidR="457EE9BC" w:rsidRPr="002B00A7">
              <w:rPr>
                <w:rFonts w:ascii="Arial" w:hAnsi="Arial" w:cs="Arial"/>
              </w:rPr>
              <w:t xml:space="preserve"> and its Management</w:t>
            </w:r>
          </w:p>
          <w:p w14:paraId="00182AFD" w14:textId="07E5C7F0" w:rsidR="0FE645B5" w:rsidRPr="002B00A7" w:rsidRDefault="457EE9BC">
            <w:pPr>
              <w:pStyle w:val="ListParagraph"/>
              <w:numPr>
                <w:ilvl w:val="0"/>
                <w:numId w:val="21"/>
              </w:numPr>
              <w:rPr>
                <w:rFonts w:ascii="Arial" w:hAnsi="Arial" w:cs="Arial"/>
              </w:rPr>
            </w:pPr>
            <w:r w:rsidRPr="002B00A7">
              <w:rPr>
                <w:rFonts w:ascii="Arial" w:hAnsi="Arial" w:cs="Arial"/>
              </w:rPr>
              <w:t>Seismic Activity and its Management</w:t>
            </w:r>
          </w:p>
          <w:p w14:paraId="29041A73" w14:textId="23BD377F" w:rsidR="73492C9A" w:rsidRPr="002B00A7" w:rsidRDefault="73492C9A" w:rsidP="49BC5A72">
            <w:pPr>
              <w:rPr>
                <w:rFonts w:ascii="Arial" w:hAnsi="Arial" w:cs="Arial"/>
              </w:rPr>
            </w:pPr>
          </w:p>
        </w:tc>
        <w:tc>
          <w:tcPr>
            <w:tcW w:w="553" w:type="pct"/>
            <w:shd w:val="clear" w:color="auto" w:fill="auto"/>
          </w:tcPr>
          <w:p w14:paraId="102522F1" w14:textId="4D71CA65" w:rsidR="046C3AB9" w:rsidRPr="002B00A7" w:rsidRDefault="04353D7B" w:rsidP="49BC5A72">
            <w:pPr>
              <w:spacing w:line="259" w:lineRule="auto"/>
              <w:jc w:val="center"/>
              <w:rPr>
                <w:rFonts w:ascii="Arial" w:hAnsi="Arial" w:cs="Arial"/>
                <w:b/>
                <w:bCs/>
              </w:rPr>
            </w:pPr>
            <w:r w:rsidRPr="002B00A7">
              <w:rPr>
                <w:rFonts w:ascii="Arial" w:hAnsi="Arial" w:cs="Arial"/>
                <w:b/>
                <w:bCs/>
              </w:rPr>
              <w:t xml:space="preserve"> </w:t>
            </w:r>
          </w:p>
        </w:tc>
        <w:tc>
          <w:tcPr>
            <w:tcW w:w="2305" w:type="pct"/>
            <w:gridSpan w:val="2"/>
            <w:shd w:val="clear" w:color="auto" w:fill="auto"/>
          </w:tcPr>
          <w:p w14:paraId="28F0526F" w14:textId="77777777" w:rsidR="73492C9A" w:rsidRPr="002B00A7" w:rsidRDefault="73492C9A" w:rsidP="49BC5A72">
            <w:pPr>
              <w:rPr>
                <w:rFonts w:ascii="Arial" w:hAnsi="Arial" w:cs="Arial"/>
              </w:rPr>
            </w:pPr>
          </w:p>
          <w:p w14:paraId="7745207E" w14:textId="09833CD1" w:rsidR="73492C9A" w:rsidRPr="002B00A7" w:rsidRDefault="73492C9A" w:rsidP="49BC5A72">
            <w:pPr>
              <w:rPr>
                <w:rFonts w:ascii="Arial" w:hAnsi="Arial" w:cs="Arial"/>
              </w:rPr>
            </w:pPr>
          </w:p>
          <w:p w14:paraId="39CB2C79" w14:textId="7E22D3DE" w:rsidR="5091207B" w:rsidRPr="002B00A7" w:rsidRDefault="5091207B" w:rsidP="49BC5A72">
            <w:pPr>
              <w:rPr>
                <w:rFonts w:ascii="Arial" w:hAnsi="Arial" w:cs="Arial"/>
              </w:rPr>
            </w:pPr>
            <w:r w:rsidRPr="002B00A7">
              <w:rPr>
                <w:rFonts w:ascii="Arial" w:hAnsi="Arial" w:cs="Arial"/>
              </w:rPr>
              <w:t>Option C: Dynamic Coastal Environments</w:t>
            </w:r>
          </w:p>
          <w:p w14:paraId="2663F650" w14:textId="2E23AAD5" w:rsidR="73492C9A" w:rsidRPr="002B00A7" w:rsidRDefault="73492C9A" w:rsidP="49BC5A72">
            <w:pPr>
              <w:rPr>
                <w:rFonts w:ascii="Arial" w:hAnsi="Arial" w:cs="Arial"/>
              </w:rPr>
            </w:pPr>
          </w:p>
          <w:p w14:paraId="499C6AF2" w14:textId="121AD7BB" w:rsidR="5091207B" w:rsidRPr="002B00A7" w:rsidRDefault="5091207B">
            <w:pPr>
              <w:pStyle w:val="ListParagraph"/>
              <w:numPr>
                <w:ilvl w:val="0"/>
                <w:numId w:val="20"/>
              </w:numPr>
              <w:rPr>
                <w:rFonts w:ascii="Arial" w:eastAsia="Arial" w:hAnsi="Arial" w:cs="Arial"/>
              </w:rPr>
            </w:pPr>
            <w:r w:rsidRPr="002B00A7">
              <w:rPr>
                <w:rFonts w:ascii="Arial" w:hAnsi="Arial" w:cs="Arial"/>
              </w:rPr>
              <w:t>Coastal Processes and Features</w:t>
            </w:r>
          </w:p>
          <w:p w14:paraId="76D556B3" w14:textId="31C9C787" w:rsidR="5091207B" w:rsidRPr="002B00A7" w:rsidRDefault="5091207B">
            <w:pPr>
              <w:pStyle w:val="ListParagraph"/>
              <w:numPr>
                <w:ilvl w:val="0"/>
                <w:numId w:val="20"/>
              </w:numPr>
              <w:rPr>
                <w:rFonts w:ascii="Arial" w:hAnsi="Arial" w:cs="Arial"/>
              </w:rPr>
            </w:pPr>
            <w:r w:rsidRPr="002B00A7">
              <w:rPr>
                <w:rFonts w:ascii="Arial" w:hAnsi="Arial" w:cs="Arial"/>
              </w:rPr>
              <w:t>Regional Coastlines</w:t>
            </w:r>
          </w:p>
          <w:p w14:paraId="7C902865" w14:textId="3FC48F8D" w:rsidR="5091207B" w:rsidRPr="002B00A7" w:rsidRDefault="5091207B">
            <w:pPr>
              <w:pStyle w:val="ListParagraph"/>
              <w:numPr>
                <w:ilvl w:val="0"/>
                <w:numId w:val="20"/>
              </w:numPr>
              <w:rPr>
                <w:rFonts w:ascii="Arial" w:hAnsi="Arial" w:cs="Arial"/>
              </w:rPr>
            </w:pPr>
            <w:r w:rsidRPr="002B00A7">
              <w:rPr>
                <w:rFonts w:ascii="Arial" w:hAnsi="Arial" w:cs="Arial"/>
              </w:rPr>
              <w:t xml:space="preserve">Coastal Management and </w:t>
            </w:r>
            <w:r w:rsidR="03A0059E" w:rsidRPr="002B00A7">
              <w:rPr>
                <w:rFonts w:ascii="Arial" w:hAnsi="Arial" w:cs="Arial"/>
              </w:rPr>
              <w:t>Sustainability</w:t>
            </w:r>
          </w:p>
        </w:tc>
      </w:tr>
    </w:tbl>
    <w:p w14:paraId="6F80887C" w14:textId="6012C54C" w:rsidR="73492C9A" w:rsidRPr="002B00A7" w:rsidRDefault="73492C9A" w:rsidP="49BC5A72">
      <w:pPr>
        <w:rPr>
          <w:rFonts w:ascii="Arial" w:hAnsi="Arial" w:cs="Arial"/>
        </w:rPr>
      </w:pPr>
    </w:p>
    <w:p w14:paraId="1A56D066" w14:textId="4570128F" w:rsidR="5091207B" w:rsidRPr="002B00A7" w:rsidRDefault="5091207B" w:rsidP="49BC5A72">
      <w:pPr>
        <w:rPr>
          <w:rFonts w:ascii="Arial" w:eastAsia="Arial" w:hAnsi="Arial" w:cs="Arial"/>
          <w:b/>
          <w:bCs/>
        </w:rPr>
      </w:pPr>
      <w:r w:rsidRPr="002B00A7">
        <w:rPr>
          <w:rFonts w:ascii="Arial" w:eastAsia="Arial" w:hAnsi="Arial" w:cs="Arial"/>
          <w:b/>
          <w:bCs/>
        </w:rPr>
        <w:t>Term 2: Human Geography and Decision-Making Exercise</w:t>
      </w:r>
    </w:p>
    <w:p w14:paraId="4E5B510B" w14:textId="67C67D9E" w:rsidR="73492C9A" w:rsidRPr="002B00A7" w:rsidRDefault="73492C9A" w:rsidP="49BC5A72">
      <w:pPr>
        <w:rPr>
          <w:rFonts w:ascii="Arial" w:hAnsi="Arial" w:cs="Arial"/>
        </w:rPr>
      </w:pPr>
    </w:p>
    <w:tbl>
      <w:tblPr>
        <w:tblW w:w="5000" w:type="pct"/>
        <w:tblLook w:val="01E0" w:firstRow="1" w:lastRow="1" w:firstColumn="1" w:lastColumn="1" w:noHBand="0" w:noVBand="0"/>
      </w:tblPr>
      <w:tblGrid>
        <w:gridCol w:w="5791"/>
        <w:gridCol w:w="491"/>
        <w:gridCol w:w="1879"/>
        <w:gridCol w:w="5775"/>
        <w:gridCol w:w="6"/>
      </w:tblGrid>
      <w:tr w:rsidR="73492C9A" w:rsidRPr="002B00A7" w14:paraId="26B8DFFA" w14:textId="77777777" w:rsidTr="00B6634A">
        <w:trPr>
          <w:gridAfter w:val="1"/>
          <w:wAfter w:w="3" w:type="pct"/>
        </w:trPr>
        <w:tc>
          <w:tcPr>
            <w:tcW w:w="2253" w:type="pct"/>
            <w:gridSpan w:val="2"/>
            <w:tcBorders>
              <w:top w:val="single" w:sz="6" w:space="0" w:color="auto"/>
              <w:left w:val="single" w:sz="6" w:space="0" w:color="auto"/>
              <w:bottom w:val="single" w:sz="6" w:space="0" w:color="auto"/>
              <w:right w:val="single" w:sz="6" w:space="0" w:color="auto"/>
            </w:tcBorders>
          </w:tcPr>
          <w:p w14:paraId="0860D271" w14:textId="3F3DDFA1" w:rsidR="0A7B54BC" w:rsidRPr="002B00A7" w:rsidRDefault="22B80702" w:rsidP="49BC5A72">
            <w:pPr>
              <w:jc w:val="center"/>
              <w:rPr>
                <w:rFonts w:ascii="Arial" w:eastAsia="Arial" w:hAnsi="Arial" w:cs="Arial"/>
                <w:b/>
                <w:bCs/>
              </w:rPr>
            </w:pPr>
            <w:r w:rsidRPr="002B00A7">
              <w:rPr>
                <w:rFonts w:ascii="Arial" w:eastAsia="Arial" w:hAnsi="Arial" w:cs="Arial"/>
                <w:b/>
                <w:bCs/>
              </w:rPr>
              <w:t>January - Feburary</w:t>
            </w:r>
          </w:p>
        </w:tc>
        <w:tc>
          <w:tcPr>
            <w:tcW w:w="2745" w:type="pct"/>
            <w:gridSpan w:val="2"/>
            <w:tcBorders>
              <w:top w:val="single" w:sz="6" w:space="0" w:color="auto"/>
              <w:bottom w:val="single" w:sz="6" w:space="0" w:color="auto"/>
              <w:right w:val="single" w:sz="6" w:space="0" w:color="auto"/>
            </w:tcBorders>
          </w:tcPr>
          <w:p w14:paraId="6EBE916D" w14:textId="5ED961D4" w:rsidR="0A7B54BC" w:rsidRPr="002B00A7" w:rsidRDefault="22B80702" w:rsidP="49BC5A72">
            <w:pPr>
              <w:jc w:val="center"/>
              <w:rPr>
                <w:rFonts w:ascii="Arial" w:eastAsia="Arial" w:hAnsi="Arial" w:cs="Arial"/>
                <w:b/>
                <w:bCs/>
              </w:rPr>
            </w:pPr>
            <w:r w:rsidRPr="002B00A7">
              <w:rPr>
                <w:rFonts w:ascii="Arial" w:eastAsia="Arial" w:hAnsi="Arial" w:cs="Arial"/>
                <w:b/>
                <w:bCs/>
              </w:rPr>
              <w:t>March - May</w:t>
            </w:r>
            <w:r w:rsidR="73492C9A" w:rsidRPr="002B00A7">
              <w:rPr>
                <w:rFonts w:ascii="Arial" w:eastAsia="Arial" w:hAnsi="Arial" w:cs="Arial"/>
                <w:b/>
                <w:bCs/>
              </w:rPr>
              <w:t xml:space="preserve"> </w:t>
            </w:r>
          </w:p>
        </w:tc>
      </w:tr>
      <w:tr w:rsidR="73492C9A" w:rsidRPr="002B00A7" w14:paraId="7CF15F6C" w14:textId="77777777" w:rsidTr="00B6634A">
        <w:trPr>
          <w:trHeight w:val="2385"/>
        </w:trPr>
        <w:tc>
          <w:tcPr>
            <w:tcW w:w="2077" w:type="pct"/>
            <w:tcBorders>
              <w:left w:val="single" w:sz="6" w:space="0" w:color="auto"/>
              <w:bottom w:val="single" w:sz="6" w:space="0" w:color="auto"/>
              <w:right w:val="single" w:sz="6" w:space="0" w:color="auto"/>
            </w:tcBorders>
          </w:tcPr>
          <w:p w14:paraId="66DA18BB" w14:textId="15E099F6" w:rsidR="73492C9A" w:rsidRPr="002B00A7" w:rsidRDefault="73492C9A" w:rsidP="49BC5A72">
            <w:pPr>
              <w:rPr>
                <w:rFonts w:ascii="Arial" w:eastAsia="Arial" w:hAnsi="Arial" w:cs="Arial"/>
              </w:rPr>
            </w:pPr>
          </w:p>
          <w:p w14:paraId="292BF5A4" w14:textId="1AC72A78" w:rsidR="5013C410" w:rsidRPr="002B00A7" w:rsidRDefault="2CD40BDE" w:rsidP="49BC5A72">
            <w:pPr>
              <w:rPr>
                <w:rFonts w:ascii="Arial" w:eastAsia="Arial" w:hAnsi="Arial" w:cs="Arial"/>
              </w:rPr>
            </w:pPr>
            <w:r w:rsidRPr="002B00A7">
              <w:rPr>
                <w:rFonts w:ascii="Arial" w:eastAsia="Arial" w:hAnsi="Arial" w:cs="Arial"/>
              </w:rPr>
              <w:t xml:space="preserve">Option </w:t>
            </w:r>
            <w:r w:rsidR="104BFFD6" w:rsidRPr="002B00A7">
              <w:rPr>
                <w:rFonts w:ascii="Arial" w:eastAsia="Arial" w:hAnsi="Arial" w:cs="Arial"/>
              </w:rPr>
              <w:t>C: Ethnic Diversity</w:t>
            </w:r>
          </w:p>
          <w:p w14:paraId="692157C3" w14:textId="42130E71" w:rsidR="73492C9A" w:rsidRPr="002B00A7" w:rsidRDefault="73492C9A" w:rsidP="49BC5A72">
            <w:pPr>
              <w:rPr>
                <w:rFonts w:ascii="Arial" w:eastAsia="Arial" w:hAnsi="Arial" w:cs="Arial"/>
              </w:rPr>
            </w:pPr>
          </w:p>
          <w:p w14:paraId="506A67F5" w14:textId="12475167" w:rsidR="52020F55" w:rsidRPr="002B00A7" w:rsidRDefault="104BFFD6">
            <w:pPr>
              <w:pStyle w:val="ListParagraph"/>
              <w:numPr>
                <w:ilvl w:val="0"/>
                <w:numId w:val="19"/>
              </w:numPr>
              <w:rPr>
                <w:rFonts w:ascii="Arial" w:eastAsia="Arial" w:hAnsi="Arial" w:cs="Arial"/>
              </w:rPr>
            </w:pPr>
            <w:r w:rsidRPr="002B00A7">
              <w:rPr>
                <w:rFonts w:ascii="Arial" w:eastAsia="Arial" w:hAnsi="Arial" w:cs="Arial"/>
              </w:rPr>
              <w:t>The Definition of Ethnicity</w:t>
            </w:r>
          </w:p>
          <w:p w14:paraId="548FE12D" w14:textId="2FB204A0" w:rsidR="52020F55" w:rsidRPr="002B00A7" w:rsidRDefault="104BFFD6">
            <w:pPr>
              <w:pStyle w:val="ListParagraph"/>
              <w:numPr>
                <w:ilvl w:val="0"/>
                <w:numId w:val="19"/>
              </w:numPr>
              <w:rPr>
                <w:rFonts w:ascii="Arial" w:hAnsi="Arial" w:cs="Arial"/>
              </w:rPr>
            </w:pPr>
            <w:r w:rsidRPr="002B00A7">
              <w:rPr>
                <w:rFonts w:ascii="Arial" w:eastAsia="Arial" w:hAnsi="Arial" w:cs="Arial"/>
              </w:rPr>
              <w:t>The Processes that Create and Maintain Ethnic Diversity</w:t>
            </w:r>
          </w:p>
          <w:p w14:paraId="78C95DE7" w14:textId="0B9E6630" w:rsidR="52020F55" w:rsidRPr="002B00A7" w:rsidRDefault="104BFFD6">
            <w:pPr>
              <w:pStyle w:val="ListParagraph"/>
              <w:numPr>
                <w:ilvl w:val="0"/>
                <w:numId w:val="19"/>
              </w:numPr>
              <w:rPr>
                <w:rFonts w:ascii="Arial" w:hAnsi="Arial" w:cs="Arial"/>
              </w:rPr>
            </w:pPr>
            <w:r w:rsidRPr="002B00A7">
              <w:rPr>
                <w:rFonts w:ascii="Arial" w:eastAsia="Arial" w:hAnsi="Arial" w:cs="Arial"/>
              </w:rPr>
              <w:t>Ethnic Conflict</w:t>
            </w:r>
          </w:p>
        </w:tc>
        <w:tc>
          <w:tcPr>
            <w:tcW w:w="850" w:type="pct"/>
            <w:gridSpan w:val="2"/>
            <w:tcBorders>
              <w:top w:val="single" w:sz="6" w:space="0" w:color="auto"/>
              <w:bottom w:val="single" w:sz="6" w:space="0" w:color="auto"/>
              <w:right w:val="single" w:sz="6" w:space="0" w:color="auto"/>
            </w:tcBorders>
          </w:tcPr>
          <w:p w14:paraId="0D4330E0" w14:textId="4762D40F" w:rsidR="73492C9A" w:rsidRPr="002B00A7" w:rsidRDefault="73492C9A" w:rsidP="49BC5A72">
            <w:pPr>
              <w:jc w:val="center"/>
              <w:rPr>
                <w:rFonts w:ascii="Arial" w:eastAsia="Arial" w:hAnsi="Arial" w:cs="Arial"/>
              </w:rPr>
            </w:pPr>
            <w:r w:rsidRPr="002B00A7">
              <w:rPr>
                <w:rFonts w:ascii="Arial" w:eastAsia="Arial" w:hAnsi="Arial" w:cs="Arial"/>
                <w:b/>
                <w:bCs/>
              </w:rPr>
              <w:t xml:space="preserve">Mid- </w:t>
            </w:r>
          </w:p>
          <w:p w14:paraId="37AD6D59" w14:textId="038EF77B" w:rsidR="73492C9A" w:rsidRPr="002B00A7" w:rsidRDefault="73492C9A" w:rsidP="49BC5A72">
            <w:pPr>
              <w:jc w:val="center"/>
              <w:rPr>
                <w:rFonts w:ascii="Arial" w:eastAsia="Arial" w:hAnsi="Arial" w:cs="Arial"/>
              </w:rPr>
            </w:pPr>
            <w:r w:rsidRPr="002B00A7">
              <w:rPr>
                <w:rFonts w:ascii="Arial" w:eastAsia="Arial" w:hAnsi="Arial" w:cs="Arial"/>
                <w:b/>
                <w:bCs/>
              </w:rPr>
              <w:t xml:space="preserve">Term </w:t>
            </w:r>
          </w:p>
        </w:tc>
        <w:tc>
          <w:tcPr>
            <w:tcW w:w="2074" w:type="pct"/>
            <w:gridSpan w:val="2"/>
            <w:tcBorders>
              <w:top w:val="single" w:sz="6" w:space="0" w:color="auto"/>
              <w:bottom w:val="single" w:sz="6" w:space="0" w:color="auto"/>
              <w:right w:val="single" w:sz="6" w:space="0" w:color="auto"/>
            </w:tcBorders>
          </w:tcPr>
          <w:p w14:paraId="6648C265" w14:textId="2F79B264" w:rsidR="73492C9A" w:rsidRPr="002B00A7" w:rsidRDefault="73492C9A" w:rsidP="49BC5A72">
            <w:pPr>
              <w:rPr>
                <w:rFonts w:ascii="Arial" w:eastAsia="Arial" w:hAnsi="Arial" w:cs="Arial"/>
              </w:rPr>
            </w:pPr>
          </w:p>
          <w:p w14:paraId="2B83D992" w14:textId="078698C7" w:rsidR="123CD75E" w:rsidRPr="002B00A7" w:rsidRDefault="0D3240A3" w:rsidP="49BC5A72">
            <w:pPr>
              <w:rPr>
                <w:rFonts w:ascii="Arial" w:eastAsia="Arial" w:hAnsi="Arial" w:cs="Arial"/>
              </w:rPr>
            </w:pPr>
            <w:r w:rsidRPr="002B00A7">
              <w:rPr>
                <w:rFonts w:ascii="Arial" w:eastAsia="Arial" w:hAnsi="Arial" w:cs="Arial"/>
              </w:rPr>
              <w:t>Option D: Tourism</w:t>
            </w:r>
          </w:p>
          <w:p w14:paraId="1354B5E1" w14:textId="10ECED2A" w:rsidR="73492C9A" w:rsidRPr="002B00A7" w:rsidRDefault="73492C9A" w:rsidP="49BC5A72">
            <w:pPr>
              <w:rPr>
                <w:rFonts w:ascii="Arial" w:eastAsia="Arial" w:hAnsi="Arial" w:cs="Arial"/>
              </w:rPr>
            </w:pPr>
          </w:p>
          <w:p w14:paraId="1332B624" w14:textId="4BDB9485" w:rsidR="331839FA" w:rsidRPr="002B00A7" w:rsidRDefault="35D33E8C">
            <w:pPr>
              <w:pStyle w:val="ListParagraph"/>
              <w:numPr>
                <w:ilvl w:val="0"/>
                <w:numId w:val="18"/>
              </w:numPr>
              <w:rPr>
                <w:rFonts w:ascii="Arial" w:eastAsia="Arial" w:hAnsi="Arial" w:cs="Arial"/>
              </w:rPr>
            </w:pPr>
            <w:r w:rsidRPr="002B00A7">
              <w:rPr>
                <w:rFonts w:ascii="Arial" w:eastAsia="Arial" w:hAnsi="Arial" w:cs="Arial"/>
              </w:rPr>
              <w:t>The Changing Nature of Tourism</w:t>
            </w:r>
          </w:p>
          <w:p w14:paraId="25E21090" w14:textId="46B9E76A" w:rsidR="331839FA" w:rsidRPr="002B00A7" w:rsidRDefault="35D33E8C">
            <w:pPr>
              <w:pStyle w:val="ListParagraph"/>
              <w:numPr>
                <w:ilvl w:val="0"/>
                <w:numId w:val="18"/>
              </w:numPr>
              <w:rPr>
                <w:rFonts w:ascii="Arial" w:hAnsi="Arial" w:cs="Arial"/>
              </w:rPr>
            </w:pPr>
            <w:r w:rsidRPr="002B00A7">
              <w:rPr>
                <w:rFonts w:ascii="Arial" w:eastAsia="Arial" w:hAnsi="Arial" w:cs="Arial"/>
              </w:rPr>
              <w:t>Challenges and Management of Mass Tourism</w:t>
            </w:r>
          </w:p>
          <w:p w14:paraId="0702F4C9" w14:textId="1BDE996A" w:rsidR="331839FA" w:rsidRPr="002B00A7" w:rsidRDefault="35D33E8C">
            <w:pPr>
              <w:pStyle w:val="ListParagraph"/>
              <w:numPr>
                <w:ilvl w:val="0"/>
                <w:numId w:val="18"/>
              </w:numPr>
              <w:rPr>
                <w:rFonts w:ascii="Arial" w:hAnsi="Arial" w:cs="Arial"/>
              </w:rPr>
            </w:pPr>
            <w:r w:rsidRPr="002B00A7">
              <w:rPr>
                <w:rFonts w:ascii="Arial" w:eastAsia="Arial" w:hAnsi="Arial" w:cs="Arial"/>
              </w:rPr>
              <w:t>Ecotourism: Opportunities, Challenges and Regulation</w:t>
            </w:r>
          </w:p>
          <w:p w14:paraId="6875BB82" w14:textId="4378A156" w:rsidR="73492C9A" w:rsidRPr="002B00A7" w:rsidRDefault="73492C9A" w:rsidP="49BC5A72">
            <w:pPr>
              <w:rPr>
                <w:rFonts w:ascii="Arial" w:eastAsia="Arial" w:hAnsi="Arial" w:cs="Arial"/>
              </w:rPr>
            </w:pPr>
          </w:p>
          <w:p w14:paraId="531BB93B" w14:textId="43EF6830" w:rsidR="331839FA" w:rsidRPr="002B00A7" w:rsidRDefault="35D33E8C" w:rsidP="49BC5A72">
            <w:pPr>
              <w:rPr>
                <w:rFonts w:ascii="Arial" w:eastAsia="Arial" w:hAnsi="Arial" w:cs="Arial"/>
              </w:rPr>
            </w:pPr>
            <w:r w:rsidRPr="002B00A7">
              <w:rPr>
                <w:rFonts w:ascii="Arial" w:eastAsia="Arial" w:hAnsi="Arial" w:cs="Arial"/>
              </w:rPr>
              <w:t>Decision-Making Exercise Paper preparation</w:t>
            </w:r>
          </w:p>
          <w:p w14:paraId="514BF498" w14:textId="6752B4B7" w:rsidR="73492C9A" w:rsidRPr="002B00A7" w:rsidRDefault="73492C9A" w:rsidP="49BC5A72">
            <w:pPr>
              <w:rPr>
                <w:rFonts w:ascii="Arial" w:eastAsia="Arial" w:hAnsi="Arial" w:cs="Arial"/>
              </w:rPr>
            </w:pPr>
          </w:p>
        </w:tc>
      </w:tr>
    </w:tbl>
    <w:p w14:paraId="4D698007" w14:textId="14505F5E" w:rsidR="73492C9A" w:rsidRPr="002B00A7" w:rsidRDefault="00B6634A" w:rsidP="00B6634A">
      <w:pPr>
        <w:spacing w:after="160"/>
        <w:rPr>
          <w:rFonts w:ascii="Arial" w:eastAsia="Arial" w:hAnsi="Arial" w:cs="Arial"/>
          <w:color w:val="000000" w:themeColor="text1"/>
        </w:rPr>
      </w:pPr>
      <w:r>
        <w:rPr>
          <w:rFonts w:ascii="Arial" w:eastAsia="Arial" w:hAnsi="Arial" w:cs="Arial"/>
          <w:b/>
          <w:bCs/>
          <w:color w:val="000000" w:themeColor="text1"/>
        </w:rPr>
        <w:lastRenderedPageBreak/>
        <w:t xml:space="preserve">Subject:  </w:t>
      </w:r>
      <w:r w:rsidR="22962D86" w:rsidRPr="002B00A7">
        <w:rPr>
          <w:rFonts w:ascii="Arial" w:eastAsia="Arial" w:hAnsi="Arial" w:cs="Arial"/>
          <w:b/>
          <w:bCs/>
          <w:color w:val="000000" w:themeColor="text1"/>
        </w:rPr>
        <w:t xml:space="preserve">Pearson Level 3 BTEC Sport </w:t>
      </w:r>
    </w:p>
    <w:p w14:paraId="19CF8DD7" w14:textId="60A8B32C" w:rsidR="73492C9A" w:rsidRPr="002B00A7" w:rsidRDefault="73492C9A" w:rsidP="56306DF8">
      <w:pPr>
        <w:spacing w:after="240"/>
        <w:rPr>
          <w:rFonts w:ascii="Arial" w:eastAsia="Arial" w:hAnsi="Arial" w:cs="Arial"/>
          <w:color w:val="000000" w:themeColor="text1"/>
        </w:rPr>
      </w:pPr>
      <w:r w:rsidRPr="002B00A7">
        <w:rPr>
          <w:rFonts w:ascii="Arial" w:hAnsi="Arial" w:cs="Arial"/>
        </w:rPr>
        <w:br/>
      </w:r>
      <w:r w:rsidR="22962D86" w:rsidRPr="002B00A7">
        <w:rPr>
          <w:rFonts w:ascii="Arial" w:eastAsia="Arial" w:hAnsi="Arial" w:cs="Arial"/>
          <w:color w:val="000000" w:themeColor="text1"/>
        </w:rPr>
        <w:t>The Level 3 BTEC Sport Curriculum will run two units simultaneously throughout the academic year. Unit 2</w:t>
      </w:r>
      <w:r w:rsidR="22962D86" w:rsidRPr="002B00A7">
        <w:rPr>
          <w:rFonts w:ascii="Arial" w:eastAsia="Arial" w:hAnsi="Arial" w:cs="Arial"/>
        </w:rPr>
        <w:t xml:space="preserve"> Fitness Training and Programming for Health, Sport and Well-being </w:t>
      </w:r>
      <w:r w:rsidR="22962D86" w:rsidRPr="002B00A7">
        <w:rPr>
          <w:rFonts w:ascii="Arial" w:eastAsia="Arial" w:hAnsi="Arial" w:cs="Arial"/>
          <w:color w:val="000000" w:themeColor="text1"/>
        </w:rPr>
        <w:t xml:space="preserve">is assessed through an external Pearson </w:t>
      </w:r>
      <w:r w:rsidR="7C063BDC" w:rsidRPr="002B00A7">
        <w:rPr>
          <w:rFonts w:ascii="Arial" w:eastAsia="Arial" w:hAnsi="Arial" w:cs="Arial"/>
          <w:color w:val="000000" w:themeColor="text1"/>
        </w:rPr>
        <w:t xml:space="preserve">provided case study which </w:t>
      </w:r>
      <w:r w:rsidR="622E0D83" w:rsidRPr="002B00A7">
        <w:rPr>
          <w:rFonts w:ascii="Arial" w:eastAsia="Arial" w:hAnsi="Arial" w:cs="Arial"/>
          <w:color w:val="000000" w:themeColor="text1"/>
        </w:rPr>
        <w:t>students</w:t>
      </w:r>
      <w:r w:rsidR="7C063BDC" w:rsidRPr="002B00A7">
        <w:rPr>
          <w:rFonts w:ascii="Arial" w:eastAsia="Arial" w:hAnsi="Arial" w:cs="Arial"/>
          <w:color w:val="000000" w:themeColor="text1"/>
        </w:rPr>
        <w:t xml:space="preserve"> will have to create a fitness and exercise programme in response to</w:t>
      </w:r>
      <w:r w:rsidR="22962D86" w:rsidRPr="002B00A7">
        <w:rPr>
          <w:rFonts w:ascii="Arial" w:eastAsia="Arial" w:hAnsi="Arial" w:cs="Arial"/>
          <w:color w:val="000000" w:themeColor="text1"/>
        </w:rPr>
        <w:t xml:space="preserve">. Unit </w:t>
      </w:r>
      <w:r w:rsidR="42C6B929" w:rsidRPr="002B00A7">
        <w:rPr>
          <w:rFonts w:ascii="Arial" w:eastAsia="Arial" w:hAnsi="Arial" w:cs="Arial"/>
          <w:color w:val="000000" w:themeColor="text1"/>
        </w:rPr>
        <w:t>7</w:t>
      </w:r>
      <w:r w:rsidR="22962D86" w:rsidRPr="002B00A7">
        <w:rPr>
          <w:rFonts w:ascii="Arial" w:eastAsia="Arial" w:hAnsi="Arial" w:cs="Arial"/>
          <w:color w:val="000000" w:themeColor="text1"/>
        </w:rPr>
        <w:t xml:space="preserve">: </w:t>
      </w:r>
      <w:r w:rsidR="7E0174F4" w:rsidRPr="002B00A7">
        <w:rPr>
          <w:rFonts w:ascii="Arial" w:eastAsia="Arial" w:hAnsi="Arial" w:cs="Arial"/>
        </w:rPr>
        <w:t xml:space="preserve">Practical Sports Performance is assessed through a range of practical demonstrations of </w:t>
      </w:r>
      <w:r w:rsidR="6D75D443" w:rsidRPr="002B00A7">
        <w:rPr>
          <w:rFonts w:ascii="Arial" w:eastAsia="Arial" w:hAnsi="Arial" w:cs="Arial"/>
        </w:rPr>
        <w:t>students'</w:t>
      </w:r>
      <w:r w:rsidR="7E0174F4" w:rsidRPr="002B00A7">
        <w:rPr>
          <w:rFonts w:ascii="Arial" w:eastAsia="Arial" w:hAnsi="Arial" w:cs="Arial"/>
        </w:rPr>
        <w:t xml:space="preserve"> knowledge and ability across four learning</w:t>
      </w:r>
      <w:r w:rsidR="39061DAB" w:rsidRPr="002B00A7">
        <w:rPr>
          <w:rFonts w:ascii="Arial" w:eastAsia="Arial" w:hAnsi="Arial" w:cs="Arial"/>
        </w:rPr>
        <w:t xml:space="preserve"> aims. </w:t>
      </w:r>
    </w:p>
    <w:tbl>
      <w:tblPr>
        <w:tblW w:w="5000" w:type="pct"/>
        <w:tblLook w:val="04A0" w:firstRow="1" w:lastRow="0" w:firstColumn="1" w:lastColumn="0" w:noHBand="0" w:noVBand="1"/>
      </w:tblPr>
      <w:tblGrid>
        <w:gridCol w:w="6583"/>
        <w:gridCol w:w="7359"/>
      </w:tblGrid>
      <w:tr w:rsidR="56306DF8" w:rsidRPr="002B00A7" w14:paraId="4246C6A2" w14:textId="77777777" w:rsidTr="00B6634A">
        <w:tc>
          <w:tcPr>
            <w:tcW w:w="23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F5CF0" w14:textId="05D1111A" w:rsidR="56306DF8" w:rsidRPr="002B00A7" w:rsidRDefault="56306DF8" w:rsidP="56306DF8">
            <w:pPr>
              <w:rPr>
                <w:rFonts w:ascii="Arial" w:eastAsia="Arial" w:hAnsi="Arial" w:cs="Arial"/>
                <w:color w:val="000000" w:themeColor="text1"/>
              </w:rPr>
            </w:pPr>
            <w:r w:rsidRPr="002B00A7">
              <w:rPr>
                <w:rFonts w:ascii="Arial" w:eastAsia="Arial" w:hAnsi="Arial" w:cs="Arial"/>
                <w:b/>
                <w:bCs/>
                <w:color w:val="000000" w:themeColor="text1"/>
              </w:rPr>
              <w:t>September- May</w:t>
            </w:r>
          </w:p>
        </w:tc>
        <w:tc>
          <w:tcPr>
            <w:tcW w:w="263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67649A" w14:textId="319B67FC" w:rsidR="56306DF8" w:rsidRPr="002B00A7" w:rsidRDefault="56306DF8" w:rsidP="56306DF8">
            <w:pPr>
              <w:rPr>
                <w:rFonts w:ascii="Arial" w:eastAsia="Arial" w:hAnsi="Arial" w:cs="Arial"/>
                <w:color w:val="000000" w:themeColor="text1"/>
                <w:lang w:val="en-US"/>
              </w:rPr>
            </w:pPr>
            <w:r w:rsidRPr="002B00A7">
              <w:rPr>
                <w:rFonts w:ascii="Arial" w:eastAsia="Arial" w:hAnsi="Arial" w:cs="Arial"/>
                <w:b/>
                <w:bCs/>
                <w:color w:val="000000" w:themeColor="text1"/>
              </w:rPr>
              <w:t>September-May</w:t>
            </w:r>
          </w:p>
        </w:tc>
      </w:tr>
      <w:tr w:rsidR="56306DF8" w:rsidRPr="002B00A7" w14:paraId="54058B6D" w14:textId="77777777" w:rsidTr="00B6634A">
        <w:tc>
          <w:tcPr>
            <w:tcW w:w="23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17F766" w14:textId="5C8E8940" w:rsidR="56306DF8" w:rsidRPr="002B00A7" w:rsidRDefault="56306DF8" w:rsidP="56306DF8">
            <w:pPr>
              <w:jc w:val="center"/>
              <w:rPr>
                <w:rFonts w:ascii="Arial" w:eastAsia="Arial" w:hAnsi="Arial" w:cs="Arial"/>
                <w:color w:val="000000" w:themeColor="text1"/>
              </w:rPr>
            </w:pPr>
            <w:r w:rsidRPr="002B00A7">
              <w:rPr>
                <w:rFonts w:ascii="Arial" w:eastAsia="Arial" w:hAnsi="Arial" w:cs="Arial"/>
                <w:b/>
                <w:bCs/>
                <w:color w:val="000000" w:themeColor="text1"/>
              </w:rPr>
              <w:t xml:space="preserve">Unit </w:t>
            </w:r>
            <w:r w:rsidR="20642A0B" w:rsidRPr="002B00A7">
              <w:rPr>
                <w:rFonts w:ascii="Arial" w:eastAsia="Arial" w:hAnsi="Arial" w:cs="Arial"/>
                <w:b/>
                <w:bCs/>
                <w:color w:val="000000" w:themeColor="text1"/>
              </w:rPr>
              <w:t>2: Fitness Training and Programming for Health, Sport and Well-being.</w:t>
            </w:r>
          </w:p>
          <w:p w14:paraId="7F65CB5B" w14:textId="6B7A94AF" w:rsidR="56306DF8" w:rsidRPr="002B00A7" w:rsidRDefault="56306DF8" w:rsidP="56306DF8">
            <w:pPr>
              <w:jc w:val="center"/>
              <w:rPr>
                <w:rFonts w:ascii="Arial" w:eastAsia="Arial" w:hAnsi="Arial" w:cs="Arial"/>
                <w:color w:val="000000" w:themeColor="text1"/>
                <w:lang w:val="en-US"/>
              </w:rPr>
            </w:pPr>
          </w:p>
          <w:p w14:paraId="3A8BB352" w14:textId="20F1F9D9" w:rsidR="56306DF8" w:rsidRPr="002B00A7" w:rsidRDefault="56306DF8" w:rsidP="56306DF8">
            <w:pPr>
              <w:rPr>
                <w:rFonts w:ascii="Arial" w:eastAsia="Arial" w:hAnsi="Arial" w:cs="Arial"/>
              </w:rPr>
            </w:pPr>
            <w:r w:rsidRPr="002B00A7">
              <w:rPr>
                <w:rFonts w:ascii="Arial" w:eastAsia="Arial" w:hAnsi="Arial" w:cs="Arial"/>
                <w:color w:val="000000" w:themeColor="text1"/>
              </w:rPr>
              <w:t xml:space="preserve">Students studying this unit will </w:t>
            </w:r>
            <w:r w:rsidR="67AA970D" w:rsidRPr="002B00A7">
              <w:rPr>
                <w:rFonts w:ascii="Arial" w:eastAsia="Arial" w:hAnsi="Arial" w:cs="Arial"/>
              </w:rPr>
              <w:t>explore client screening and lifestyle assessment, fitness training methods and fitness programming to support improvements in a client’s health and well-being.</w:t>
            </w:r>
          </w:p>
          <w:p w14:paraId="7FE72DBB" w14:textId="6A58CCBA" w:rsidR="56306DF8" w:rsidRPr="002B00A7" w:rsidRDefault="56306DF8" w:rsidP="56306DF8">
            <w:pPr>
              <w:rPr>
                <w:rFonts w:ascii="Arial" w:eastAsia="Arial" w:hAnsi="Arial" w:cs="Arial"/>
                <w:lang w:val="en-US"/>
              </w:rPr>
            </w:pPr>
          </w:p>
          <w:p w14:paraId="49C96A68" w14:textId="51AF16AB" w:rsidR="56306DF8" w:rsidRPr="002B00A7" w:rsidRDefault="56306DF8" w:rsidP="56306DF8">
            <w:pPr>
              <w:rPr>
                <w:rFonts w:ascii="Arial" w:eastAsia="Arial" w:hAnsi="Arial" w:cs="Arial"/>
                <w:color w:val="000000" w:themeColor="text1"/>
              </w:rPr>
            </w:pPr>
            <w:r w:rsidRPr="002B00A7">
              <w:rPr>
                <w:rFonts w:ascii="Arial" w:eastAsia="Arial" w:hAnsi="Arial" w:cs="Arial"/>
                <w:b/>
                <w:bCs/>
                <w:color w:val="000000" w:themeColor="text1"/>
              </w:rPr>
              <w:t>On completion of the unit, the learner should:</w:t>
            </w:r>
          </w:p>
          <w:p w14:paraId="7DD2D39E" w14:textId="1DE8E9A7" w:rsidR="0C6E5FF4" w:rsidRPr="002B00A7" w:rsidRDefault="0C6E5FF4">
            <w:pPr>
              <w:pStyle w:val="ListParagraph"/>
              <w:numPr>
                <w:ilvl w:val="0"/>
                <w:numId w:val="17"/>
              </w:numPr>
              <w:rPr>
                <w:rFonts w:ascii="Arial" w:hAnsi="Arial" w:cs="Arial"/>
              </w:rPr>
            </w:pPr>
            <w:r w:rsidRPr="002B00A7">
              <w:rPr>
                <w:rFonts w:ascii="Arial" w:eastAsia="Arial" w:hAnsi="Arial" w:cs="Arial"/>
              </w:rPr>
              <w:t xml:space="preserve">Demonstrate knowledge and understanding of the effects of lifestyle choices on an individual’s health and well-being </w:t>
            </w:r>
          </w:p>
          <w:p w14:paraId="183F4FD6" w14:textId="69230B39" w:rsidR="0C6E5FF4" w:rsidRPr="002B00A7" w:rsidRDefault="0C6E5FF4">
            <w:pPr>
              <w:pStyle w:val="ListParagraph"/>
              <w:numPr>
                <w:ilvl w:val="0"/>
                <w:numId w:val="17"/>
              </w:numPr>
              <w:rPr>
                <w:rFonts w:ascii="Arial" w:hAnsi="Arial" w:cs="Arial"/>
              </w:rPr>
            </w:pPr>
            <w:r w:rsidRPr="002B00A7">
              <w:rPr>
                <w:rFonts w:ascii="Arial" w:eastAsia="Arial" w:hAnsi="Arial" w:cs="Arial"/>
              </w:rPr>
              <w:t>Apply knowledge and understanding of fitness principles and theory, lifestyle modification techniques, nutritional requirements and training methods to an individual’s needs and goals</w:t>
            </w:r>
          </w:p>
          <w:p w14:paraId="5D58C75C" w14:textId="17704ACC" w:rsidR="0C6E5FF4" w:rsidRPr="002B00A7" w:rsidRDefault="0C6E5FF4">
            <w:pPr>
              <w:pStyle w:val="ListParagraph"/>
              <w:numPr>
                <w:ilvl w:val="0"/>
                <w:numId w:val="17"/>
              </w:numPr>
              <w:rPr>
                <w:rFonts w:ascii="Arial" w:hAnsi="Arial" w:cs="Arial"/>
              </w:rPr>
            </w:pPr>
            <w:r w:rsidRPr="002B00A7">
              <w:rPr>
                <w:rFonts w:ascii="Arial" w:eastAsia="Arial" w:hAnsi="Arial" w:cs="Arial"/>
              </w:rPr>
              <w:t>Analyse and interpret screening information relating to an individual’s lifestyle questionnaire and health monitoring tests</w:t>
            </w:r>
          </w:p>
          <w:p w14:paraId="56ED4FDB" w14:textId="15B4B204" w:rsidR="0C6E5FF4" w:rsidRPr="002B00A7" w:rsidRDefault="0C6E5FF4">
            <w:pPr>
              <w:pStyle w:val="ListParagraph"/>
              <w:numPr>
                <w:ilvl w:val="0"/>
                <w:numId w:val="17"/>
              </w:numPr>
              <w:rPr>
                <w:rFonts w:ascii="Arial" w:hAnsi="Arial" w:cs="Arial"/>
              </w:rPr>
            </w:pPr>
            <w:r w:rsidRPr="002B00A7">
              <w:rPr>
                <w:rFonts w:ascii="Arial" w:eastAsia="Arial" w:hAnsi="Arial" w:cs="Arial"/>
              </w:rPr>
              <w:t>Evaluate qualitative and quantitative evidence to make informed judgements about how an individual’s health and well-being could be improved</w:t>
            </w:r>
          </w:p>
          <w:p w14:paraId="5E795CBC" w14:textId="42B7932A" w:rsidR="0C6E5FF4" w:rsidRPr="002B00A7" w:rsidRDefault="0C6E5FF4">
            <w:pPr>
              <w:pStyle w:val="ListParagraph"/>
              <w:numPr>
                <w:ilvl w:val="0"/>
                <w:numId w:val="17"/>
              </w:numPr>
              <w:rPr>
                <w:rFonts w:ascii="Arial" w:eastAsia="Arial" w:hAnsi="Arial" w:cs="Arial"/>
              </w:rPr>
            </w:pPr>
            <w:r w:rsidRPr="002B00A7">
              <w:rPr>
                <w:rFonts w:ascii="Arial" w:eastAsia="Arial" w:hAnsi="Arial" w:cs="Arial"/>
              </w:rPr>
              <w:t>Be able to develop a fitness training programme with appropriate justification</w:t>
            </w:r>
          </w:p>
          <w:p w14:paraId="0063EC84" w14:textId="373B2D63" w:rsidR="56306DF8" w:rsidRPr="002B00A7" w:rsidRDefault="56306DF8" w:rsidP="56306DF8">
            <w:pPr>
              <w:rPr>
                <w:rFonts w:ascii="Arial" w:eastAsia="Arial" w:hAnsi="Arial" w:cs="Arial"/>
              </w:rPr>
            </w:pPr>
          </w:p>
          <w:p w14:paraId="19F510B6" w14:textId="7E31CAE8" w:rsidR="56306DF8" w:rsidRPr="002B00A7" w:rsidRDefault="56306DF8" w:rsidP="56306DF8">
            <w:pPr>
              <w:rPr>
                <w:rFonts w:ascii="Arial" w:eastAsia="Arial" w:hAnsi="Arial" w:cs="Arial"/>
                <w:color w:val="000000" w:themeColor="text1"/>
              </w:rPr>
            </w:pPr>
            <w:r w:rsidRPr="002B00A7">
              <w:rPr>
                <w:rFonts w:ascii="Arial" w:eastAsia="Arial" w:hAnsi="Arial" w:cs="Arial"/>
                <w:color w:val="000000" w:themeColor="text1"/>
              </w:rPr>
              <w:t xml:space="preserve">Literacy: </w:t>
            </w:r>
            <w:r w:rsidR="7C7C34E4" w:rsidRPr="002B00A7">
              <w:rPr>
                <w:rFonts w:ascii="Arial" w:eastAsia="Arial" w:hAnsi="Arial" w:cs="Arial"/>
                <w:color w:val="000000" w:themeColor="text1"/>
              </w:rPr>
              <w:t>Acquisition of new vocabulary and terminology, literacy progression through coursework completion – inclusion of course specific terminology.</w:t>
            </w:r>
          </w:p>
          <w:p w14:paraId="40812FB3" w14:textId="22BF916D" w:rsidR="56306DF8" w:rsidRPr="002B00A7" w:rsidRDefault="56306DF8" w:rsidP="56306DF8">
            <w:pPr>
              <w:rPr>
                <w:rFonts w:ascii="Arial" w:eastAsia="Arial" w:hAnsi="Arial" w:cs="Arial"/>
                <w:color w:val="000000" w:themeColor="text1"/>
              </w:rPr>
            </w:pPr>
            <w:r w:rsidRPr="002B00A7">
              <w:rPr>
                <w:rFonts w:ascii="Arial" w:eastAsia="Arial" w:hAnsi="Arial" w:cs="Arial"/>
                <w:color w:val="000000" w:themeColor="text1"/>
              </w:rPr>
              <w:t xml:space="preserve">RRSA: </w:t>
            </w:r>
          </w:p>
          <w:p w14:paraId="37A9CF54" w14:textId="4DA006CA" w:rsidR="56306DF8" w:rsidRPr="002B00A7" w:rsidRDefault="56306DF8" w:rsidP="56306DF8">
            <w:pPr>
              <w:rPr>
                <w:rFonts w:ascii="Arial" w:eastAsia="Arial" w:hAnsi="Arial" w:cs="Arial"/>
                <w:color w:val="000000" w:themeColor="text1"/>
              </w:rPr>
            </w:pPr>
            <w:r w:rsidRPr="002B00A7">
              <w:rPr>
                <w:rFonts w:ascii="Arial" w:eastAsia="Arial" w:hAnsi="Arial" w:cs="Arial"/>
                <w:color w:val="000000" w:themeColor="text1"/>
              </w:rPr>
              <w:t xml:space="preserve">ICT: Google classroom, Google Drive, iPads, Relevant apps, Clevertouch smart screens.  </w:t>
            </w:r>
          </w:p>
          <w:p w14:paraId="356BCC08" w14:textId="7F75C9E3" w:rsidR="56306DF8" w:rsidRPr="002B00A7" w:rsidRDefault="56306DF8" w:rsidP="56306DF8">
            <w:pPr>
              <w:rPr>
                <w:rFonts w:ascii="Arial" w:eastAsia="Arial" w:hAnsi="Arial" w:cs="Arial"/>
                <w:color w:val="000000" w:themeColor="text1"/>
              </w:rPr>
            </w:pPr>
            <w:r w:rsidRPr="002B00A7">
              <w:rPr>
                <w:rFonts w:ascii="Arial" w:eastAsia="Arial" w:hAnsi="Arial" w:cs="Arial"/>
                <w:color w:val="000000" w:themeColor="text1"/>
              </w:rPr>
              <w:t>TS &amp; PC: Focus, sustain attention and persist with tasks.</w:t>
            </w:r>
          </w:p>
          <w:p w14:paraId="7C386429" w14:textId="74E14757" w:rsidR="56306DF8" w:rsidRPr="002B00A7" w:rsidRDefault="56306DF8" w:rsidP="56306DF8">
            <w:pPr>
              <w:rPr>
                <w:rFonts w:ascii="Arial" w:eastAsia="Arial" w:hAnsi="Arial" w:cs="Arial"/>
                <w:color w:val="000000" w:themeColor="text1"/>
              </w:rPr>
            </w:pPr>
            <w:r w:rsidRPr="002B00A7">
              <w:rPr>
                <w:rFonts w:ascii="Arial" w:eastAsia="Arial" w:hAnsi="Arial" w:cs="Arial"/>
                <w:color w:val="000000" w:themeColor="text1"/>
              </w:rPr>
              <w:t>Seek advice when necessary.</w:t>
            </w:r>
          </w:p>
        </w:tc>
        <w:tc>
          <w:tcPr>
            <w:tcW w:w="263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1EB1E1" w14:textId="0896154E" w:rsidR="56306DF8" w:rsidRPr="002B00A7" w:rsidRDefault="56306DF8" w:rsidP="56306DF8">
            <w:pPr>
              <w:jc w:val="center"/>
              <w:rPr>
                <w:rFonts w:ascii="Arial" w:eastAsia="Arial" w:hAnsi="Arial" w:cs="Arial"/>
                <w:b/>
                <w:bCs/>
              </w:rPr>
            </w:pPr>
            <w:r w:rsidRPr="002B00A7">
              <w:rPr>
                <w:rFonts w:ascii="Arial" w:eastAsia="Arial" w:hAnsi="Arial" w:cs="Arial"/>
                <w:b/>
                <w:bCs/>
                <w:color w:val="000000" w:themeColor="text1"/>
              </w:rPr>
              <w:lastRenderedPageBreak/>
              <w:t xml:space="preserve">Unit </w:t>
            </w:r>
            <w:r w:rsidR="4D4C78FE" w:rsidRPr="002B00A7">
              <w:rPr>
                <w:rFonts w:ascii="Arial" w:eastAsia="Arial" w:hAnsi="Arial" w:cs="Arial"/>
                <w:b/>
                <w:bCs/>
                <w:color w:val="000000" w:themeColor="text1"/>
              </w:rPr>
              <w:t>7: Practical Sports Performance</w:t>
            </w:r>
          </w:p>
          <w:p w14:paraId="5E2772D4" w14:textId="7F5606F6" w:rsidR="56306DF8" w:rsidRPr="002B00A7" w:rsidRDefault="56306DF8" w:rsidP="56306DF8">
            <w:pPr>
              <w:jc w:val="center"/>
              <w:rPr>
                <w:rFonts w:ascii="Arial" w:eastAsia="Arial" w:hAnsi="Arial" w:cs="Arial"/>
                <w:color w:val="000000" w:themeColor="text1"/>
                <w:lang w:val="en-US"/>
              </w:rPr>
            </w:pPr>
          </w:p>
          <w:p w14:paraId="4AF432C4" w14:textId="41C11BDE" w:rsidR="56306DF8" w:rsidRPr="002B00A7" w:rsidRDefault="56306DF8" w:rsidP="56306DF8">
            <w:pPr>
              <w:rPr>
                <w:rFonts w:ascii="Arial" w:eastAsia="Arial" w:hAnsi="Arial" w:cs="Arial"/>
              </w:rPr>
            </w:pPr>
            <w:r w:rsidRPr="002B00A7">
              <w:rPr>
                <w:rFonts w:ascii="Arial" w:eastAsia="Arial" w:hAnsi="Arial" w:cs="Arial"/>
                <w:color w:val="000000" w:themeColor="text1"/>
              </w:rPr>
              <w:t xml:space="preserve">Students studying this unit will </w:t>
            </w:r>
            <w:r w:rsidR="7D006706" w:rsidRPr="002B00A7">
              <w:rPr>
                <w:rFonts w:ascii="Arial" w:eastAsia="Arial" w:hAnsi="Arial" w:cs="Arial"/>
              </w:rPr>
              <w:t>study the skills, techniques, tactics and rules of selected sports through active participation in individual/team sports.</w:t>
            </w:r>
          </w:p>
          <w:p w14:paraId="0140730B" w14:textId="67AB9584" w:rsidR="56306DF8" w:rsidRPr="002B00A7" w:rsidRDefault="56306DF8" w:rsidP="56306DF8">
            <w:pPr>
              <w:rPr>
                <w:rFonts w:ascii="Arial" w:eastAsia="Arial" w:hAnsi="Arial" w:cs="Arial"/>
                <w:lang w:val="en-US"/>
              </w:rPr>
            </w:pPr>
          </w:p>
          <w:p w14:paraId="00C8E9AD" w14:textId="63ADDCEE" w:rsidR="56306DF8" w:rsidRPr="002B00A7" w:rsidRDefault="56306DF8" w:rsidP="56306DF8">
            <w:pPr>
              <w:rPr>
                <w:rFonts w:ascii="Arial" w:eastAsia="Arial" w:hAnsi="Arial" w:cs="Arial"/>
                <w:color w:val="000000" w:themeColor="text1"/>
              </w:rPr>
            </w:pPr>
            <w:r w:rsidRPr="002B00A7">
              <w:rPr>
                <w:rFonts w:ascii="Arial" w:eastAsia="Arial" w:hAnsi="Arial" w:cs="Arial"/>
                <w:b/>
                <w:bCs/>
                <w:color w:val="000000" w:themeColor="text1"/>
              </w:rPr>
              <w:t>On completion of the unit, the learner should:</w:t>
            </w:r>
          </w:p>
          <w:p w14:paraId="2530FB1E" w14:textId="32A5E41B" w:rsidR="56306DF8" w:rsidRPr="002B00A7" w:rsidRDefault="56306DF8" w:rsidP="56306DF8">
            <w:pPr>
              <w:rPr>
                <w:rFonts w:ascii="Arial" w:eastAsia="Arial" w:hAnsi="Arial" w:cs="Arial"/>
                <w:lang w:val="en-US"/>
              </w:rPr>
            </w:pPr>
          </w:p>
          <w:p w14:paraId="43ADCECA" w14:textId="5CA437CF" w:rsidR="0E2A9209" w:rsidRPr="002B00A7" w:rsidRDefault="0E2A9209">
            <w:pPr>
              <w:pStyle w:val="ListParagraph"/>
              <w:numPr>
                <w:ilvl w:val="0"/>
                <w:numId w:val="16"/>
              </w:numPr>
              <w:rPr>
                <w:rFonts w:ascii="Arial" w:hAnsi="Arial" w:cs="Arial"/>
              </w:rPr>
            </w:pPr>
            <w:r w:rsidRPr="002B00A7">
              <w:rPr>
                <w:rFonts w:ascii="Arial" w:eastAsia="Arial" w:hAnsi="Arial" w:cs="Arial"/>
                <w:lang w:val="en-US"/>
              </w:rPr>
              <w:t xml:space="preserve">Examine National Governing Body rules/laws and regulations for selected sports competitions </w:t>
            </w:r>
          </w:p>
          <w:p w14:paraId="1F094397" w14:textId="67B6455D" w:rsidR="0E2A9209" w:rsidRPr="002B00A7" w:rsidRDefault="0E2A9209">
            <w:pPr>
              <w:pStyle w:val="ListParagraph"/>
              <w:numPr>
                <w:ilvl w:val="0"/>
                <w:numId w:val="16"/>
              </w:numPr>
              <w:rPr>
                <w:rFonts w:ascii="Arial" w:hAnsi="Arial" w:cs="Arial"/>
              </w:rPr>
            </w:pPr>
            <w:r w:rsidRPr="002B00A7">
              <w:rPr>
                <w:rFonts w:ascii="Arial" w:eastAsia="Arial" w:hAnsi="Arial" w:cs="Arial"/>
                <w:lang w:val="en-US"/>
              </w:rPr>
              <w:t xml:space="preserve">Examine the skills, techniques and tactics required to perform in selected sports </w:t>
            </w:r>
          </w:p>
          <w:p w14:paraId="38326B85" w14:textId="687B9A98" w:rsidR="0E2A9209" w:rsidRPr="002B00A7" w:rsidRDefault="0E2A9209">
            <w:pPr>
              <w:pStyle w:val="ListParagraph"/>
              <w:numPr>
                <w:ilvl w:val="0"/>
                <w:numId w:val="16"/>
              </w:numPr>
              <w:rPr>
                <w:rFonts w:ascii="Arial" w:hAnsi="Arial" w:cs="Arial"/>
              </w:rPr>
            </w:pPr>
            <w:r w:rsidRPr="002B00A7">
              <w:rPr>
                <w:rFonts w:ascii="Arial" w:eastAsia="Arial" w:hAnsi="Arial" w:cs="Arial"/>
                <w:lang w:val="en-US"/>
              </w:rPr>
              <w:t xml:space="preserve">Develop skills, techniques and tactics for sporting activity in order to meet sport aims </w:t>
            </w:r>
          </w:p>
          <w:p w14:paraId="2029B678" w14:textId="1BA6CE56" w:rsidR="0E2A9209" w:rsidRPr="002B00A7" w:rsidRDefault="0E2A9209">
            <w:pPr>
              <w:pStyle w:val="ListParagraph"/>
              <w:numPr>
                <w:ilvl w:val="0"/>
                <w:numId w:val="16"/>
              </w:numPr>
              <w:rPr>
                <w:rFonts w:ascii="Arial" w:hAnsi="Arial" w:cs="Arial"/>
              </w:rPr>
            </w:pPr>
            <w:r w:rsidRPr="002B00A7">
              <w:rPr>
                <w:rFonts w:ascii="Arial" w:eastAsia="Arial" w:hAnsi="Arial" w:cs="Arial"/>
                <w:lang w:val="en-US"/>
              </w:rPr>
              <w:t>Reflect on own practical performance using selected assessment methods.</w:t>
            </w:r>
          </w:p>
          <w:p w14:paraId="53832E20" w14:textId="6804ED9B" w:rsidR="56306DF8" w:rsidRPr="002B00A7" w:rsidRDefault="56306DF8" w:rsidP="56306DF8">
            <w:pPr>
              <w:rPr>
                <w:rFonts w:ascii="Arial" w:eastAsia="Arial" w:hAnsi="Arial" w:cs="Arial"/>
                <w:lang w:val="en-US"/>
              </w:rPr>
            </w:pPr>
          </w:p>
          <w:p w14:paraId="2F9ECC97" w14:textId="7CE7213B" w:rsidR="56306DF8" w:rsidRPr="002B00A7" w:rsidRDefault="56306DF8" w:rsidP="56306DF8">
            <w:pPr>
              <w:rPr>
                <w:rFonts w:ascii="Arial" w:eastAsia="Arial" w:hAnsi="Arial" w:cs="Arial"/>
                <w:lang w:val="en-US"/>
              </w:rPr>
            </w:pPr>
          </w:p>
          <w:p w14:paraId="73FF8795" w14:textId="17B1D75D" w:rsidR="56306DF8" w:rsidRPr="002B00A7" w:rsidRDefault="56306DF8" w:rsidP="56306DF8">
            <w:pPr>
              <w:rPr>
                <w:rFonts w:ascii="Arial" w:eastAsia="Arial" w:hAnsi="Arial" w:cs="Arial"/>
                <w:lang w:val="en-US"/>
              </w:rPr>
            </w:pPr>
          </w:p>
          <w:p w14:paraId="38585692" w14:textId="34A6095F" w:rsidR="56306DF8" w:rsidRPr="002B00A7" w:rsidRDefault="56306DF8" w:rsidP="56306DF8">
            <w:pPr>
              <w:rPr>
                <w:rFonts w:ascii="Arial" w:eastAsia="Arial" w:hAnsi="Arial" w:cs="Arial"/>
                <w:lang w:val="en-US"/>
              </w:rPr>
            </w:pPr>
          </w:p>
          <w:p w14:paraId="007AEC0E" w14:textId="52B9AC91" w:rsidR="56306DF8" w:rsidRPr="002B00A7" w:rsidRDefault="56306DF8" w:rsidP="56306DF8">
            <w:pPr>
              <w:rPr>
                <w:rFonts w:ascii="Arial" w:eastAsia="Arial" w:hAnsi="Arial" w:cs="Arial"/>
                <w:lang w:val="en-US"/>
              </w:rPr>
            </w:pPr>
          </w:p>
          <w:p w14:paraId="5FFB8B72" w14:textId="3192438B" w:rsidR="56306DF8" w:rsidRPr="002B00A7" w:rsidRDefault="56306DF8" w:rsidP="56306DF8">
            <w:pPr>
              <w:rPr>
                <w:rFonts w:ascii="Arial" w:eastAsia="Arial" w:hAnsi="Arial" w:cs="Arial"/>
                <w:lang w:val="en-US"/>
              </w:rPr>
            </w:pPr>
          </w:p>
          <w:p w14:paraId="38275438" w14:textId="3830DB1C" w:rsidR="56306DF8" w:rsidRPr="002B00A7" w:rsidRDefault="56306DF8" w:rsidP="56306DF8">
            <w:pPr>
              <w:rPr>
                <w:rFonts w:ascii="Arial" w:eastAsia="Arial" w:hAnsi="Arial" w:cs="Arial"/>
                <w:lang w:val="en-US"/>
              </w:rPr>
            </w:pPr>
          </w:p>
          <w:p w14:paraId="4AADA74D" w14:textId="4973A145" w:rsidR="56306DF8" w:rsidRPr="002B00A7" w:rsidRDefault="56306DF8" w:rsidP="56306DF8">
            <w:pPr>
              <w:rPr>
                <w:rFonts w:ascii="Arial" w:eastAsia="Arial" w:hAnsi="Arial" w:cs="Arial"/>
                <w:lang w:val="en-US"/>
              </w:rPr>
            </w:pPr>
          </w:p>
          <w:p w14:paraId="527912AA" w14:textId="0D47082B" w:rsidR="56306DF8" w:rsidRPr="002B00A7" w:rsidRDefault="56306DF8" w:rsidP="56306DF8">
            <w:pPr>
              <w:rPr>
                <w:rFonts w:ascii="Arial" w:eastAsia="Arial" w:hAnsi="Arial" w:cs="Arial"/>
                <w:lang w:val="en-US"/>
              </w:rPr>
            </w:pPr>
          </w:p>
          <w:p w14:paraId="679E03F7" w14:textId="2AF13D8F" w:rsidR="56306DF8" w:rsidRPr="002B00A7" w:rsidRDefault="56306DF8" w:rsidP="56306DF8">
            <w:pPr>
              <w:rPr>
                <w:rFonts w:ascii="Arial" w:eastAsia="Arial" w:hAnsi="Arial" w:cs="Arial"/>
                <w:lang w:val="en-US"/>
              </w:rPr>
            </w:pPr>
          </w:p>
          <w:p w14:paraId="3557A4E0" w14:textId="520B33DB" w:rsidR="56306DF8" w:rsidRPr="002B00A7" w:rsidRDefault="56306DF8" w:rsidP="56306DF8">
            <w:pPr>
              <w:rPr>
                <w:rFonts w:ascii="Arial" w:eastAsia="Arial" w:hAnsi="Arial" w:cs="Arial"/>
                <w:color w:val="000000" w:themeColor="text1"/>
              </w:rPr>
            </w:pPr>
            <w:r w:rsidRPr="002B00A7">
              <w:rPr>
                <w:rFonts w:ascii="Arial" w:eastAsia="Arial" w:hAnsi="Arial" w:cs="Arial"/>
                <w:color w:val="000000" w:themeColor="text1"/>
              </w:rPr>
              <w:t xml:space="preserve">Literacy: Acquisition of new vocabulary and terminology, literacy progression through coursework completion – inclusion of course specfic terminology. </w:t>
            </w:r>
          </w:p>
          <w:p w14:paraId="3EB7E76D" w14:textId="4E5FBEA4" w:rsidR="56306DF8" w:rsidRPr="002B00A7" w:rsidRDefault="56306DF8" w:rsidP="56306DF8">
            <w:pPr>
              <w:rPr>
                <w:rFonts w:ascii="Arial" w:eastAsia="Arial" w:hAnsi="Arial" w:cs="Arial"/>
                <w:color w:val="000000" w:themeColor="text1"/>
              </w:rPr>
            </w:pPr>
            <w:r w:rsidRPr="002B00A7">
              <w:rPr>
                <w:rFonts w:ascii="Arial" w:eastAsia="Arial" w:hAnsi="Arial" w:cs="Arial"/>
                <w:color w:val="000000" w:themeColor="text1"/>
              </w:rPr>
              <w:t xml:space="preserve">RRSA: </w:t>
            </w:r>
          </w:p>
          <w:p w14:paraId="3D54FC52" w14:textId="7C97427A" w:rsidR="56306DF8" w:rsidRPr="002B00A7" w:rsidRDefault="56306DF8" w:rsidP="56306DF8">
            <w:pPr>
              <w:rPr>
                <w:rFonts w:ascii="Arial" w:eastAsia="Arial" w:hAnsi="Arial" w:cs="Arial"/>
                <w:color w:val="000000" w:themeColor="text1"/>
              </w:rPr>
            </w:pPr>
            <w:r w:rsidRPr="002B00A7">
              <w:rPr>
                <w:rFonts w:ascii="Arial" w:eastAsia="Arial" w:hAnsi="Arial" w:cs="Arial"/>
                <w:color w:val="000000" w:themeColor="text1"/>
              </w:rPr>
              <w:t xml:space="preserve">ICT: Google classroom, Google Drive, iPads, Relevant apps, Clevertouch smart screens.  </w:t>
            </w:r>
          </w:p>
          <w:p w14:paraId="17A521F7" w14:textId="0CB30A4D" w:rsidR="56306DF8" w:rsidRPr="002B00A7" w:rsidRDefault="56306DF8" w:rsidP="56306DF8">
            <w:pPr>
              <w:rPr>
                <w:rFonts w:ascii="Arial" w:eastAsia="Arial" w:hAnsi="Arial" w:cs="Arial"/>
                <w:color w:val="000000" w:themeColor="text1"/>
              </w:rPr>
            </w:pPr>
            <w:r w:rsidRPr="002B00A7">
              <w:rPr>
                <w:rFonts w:ascii="Arial" w:eastAsia="Arial" w:hAnsi="Arial" w:cs="Arial"/>
                <w:color w:val="000000" w:themeColor="text1"/>
              </w:rPr>
              <w:t>TS &amp; PC: Focus, sustain attention and persist with tasks.</w:t>
            </w:r>
          </w:p>
          <w:p w14:paraId="5F6F6F12" w14:textId="5176C6D9" w:rsidR="56306DF8" w:rsidRPr="002B00A7" w:rsidRDefault="56306DF8" w:rsidP="56306DF8">
            <w:pPr>
              <w:rPr>
                <w:rFonts w:ascii="Arial" w:eastAsia="Arial" w:hAnsi="Arial" w:cs="Arial"/>
                <w:color w:val="000000" w:themeColor="text1"/>
              </w:rPr>
            </w:pPr>
            <w:r w:rsidRPr="002B00A7">
              <w:rPr>
                <w:rFonts w:ascii="Arial" w:eastAsia="Arial" w:hAnsi="Arial" w:cs="Arial"/>
                <w:color w:val="000000" w:themeColor="text1"/>
              </w:rPr>
              <w:t>Seek advice when necessary.</w:t>
            </w:r>
          </w:p>
          <w:p w14:paraId="2527A847" w14:textId="5DAF6CFA" w:rsidR="56306DF8" w:rsidRPr="002B00A7" w:rsidRDefault="56306DF8" w:rsidP="56306DF8">
            <w:pPr>
              <w:rPr>
                <w:rFonts w:ascii="Arial" w:eastAsia="Arial" w:hAnsi="Arial" w:cs="Arial"/>
                <w:color w:val="000000" w:themeColor="text1"/>
                <w:lang w:val="en-US"/>
              </w:rPr>
            </w:pPr>
          </w:p>
        </w:tc>
      </w:tr>
    </w:tbl>
    <w:p w14:paraId="1BA3BBD7" w14:textId="4F490B1F" w:rsidR="73492C9A" w:rsidRPr="002B00A7" w:rsidRDefault="73492C9A" w:rsidP="56306DF8">
      <w:pPr>
        <w:rPr>
          <w:rFonts w:ascii="Arial" w:hAnsi="Arial" w:cs="Arial"/>
        </w:rPr>
      </w:pPr>
    </w:p>
    <w:p w14:paraId="43EFAB1D" w14:textId="2D87895A" w:rsidR="73492C9A" w:rsidRPr="002B00A7" w:rsidRDefault="73492C9A" w:rsidP="73492C9A">
      <w:pPr>
        <w:rPr>
          <w:rFonts w:ascii="Arial" w:hAnsi="Arial" w:cs="Arial"/>
        </w:rPr>
      </w:pPr>
    </w:p>
    <w:sectPr w:rsidR="73492C9A" w:rsidRPr="002B00A7">
      <w:headerReference w:type="default" r:id="rId9"/>
      <w:pgSz w:w="16838" w:h="11906"/>
      <w:pgMar w:top="360" w:right="1440" w:bottom="1797"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ED1" w14:textId="77777777" w:rsidR="009110C3" w:rsidRDefault="009110C3">
      <w:r>
        <w:separator/>
      </w:r>
    </w:p>
  </w:endnote>
  <w:endnote w:type="continuationSeparator" w:id="0">
    <w:p w14:paraId="70C73804" w14:textId="77777777" w:rsidR="009110C3" w:rsidRDefault="009110C3">
      <w:r>
        <w:continuationSeparator/>
      </w:r>
    </w:p>
  </w:endnote>
  <w:endnote w:type="continuationNotice" w:id="1">
    <w:p w14:paraId="6143E3A5" w14:textId="77777777" w:rsidR="003D1B86" w:rsidRDefault="003D1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2EE1" w14:textId="77777777" w:rsidR="009110C3" w:rsidRDefault="009110C3">
      <w:r>
        <w:separator/>
      </w:r>
    </w:p>
  </w:footnote>
  <w:footnote w:type="continuationSeparator" w:id="0">
    <w:p w14:paraId="31FA408E" w14:textId="77777777" w:rsidR="009110C3" w:rsidRDefault="009110C3">
      <w:r>
        <w:continuationSeparator/>
      </w:r>
    </w:p>
  </w:footnote>
  <w:footnote w:type="continuationNotice" w:id="1">
    <w:p w14:paraId="6E498EBA" w14:textId="77777777" w:rsidR="003D1B86" w:rsidRDefault="003D1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5343" w14:textId="77777777" w:rsidR="00FF7033" w:rsidRDefault="00FF7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B63"/>
    <w:multiLevelType w:val="hybridMultilevel"/>
    <w:tmpl w:val="1D20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32AD4"/>
    <w:multiLevelType w:val="hybridMultilevel"/>
    <w:tmpl w:val="FFFFFFFF"/>
    <w:lvl w:ilvl="0" w:tplc="70E8CDD0">
      <w:start w:val="1"/>
      <w:numFmt w:val="bullet"/>
      <w:lvlText w:val="·"/>
      <w:lvlJc w:val="left"/>
      <w:pPr>
        <w:ind w:left="720" w:hanging="360"/>
      </w:pPr>
      <w:rPr>
        <w:rFonts w:ascii="Symbol" w:hAnsi="Symbol" w:hint="default"/>
      </w:rPr>
    </w:lvl>
    <w:lvl w:ilvl="1" w:tplc="31DC3F1C">
      <w:start w:val="1"/>
      <w:numFmt w:val="bullet"/>
      <w:lvlText w:val="o"/>
      <w:lvlJc w:val="left"/>
      <w:pPr>
        <w:ind w:left="1440" w:hanging="360"/>
      </w:pPr>
      <w:rPr>
        <w:rFonts w:ascii="Courier New" w:hAnsi="Courier New" w:hint="default"/>
      </w:rPr>
    </w:lvl>
    <w:lvl w:ilvl="2" w:tplc="97CAB3DE">
      <w:start w:val="1"/>
      <w:numFmt w:val="bullet"/>
      <w:lvlText w:val=""/>
      <w:lvlJc w:val="left"/>
      <w:pPr>
        <w:ind w:left="2160" w:hanging="360"/>
      </w:pPr>
      <w:rPr>
        <w:rFonts w:ascii="Wingdings" w:hAnsi="Wingdings" w:hint="default"/>
      </w:rPr>
    </w:lvl>
    <w:lvl w:ilvl="3" w:tplc="FD900A26">
      <w:start w:val="1"/>
      <w:numFmt w:val="bullet"/>
      <w:lvlText w:val=""/>
      <w:lvlJc w:val="left"/>
      <w:pPr>
        <w:ind w:left="2880" w:hanging="360"/>
      </w:pPr>
      <w:rPr>
        <w:rFonts w:ascii="Symbol" w:hAnsi="Symbol" w:hint="default"/>
      </w:rPr>
    </w:lvl>
    <w:lvl w:ilvl="4" w:tplc="A3D47784">
      <w:start w:val="1"/>
      <w:numFmt w:val="bullet"/>
      <w:lvlText w:val="o"/>
      <w:lvlJc w:val="left"/>
      <w:pPr>
        <w:ind w:left="3600" w:hanging="360"/>
      </w:pPr>
      <w:rPr>
        <w:rFonts w:ascii="Courier New" w:hAnsi="Courier New" w:hint="default"/>
      </w:rPr>
    </w:lvl>
    <w:lvl w:ilvl="5" w:tplc="950C7BD6">
      <w:start w:val="1"/>
      <w:numFmt w:val="bullet"/>
      <w:lvlText w:val=""/>
      <w:lvlJc w:val="left"/>
      <w:pPr>
        <w:ind w:left="4320" w:hanging="360"/>
      </w:pPr>
      <w:rPr>
        <w:rFonts w:ascii="Wingdings" w:hAnsi="Wingdings" w:hint="default"/>
      </w:rPr>
    </w:lvl>
    <w:lvl w:ilvl="6" w:tplc="32AC8154">
      <w:start w:val="1"/>
      <w:numFmt w:val="bullet"/>
      <w:lvlText w:val=""/>
      <w:lvlJc w:val="left"/>
      <w:pPr>
        <w:ind w:left="5040" w:hanging="360"/>
      </w:pPr>
      <w:rPr>
        <w:rFonts w:ascii="Symbol" w:hAnsi="Symbol" w:hint="default"/>
      </w:rPr>
    </w:lvl>
    <w:lvl w:ilvl="7" w:tplc="14F8E842">
      <w:start w:val="1"/>
      <w:numFmt w:val="bullet"/>
      <w:lvlText w:val="o"/>
      <w:lvlJc w:val="left"/>
      <w:pPr>
        <w:ind w:left="5760" w:hanging="360"/>
      </w:pPr>
      <w:rPr>
        <w:rFonts w:ascii="Courier New" w:hAnsi="Courier New" w:hint="default"/>
      </w:rPr>
    </w:lvl>
    <w:lvl w:ilvl="8" w:tplc="CFC8B9E2">
      <w:start w:val="1"/>
      <w:numFmt w:val="bullet"/>
      <w:lvlText w:val=""/>
      <w:lvlJc w:val="left"/>
      <w:pPr>
        <w:ind w:left="6480" w:hanging="360"/>
      </w:pPr>
      <w:rPr>
        <w:rFonts w:ascii="Wingdings" w:hAnsi="Wingdings" w:hint="default"/>
      </w:rPr>
    </w:lvl>
  </w:abstractNum>
  <w:abstractNum w:abstractNumId="2" w15:restartNumberingAfterBreak="0">
    <w:nsid w:val="047E7966"/>
    <w:multiLevelType w:val="hybridMultilevel"/>
    <w:tmpl w:val="FFFFFFFF"/>
    <w:lvl w:ilvl="0" w:tplc="208AA42C">
      <w:start w:val="1"/>
      <w:numFmt w:val="bullet"/>
      <w:lvlText w:val=""/>
      <w:lvlJc w:val="left"/>
      <w:pPr>
        <w:ind w:left="720" w:hanging="360"/>
      </w:pPr>
      <w:rPr>
        <w:rFonts w:ascii="Symbol" w:hAnsi="Symbol" w:hint="default"/>
      </w:rPr>
    </w:lvl>
    <w:lvl w:ilvl="1" w:tplc="BFF4A6F6">
      <w:start w:val="1"/>
      <w:numFmt w:val="bullet"/>
      <w:lvlText w:val="o"/>
      <w:lvlJc w:val="left"/>
      <w:pPr>
        <w:ind w:left="1440" w:hanging="360"/>
      </w:pPr>
      <w:rPr>
        <w:rFonts w:ascii="Courier New" w:hAnsi="Courier New" w:hint="default"/>
      </w:rPr>
    </w:lvl>
    <w:lvl w:ilvl="2" w:tplc="DB3ADF56">
      <w:start w:val="1"/>
      <w:numFmt w:val="bullet"/>
      <w:lvlText w:val=""/>
      <w:lvlJc w:val="left"/>
      <w:pPr>
        <w:ind w:left="2160" w:hanging="360"/>
      </w:pPr>
      <w:rPr>
        <w:rFonts w:ascii="Wingdings" w:hAnsi="Wingdings" w:hint="default"/>
      </w:rPr>
    </w:lvl>
    <w:lvl w:ilvl="3" w:tplc="67EAEEB8">
      <w:start w:val="1"/>
      <w:numFmt w:val="bullet"/>
      <w:lvlText w:val=""/>
      <w:lvlJc w:val="left"/>
      <w:pPr>
        <w:ind w:left="2880" w:hanging="360"/>
      </w:pPr>
      <w:rPr>
        <w:rFonts w:ascii="Symbol" w:hAnsi="Symbol" w:hint="default"/>
      </w:rPr>
    </w:lvl>
    <w:lvl w:ilvl="4" w:tplc="C12064BE">
      <w:start w:val="1"/>
      <w:numFmt w:val="bullet"/>
      <w:lvlText w:val="o"/>
      <w:lvlJc w:val="left"/>
      <w:pPr>
        <w:ind w:left="3600" w:hanging="360"/>
      </w:pPr>
      <w:rPr>
        <w:rFonts w:ascii="Courier New" w:hAnsi="Courier New" w:hint="default"/>
      </w:rPr>
    </w:lvl>
    <w:lvl w:ilvl="5" w:tplc="486E0E84">
      <w:start w:val="1"/>
      <w:numFmt w:val="bullet"/>
      <w:lvlText w:val=""/>
      <w:lvlJc w:val="left"/>
      <w:pPr>
        <w:ind w:left="4320" w:hanging="360"/>
      </w:pPr>
      <w:rPr>
        <w:rFonts w:ascii="Wingdings" w:hAnsi="Wingdings" w:hint="default"/>
      </w:rPr>
    </w:lvl>
    <w:lvl w:ilvl="6" w:tplc="4DDA124E">
      <w:start w:val="1"/>
      <w:numFmt w:val="bullet"/>
      <w:lvlText w:val=""/>
      <w:lvlJc w:val="left"/>
      <w:pPr>
        <w:ind w:left="5040" w:hanging="360"/>
      </w:pPr>
      <w:rPr>
        <w:rFonts w:ascii="Symbol" w:hAnsi="Symbol" w:hint="default"/>
      </w:rPr>
    </w:lvl>
    <w:lvl w:ilvl="7" w:tplc="AEEC1A24">
      <w:start w:val="1"/>
      <w:numFmt w:val="bullet"/>
      <w:lvlText w:val="o"/>
      <w:lvlJc w:val="left"/>
      <w:pPr>
        <w:ind w:left="5760" w:hanging="360"/>
      </w:pPr>
      <w:rPr>
        <w:rFonts w:ascii="Courier New" w:hAnsi="Courier New" w:hint="default"/>
      </w:rPr>
    </w:lvl>
    <w:lvl w:ilvl="8" w:tplc="2D766E5C">
      <w:start w:val="1"/>
      <w:numFmt w:val="bullet"/>
      <w:lvlText w:val=""/>
      <w:lvlJc w:val="left"/>
      <w:pPr>
        <w:ind w:left="6480" w:hanging="360"/>
      </w:pPr>
      <w:rPr>
        <w:rFonts w:ascii="Wingdings" w:hAnsi="Wingdings" w:hint="default"/>
      </w:rPr>
    </w:lvl>
  </w:abstractNum>
  <w:abstractNum w:abstractNumId="3" w15:restartNumberingAfterBreak="0">
    <w:nsid w:val="0DB8021C"/>
    <w:multiLevelType w:val="hybridMultilevel"/>
    <w:tmpl w:val="FFFFFFFF"/>
    <w:lvl w:ilvl="0" w:tplc="4E72C140">
      <w:start w:val="1"/>
      <w:numFmt w:val="bullet"/>
      <w:lvlText w:val=""/>
      <w:lvlJc w:val="left"/>
      <w:pPr>
        <w:ind w:left="720" w:hanging="360"/>
      </w:pPr>
      <w:rPr>
        <w:rFonts w:ascii="Symbol" w:hAnsi="Symbol" w:hint="default"/>
      </w:rPr>
    </w:lvl>
    <w:lvl w:ilvl="1" w:tplc="574EE200">
      <w:start w:val="1"/>
      <w:numFmt w:val="bullet"/>
      <w:lvlText w:val="o"/>
      <w:lvlJc w:val="left"/>
      <w:pPr>
        <w:ind w:left="1440" w:hanging="360"/>
      </w:pPr>
      <w:rPr>
        <w:rFonts w:ascii="Courier New" w:hAnsi="Courier New" w:hint="default"/>
      </w:rPr>
    </w:lvl>
    <w:lvl w:ilvl="2" w:tplc="99BC6CB8">
      <w:start w:val="1"/>
      <w:numFmt w:val="bullet"/>
      <w:lvlText w:val=""/>
      <w:lvlJc w:val="left"/>
      <w:pPr>
        <w:ind w:left="2160" w:hanging="360"/>
      </w:pPr>
      <w:rPr>
        <w:rFonts w:ascii="Wingdings" w:hAnsi="Wingdings" w:hint="default"/>
      </w:rPr>
    </w:lvl>
    <w:lvl w:ilvl="3" w:tplc="28DAB892">
      <w:start w:val="1"/>
      <w:numFmt w:val="bullet"/>
      <w:lvlText w:val=""/>
      <w:lvlJc w:val="left"/>
      <w:pPr>
        <w:ind w:left="2880" w:hanging="360"/>
      </w:pPr>
      <w:rPr>
        <w:rFonts w:ascii="Symbol" w:hAnsi="Symbol" w:hint="default"/>
      </w:rPr>
    </w:lvl>
    <w:lvl w:ilvl="4" w:tplc="5156D178">
      <w:start w:val="1"/>
      <w:numFmt w:val="bullet"/>
      <w:lvlText w:val="o"/>
      <w:lvlJc w:val="left"/>
      <w:pPr>
        <w:ind w:left="3600" w:hanging="360"/>
      </w:pPr>
      <w:rPr>
        <w:rFonts w:ascii="Courier New" w:hAnsi="Courier New" w:hint="default"/>
      </w:rPr>
    </w:lvl>
    <w:lvl w:ilvl="5" w:tplc="A5EAA382">
      <w:start w:val="1"/>
      <w:numFmt w:val="bullet"/>
      <w:lvlText w:val=""/>
      <w:lvlJc w:val="left"/>
      <w:pPr>
        <w:ind w:left="4320" w:hanging="360"/>
      </w:pPr>
      <w:rPr>
        <w:rFonts w:ascii="Wingdings" w:hAnsi="Wingdings" w:hint="default"/>
      </w:rPr>
    </w:lvl>
    <w:lvl w:ilvl="6" w:tplc="4BAA31A6">
      <w:start w:val="1"/>
      <w:numFmt w:val="bullet"/>
      <w:lvlText w:val=""/>
      <w:lvlJc w:val="left"/>
      <w:pPr>
        <w:ind w:left="5040" w:hanging="360"/>
      </w:pPr>
      <w:rPr>
        <w:rFonts w:ascii="Symbol" w:hAnsi="Symbol" w:hint="default"/>
      </w:rPr>
    </w:lvl>
    <w:lvl w:ilvl="7" w:tplc="064E5156">
      <w:start w:val="1"/>
      <w:numFmt w:val="bullet"/>
      <w:lvlText w:val="o"/>
      <w:lvlJc w:val="left"/>
      <w:pPr>
        <w:ind w:left="5760" w:hanging="360"/>
      </w:pPr>
      <w:rPr>
        <w:rFonts w:ascii="Courier New" w:hAnsi="Courier New" w:hint="default"/>
      </w:rPr>
    </w:lvl>
    <w:lvl w:ilvl="8" w:tplc="A0F2F0C4">
      <w:start w:val="1"/>
      <w:numFmt w:val="bullet"/>
      <w:lvlText w:val=""/>
      <w:lvlJc w:val="left"/>
      <w:pPr>
        <w:ind w:left="6480" w:hanging="360"/>
      </w:pPr>
      <w:rPr>
        <w:rFonts w:ascii="Wingdings" w:hAnsi="Wingdings" w:hint="default"/>
      </w:rPr>
    </w:lvl>
  </w:abstractNum>
  <w:abstractNum w:abstractNumId="4" w15:restartNumberingAfterBreak="0">
    <w:nsid w:val="134BEB63"/>
    <w:multiLevelType w:val="hybridMultilevel"/>
    <w:tmpl w:val="FFFFFFFF"/>
    <w:lvl w:ilvl="0" w:tplc="7CD2F28E">
      <w:start w:val="1"/>
      <w:numFmt w:val="bullet"/>
      <w:lvlText w:val=""/>
      <w:lvlJc w:val="left"/>
      <w:pPr>
        <w:ind w:left="720" w:hanging="360"/>
      </w:pPr>
      <w:rPr>
        <w:rFonts w:ascii="Symbol" w:hAnsi="Symbol" w:hint="default"/>
      </w:rPr>
    </w:lvl>
    <w:lvl w:ilvl="1" w:tplc="C0E0C4EE">
      <w:start w:val="1"/>
      <w:numFmt w:val="bullet"/>
      <w:lvlText w:val="o"/>
      <w:lvlJc w:val="left"/>
      <w:pPr>
        <w:ind w:left="1440" w:hanging="360"/>
      </w:pPr>
      <w:rPr>
        <w:rFonts w:ascii="Courier New" w:hAnsi="Courier New" w:hint="default"/>
      </w:rPr>
    </w:lvl>
    <w:lvl w:ilvl="2" w:tplc="9C34F0AE">
      <w:start w:val="1"/>
      <w:numFmt w:val="bullet"/>
      <w:lvlText w:val=""/>
      <w:lvlJc w:val="left"/>
      <w:pPr>
        <w:ind w:left="2160" w:hanging="360"/>
      </w:pPr>
      <w:rPr>
        <w:rFonts w:ascii="Wingdings" w:hAnsi="Wingdings" w:hint="default"/>
      </w:rPr>
    </w:lvl>
    <w:lvl w:ilvl="3" w:tplc="C4D4ACFA">
      <w:start w:val="1"/>
      <w:numFmt w:val="bullet"/>
      <w:lvlText w:val=""/>
      <w:lvlJc w:val="left"/>
      <w:pPr>
        <w:ind w:left="2880" w:hanging="360"/>
      </w:pPr>
      <w:rPr>
        <w:rFonts w:ascii="Symbol" w:hAnsi="Symbol" w:hint="default"/>
      </w:rPr>
    </w:lvl>
    <w:lvl w:ilvl="4" w:tplc="5D88B854">
      <w:start w:val="1"/>
      <w:numFmt w:val="bullet"/>
      <w:lvlText w:val="o"/>
      <w:lvlJc w:val="left"/>
      <w:pPr>
        <w:ind w:left="3600" w:hanging="360"/>
      </w:pPr>
      <w:rPr>
        <w:rFonts w:ascii="Courier New" w:hAnsi="Courier New" w:hint="default"/>
      </w:rPr>
    </w:lvl>
    <w:lvl w:ilvl="5" w:tplc="EA6837B6">
      <w:start w:val="1"/>
      <w:numFmt w:val="bullet"/>
      <w:lvlText w:val=""/>
      <w:lvlJc w:val="left"/>
      <w:pPr>
        <w:ind w:left="4320" w:hanging="360"/>
      </w:pPr>
      <w:rPr>
        <w:rFonts w:ascii="Wingdings" w:hAnsi="Wingdings" w:hint="default"/>
      </w:rPr>
    </w:lvl>
    <w:lvl w:ilvl="6" w:tplc="B3E6FAE2">
      <w:start w:val="1"/>
      <w:numFmt w:val="bullet"/>
      <w:lvlText w:val=""/>
      <w:lvlJc w:val="left"/>
      <w:pPr>
        <w:ind w:left="5040" w:hanging="360"/>
      </w:pPr>
      <w:rPr>
        <w:rFonts w:ascii="Symbol" w:hAnsi="Symbol" w:hint="default"/>
      </w:rPr>
    </w:lvl>
    <w:lvl w:ilvl="7" w:tplc="6AB88728">
      <w:start w:val="1"/>
      <w:numFmt w:val="bullet"/>
      <w:lvlText w:val="o"/>
      <w:lvlJc w:val="left"/>
      <w:pPr>
        <w:ind w:left="5760" w:hanging="360"/>
      </w:pPr>
      <w:rPr>
        <w:rFonts w:ascii="Courier New" w:hAnsi="Courier New" w:hint="default"/>
      </w:rPr>
    </w:lvl>
    <w:lvl w:ilvl="8" w:tplc="99DAC9B6">
      <w:start w:val="1"/>
      <w:numFmt w:val="bullet"/>
      <w:lvlText w:val=""/>
      <w:lvlJc w:val="left"/>
      <w:pPr>
        <w:ind w:left="6480" w:hanging="360"/>
      </w:pPr>
      <w:rPr>
        <w:rFonts w:ascii="Wingdings" w:hAnsi="Wingdings" w:hint="default"/>
      </w:rPr>
    </w:lvl>
  </w:abstractNum>
  <w:abstractNum w:abstractNumId="5" w15:restartNumberingAfterBreak="0">
    <w:nsid w:val="144E1CFA"/>
    <w:multiLevelType w:val="hybridMultilevel"/>
    <w:tmpl w:val="FFFFFFFF"/>
    <w:lvl w:ilvl="0" w:tplc="AF582FDE">
      <w:start w:val="1"/>
      <w:numFmt w:val="bullet"/>
      <w:lvlText w:val=""/>
      <w:lvlJc w:val="left"/>
      <w:pPr>
        <w:ind w:left="720" w:hanging="360"/>
      </w:pPr>
      <w:rPr>
        <w:rFonts w:ascii="Symbol" w:hAnsi="Symbol" w:hint="default"/>
      </w:rPr>
    </w:lvl>
    <w:lvl w:ilvl="1" w:tplc="CB96B014">
      <w:start w:val="1"/>
      <w:numFmt w:val="bullet"/>
      <w:lvlText w:val="o"/>
      <w:lvlJc w:val="left"/>
      <w:pPr>
        <w:ind w:left="1440" w:hanging="360"/>
      </w:pPr>
      <w:rPr>
        <w:rFonts w:ascii="Courier New" w:hAnsi="Courier New" w:hint="default"/>
      </w:rPr>
    </w:lvl>
    <w:lvl w:ilvl="2" w:tplc="87E494AC">
      <w:start w:val="1"/>
      <w:numFmt w:val="bullet"/>
      <w:lvlText w:val=""/>
      <w:lvlJc w:val="left"/>
      <w:pPr>
        <w:ind w:left="2160" w:hanging="360"/>
      </w:pPr>
      <w:rPr>
        <w:rFonts w:ascii="Wingdings" w:hAnsi="Wingdings" w:hint="default"/>
      </w:rPr>
    </w:lvl>
    <w:lvl w:ilvl="3" w:tplc="23E2F66E">
      <w:start w:val="1"/>
      <w:numFmt w:val="bullet"/>
      <w:lvlText w:val=""/>
      <w:lvlJc w:val="left"/>
      <w:pPr>
        <w:ind w:left="2880" w:hanging="360"/>
      </w:pPr>
      <w:rPr>
        <w:rFonts w:ascii="Symbol" w:hAnsi="Symbol" w:hint="default"/>
      </w:rPr>
    </w:lvl>
    <w:lvl w:ilvl="4" w:tplc="6598E85C">
      <w:start w:val="1"/>
      <w:numFmt w:val="bullet"/>
      <w:lvlText w:val="o"/>
      <w:lvlJc w:val="left"/>
      <w:pPr>
        <w:ind w:left="3600" w:hanging="360"/>
      </w:pPr>
      <w:rPr>
        <w:rFonts w:ascii="Courier New" w:hAnsi="Courier New" w:hint="default"/>
      </w:rPr>
    </w:lvl>
    <w:lvl w:ilvl="5" w:tplc="CCB28102">
      <w:start w:val="1"/>
      <w:numFmt w:val="bullet"/>
      <w:lvlText w:val=""/>
      <w:lvlJc w:val="left"/>
      <w:pPr>
        <w:ind w:left="4320" w:hanging="360"/>
      </w:pPr>
      <w:rPr>
        <w:rFonts w:ascii="Wingdings" w:hAnsi="Wingdings" w:hint="default"/>
      </w:rPr>
    </w:lvl>
    <w:lvl w:ilvl="6" w:tplc="D250C78A">
      <w:start w:val="1"/>
      <w:numFmt w:val="bullet"/>
      <w:lvlText w:val=""/>
      <w:lvlJc w:val="left"/>
      <w:pPr>
        <w:ind w:left="5040" w:hanging="360"/>
      </w:pPr>
      <w:rPr>
        <w:rFonts w:ascii="Symbol" w:hAnsi="Symbol" w:hint="default"/>
      </w:rPr>
    </w:lvl>
    <w:lvl w:ilvl="7" w:tplc="6EDC4704">
      <w:start w:val="1"/>
      <w:numFmt w:val="bullet"/>
      <w:lvlText w:val="o"/>
      <w:lvlJc w:val="left"/>
      <w:pPr>
        <w:ind w:left="5760" w:hanging="360"/>
      </w:pPr>
      <w:rPr>
        <w:rFonts w:ascii="Courier New" w:hAnsi="Courier New" w:hint="default"/>
      </w:rPr>
    </w:lvl>
    <w:lvl w:ilvl="8" w:tplc="CFDA6EE2">
      <w:start w:val="1"/>
      <w:numFmt w:val="bullet"/>
      <w:lvlText w:val=""/>
      <w:lvlJc w:val="left"/>
      <w:pPr>
        <w:ind w:left="6480" w:hanging="360"/>
      </w:pPr>
      <w:rPr>
        <w:rFonts w:ascii="Wingdings" w:hAnsi="Wingdings" w:hint="default"/>
      </w:rPr>
    </w:lvl>
  </w:abstractNum>
  <w:abstractNum w:abstractNumId="6" w15:restartNumberingAfterBreak="0">
    <w:nsid w:val="1773485A"/>
    <w:multiLevelType w:val="hybridMultilevel"/>
    <w:tmpl w:val="C5A2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D49A3"/>
    <w:multiLevelType w:val="hybridMultilevel"/>
    <w:tmpl w:val="FFFFFFFF"/>
    <w:lvl w:ilvl="0" w:tplc="50A40964">
      <w:start w:val="1"/>
      <w:numFmt w:val="bullet"/>
      <w:lvlText w:val=""/>
      <w:lvlJc w:val="left"/>
      <w:pPr>
        <w:ind w:left="720" w:hanging="360"/>
      </w:pPr>
      <w:rPr>
        <w:rFonts w:ascii="Symbol" w:hAnsi="Symbol" w:hint="default"/>
      </w:rPr>
    </w:lvl>
    <w:lvl w:ilvl="1" w:tplc="8E2236D2">
      <w:start w:val="1"/>
      <w:numFmt w:val="bullet"/>
      <w:lvlText w:val="o"/>
      <w:lvlJc w:val="left"/>
      <w:pPr>
        <w:ind w:left="1440" w:hanging="360"/>
      </w:pPr>
      <w:rPr>
        <w:rFonts w:ascii="Courier New" w:hAnsi="Courier New" w:hint="default"/>
      </w:rPr>
    </w:lvl>
    <w:lvl w:ilvl="2" w:tplc="8744E478">
      <w:start w:val="1"/>
      <w:numFmt w:val="bullet"/>
      <w:lvlText w:val=""/>
      <w:lvlJc w:val="left"/>
      <w:pPr>
        <w:ind w:left="2160" w:hanging="360"/>
      </w:pPr>
      <w:rPr>
        <w:rFonts w:ascii="Wingdings" w:hAnsi="Wingdings" w:hint="default"/>
      </w:rPr>
    </w:lvl>
    <w:lvl w:ilvl="3" w:tplc="739A50E2">
      <w:start w:val="1"/>
      <w:numFmt w:val="bullet"/>
      <w:lvlText w:val=""/>
      <w:lvlJc w:val="left"/>
      <w:pPr>
        <w:ind w:left="2880" w:hanging="360"/>
      </w:pPr>
      <w:rPr>
        <w:rFonts w:ascii="Symbol" w:hAnsi="Symbol" w:hint="default"/>
      </w:rPr>
    </w:lvl>
    <w:lvl w:ilvl="4" w:tplc="7A801B64">
      <w:start w:val="1"/>
      <w:numFmt w:val="bullet"/>
      <w:lvlText w:val="o"/>
      <w:lvlJc w:val="left"/>
      <w:pPr>
        <w:ind w:left="3600" w:hanging="360"/>
      </w:pPr>
      <w:rPr>
        <w:rFonts w:ascii="Courier New" w:hAnsi="Courier New" w:hint="default"/>
      </w:rPr>
    </w:lvl>
    <w:lvl w:ilvl="5" w:tplc="1E4C9E3A">
      <w:start w:val="1"/>
      <w:numFmt w:val="bullet"/>
      <w:lvlText w:val=""/>
      <w:lvlJc w:val="left"/>
      <w:pPr>
        <w:ind w:left="4320" w:hanging="360"/>
      </w:pPr>
      <w:rPr>
        <w:rFonts w:ascii="Wingdings" w:hAnsi="Wingdings" w:hint="default"/>
      </w:rPr>
    </w:lvl>
    <w:lvl w:ilvl="6" w:tplc="C0228484">
      <w:start w:val="1"/>
      <w:numFmt w:val="bullet"/>
      <w:lvlText w:val=""/>
      <w:lvlJc w:val="left"/>
      <w:pPr>
        <w:ind w:left="5040" w:hanging="360"/>
      </w:pPr>
      <w:rPr>
        <w:rFonts w:ascii="Symbol" w:hAnsi="Symbol" w:hint="default"/>
      </w:rPr>
    </w:lvl>
    <w:lvl w:ilvl="7" w:tplc="3042D4AA">
      <w:start w:val="1"/>
      <w:numFmt w:val="bullet"/>
      <w:lvlText w:val="o"/>
      <w:lvlJc w:val="left"/>
      <w:pPr>
        <w:ind w:left="5760" w:hanging="360"/>
      </w:pPr>
      <w:rPr>
        <w:rFonts w:ascii="Courier New" w:hAnsi="Courier New" w:hint="default"/>
      </w:rPr>
    </w:lvl>
    <w:lvl w:ilvl="8" w:tplc="0ECAA3E6">
      <w:start w:val="1"/>
      <w:numFmt w:val="bullet"/>
      <w:lvlText w:val=""/>
      <w:lvlJc w:val="left"/>
      <w:pPr>
        <w:ind w:left="6480" w:hanging="360"/>
      </w:pPr>
      <w:rPr>
        <w:rFonts w:ascii="Wingdings" w:hAnsi="Wingdings" w:hint="default"/>
      </w:rPr>
    </w:lvl>
  </w:abstractNum>
  <w:abstractNum w:abstractNumId="8" w15:restartNumberingAfterBreak="0">
    <w:nsid w:val="1E803DE3"/>
    <w:multiLevelType w:val="hybridMultilevel"/>
    <w:tmpl w:val="BB1E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D1CF6"/>
    <w:multiLevelType w:val="hybridMultilevel"/>
    <w:tmpl w:val="FFFFFFFF"/>
    <w:lvl w:ilvl="0" w:tplc="9F24D220">
      <w:start w:val="1"/>
      <w:numFmt w:val="bullet"/>
      <w:lvlText w:val=""/>
      <w:lvlJc w:val="left"/>
      <w:pPr>
        <w:ind w:left="720" w:hanging="360"/>
      </w:pPr>
      <w:rPr>
        <w:rFonts w:ascii="Symbol" w:hAnsi="Symbol" w:hint="default"/>
      </w:rPr>
    </w:lvl>
    <w:lvl w:ilvl="1" w:tplc="D686550A">
      <w:start w:val="1"/>
      <w:numFmt w:val="bullet"/>
      <w:lvlText w:val="o"/>
      <w:lvlJc w:val="left"/>
      <w:pPr>
        <w:ind w:left="1440" w:hanging="360"/>
      </w:pPr>
      <w:rPr>
        <w:rFonts w:ascii="Courier New" w:hAnsi="Courier New" w:hint="default"/>
      </w:rPr>
    </w:lvl>
    <w:lvl w:ilvl="2" w:tplc="BC4AEBAE">
      <w:start w:val="1"/>
      <w:numFmt w:val="bullet"/>
      <w:lvlText w:val=""/>
      <w:lvlJc w:val="left"/>
      <w:pPr>
        <w:ind w:left="2160" w:hanging="360"/>
      </w:pPr>
      <w:rPr>
        <w:rFonts w:ascii="Wingdings" w:hAnsi="Wingdings" w:hint="default"/>
      </w:rPr>
    </w:lvl>
    <w:lvl w:ilvl="3" w:tplc="000077AE">
      <w:start w:val="1"/>
      <w:numFmt w:val="bullet"/>
      <w:lvlText w:val=""/>
      <w:lvlJc w:val="left"/>
      <w:pPr>
        <w:ind w:left="2880" w:hanging="360"/>
      </w:pPr>
      <w:rPr>
        <w:rFonts w:ascii="Symbol" w:hAnsi="Symbol" w:hint="default"/>
      </w:rPr>
    </w:lvl>
    <w:lvl w:ilvl="4" w:tplc="AFC47F0A">
      <w:start w:val="1"/>
      <w:numFmt w:val="bullet"/>
      <w:lvlText w:val="o"/>
      <w:lvlJc w:val="left"/>
      <w:pPr>
        <w:ind w:left="3600" w:hanging="360"/>
      </w:pPr>
      <w:rPr>
        <w:rFonts w:ascii="Courier New" w:hAnsi="Courier New" w:hint="default"/>
      </w:rPr>
    </w:lvl>
    <w:lvl w:ilvl="5" w:tplc="1A4C297A">
      <w:start w:val="1"/>
      <w:numFmt w:val="bullet"/>
      <w:lvlText w:val=""/>
      <w:lvlJc w:val="left"/>
      <w:pPr>
        <w:ind w:left="4320" w:hanging="360"/>
      </w:pPr>
      <w:rPr>
        <w:rFonts w:ascii="Wingdings" w:hAnsi="Wingdings" w:hint="default"/>
      </w:rPr>
    </w:lvl>
    <w:lvl w:ilvl="6" w:tplc="77CA0BD4">
      <w:start w:val="1"/>
      <w:numFmt w:val="bullet"/>
      <w:lvlText w:val=""/>
      <w:lvlJc w:val="left"/>
      <w:pPr>
        <w:ind w:left="5040" w:hanging="360"/>
      </w:pPr>
      <w:rPr>
        <w:rFonts w:ascii="Symbol" w:hAnsi="Symbol" w:hint="default"/>
      </w:rPr>
    </w:lvl>
    <w:lvl w:ilvl="7" w:tplc="2BD857BA">
      <w:start w:val="1"/>
      <w:numFmt w:val="bullet"/>
      <w:lvlText w:val="o"/>
      <w:lvlJc w:val="left"/>
      <w:pPr>
        <w:ind w:left="5760" w:hanging="360"/>
      </w:pPr>
      <w:rPr>
        <w:rFonts w:ascii="Courier New" w:hAnsi="Courier New" w:hint="default"/>
      </w:rPr>
    </w:lvl>
    <w:lvl w:ilvl="8" w:tplc="0DD4BCA0">
      <w:start w:val="1"/>
      <w:numFmt w:val="bullet"/>
      <w:lvlText w:val=""/>
      <w:lvlJc w:val="left"/>
      <w:pPr>
        <w:ind w:left="6480" w:hanging="360"/>
      </w:pPr>
      <w:rPr>
        <w:rFonts w:ascii="Wingdings" w:hAnsi="Wingdings" w:hint="default"/>
      </w:rPr>
    </w:lvl>
  </w:abstractNum>
  <w:abstractNum w:abstractNumId="10" w15:restartNumberingAfterBreak="0">
    <w:nsid w:val="24310CFA"/>
    <w:multiLevelType w:val="hybridMultilevel"/>
    <w:tmpl w:val="CE645B2E"/>
    <w:lvl w:ilvl="0" w:tplc="8A9C1DE0">
      <w:start w:val="1"/>
      <w:numFmt w:val="decimal"/>
      <w:lvlText w:val="%1."/>
      <w:lvlJc w:val="left"/>
      <w:pPr>
        <w:ind w:left="720" w:hanging="360"/>
      </w:pPr>
    </w:lvl>
    <w:lvl w:ilvl="1" w:tplc="9DB0F6EA">
      <w:start w:val="1"/>
      <w:numFmt w:val="lowerLetter"/>
      <w:lvlText w:val="%2."/>
      <w:lvlJc w:val="left"/>
      <w:pPr>
        <w:ind w:left="1440" w:hanging="360"/>
      </w:pPr>
    </w:lvl>
    <w:lvl w:ilvl="2" w:tplc="FB5A6C12">
      <w:start w:val="1"/>
      <w:numFmt w:val="lowerRoman"/>
      <w:lvlText w:val="%3."/>
      <w:lvlJc w:val="right"/>
      <w:pPr>
        <w:ind w:left="2160" w:hanging="180"/>
      </w:pPr>
    </w:lvl>
    <w:lvl w:ilvl="3" w:tplc="4A4005BA">
      <w:start w:val="1"/>
      <w:numFmt w:val="decimal"/>
      <w:lvlText w:val="%4."/>
      <w:lvlJc w:val="left"/>
      <w:pPr>
        <w:ind w:left="2880" w:hanging="360"/>
      </w:pPr>
    </w:lvl>
    <w:lvl w:ilvl="4" w:tplc="31BAF1A4">
      <w:start w:val="1"/>
      <w:numFmt w:val="lowerLetter"/>
      <w:lvlText w:val="%5."/>
      <w:lvlJc w:val="left"/>
      <w:pPr>
        <w:ind w:left="3600" w:hanging="360"/>
      </w:pPr>
    </w:lvl>
    <w:lvl w:ilvl="5" w:tplc="D46A8F14">
      <w:start w:val="1"/>
      <w:numFmt w:val="lowerRoman"/>
      <w:lvlText w:val="%6."/>
      <w:lvlJc w:val="right"/>
      <w:pPr>
        <w:ind w:left="4320" w:hanging="180"/>
      </w:pPr>
    </w:lvl>
    <w:lvl w:ilvl="6" w:tplc="87D0A102">
      <w:start w:val="1"/>
      <w:numFmt w:val="decimal"/>
      <w:lvlText w:val="%7."/>
      <w:lvlJc w:val="left"/>
      <w:pPr>
        <w:ind w:left="5040" w:hanging="360"/>
      </w:pPr>
    </w:lvl>
    <w:lvl w:ilvl="7" w:tplc="525623A4">
      <w:start w:val="1"/>
      <w:numFmt w:val="lowerLetter"/>
      <w:lvlText w:val="%8."/>
      <w:lvlJc w:val="left"/>
      <w:pPr>
        <w:ind w:left="5760" w:hanging="360"/>
      </w:pPr>
    </w:lvl>
    <w:lvl w:ilvl="8" w:tplc="BE6CCDB6">
      <w:start w:val="1"/>
      <w:numFmt w:val="lowerRoman"/>
      <w:lvlText w:val="%9."/>
      <w:lvlJc w:val="right"/>
      <w:pPr>
        <w:ind w:left="6480" w:hanging="180"/>
      </w:pPr>
    </w:lvl>
  </w:abstractNum>
  <w:abstractNum w:abstractNumId="11" w15:restartNumberingAfterBreak="0">
    <w:nsid w:val="25112BEF"/>
    <w:multiLevelType w:val="hybridMultilevel"/>
    <w:tmpl w:val="534AAF10"/>
    <w:lvl w:ilvl="0" w:tplc="FFFFFFFF">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25F44255"/>
    <w:multiLevelType w:val="hybridMultilevel"/>
    <w:tmpl w:val="00AAD316"/>
    <w:lvl w:ilvl="0" w:tplc="0809000B">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29EC0F49"/>
    <w:multiLevelType w:val="hybridMultilevel"/>
    <w:tmpl w:val="FFFFFFFF"/>
    <w:lvl w:ilvl="0" w:tplc="4C12D33C">
      <w:start w:val="1"/>
      <w:numFmt w:val="bullet"/>
      <w:lvlText w:val=""/>
      <w:lvlJc w:val="left"/>
      <w:pPr>
        <w:ind w:left="720" w:hanging="360"/>
      </w:pPr>
      <w:rPr>
        <w:rFonts w:ascii="Symbol" w:hAnsi="Symbol" w:hint="default"/>
      </w:rPr>
    </w:lvl>
    <w:lvl w:ilvl="1" w:tplc="60505446">
      <w:start w:val="1"/>
      <w:numFmt w:val="bullet"/>
      <w:lvlText w:val="o"/>
      <w:lvlJc w:val="left"/>
      <w:pPr>
        <w:ind w:left="1440" w:hanging="360"/>
      </w:pPr>
      <w:rPr>
        <w:rFonts w:ascii="Courier New" w:hAnsi="Courier New" w:hint="default"/>
      </w:rPr>
    </w:lvl>
    <w:lvl w:ilvl="2" w:tplc="6D523C04">
      <w:start w:val="1"/>
      <w:numFmt w:val="bullet"/>
      <w:lvlText w:val=""/>
      <w:lvlJc w:val="left"/>
      <w:pPr>
        <w:ind w:left="2160" w:hanging="360"/>
      </w:pPr>
      <w:rPr>
        <w:rFonts w:ascii="Wingdings" w:hAnsi="Wingdings" w:hint="default"/>
      </w:rPr>
    </w:lvl>
    <w:lvl w:ilvl="3" w:tplc="BF9AF7FE">
      <w:start w:val="1"/>
      <w:numFmt w:val="bullet"/>
      <w:lvlText w:val=""/>
      <w:lvlJc w:val="left"/>
      <w:pPr>
        <w:ind w:left="2880" w:hanging="360"/>
      </w:pPr>
      <w:rPr>
        <w:rFonts w:ascii="Symbol" w:hAnsi="Symbol" w:hint="default"/>
      </w:rPr>
    </w:lvl>
    <w:lvl w:ilvl="4" w:tplc="52A64504">
      <w:start w:val="1"/>
      <w:numFmt w:val="bullet"/>
      <w:lvlText w:val="o"/>
      <w:lvlJc w:val="left"/>
      <w:pPr>
        <w:ind w:left="3600" w:hanging="360"/>
      </w:pPr>
      <w:rPr>
        <w:rFonts w:ascii="Courier New" w:hAnsi="Courier New" w:hint="default"/>
      </w:rPr>
    </w:lvl>
    <w:lvl w:ilvl="5" w:tplc="02C24D6E">
      <w:start w:val="1"/>
      <w:numFmt w:val="bullet"/>
      <w:lvlText w:val=""/>
      <w:lvlJc w:val="left"/>
      <w:pPr>
        <w:ind w:left="4320" w:hanging="360"/>
      </w:pPr>
      <w:rPr>
        <w:rFonts w:ascii="Wingdings" w:hAnsi="Wingdings" w:hint="default"/>
      </w:rPr>
    </w:lvl>
    <w:lvl w:ilvl="6" w:tplc="DCA89AC6">
      <w:start w:val="1"/>
      <w:numFmt w:val="bullet"/>
      <w:lvlText w:val=""/>
      <w:lvlJc w:val="left"/>
      <w:pPr>
        <w:ind w:left="5040" w:hanging="360"/>
      </w:pPr>
      <w:rPr>
        <w:rFonts w:ascii="Symbol" w:hAnsi="Symbol" w:hint="default"/>
      </w:rPr>
    </w:lvl>
    <w:lvl w:ilvl="7" w:tplc="31143B98">
      <w:start w:val="1"/>
      <w:numFmt w:val="bullet"/>
      <w:lvlText w:val="o"/>
      <w:lvlJc w:val="left"/>
      <w:pPr>
        <w:ind w:left="5760" w:hanging="360"/>
      </w:pPr>
      <w:rPr>
        <w:rFonts w:ascii="Courier New" w:hAnsi="Courier New" w:hint="default"/>
      </w:rPr>
    </w:lvl>
    <w:lvl w:ilvl="8" w:tplc="A3A6A010">
      <w:start w:val="1"/>
      <w:numFmt w:val="bullet"/>
      <w:lvlText w:val=""/>
      <w:lvlJc w:val="left"/>
      <w:pPr>
        <w:ind w:left="6480" w:hanging="360"/>
      </w:pPr>
      <w:rPr>
        <w:rFonts w:ascii="Wingdings" w:hAnsi="Wingdings" w:hint="default"/>
      </w:rPr>
    </w:lvl>
  </w:abstractNum>
  <w:abstractNum w:abstractNumId="14" w15:restartNumberingAfterBreak="0">
    <w:nsid w:val="313207DF"/>
    <w:multiLevelType w:val="hybridMultilevel"/>
    <w:tmpl w:val="FFFFFFFF"/>
    <w:lvl w:ilvl="0" w:tplc="686ED876">
      <w:start w:val="1"/>
      <w:numFmt w:val="bullet"/>
      <w:lvlText w:val="·"/>
      <w:lvlJc w:val="left"/>
      <w:pPr>
        <w:ind w:left="720" w:hanging="360"/>
      </w:pPr>
      <w:rPr>
        <w:rFonts w:ascii="Symbol" w:hAnsi="Symbol" w:hint="default"/>
      </w:rPr>
    </w:lvl>
    <w:lvl w:ilvl="1" w:tplc="E3C8191E">
      <w:start w:val="1"/>
      <w:numFmt w:val="bullet"/>
      <w:lvlText w:val="o"/>
      <w:lvlJc w:val="left"/>
      <w:pPr>
        <w:ind w:left="1440" w:hanging="360"/>
      </w:pPr>
      <w:rPr>
        <w:rFonts w:ascii="Courier New" w:hAnsi="Courier New" w:hint="default"/>
      </w:rPr>
    </w:lvl>
    <w:lvl w:ilvl="2" w:tplc="EFCE5862">
      <w:start w:val="1"/>
      <w:numFmt w:val="bullet"/>
      <w:lvlText w:val=""/>
      <w:lvlJc w:val="left"/>
      <w:pPr>
        <w:ind w:left="2160" w:hanging="360"/>
      </w:pPr>
      <w:rPr>
        <w:rFonts w:ascii="Wingdings" w:hAnsi="Wingdings" w:hint="default"/>
      </w:rPr>
    </w:lvl>
    <w:lvl w:ilvl="3" w:tplc="3CFACCD8">
      <w:start w:val="1"/>
      <w:numFmt w:val="bullet"/>
      <w:lvlText w:val=""/>
      <w:lvlJc w:val="left"/>
      <w:pPr>
        <w:ind w:left="2880" w:hanging="360"/>
      </w:pPr>
      <w:rPr>
        <w:rFonts w:ascii="Symbol" w:hAnsi="Symbol" w:hint="default"/>
      </w:rPr>
    </w:lvl>
    <w:lvl w:ilvl="4" w:tplc="0D8E5D62">
      <w:start w:val="1"/>
      <w:numFmt w:val="bullet"/>
      <w:lvlText w:val="o"/>
      <w:lvlJc w:val="left"/>
      <w:pPr>
        <w:ind w:left="3600" w:hanging="360"/>
      </w:pPr>
      <w:rPr>
        <w:rFonts w:ascii="Courier New" w:hAnsi="Courier New" w:hint="default"/>
      </w:rPr>
    </w:lvl>
    <w:lvl w:ilvl="5" w:tplc="E41A3708">
      <w:start w:val="1"/>
      <w:numFmt w:val="bullet"/>
      <w:lvlText w:val=""/>
      <w:lvlJc w:val="left"/>
      <w:pPr>
        <w:ind w:left="4320" w:hanging="360"/>
      </w:pPr>
      <w:rPr>
        <w:rFonts w:ascii="Wingdings" w:hAnsi="Wingdings" w:hint="default"/>
      </w:rPr>
    </w:lvl>
    <w:lvl w:ilvl="6" w:tplc="7D12B6B4">
      <w:start w:val="1"/>
      <w:numFmt w:val="bullet"/>
      <w:lvlText w:val=""/>
      <w:lvlJc w:val="left"/>
      <w:pPr>
        <w:ind w:left="5040" w:hanging="360"/>
      </w:pPr>
      <w:rPr>
        <w:rFonts w:ascii="Symbol" w:hAnsi="Symbol" w:hint="default"/>
      </w:rPr>
    </w:lvl>
    <w:lvl w:ilvl="7" w:tplc="B4C6B46C">
      <w:start w:val="1"/>
      <w:numFmt w:val="bullet"/>
      <w:lvlText w:val="o"/>
      <w:lvlJc w:val="left"/>
      <w:pPr>
        <w:ind w:left="5760" w:hanging="360"/>
      </w:pPr>
      <w:rPr>
        <w:rFonts w:ascii="Courier New" w:hAnsi="Courier New" w:hint="default"/>
      </w:rPr>
    </w:lvl>
    <w:lvl w:ilvl="8" w:tplc="270A0C2A">
      <w:start w:val="1"/>
      <w:numFmt w:val="bullet"/>
      <w:lvlText w:val=""/>
      <w:lvlJc w:val="left"/>
      <w:pPr>
        <w:ind w:left="6480" w:hanging="360"/>
      </w:pPr>
      <w:rPr>
        <w:rFonts w:ascii="Wingdings" w:hAnsi="Wingdings" w:hint="default"/>
      </w:rPr>
    </w:lvl>
  </w:abstractNum>
  <w:abstractNum w:abstractNumId="15" w15:restartNumberingAfterBreak="0">
    <w:nsid w:val="32DD63A8"/>
    <w:multiLevelType w:val="hybridMultilevel"/>
    <w:tmpl w:val="FFFFFFFF"/>
    <w:lvl w:ilvl="0" w:tplc="B7EC9150">
      <w:start w:val="1"/>
      <w:numFmt w:val="bullet"/>
      <w:lvlText w:val="-"/>
      <w:lvlJc w:val="left"/>
      <w:pPr>
        <w:ind w:left="720" w:hanging="360"/>
      </w:pPr>
      <w:rPr>
        <w:rFonts w:ascii="Calibri" w:hAnsi="Calibri" w:hint="default"/>
      </w:rPr>
    </w:lvl>
    <w:lvl w:ilvl="1" w:tplc="0C684FC2">
      <w:start w:val="1"/>
      <w:numFmt w:val="bullet"/>
      <w:lvlText w:val="o"/>
      <w:lvlJc w:val="left"/>
      <w:pPr>
        <w:ind w:left="1440" w:hanging="360"/>
      </w:pPr>
      <w:rPr>
        <w:rFonts w:ascii="Courier New" w:hAnsi="Courier New" w:hint="default"/>
      </w:rPr>
    </w:lvl>
    <w:lvl w:ilvl="2" w:tplc="375E5D52">
      <w:start w:val="1"/>
      <w:numFmt w:val="bullet"/>
      <w:lvlText w:val=""/>
      <w:lvlJc w:val="left"/>
      <w:pPr>
        <w:ind w:left="2160" w:hanging="360"/>
      </w:pPr>
      <w:rPr>
        <w:rFonts w:ascii="Wingdings" w:hAnsi="Wingdings" w:hint="default"/>
      </w:rPr>
    </w:lvl>
    <w:lvl w:ilvl="3" w:tplc="A4E2E9EA">
      <w:start w:val="1"/>
      <w:numFmt w:val="bullet"/>
      <w:lvlText w:val=""/>
      <w:lvlJc w:val="left"/>
      <w:pPr>
        <w:ind w:left="2880" w:hanging="360"/>
      </w:pPr>
      <w:rPr>
        <w:rFonts w:ascii="Symbol" w:hAnsi="Symbol" w:hint="default"/>
      </w:rPr>
    </w:lvl>
    <w:lvl w:ilvl="4" w:tplc="58A400F4">
      <w:start w:val="1"/>
      <w:numFmt w:val="bullet"/>
      <w:lvlText w:val="o"/>
      <w:lvlJc w:val="left"/>
      <w:pPr>
        <w:ind w:left="3600" w:hanging="360"/>
      </w:pPr>
      <w:rPr>
        <w:rFonts w:ascii="Courier New" w:hAnsi="Courier New" w:hint="default"/>
      </w:rPr>
    </w:lvl>
    <w:lvl w:ilvl="5" w:tplc="DCD6BC5E">
      <w:start w:val="1"/>
      <w:numFmt w:val="bullet"/>
      <w:lvlText w:val=""/>
      <w:lvlJc w:val="left"/>
      <w:pPr>
        <w:ind w:left="4320" w:hanging="360"/>
      </w:pPr>
      <w:rPr>
        <w:rFonts w:ascii="Wingdings" w:hAnsi="Wingdings" w:hint="default"/>
      </w:rPr>
    </w:lvl>
    <w:lvl w:ilvl="6" w:tplc="0F4E7CDE">
      <w:start w:val="1"/>
      <w:numFmt w:val="bullet"/>
      <w:lvlText w:val=""/>
      <w:lvlJc w:val="left"/>
      <w:pPr>
        <w:ind w:left="5040" w:hanging="360"/>
      </w:pPr>
      <w:rPr>
        <w:rFonts w:ascii="Symbol" w:hAnsi="Symbol" w:hint="default"/>
      </w:rPr>
    </w:lvl>
    <w:lvl w:ilvl="7" w:tplc="C9BCA802">
      <w:start w:val="1"/>
      <w:numFmt w:val="bullet"/>
      <w:lvlText w:val="o"/>
      <w:lvlJc w:val="left"/>
      <w:pPr>
        <w:ind w:left="5760" w:hanging="360"/>
      </w:pPr>
      <w:rPr>
        <w:rFonts w:ascii="Courier New" w:hAnsi="Courier New" w:hint="default"/>
      </w:rPr>
    </w:lvl>
    <w:lvl w:ilvl="8" w:tplc="C27CA562">
      <w:start w:val="1"/>
      <w:numFmt w:val="bullet"/>
      <w:lvlText w:val=""/>
      <w:lvlJc w:val="left"/>
      <w:pPr>
        <w:ind w:left="6480" w:hanging="360"/>
      </w:pPr>
      <w:rPr>
        <w:rFonts w:ascii="Wingdings" w:hAnsi="Wingdings" w:hint="default"/>
      </w:rPr>
    </w:lvl>
  </w:abstractNum>
  <w:abstractNum w:abstractNumId="16" w15:restartNumberingAfterBreak="0">
    <w:nsid w:val="37DCD47B"/>
    <w:multiLevelType w:val="hybridMultilevel"/>
    <w:tmpl w:val="FFFFFFFF"/>
    <w:lvl w:ilvl="0" w:tplc="7F3C9236">
      <w:start w:val="1"/>
      <w:numFmt w:val="bullet"/>
      <w:lvlText w:val=""/>
      <w:lvlJc w:val="left"/>
      <w:pPr>
        <w:ind w:left="720" w:hanging="360"/>
      </w:pPr>
      <w:rPr>
        <w:rFonts w:ascii="Symbol" w:hAnsi="Symbol" w:hint="default"/>
      </w:rPr>
    </w:lvl>
    <w:lvl w:ilvl="1" w:tplc="AE5EDB04">
      <w:start w:val="1"/>
      <w:numFmt w:val="bullet"/>
      <w:lvlText w:val="o"/>
      <w:lvlJc w:val="left"/>
      <w:pPr>
        <w:ind w:left="1440" w:hanging="360"/>
      </w:pPr>
      <w:rPr>
        <w:rFonts w:ascii="Courier New" w:hAnsi="Courier New" w:hint="default"/>
      </w:rPr>
    </w:lvl>
    <w:lvl w:ilvl="2" w:tplc="CFDA7870">
      <w:start w:val="1"/>
      <w:numFmt w:val="bullet"/>
      <w:lvlText w:val=""/>
      <w:lvlJc w:val="left"/>
      <w:pPr>
        <w:ind w:left="2160" w:hanging="360"/>
      </w:pPr>
      <w:rPr>
        <w:rFonts w:ascii="Wingdings" w:hAnsi="Wingdings" w:hint="default"/>
      </w:rPr>
    </w:lvl>
    <w:lvl w:ilvl="3" w:tplc="C4E4095E">
      <w:start w:val="1"/>
      <w:numFmt w:val="bullet"/>
      <w:lvlText w:val=""/>
      <w:lvlJc w:val="left"/>
      <w:pPr>
        <w:ind w:left="2880" w:hanging="360"/>
      </w:pPr>
      <w:rPr>
        <w:rFonts w:ascii="Symbol" w:hAnsi="Symbol" w:hint="default"/>
      </w:rPr>
    </w:lvl>
    <w:lvl w:ilvl="4" w:tplc="A5F8BD8E">
      <w:start w:val="1"/>
      <w:numFmt w:val="bullet"/>
      <w:lvlText w:val="o"/>
      <w:lvlJc w:val="left"/>
      <w:pPr>
        <w:ind w:left="3600" w:hanging="360"/>
      </w:pPr>
      <w:rPr>
        <w:rFonts w:ascii="Courier New" w:hAnsi="Courier New" w:hint="default"/>
      </w:rPr>
    </w:lvl>
    <w:lvl w:ilvl="5" w:tplc="7062C790">
      <w:start w:val="1"/>
      <w:numFmt w:val="bullet"/>
      <w:lvlText w:val=""/>
      <w:lvlJc w:val="left"/>
      <w:pPr>
        <w:ind w:left="4320" w:hanging="360"/>
      </w:pPr>
      <w:rPr>
        <w:rFonts w:ascii="Wingdings" w:hAnsi="Wingdings" w:hint="default"/>
      </w:rPr>
    </w:lvl>
    <w:lvl w:ilvl="6" w:tplc="66261BD8">
      <w:start w:val="1"/>
      <w:numFmt w:val="bullet"/>
      <w:lvlText w:val=""/>
      <w:lvlJc w:val="left"/>
      <w:pPr>
        <w:ind w:left="5040" w:hanging="360"/>
      </w:pPr>
      <w:rPr>
        <w:rFonts w:ascii="Symbol" w:hAnsi="Symbol" w:hint="default"/>
      </w:rPr>
    </w:lvl>
    <w:lvl w:ilvl="7" w:tplc="AC5A91EE">
      <w:start w:val="1"/>
      <w:numFmt w:val="bullet"/>
      <w:lvlText w:val="o"/>
      <w:lvlJc w:val="left"/>
      <w:pPr>
        <w:ind w:left="5760" w:hanging="360"/>
      </w:pPr>
      <w:rPr>
        <w:rFonts w:ascii="Courier New" w:hAnsi="Courier New" w:hint="default"/>
      </w:rPr>
    </w:lvl>
    <w:lvl w:ilvl="8" w:tplc="F7D67B18">
      <w:start w:val="1"/>
      <w:numFmt w:val="bullet"/>
      <w:lvlText w:val=""/>
      <w:lvlJc w:val="left"/>
      <w:pPr>
        <w:ind w:left="6480" w:hanging="360"/>
      </w:pPr>
      <w:rPr>
        <w:rFonts w:ascii="Wingdings" w:hAnsi="Wingdings" w:hint="default"/>
      </w:rPr>
    </w:lvl>
  </w:abstractNum>
  <w:abstractNum w:abstractNumId="17" w15:restartNumberingAfterBreak="0">
    <w:nsid w:val="3A632944"/>
    <w:multiLevelType w:val="hybridMultilevel"/>
    <w:tmpl w:val="FFFFFFFF"/>
    <w:lvl w:ilvl="0" w:tplc="BF48B45C">
      <w:start w:val="1"/>
      <w:numFmt w:val="bullet"/>
      <w:lvlText w:val=""/>
      <w:lvlJc w:val="left"/>
      <w:pPr>
        <w:ind w:left="720" w:hanging="360"/>
      </w:pPr>
      <w:rPr>
        <w:rFonts w:ascii="Wingdings" w:hAnsi="Wingdings" w:hint="default"/>
      </w:rPr>
    </w:lvl>
    <w:lvl w:ilvl="1" w:tplc="A040356A">
      <w:start w:val="1"/>
      <w:numFmt w:val="bullet"/>
      <w:lvlText w:val="o"/>
      <w:lvlJc w:val="left"/>
      <w:pPr>
        <w:ind w:left="1440" w:hanging="360"/>
      </w:pPr>
      <w:rPr>
        <w:rFonts w:ascii="Courier New" w:hAnsi="Courier New" w:hint="default"/>
      </w:rPr>
    </w:lvl>
    <w:lvl w:ilvl="2" w:tplc="8FB46106">
      <w:start w:val="1"/>
      <w:numFmt w:val="bullet"/>
      <w:lvlText w:val=""/>
      <w:lvlJc w:val="left"/>
      <w:pPr>
        <w:ind w:left="2160" w:hanging="360"/>
      </w:pPr>
      <w:rPr>
        <w:rFonts w:ascii="Wingdings" w:hAnsi="Wingdings" w:hint="default"/>
      </w:rPr>
    </w:lvl>
    <w:lvl w:ilvl="3" w:tplc="A90803E2">
      <w:start w:val="1"/>
      <w:numFmt w:val="bullet"/>
      <w:lvlText w:val=""/>
      <w:lvlJc w:val="left"/>
      <w:pPr>
        <w:ind w:left="2880" w:hanging="360"/>
      </w:pPr>
      <w:rPr>
        <w:rFonts w:ascii="Symbol" w:hAnsi="Symbol" w:hint="default"/>
      </w:rPr>
    </w:lvl>
    <w:lvl w:ilvl="4" w:tplc="69C66646">
      <w:start w:val="1"/>
      <w:numFmt w:val="bullet"/>
      <w:lvlText w:val="o"/>
      <w:lvlJc w:val="left"/>
      <w:pPr>
        <w:ind w:left="3600" w:hanging="360"/>
      </w:pPr>
      <w:rPr>
        <w:rFonts w:ascii="Courier New" w:hAnsi="Courier New" w:hint="default"/>
      </w:rPr>
    </w:lvl>
    <w:lvl w:ilvl="5" w:tplc="15D4BE72">
      <w:start w:val="1"/>
      <w:numFmt w:val="bullet"/>
      <w:lvlText w:val=""/>
      <w:lvlJc w:val="left"/>
      <w:pPr>
        <w:ind w:left="4320" w:hanging="360"/>
      </w:pPr>
      <w:rPr>
        <w:rFonts w:ascii="Wingdings" w:hAnsi="Wingdings" w:hint="default"/>
      </w:rPr>
    </w:lvl>
    <w:lvl w:ilvl="6" w:tplc="92CE7E80">
      <w:start w:val="1"/>
      <w:numFmt w:val="bullet"/>
      <w:lvlText w:val=""/>
      <w:lvlJc w:val="left"/>
      <w:pPr>
        <w:ind w:left="5040" w:hanging="360"/>
      </w:pPr>
      <w:rPr>
        <w:rFonts w:ascii="Symbol" w:hAnsi="Symbol" w:hint="default"/>
      </w:rPr>
    </w:lvl>
    <w:lvl w:ilvl="7" w:tplc="5658FAAE">
      <w:start w:val="1"/>
      <w:numFmt w:val="bullet"/>
      <w:lvlText w:val="o"/>
      <w:lvlJc w:val="left"/>
      <w:pPr>
        <w:ind w:left="5760" w:hanging="360"/>
      </w:pPr>
      <w:rPr>
        <w:rFonts w:ascii="Courier New" w:hAnsi="Courier New" w:hint="default"/>
      </w:rPr>
    </w:lvl>
    <w:lvl w:ilvl="8" w:tplc="A6AECE70">
      <w:start w:val="1"/>
      <w:numFmt w:val="bullet"/>
      <w:lvlText w:val=""/>
      <w:lvlJc w:val="left"/>
      <w:pPr>
        <w:ind w:left="6480" w:hanging="360"/>
      </w:pPr>
      <w:rPr>
        <w:rFonts w:ascii="Wingdings" w:hAnsi="Wingdings" w:hint="default"/>
      </w:rPr>
    </w:lvl>
  </w:abstractNum>
  <w:abstractNum w:abstractNumId="18" w15:restartNumberingAfterBreak="0">
    <w:nsid w:val="3FC6F339"/>
    <w:multiLevelType w:val="hybridMultilevel"/>
    <w:tmpl w:val="4C22478A"/>
    <w:lvl w:ilvl="0" w:tplc="10F4B7C2">
      <w:start w:val="1"/>
      <w:numFmt w:val="bullet"/>
      <w:lvlText w:val="·"/>
      <w:lvlJc w:val="left"/>
      <w:pPr>
        <w:ind w:left="720" w:hanging="360"/>
      </w:pPr>
      <w:rPr>
        <w:rFonts w:ascii="Symbol" w:hAnsi="Symbol" w:hint="default"/>
      </w:rPr>
    </w:lvl>
    <w:lvl w:ilvl="1" w:tplc="0FF6C6C6">
      <w:start w:val="1"/>
      <w:numFmt w:val="bullet"/>
      <w:lvlText w:val="o"/>
      <w:lvlJc w:val="left"/>
      <w:pPr>
        <w:ind w:left="1440" w:hanging="360"/>
      </w:pPr>
      <w:rPr>
        <w:rFonts w:ascii="Courier New" w:hAnsi="Courier New" w:hint="default"/>
      </w:rPr>
    </w:lvl>
    <w:lvl w:ilvl="2" w:tplc="5522653E">
      <w:start w:val="1"/>
      <w:numFmt w:val="bullet"/>
      <w:lvlText w:val=""/>
      <w:lvlJc w:val="left"/>
      <w:pPr>
        <w:ind w:left="2160" w:hanging="360"/>
      </w:pPr>
      <w:rPr>
        <w:rFonts w:ascii="Wingdings" w:hAnsi="Wingdings" w:hint="default"/>
      </w:rPr>
    </w:lvl>
    <w:lvl w:ilvl="3" w:tplc="7E004272">
      <w:start w:val="1"/>
      <w:numFmt w:val="bullet"/>
      <w:lvlText w:val=""/>
      <w:lvlJc w:val="left"/>
      <w:pPr>
        <w:ind w:left="2880" w:hanging="360"/>
      </w:pPr>
      <w:rPr>
        <w:rFonts w:ascii="Symbol" w:hAnsi="Symbol" w:hint="default"/>
      </w:rPr>
    </w:lvl>
    <w:lvl w:ilvl="4" w:tplc="84D2CEA4">
      <w:start w:val="1"/>
      <w:numFmt w:val="bullet"/>
      <w:lvlText w:val="o"/>
      <w:lvlJc w:val="left"/>
      <w:pPr>
        <w:ind w:left="3600" w:hanging="360"/>
      </w:pPr>
      <w:rPr>
        <w:rFonts w:ascii="Courier New" w:hAnsi="Courier New" w:hint="default"/>
      </w:rPr>
    </w:lvl>
    <w:lvl w:ilvl="5" w:tplc="261C6090">
      <w:start w:val="1"/>
      <w:numFmt w:val="bullet"/>
      <w:lvlText w:val=""/>
      <w:lvlJc w:val="left"/>
      <w:pPr>
        <w:ind w:left="4320" w:hanging="360"/>
      </w:pPr>
      <w:rPr>
        <w:rFonts w:ascii="Wingdings" w:hAnsi="Wingdings" w:hint="default"/>
      </w:rPr>
    </w:lvl>
    <w:lvl w:ilvl="6" w:tplc="FDA6801C">
      <w:start w:val="1"/>
      <w:numFmt w:val="bullet"/>
      <w:lvlText w:val=""/>
      <w:lvlJc w:val="left"/>
      <w:pPr>
        <w:ind w:left="5040" w:hanging="360"/>
      </w:pPr>
      <w:rPr>
        <w:rFonts w:ascii="Symbol" w:hAnsi="Symbol" w:hint="default"/>
      </w:rPr>
    </w:lvl>
    <w:lvl w:ilvl="7" w:tplc="4EF456C6">
      <w:start w:val="1"/>
      <w:numFmt w:val="bullet"/>
      <w:lvlText w:val="o"/>
      <w:lvlJc w:val="left"/>
      <w:pPr>
        <w:ind w:left="5760" w:hanging="360"/>
      </w:pPr>
      <w:rPr>
        <w:rFonts w:ascii="Courier New" w:hAnsi="Courier New" w:hint="default"/>
      </w:rPr>
    </w:lvl>
    <w:lvl w:ilvl="8" w:tplc="4A4CA944">
      <w:start w:val="1"/>
      <w:numFmt w:val="bullet"/>
      <w:lvlText w:val=""/>
      <w:lvlJc w:val="left"/>
      <w:pPr>
        <w:ind w:left="6480" w:hanging="360"/>
      </w:pPr>
      <w:rPr>
        <w:rFonts w:ascii="Wingdings" w:hAnsi="Wingdings" w:hint="default"/>
      </w:rPr>
    </w:lvl>
  </w:abstractNum>
  <w:abstractNum w:abstractNumId="19" w15:restartNumberingAfterBreak="0">
    <w:nsid w:val="46B96287"/>
    <w:multiLevelType w:val="hybridMultilevel"/>
    <w:tmpl w:val="EFC0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C9F4F"/>
    <w:multiLevelType w:val="hybridMultilevel"/>
    <w:tmpl w:val="FFFFFFFF"/>
    <w:lvl w:ilvl="0" w:tplc="DE54C8A2">
      <w:start w:val="1"/>
      <w:numFmt w:val="bullet"/>
      <w:lvlText w:val=""/>
      <w:lvlJc w:val="left"/>
      <w:pPr>
        <w:ind w:left="720" w:hanging="360"/>
      </w:pPr>
      <w:rPr>
        <w:rFonts w:ascii="Symbol" w:hAnsi="Symbol" w:hint="default"/>
      </w:rPr>
    </w:lvl>
    <w:lvl w:ilvl="1" w:tplc="9CC6CE02">
      <w:start w:val="1"/>
      <w:numFmt w:val="bullet"/>
      <w:lvlText w:val="o"/>
      <w:lvlJc w:val="left"/>
      <w:pPr>
        <w:ind w:left="1440" w:hanging="360"/>
      </w:pPr>
      <w:rPr>
        <w:rFonts w:ascii="Courier New" w:hAnsi="Courier New" w:hint="default"/>
      </w:rPr>
    </w:lvl>
    <w:lvl w:ilvl="2" w:tplc="98C41058">
      <w:start w:val="1"/>
      <w:numFmt w:val="bullet"/>
      <w:lvlText w:val=""/>
      <w:lvlJc w:val="left"/>
      <w:pPr>
        <w:ind w:left="2160" w:hanging="360"/>
      </w:pPr>
      <w:rPr>
        <w:rFonts w:ascii="Wingdings" w:hAnsi="Wingdings" w:hint="default"/>
      </w:rPr>
    </w:lvl>
    <w:lvl w:ilvl="3" w:tplc="60F61A60">
      <w:start w:val="1"/>
      <w:numFmt w:val="bullet"/>
      <w:lvlText w:val=""/>
      <w:lvlJc w:val="left"/>
      <w:pPr>
        <w:ind w:left="2880" w:hanging="360"/>
      </w:pPr>
      <w:rPr>
        <w:rFonts w:ascii="Symbol" w:hAnsi="Symbol" w:hint="default"/>
      </w:rPr>
    </w:lvl>
    <w:lvl w:ilvl="4" w:tplc="464C6384">
      <w:start w:val="1"/>
      <w:numFmt w:val="bullet"/>
      <w:lvlText w:val="o"/>
      <w:lvlJc w:val="left"/>
      <w:pPr>
        <w:ind w:left="3600" w:hanging="360"/>
      </w:pPr>
      <w:rPr>
        <w:rFonts w:ascii="Courier New" w:hAnsi="Courier New" w:hint="default"/>
      </w:rPr>
    </w:lvl>
    <w:lvl w:ilvl="5" w:tplc="206AE5FA">
      <w:start w:val="1"/>
      <w:numFmt w:val="bullet"/>
      <w:lvlText w:val=""/>
      <w:lvlJc w:val="left"/>
      <w:pPr>
        <w:ind w:left="4320" w:hanging="360"/>
      </w:pPr>
      <w:rPr>
        <w:rFonts w:ascii="Wingdings" w:hAnsi="Wingdings" w:hint="default"/>
      </w:rPr>
    </w:lvl>
    <w:lvl w:ilvl="6" w:tplc="563A6C42">
      <w:start w:val="1"/>
      <w:numFmt w:val="bullet"/>
      <w:lvlText w:val=""/>
      <w:lvlJc w:val="left"/>
      <w:pPr>
        <w:ind w:left="5040" w:hanging="360"/>
      </w:pPr>
      <w:rPr>
        <w:rFonts w:ascii="Symbol" w:hAnsi="Symbol" w:hint="default"/>
      </w:rPr>
    </w:lvl>
    <w:lvl w:ilvl="7" w:tplc="C26886AC">
      <w:start w:val="1"/>
      <w:numFmt w:val="bullet"/>
      <w:lvlText w:val="o"/>
      <w:lvlJc w:val="left"/>
      <w:pPr>
        <w:ind w:left="5760" w:hanging="360"/>
      </w:pPr>
      <w:rPr>
        <w:rFonts w:ascii="Courier New" w:hAnsi="Courier New" w:hint="default"/>
      </w:rPr>
    </w:lvl>
    <w:lvl w:ilvl="8" w:tplc="DADCB43A">
      <w:start w:val="1"/>
      <w:numFmt w:val="bullet"/>
      <w:lvlText w:val=""/>
      <w:lvlJc w:val="left"/>
      <w:pPr>
        <w:ind w:left="6480" w:hanging="360"/>
      </w:pPr>
      <w:rPr>
        <w:rFonts w:ascii="Wingdings" w:hAnsi="Wingdings" w:hint="default"/>
      </w:rPr>
    </w:lvl>
  </w:abstractNum>
  <w:abstractNum w:abstractNumId="21" w15:restartNumberingAfterBreak="0">
    <w:nsid w:val="47BCE416"/>
    <w:multiLevelType w:val="hybridMultilevel"/>
    <w:tmpl w:val="FFFFFFFF"/>
    <w:lvl w:ilvl="0" w:tplc="F0A4506A">
      <w:start w:val="1"/>
      <w:numFmt w:val="bullet"/>
      <w:lvlText w:val=""/>
      <w:lvlJc w:val="left"/>
      <w:pPr>
        <w:ind w:left="720" w:hanging="360"/>
      </w:pPr>
      <w:rPr>
        <w:rFonts w:ascii="Symbol" w:hAnsi="Symbol" w:hint="default"/>
      </w:rPr>
    </w:lvl>
    <w:lvl w:ilvl="1" w:tplc="8C7CD66E">
      <w:start w:val="1"/>
      <w:numFmt w:val="bullet"/>
      <w:lvlText w:val="o"/>
      <w:lvlJc w:val="left"/>
      <w:pPr>
        <w:ind w:left="1440" w:hanging="360"/>
      </w:pPr>
      <w:rPr>
        <w:rFonts w:ascii="Courier New" w:hAnsi="Courier New" w:hint="default"/>
      </w:rPr>
    </w:lvl>
    <w:lvl w:ilvl="2" w:tplc="CA34C1D6">
      <w:start w:val="1"/>
      <w:numFmt w:val="bullet"/>
      <w:lvlText w:val=""/>
      <w:lvlJc w:val="left"/>
      <w:pPr>
        <w:ind w:left="2160" w:hanging="360"/>
      </w:pPr>
      <w:rPr>
        <w:rFonts w:ascii="Wingdings" w:hAnsi="Wingdings" w:hint="default"/>
      </w:rPr>
    </w:lvl>
    <w:lvl w:ilvl="3" w:tplc="D3BC7F2A">
      <w:start w:val="1"/>
      <w:numFmt w:val="bullet"/>
      <w:lvlText w:val=""/>
      <w:lvlJc w:val="left"/>
      <w:pPr>
        <w:ind w:left="2880" w:hanging="360"/>
      </w:pPr>
      <w:rPr>
        <w:rFonts w:ascii="Symbol" w:hAnsi="Symbol" w:hint="default"/>
      </w:rPr>
    </w:lvl>
    <w:lvl w:ilvl="4" w:tplc="E294E258">
      <w:start w:val="1"/>
      <w:numFmt w:val="bullet"/>
      <w:lvlText w:val="o"/>
      <w:lvlJc w:val="left"/>
      <w:pPr>
        <w:ind w:left="3600" w:hanging="360"/>
      </w:pPr>
      <w:rPr>
        <w:rFonts w:ascii="Courier New" w:hAnsi="Courier New" w:hint="default"/>
      </w:rPr>
    </w:lvl>
    <w:lvl w:ilvl="5" w:tplc="C52CD4AC">
      <w:start w:val="1"/>
      <w:numFmt w:val="bullet"/>
      <w:lvlText w:val=""/>
      <w:lvlJc w:val="left"/>
      <w:pPr>
        <w:ind w:left="4320" w:hanging="360"/>
      </w:pPr>
      <w:rPr>
        <w:rFonts w:ascii="Wingdings" w:hAnsi="Wingdings" w:hint="default"/>
      </w:rPr>
    </w:lvl>
    <w:lvl w:ilvl="6" w:tplc="76AE4DBA">
      <w:start w:val="1"/>
      <w:numFmt w:val="bullet"/>
      <w:lvlText w:val=""/>
      <w:lvlJc w:val="left"/>
      <w:pPr>
        <w:ind w:left="5040" w:hanging="360"/>
      </w:pPr>
      <w:rPr>
        <w:rFonts w:ascii="Symbol" w:hAnsi="Symbol" w:hint="default"/>
      </w:rPr>
    </w:lvl>
    <w:lvl w:ilvl="7" w:tplc="468E2FB6">
      <w:start w:val="1"/>
      <w:numFmt w:val="bullet"/>
      <w:lvlText w:val="o"/>
      <w:lvlJc w:val="left"/>
      <w:pPr>
        <w:ind w:left="5760" w:hanging="360"/>
      </w:pPr>
      <w:rPr>
        <w:rFonts w:ascii="Courier New" w:hAnsi="Courier New" w:hint="default"/>
      </w:rPr>
    </w:lvl>
    <w:lvl w:ilvl="8" w:tplc="D54204DC">
      <w:start w:val="1"/>
      <w:numFmt w:val="bullet"/>
      <w:lvlText w:val=""/>
      <w:lvlJc w:val="left"/>
      <w:pPr>
        <w:ind w:left="6480" w:hanging="360"/>
      </w:pPr>
      <w:rPr>
        <w:rFonts w:ascii="Wingdings" w:hAnsi="Wingdings" w:hint="default"/>
      </w:rPr>
    </w:lvl>
  </w:abstractNum>
  <w:abstractNum w:abstractNumId="22" w15:restartNumberingAfterBreak="0">
    <w:nsid w:val="49F2D7CA"/>
    <w:multiLevelType w:val="hybridMultilevel"/>
    <w:tmpl w:val="FFFFFFFF"/>
    <w:lvl w:ilvl="0" w:tplc="8BC21224">
      <w:start w:val="1"/>
      <w:numFmt w:val="bullet"/>
      <w:lvlText w:val="-"/>
      <w:lvlJc w:val="left"/>
      <w:pPr>
        <w:ind w:left="720" w:hanging="360"/>
      </w:pPr>
      <w:rPr>
        <w:rFonts w:ascii="Calibri" w:hAnsi="Calibri" w:hint="default"/>
      </w:rPr>
    </w:lvl>
    <w:lvl w:ilvl="1" w:tplc="3D6EF188">
      <w:start w:val="1"/>
      <w:numFmt w:val="bullet"/>
      <w:lvlText w:val="o"/>
      <w:lvlJc w:val="left"/>
      <w:pPr>
        <w:ind w:left="1440" w:hanging="360"/>
      </w:pPr>
      <w:rPr>
        <w:rFonts w:ascii="Courier New" w:hAnsi="Courier New" w:hint="default"/>
      </w:rPr>
    </w:lvl>
    <w:lvl w:ilvl="2" w:tplc="B3CC3316">
      <w:start w:val="1"/>
      <w:numFmt w:val="bullet"/>
      <w:lvlText w:val=""/>
      <w:lvlJc w:val="left"/>
      <w:pPr>
        <w:ind w:left="2160" w:hanging="360"/>
      </w:pPr>
      <w:rPr>
        <w:rFonts w:ascii="Wingdings" w:hAnsi="Wingdings" w:hint="default"/>
      </w:rPr>
    </w:lvl>
    <w:lvl w:ilvl="3" w:tplc="4D169E50">
      <w:start w:val="1"/>
      <w:numFmt w:val="bullet"/>
      <w:lvlText w:val=""/>
      <w:lvlJc w:val="left"/>
      <w:pPr>
        <w:ind w:left="2880" w:hanging="360"/>
      </w:pPr>
      <w:rPr>
        <w:rFonts w:ascii="Symbol" w:hAnsi="Symbol" w:hint="default"/>
      </w:rPr>
    </w:lvl>
    <w:lvl w:ilvl="4" w:tplc="148C8C00">
      <w:start w:val="1"/>
      <w:numFmt w:val="bullet"/>
      <w:lvlText w:val="o"/>
      <w:lvlJc w:val="left"/>
      <w:pPr>
        <w:ind w:left="3600" w:hanging="360"/>
      </w:pPr>
      <w:rPr>
        <w:rFonts w:ascii="Courier New" w:hAnsi="Courier New" w:hint="default"/>
      </w:rPr>
    </w:lvl>
    <w:lvl w:ilvl="5" w:tplc="77C8D27E">
      <w:start w:val="1"/>
      <w:numFmt w:val="bullet"/>
      <w:lvlText w:val=""/>
      <w:lvlJc w:val="left"/>
      <w:pPr>
        <w:ind w:left="4320" w:hanging="360"/>
      </w:pPr>
      <w:rPr>
        <w:rFonts w:ascii="Wingdings" w:hAnsi="Wingdings" w:hint="default"/>
      </w:rPr>
    </w:lvl>
    <w:lvl w:ilvl="6" w:tplc="B2A26862">
      <w:start w:val="1"/>
      <w:numFmt w:val="bullet"/>
      <w:lvlText w:val=""/>
      <w:lvlJc w:val="left"/>
      <w:pPr>
        <w:ind w:left="5040" w:hanging="360"/>
      </w:pPr>
      <w:rPr>
        <w:rFonts w:ascii="Symbol" w:hAnsi="Symbol" w:hint="default"/>
      </w:rPr>
    </w:lvl>
    <w:lvl w:ilvl="7" w:tplc="F2ECE502">
      <w:start w:val="1"/>
      <w:numFmt w:val="bullet"/>
      <w:lvlText w:val="o"/>
      <w:lvlJc w:val="left"/>
      <w:pPr>
        <w:ind w:left="5760" w:hanging="360"/>
      </w:pPr>
      <w:rPr>
        <w:rFonts w:ascii="Courier New" w:hAnsi="Courier New" w:hint="default"/>
      </w:rPr>
    </w:lvl>
    <w:lvl w:ilvl="8" w:tplc="0818DB22">
      <w:start w:val="1"/>
      <w:numFmt w:val="bullet"/>
      <w:lvlText w:val=""/>
      <w:lvlJc w:val="left"/>
      <w:pPr>
        <w:ind w:left="6480" w:hanging="360"/>
      </w:pPr>
      <w:rPr>
        <w:rFonts w:ascii="Wingdings" w:hAnsi="Wingdings" w:hint="default"/>
      </w:rPr>
    </w:lvl>
  </w:abstractNum>
  <w:abstractNum w:abstractNumId="23" w15:restartNumberingAfterBreak="0">
    <w:nsid w:val="4A1603C9"/>
    <w:multiLevelType w:val="hybridMultilevel"/>
    <w:tmpl w:val="FFFFFFFF"/>
    <w:lvl w:ilvl="0" w:tplc="BE20782A">
      <w:start w:val="1"/>
      <w:numFmt w:val="bullet"/>
      <w:lvlText w:val=""/>
      <w:lvlJc w:val="left"/>
      <w:pPr>
        <w:ind w:left="720" w:hanging="360"/>
      </w:pPr>
      <w:rPr>
        <w:rFonts w:ascii="Wingdings" w:hAnsi="Wingdings" w:hint="default"/>
      </w:rPr>
    </w:lvl>
    <w:lvl w:ilvl="1" w:tplc="74E60D6C">
      <w:start w:val="1"/>
      <w:numFmt w:val="bullet"/>
      <w:lvlText w:val="o"/>
      <w:lvlJc w:val="left"/>
      <w:pPr>
        <w:ind w:left="1440" w:hanging="360"/>
      </w:pPr>
      <w:rPr>
        <w:rFonts w:ascii="Courier New" w:hAnsi="Courier New" w:hint="default"/>
      </w:rPr>
    </w:lvl>
    <w:lvl w:ilvl="2" w:tplc="2A520D00">
      <w:start w:val="1"/>
      <w:numFmt w:val="bullet"/>
      <w:lvlText w:val=""/>
      <w:lvlJc w:val="left"/>
      <w:pPr>
        <w:ind w:left="2160" w:hanging="360"/>
      </w:pPr>
      <w:rPr>
        <w:rFonts w:ascii="Wingdings" w:hAnsi="Wingdings" w:hint="default"/>
      </w:rPr>
    </w:lvl>
    <w:lvl w:ilvl="3" w:tplc="0B9822E6">
      <w:start w:val="1"/>
      <w:numFmt w:val="bullet"/>
      <w:lvlText w:val=""/>
      <w:lvlJc w:val="left"/>
      <w:pPr>
        <w:ind w:left="2880" w:hanging="360"/>
      </w:pPr>
      <w:rPr>
        <w:rFonts w:ascii="Symbol" w:hAnsi="Symbol" w:hint="default"/>
      </w:rPr>
    </w:lvl>
    <w:lvl w:ilvl="4" w:tplc="4DDA2C4C">
      <w:start w:val="1"/>
      <w:numFmt w:val="bullet"/>
      <w:lvlText w:val="o"/>
      <w:lvlJc w:val="left"/>
      <w:pPr>
        <w:ind w:left="3600" w:hanging="360"/>
      </w:pPr>
      <w:rPr>
        <w:rFonts w:ascii="Courier New" w:hAnsi="Courier New" w:hint="default"/>
      </w:rPr>
    </w:lvl>
    <w:lvl w:ilvl="5" w:tplc="AEAA1FC0">
      <w:start w:val="1"/>
      <w:numFmt w:val="bullet"/>
      <w:lvlText w:val=""/>
      <w:lvlJc w:val="left"/>
      <w:pPr>
        <w:ind w:left="4320" w:hanging="360"/>
      </w:pPr>
      <w:rPr>
        <w:rFonts w:ascii="Wingdings" w:hAnsi="Wingdings" w:hint="default"/>
      </w:rPr>
    </w:lvl>
    <w:lvl w:ilvl="6" w:tplc="808E4B22">
      <w:start w:val="1"/>
      <w:numFmt w:val="bullet"/>
      <w:lvlText w:val=""/>
      <w:lvlJc w:val="left"/>
      <w:pPr>
        <w:ind w:left="5040" w:hanging="360"/>
      </w:pPr>
      <w:rPr>
        <w:rFonts w:ascii="Symbol" w:hAnsi="Symbol" w:hint="default"/>
      </w:rPr>
    </w:lvl>
    <w:lvl w:ilvl="7" w:tplc="AA38C9B2">
      <w:start w:val="1"/>
      <w:numFmt w:val="bullet"/>
      <w:lvlText w:val="o"/>
      <w:lvlJc w:val="left"/>
      <w:pPr>
        <w:ind w:left="5760" w:hanging="360"/>
      </w:pPr>
      <w:rPr>
        <w:rFonts w:ascii="Courier New" w:hAnsi="Courier New" w:hint="default"/>
      </w:rPr>
    </w:lvl>
    <w:lvl w:ilvl="8" w:tplc="2DFED630">
      <w:start w:val="1"/>
      <w:numFmt w:val="bullet"/>
      <w:lvlText w:val=""/>
      <w:lvlJc w:val="left"/>
      <w:pPr>
        <w:ind w:left="6480" w:hanging="360"/>
      </w:pPr>
      <w:rPr>
        <w:rFonts w:ascii="Wingdings" w:hAnsi="Wingdings" w:hint="default"/>
      </w:rPr>
    </w:lvl>
  </w:abstractNum>
  <w:abstractNum w:abstractNumId="24" w15:restartNumberingAfterBreak="0">
    <w:nsid w:val="4AE168BE"/>
    <w:multiLevelType w:val="hybridMultilevel"/>
    <w:tmpl w:val="FFFFFFFF"/>
    <w:lvl w:ilvl="0" w:tplc="4184B84C">
      <w:start w:val="1"/>
      <w:numFmt w:val="bullet"/>
      <w:lvlText w:val="-"/>
      <w:lvlJc w:val="left"/>
      <w:pPr>
        <w:ind w:left="720" w:hanging="360"/>
      </w:pPr>
      <w:rPr>
        <w:rFonts w:ascii="Calibri" w:hAnsi="Calibri" w:hint="default"/>
      </w:rPr>
    </w:lvl>
    <w:lvl w:ilvl="1" w:tplc="ADD44FA0">
      <w:start w:val="1"/>
      <w:numFmt w:val="bullet"/>
      <w:lvlText w:val="o"/>
      <w:lvlJc w:val="left"/>
      <w:pPr>
        <w:ind w:left="1440" w:hanging="360"/>
      </w:pPr>
      <w:rPr>
        <w:rFonts w:ascii="Courier New" w:hAnsi="Courier New" w:hint="default"/>
      </w:rPr>
    </w:lvl>
    <w:lvl w:ilvl="2" w:tplc="170C922C">
      <w:start w:val="1"/>
      <w:numFmt w:val="bullet"/>
      <w:lvlText w:val=""/>
      <w:lvlJc w:val="left"/>
      <w:pPr>
        <w:ind w:left="2160" w:hanging="360"/>
      </w:pPr>
      <w:rPr>
        <w:rFonts w:ascii="Wingdings" w:hAnsi="Wingdings" w:hint="default"/>
      </w:rPr>
    </w:lvl>
    <w:lvl w:ilvl="3" w:tplc="26BA214E">
      <w:start w:val="1"/>
      <w:numFmt w:val="bullet"/>
      <w:lvlText w:val=""/>
      <w:lvlJc w:val="left"/>
      <w:pPr>
        <w:ind w:left="2880" w:hanging="360"/>
      </w:pPr>
      <w:rPr>
        <w:rFonts w:ascii="Symbol" w:hAnsi="Symbol" w:hint="default"/>
      </w:rPr>
    </w:lvl>
    <w:lvl w:ilvl="4" w:tplc="F544F48C">
      <w:start w:val="1"/>
      <w:numFmt w:val="bullet"/>
      <w:lvlText w:val="o"/>
      <w:lvlJc w:val="left"/>
      <w:pPr>
        <w:ind w:left="3600" w:hanging="360"/>
      </w:pPr>
      <w:rPr>
        <w:rFonts w:ascii="Courier New" w:hAnsi="Courier New" w:hint="default"/>
      </w:rPr>
    </w:lvl>
    <w:lvl w:ilvl="5" w:tplc="3C8EA7D2">
      <w:start w:val="1"/>
      <w:numFmt w:val="bullet"/>
      <w:lvlText w:val=""/>
      <w:lvlJc w:val="left"/>
      <w:pPr>
        <w:ind w:left="4320" w:hanging="360"/>
      </w:pPr>
      <w:rPr>
        <w:rFonts w:ascii="Wingdings" w:hAnsi="Wingdings" w:hint="default"/>
      </w:rPr>
    </w:lvl>
    <w:lvl w:ilvl="6" w:tplc="A9C2FD26">
      <w:start w:val="1"/>
      <w:numFmt w:val="bullet"/>
      <w:lvlText w:val=""/>
      <w:lvlJc w:val="left"/>
      <w:pPr>
        <w:ind w:left="5040" w:hanging="360"/>
      </w:pPr>
      <w:rPr>
        <w:rFonts w:ascii="Symbol" w:hAnsi="Symbol" w:hint="default"/>
      </w:rPr>
    </w:lvl>
    <w:lvl w:ilvl="7" w:tplc="617069C2">
      <w:start w:val="1"/>
      <w:numFmt w:val="bullet"/>
      <w:lvlText w:val="o"/>
      <w:lvlJc w:val="left"/>
      <w:pPr>
        <w:ind w:left="5760" w:hanging="360"/>
      </w:pPr>
      <w:rPr>
        <w:rFonts w:ascii="Courier New" w:hAnsi="Courier New" w:hint="default"/>
      </w:rPr>
    </w:lvl>
    <w:lvl w:ilvl="8" w:tplc="AA4001C6">
      <w:start w:val="1"/>
      <w:numFmt w:val="bullet"/>
      <w:lvlText w:val=""/>
      <w:lvlJc w:val="left"/>
      <w:pPr>
        <w:ind w:left="6480" w:hanging="360"/>
      </w:pPr>
      <w:rPr>
        <w:rFonts w:ascii="Wingdings" w:hAnsi="Wingdings" w:hint="default"/>
      </w:rPr>
    </w:lvl>
  </w:abstractNum>
  <w:abstractNum w:abstractNumId="25" w15:restartNumberingAfterBreak="0">
    <w:nsid w:val="50870447"/>
    <w:multiLevelType w:val="hybridMultilevel"/>
    <w:tmpl w:val="8A86D7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D2C3C"/>
    <w:multiLevelType w:val="hybridMultilevel"/>
    <w:tmpl w:val="FFFFFFFF"/>
    <w:lvl w:ilvl="0" w:tplc="79F048F8">
      <w:start w:val="1"/>
      <w:numFmt w:val="bullet"/>
      <w:lvlText w:val=""/>
      <w:lvlJc w:val="left"/>
      <w:pPr>
        <w:ind w:left="720" w:hanging="360"/>
      </w:pPr>
      <w:rPr>
        <w:rFonts w:ascii="Wingdings" w:hAnsi="Wingdings" w:hint="default"/>
      </w:rPr>
    </w:lvl>
    <w:lvl w:ilvl="1" w:tplc="9ECEF3DC">
      <w:start w:val="1"/>
      <w:numFmt w:val="bullet"/>
      <w:lvlText w:val="o"/>
      <w:lvlJc w:val="left"/>
      <w:pPr>
        <w:ind w:left="1440" w:hanging="360"/>
      </w:pPr>
      <w:rPr>
        <w:rFonts w:ascii="Courier New" w:hAnsi="Courier New" w:hint="default"/>
      </w:rPr>
    </w:lvl>
    <w:lvl w:ilvl="2" w:tplc="03E23078">
      <w:start w:val="1"/>
      <w:numFmt w:val="bullet"/>
      <w:lvlText w:val=""/>
      <w:lvlJc w:val="left"/>
      <w:pPr>
        <w:ind w:left="2160" w:hanging="360"/>
      </w:pPr>
      <w:rPr>
        <w:rFonts w:ascii="Wingdings" w:hAnsi="Wingdings" w:hint="default"/>
      </w:rPr>
    </w:lvl>
    <w:lvl w:ilvl="3" w:tplc="D6F4EBD6">
      <w:start w:val="1"/>
      <w:numFmt w:val="bullet"/>
      <w:lvlText w:val=""/>
      <w:lvlJc w:val="left"/>
      <w:pPr>
        <w:ind w:left="2880" w:hanging="360"/>
      </w:pPr>
      <w:rPr>
        <w:rFonts w:ascii="Symbol" w:hAnsi="Symbol" w:hint="default"/>
      </w:rPr>
    </w:lvl>
    <w:lvl w:ilvl="4" w:tplc="FEF20E72">
      <w:start w:val="1"/>
      <w:numFmt w:val="bullet"/>
      <w:lvlText w:val="o"/>
      <w:lvlJc w:val="left"/>
      <w:pPr>
        <w:ind w:left="3600" w:hanging="360"/>
      </w:pPr>
      <w:rPr>
        <w:rFonts w:ascii="Courier New" w:hAnsi="Courier New" w:hint="default"/>
      </w:rPr>
    </w:lvl>
    <w:lvl w:ilvl="5" w:tplc="78803C34">
      <w:start w:val="1"/>
      <w:numFmt w:val="bullet"/>
      <w:lvlText w:val=""/>
      <w:lvlJc w:val="left"/>
      <w:pPr>
        <w:ind w:left="4320" w:hanging="360"/>
      </w:pPr>
      <w:rPr>
        <w:rFonts w:ascii="Wingdings" w:hAnsi="Wingdings" w:hint="default"/>
      </w:rPr>
    </w:lvl>
    <w:lvl w:ilvl="6" w:tplc="0AA85398">
      <w:start w:val="1"/>
      <w:numFmt w:val="bullet"/>
      <w:lvlText w:val=""/>
      <w:lvlJc w:val="left"/>
      <w:pPr>
        <w:ind w:left="5040" w:hanging="360"/>
      </w:pPr>
      <w:rPr>
        <w:rFonts w:ascii="Symbol" w:hAnsi="Symbol" w:hint="default"/>
      </w:rPr>
    </w:lvl>
    <w:lvl w:ilvl="7" w:tplc="62FA8C88">
      <w:start w:val="1"/>
      <w:numFmt w:val="bullet"/>
      <w:lvlText w:val="o"/>
      <w:lvlJc w:val="left"/>
      <w:pPr>
        <w:ind w:left="5760" w:hanging="360"/>
      </w:pPr>
      <w:rPr>
        <w:rFonts w:ascii="Courier New" w:hAnsi="Courier New" w:hint="default"/>
      </w:rPr>
    </w:lvl>
    <w:lvl w:ilvl="8" w:tplc="9ED0F92C">
      <w:start w:val="1"/>
      <w:numFmt w:val="bullet"/>
      <w:lvlText w:val=""/>
      <w:lvlJc w:val="left"/>
      <w:pPr>
        <w:ind w:left="6480" w:hanging="360"/>
      </w:pPr>
      <w:rPr>
        <w:rFonts w:ascii="Wingdings" w:hAnsi="Wingdings" w:hint="default"/>
      </w:rPr>
    </w:lvl>
  </w:abstractNum>
  <w:abstractNum w:abstractNumId="27" w15:restartNumberingAfterBreak="0">
    <w:nsid w:val="52CD3C7B"/>
    <w:multiLevelType w:val="hybridMultilevel"/>
    <w:tmpl w:val="FFFFFFFF"/>
    <w:lvl w:ilvl="0" w:tplc="F80EE400">
      <w:start w:val="1"/>
      <w:numFmt w:val="bullet"/>
      <w:lvlText w:val="-"/>
      <w:lvlJc w:val="left"/>
      <w:pPr>
        <w:ind w:left="720" w:hanging="360"/>
      </w:pPr>
      <w:rPr>
        <w:rFonts w:ascii="Calibri" w:hAnsi="Calibri" w:hint="default"/>
      </w:rPr>
    </w:lvl>
    <w:lvl w:ilvl="1" w:tplc="9032584C">
      <w:start w:val="1"/>
      <w:numFmt w:val="bullet"/>
      <w:lvlText w:val="o"/>
      <w:lvlJc w:val="left"/>
      <w:pPr>
        <w:ind w:left="1440" w:hanging="360"/>
      </w:pPr>
      <w:rPr>
        <w:rFonts w:ascii="Courier New" w:hAnsi="Courier New" w:hint="default"/>
      </w:rPr>
    </w:lvl>
    <w:lvl w:ilvl="2" w:tplc="F0C44554">
      <w:start w:val="1"/>
      <w:numFmt w:val="bullet"/>
      <w:lvlText w:val=""/>
      <w:lvlJc w:val="left"/>
      <w:pPr>
        <w:ind w:left="2160" w:hanging="360"/>
      </w:pPr>
      <w:rPr>
        <w:rFonts w:ascii="Wingdings" w:hAnsi="Wingdings" w:hint="default"/>
      </w:rPr>
    </w:lvl>
    <w:lvl w:ilvl="3" w:tplc="37981B22">
      <w:start w:val="1"/>
      <w:numFmt w:val="bullet"/>
      <w:lvlText w:val=""/>
      <w:lvlJc w:val="left"/>
      <w:pPr>
        <w:ind w:left="2880" w:hanging="360"/>
      </w:pPr>
      <w:rPr>
        <w:rFonts w:ascii="Symbol" w:hAnsi="Symbol" w:hint="default"/>
      </w:rPr>
    </w:lvl>
    <w:lvl w:ilvl="4" w:tplc="5A2E202C">
      <w:start w:val="1"/>
      <w:numFmt w:val="bullet"/>
      <w:lvlText w:val="o"/>
      <w:lvlJc w:val="left"/>
      <w:pPr>
        <w:ind w:left="3600" w:hanging="360"/>
      </w:pPr>
      <w:rPr>
        <w:rFonts w:ascii="Courier New" w:hAnsi="Courier New" w:hint="default"/>
      </w:rPr>
    </w:lvl>
    <w:lvl w:ilvl="5" w:tplc="9A46E88E">
      <w:start w:val="1"/>
      <w:numFmt w:val="bullet"/>
      <w:lvlText w:val=""/>
      <w:lvlJc w:val="left"/>
      <w:pPr>
        <w:ind w:left="4320" w:hanging="360"/>
      </w:pPr>
      <w:rPr>
        <w:rFonts w:ascii="Wingdings" w:hAnsi="Wingdings" w:hint="default"/>
      </w:rPr>
    </w:lvl>
    <w:lvl w:ilvl="6" w:tplc="42646F12">
      <w:start w:val="1"/>
      <w:numFmt w:val="bullet"/>
      <w:lvlText w:val=""/>
      <w:lvlJc w:val="left"/>
      <w:pPr>
        <w:ind w:left="5040" w:hanging="360"/>
      </w:pPr>
      <w:rPr>
        <w:rFonts w:ascii="Symbol" w:hAnsi="Symbol" w:hint="default"/>
      </w:rPr>
    </w:lvl>
    <w:lvl w:ilvl="7" w:tplc="9D96ECF2">
      <w:start w:val="1"/>
      <w:numFmt w:val="bullet"/>
      <w:lvlText w:val="o"/>
      <w:lvlJc w:val="left"/>
      <w:pPr>
        <w:ind w:left="5760" w:hanging="360"/>
      </w:pPr>
      <w:rPr>
        <w:rFonts w:ascii="Courier New" w:hAnsi="Courier New" w:hint="default"/>
      </w:rPr>
    </w:lvl>
    <w:lvl w:ilvl="8" w:tplc="9828C7C2">
      <w:start w:val="1"/>
      <w:numFmt w:val="bullet"/>
      <w:lvlText w:val=""/>
      <w:lvlJc w:val="left"/>
      <w:pPr>
        <w:ind w:left="6480" w:hanging="360"/>
      </w:pPr>
      <w:rPr>
        <w:rFonts w:ascii="Wingdings" w:hAnsi="Wingdings" w:hint="default"/>
      </w:rPr>
    </w:lvl>
  </w:abstractNum>
  <w:abstractNum w:abstractNumId="28" w15:restartNumberingAfterBreak="0">
    <w:nsid w:val="599618AD"/>
    <w:multiLevelType w:val="hybridMultilevel"/>
    <w:tmpl w:val="FFFFFFFF"/>
    <w:lvl w:ilvl="0" w:tplc="1180D760">
      <w:start w:val="1"/>
      <w:numFmt w:val="bullet"/>
      <w:lvlText w:val=""/>
      <w:lvlJc w:val="left"/>
      <w:pPr>
        <w:ind w:left="720" w:hanging="360"/>
      </w:pPr>
      <w:rPr>
        <w:rFonts w:ascii="Symbol" w:hAnsi="Symbol" w:hint="default"/>
      </w:rPr>
    </w:lvl>
    <w:lvl w:ilvl="1" w:tplc="384AC374">
      <w:start w:val="1"/>
      <w:numFmt w:val="bullet"/>
      <w:lvlText w:val="o"/>
      <w:lvlJc w:val="left"/>
      <w:pPr>
        <w:ind w:left="1440" w:hanging="360"/>
      </w:pPr>
      <w:rPr>
        <w:rFonts w:ascii="Courier New" w:hAnsi="Courier New" w:hint="default"/>
      </w:rPr>
    </w:lvl>
    <w:lvl w:ilvl="2" w:tplc="CCE87FCA">
      <w:start w:val="1"/>
      <w:numFmt w:val="bullet"/>
      <w:lvlText w:val=""/>
      <w:lvlJc w:val="left"/>
      <w:pPr>
        <w:ind w:left="2160" w:hanging="360"/>
      </w:pPr>
      <w:rPr>
        <w:rFonts w:ascii="Wingdings" w:hAnsi="Wingdings" w:hint="default"/>
      </w:rPr>
    </w:lvl>
    <w:lvl w:ilvl="3" w:tplc="F760C5D8">
      <w:start w:val="1"/>
      <w:numFmt w:val="bullet"/>
      <w:lvlText w:val=""/>
      <w:lvlJc w:val="left"/>
      <w:pPr>
        <w:ind w:left="2880" w:hanging="360"/>
      </w:pPr>
      <w:rPr>
        <w:rFonts w:ascii="Symbol" w:hAnsi="Symbol" w:hint="default"/>
      </w:rPr>
    </w:lvl>
    <w:lvl w:ilvl="4" w:tplc="896C62BC">
      <w:start w:val="1"/>
      <w:numFmt w:val="bullet"/>
      <w:lvlText w:val="o"/>
      <w:lvlJc w:val="left"/>
      <w:pPr>
        <w:ind w:left="3600" w:hanging="360"/>
      </w:pPr>
      <w:rPr>
        <w:rFonts w:ascii="Courier New" w:hAnsi="Courier New" w:hint="default"/>
      </w:rPr>
    </w:lvl>
    <w:lvl w:ilvl="5" w:tplc="2E1C3DAE">
      <w:start w:val="1"/>
      <w:numFmt w:val="bullet"/>
      <w:lvlText w:val=""/>
      <w:lvlJc w:val="left"/>
      <w:pPr>
        <w:ind w:left="4320" w:hanging="360"/>
      </w:pPr>
      <w:rPr>
        <w:rFonts w:ascii="Wingdings" w:hAnsi="Wingdings" w:hint="default"/>
      </w:rPr>
    </w:lvl>
    <w:lvl w:ilvl="6" w:tplc="90DA81D2">
      <w:start w:val="1"/>
      <w:numFmt w:val="bullet"/>
      <w:lvlText w:val=""/>
      <w:lvlJc w:val="left"/>
      <w:pPr>
        <w:ind w:left="5040" w:hanging="360"/>
      </w:pPr>
      <w:rPr>
        <w:rFonts w:ascii="Symbol" w:hAnsi="Symbol" w:hint="default"/>
      </w:rPr>
    </w:lvl>
    <w:lvl w:ilvl="7" w:tplc="BC28D1B8">
      <w:start w:val="1"/>
      <w:numFmt w:val="bullet"/>
      <w:lvlText w:val="o"/>
      <w:lvlJc w:val="left"/>
      <w:pPr>
        <w:ind w:left="5760" w:hanging="360"/>
      </w:pPr>
      <w:rPr>
        <w:rFonts w:ascii="Courier New" w:hAnsi="Courier New" w:hint="default"/>
      </w:rPr>
    </w:lvl>
    <w:lvl w:ilvl="8" w:tplc="32AEB2B6">
      <w:start w:val="1"/>
      <w:numFmt w:val="bullet"/>
      <w:lvlText w:val=""/>
      <w:lvlJc w:val="left"/>
      <w:pPr>
        <w:ind w:left="6480" w:hanging="360"/>
      </w:pPr>
      <w:rPr>
        <w:rFonts w:ascii="Wingdings" w:hAnsi="Wingdings" w:hint="default"/>
      </w:rPr>
    </w:lvl>
  </w:abstractNum>
  <w:abstractNum w:abstractNumId="29" w15:restartNumberingAfterBreak="0">
    <w:nsid w:val="5BF750B8"/>
    <w:multiLevelType w:val="hybridMultilevel"/>
    <w:tmpl w:val="FFFFFFFF"/>
    <w:lvl w:ilvl="0" w:tplc="BDBE9792">
      <w:start w:val="1"/>
      <w:numFmt w:val="bullet"/>
      <w:lvlText w:val=""/>
      <w:lvlJc w:val="left"/>
      <w:pPr>
        <w:ind w:left="720" w:hanging="360"/>
      </w:pPr>
      <w:rPr>
        <w:rFonts w:ascii="Symbol" w:hAnsi="Symbol" w:hint="default"/>
      </w:rPr>
    </w:lvl>
    <w:lvl w:ilvl="1" w:tplc="3BA47DD4">
      <w:start w:val="1"/>
      <w:numFmt w:val="bullet"/>
      <w:lvlText w:val="o"/>
      <w:lvlJc w:val="left"/>
      <w:pPr>
        <w:ind w:left="1440" w:hanging="360"/>
      </w:pPr>
      <w:rPr>
        <w:rFonts w:ascii="Courier New" w:hAnsi="Courier New" w:hint="default"/>
      </w:rPr>
    </w:lvl>
    <w:lvl w:ilvl="2" w:tplc="C56A0108">
      <w:start w:val="1"/>
      <w:numFmt w:val="bullet"/>
      <w:lvlText w:val=""/>
      <w:lvlJc w:val="left"/>
      <w:pPr>
        <w:ind w:left="2160" w:hanging="360"/>
      </w:pPr>
      <w:rPr>
        <w:rFonts w:ascii="Wingdings" w:hAnsi="Wingdings" w:hint="default"/>
      </w:rPr>
    </w:lvl>
    <w:lvl w:ilvl="3" w:tplc="D74E7B1C">
      <w:start w:val="1"/>
      <w:numFmt w:val="bullet"/>
      <w:lvlText w:val=""/>
      <w:lvlJc w:val="left"/>
      <w:pPr>
        <w:ind w:left="2880" w:hanging="360"/>
      </w:pPr>
      <w:rPr>
        <w:rFonts w:ascii="Symbol" w:hAnsi="Symbol" w:hint="default"/>
      </w:rPr>
    </w:lvl>
    <w:lvl w:ilvl="4" w:tplc="8274FFF6">
      <w:start w:val="1"/>
      <w:numFmt w:val="bullet"/>
      <w:lvlText w:val="o"/>
      <w:lvlJc w:val="left"/>
      <w:pPr>
        <w:ind w:left="3600" w:hanging="360"/>
      </w:pPr>
      <w:rPr>
        <w:rFonts w:ascii="Courier New" w:hAnsi="Courier New" w:hint="default"/>
      </w:rPr>
    </w:lvl>
    <w:lvl w:ilvl="5" w:tplc="4894BFC2">
      <w:start w:val="1"/>
      <w:numFmt w:val="bullet"/>
      <w:lvlText w:val=""/>
      <w:lvlJc w:val="left"/>
      <w:pPr>
        <w:ind w:left="4320" w:hanging="360"/>
      </w:pPr>
      <w:rPr>
        <w:rFonts w:ascii="Wingdings" w:hAnsi="Wingdings" w:hint="default"/>
      </w:rPr>
    </w:lvl>
    <w:lvl w:ilvl="6" w:tplc="EF30AFFC">
      <w:start w:val="1"/>
      <w:numFmt w:val="bullet"/>
      <w:lvlText w:val=""/>
      <w:lvlJc w:val="left"/>
      <w:pPr>
        <w:ind w:left="5040" w:hanging="360"/>
      </w:pPr>
      <w:rPr>
        <w:rFonts w:ascii="Symbol" w:hAnsi="Symbol" w:hint="default"/>
      </w:rPr>
    </w:lvl>
    <w:lvl w:ilvl="7" w:tplc="F2DA4BE6">
      <w:start w:val="1"/>
      <w:numFmt w:val="bullet"/>
      <w:lvlText w:val="o"/>
      <w:lvlJc w:val="left"/>
      <w:pPr>
        <w:ind w:left="5760" w:hanging="360"/>
      </w:pPr>
      <w:rPr>
        <w:rFonts w:ascii="Courier New" w:hAnsi="Courier New" w:hint="default"/>
      </w:rPr>
    </w:lvl>
    <w:lvl w:ilvl="8" w:tplc="394ECDA8">
      <w:start w:val="1"/>
      <w:numFmt w:val="bullet"/>
      <w:lvlText w:val=""/>
      <w:lvlJc w:val="left"/>
      <w:pPr>
        <w:ind w:left="6480" w:hanging="360"/>
      </w:pPr>
      <w:rPr>
        <w:rFonts w:ascii="Wingdings" w:hAnsi="Wingdings" w:hint="default"/>
      </w:rPr>
    </w:lvl>
  </w:abstractNum>
  <w:abstractNum w:abstractNumId="30" w15:restartNumberingAfterBreak="0">
    <w:nsid w:val="5E0587C8"/>
    <w:multiLevelType w:val="hybridMultilevel"/>
    <w:tmpl w:val="8FBC94DE"/>
    <w:lvl w:ilvl="0" w:tplc="7C5C7918">
      <w:start w:val="1"/>
      <w:numFmt w:val="bullet"/>
      <w:lvlText w:val=""/>
      <w:lvlJc w:val="left"/>
      <w:pPr>
        <w:ind w:left="720" w:hanging="360"/>
      </w:pPr>
      <w:rPr>
        <w:rFonts w:ascii="Symbol" w:hAnsi="Symbol" w:hint="default"/>
      </w:rPr>
    </w:lvl>
    <w:lvl w:ilvl="1" w:tplc="EFD8CA62">
      <w:start w:val="1"/>
      <w:numFmt w:val="bullet"/>
      <w:lvlText w:val="o"/>
      <w:lvlJc w:val="left"/>
      <w:pPr>
        <w:ind w:left="1440" w:hanging="360"/>
      </w:pPr>
      <w:rPr>
        <w:rFonts w:ascii="Courier New" w:hAnsi="Courier New" w:hint="default"/>
      </w:rPr>
    </w:lvl>
    <w:lvl w:ilvl="2" w:tplc="D05AC166">
      <w:start w:val="1"/>
      <w:numFmt w:val="bullet"/>
      <w:lvlText w:val=""/>
      <w:lvlJc w:val="left"/>
      <w:pPr>
        <w:ind w:left="2160" w:hanging="360"/>
      </w:pPr>
      <w:rPr>
        <w:rFonts w:ascii="Wingdings" w:hAnsi="Wingdings" w:hint="default"/>
      </w:rPr>
    </w:lvl>
    <w:lvl w:ilvl="3" w:tplc="0616B7D2">
      <w:start w:val="1"/>
      <w:numFmt w:val="bullet"/>
      <w:lvlText w:val=""/>
      <w:lvlJc w:val="left"/>
      <w:pPr>
        <w:ind w:left="2880" w:hanging="360"/>
      </w:pPr>
      <w:rPr>
        <w:rFonts w:ascii="Symbol" w:hAnsi="Symbol" w:hint="default"/>
      </w:rPr>
    </w:lvl>
    <w:lvl w:ilvl="4" w:tplc="9634F468">
      <w:start w:val="1"/>
      <w:numFmt w:val="bullet"/>
      <w:lvlText w:val="o"/>
      <w:lvlJc w:val="left"/>
      <w:pPr>
        <w:ind w:left="3600" w:hanging="360"/>
      </w:pPr>
      <w:rPr>
        <w:rFonts w:ascii="Courier New" w:hAnsi="Courier New" w:hint="default"/>
      </w:rPr>
    </w:lvl>
    <w:lvl w:ilvl="5" w:tplc="018A491C">
      <w:start w:val="1"/>
      <w:numFmt w:val="bullet"/>
      <w:lvlText w:val=""/>
      <w:lvlJc w:val="left"/>
      <w:pPr>
        <w:ind w:left="4320" w:hanging="360"/>
      </w:pPr>
      <w:rPr>
        <w:rFonts w:ascii="Wingdings" w:hAnsi="Wingdings" w:hint="default"/>
      </w:rPr>
    </w:lvl>
    <w:lvl w:ilvl="6" w:tplc="086ECFA8">
      <w:start w:val="1"/>
      <w:numFmt w:val="bullet"/>
      <w:lvlText w:val=""/>
      <w:lvlJc w:val="left"/>
      <w:pPr>
        <w:ind w:left="5040" w:hanging="360"/>
      </w:pPr>
      <w:rPr>
        <w:rFonts w:ascii="Symbol" w:hAnsi="Symbol" w:hint="default"/>
      </w:rPr>
    </w:lvl>
    <w:lvl w:ilvl="7" w:tplc="E42E4290">
      <w:start w:val="1"/>
      <w:numFmt w:val="bullet"/>
      <w:lvlText w:val="o"/>
      <w:lvlJc w:val="left"/>
      <w:pPr>
        <w:ind w:left="5760" w:hanging="360"/>
      </w:pPr>
      <w:rPr>
        <w:rFonts w:ascii="Courier New" w:hAnsi="Courier New" w:hint="default"/>
      </w:rPr>
    </w:lvl>
    <w:lvl w:ilvl="8" w:tplc="0F0EF332">
      <w:start w:val="1"/>
      <w:numFmt w:val="bullet"/>
      <w:lvlText w:val=""/>
      <w:lvlJc w:val="left"/>
      <w:pPr>
        <w:ind w:left="6480" w:hanging="360"/>
      </w:pPr>
      <w:rPr>
        <w:rFonts w:ascii="Wingdings" w:hAnsi="Wingdings" w:hint="default"/>
      </w:rPr>
    </w:lvl>
  </w:abstractNum>
  <w:abstractNum w:abstractNumId="31" w15:restartNumberingAfterBreak="0">
    <w:nsid w:val="6B9639B0"/>
    <w:multiLevelType w:val="hybridMultilevel"/>
    <w:tmpl w:val="6DA81E88"/>
    <w:lvl w:ilvl="0" w:tplc="0809000B">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6F8F11DC"/>
    <w:multiLevelType w:val="hybridMultilevel"/>
    <w:tmpl w:val="FFFFFFFF"/>
    <w:lvl w:ilvl="0" w:tplc="B306A4FA">
      <w:start w:val="1"/>
      <w:numFmt w:val="bullet"/>
      <w:lvlText w:val="-"/>
      <w:lvlJc w:val="left"/>
      <w:pPr>
        <w:ind w:left="720" w:hanging="360"/>
      </w:pPr>
      <w:rPr>
        <w:rFonts w:ascii="Calibri" w:hAnsi="Calibri" w:hint="default"/>
      </w:rPr>
    </w:lvl>
    <w:lvl w:ilvl="1" w:tplc="850816A2">
      <w:start w:val="1"/>
      <w:numFmt w:val="bullet"/>
      <w:lvlText w:val="o"/>
      <w:lvlJc w:val="left"/>
      <w:pPr>
        <w:ind w:left="1440" w:hanging="360"/>
      </w:pPr>
      <w:rPr>
        <w:rFonts w:ascii="Courier New" w:hAnsi="Courier New" w:hint="default"/>
      </w:rPr>
    </w:lvl>
    <w:lvl w:ilvl="2" w:tplc="B87A9F8E">
      <w:start w:val="1"/>
      <w:numFmt w:val="bullet"/>
      <w:lvlText w:val=""/>
      <w:lvlJc w:val="left"/>
      <w:pPr>
        <w:ind w:left="2160" w:hanging="360"/>
      </w:pPr>
      <w:rPr>
        <w:rFonts w:ascii="Wingdings" w:hAnsi="Wingdings" w:hint="default"/>
      </w:rPr>
    </w:lvl>
    <w:lvl w:ilvl="3" w:tplc="8DC06B7A">
      <w:start w:val="1"/>
      <w:numFmt w:val="bullet"/>
      <w:lvlText w:val=""/>
      <w:lvlJc w:val="left"/>
      <w:pPr>
        <w:ind w:left="2880" w:hanging="360"/>
      </w:pPr>
      <w:rPr>
        <w:rFonts w:ascii="Symbol" w:hAnsi="Symbol" w:hint="default"/>
      </w:rPr>
    </w:lvl>
    <w:lvl w:ilvl="4" w:tplc="B6E283FC">
      <w:start w:val="1"/>
      <w:numFmt w:val="bullet"/>
      <w:lvlText w:val="o"/>
      <w:lvlJc w:val="left"/>
      <w:pPr>
        <w:ind w:left="3600" w:hanging="360"/>
      </w:pPr>
      <w:rPr>
        <w:rFonts w:ascii="Courier New" w:hAnsi="Courier New" w:hint="default"/>
      </w:rPr>
    </w:lvl>
    <w:lvl w:ilvl="5" w:tplc="E8EC3E44">
      <w:start w:val="1"/>
      <w:numFmt w:val="bullet"/>
      <w:lvlText w:val=""/>
      <w:lvlJc w:val="left"/>
      <w:pPr>
        <w:ind w:left="4320" w:hanging="360"/>
      </w:pPr>
      <w:rPr>
        <w:rFonts w:ascii="Wingdings" w:hAnsi="Wingdings" w:hint="default"/>
      </w:rPr>
    </w:lvl>
    <w:lvl w:ilvl="6" w:tplc="3020911A">
      <w:start w:val="1"/>
      <w:numFmt w:val="bullet"/>
      <w:lvlText w:val=""/>
      <w:lvlJc w:val="left"/>
      <w:pPr>
        <w:ind w:left="5040" w:hanging="360"/>
      </w:pPr>
      <w:rPr>
        <w:rFonts w:ascii="Symbol" w:hAnsi="Symbol" w:hint="default"/>
      </w:rPr>
    </w:lvl>
    <w:lvl w:ilvl="7" w:tplc="15ACE30E">
      <w:start w:val="1"/>
      <w:numFmt w:val="bullet"/>
      <w:lvlText w:val="o"/>
      <w:lvlJc w:val="left"/>
      <w:pPr>
        <w:ind w:left="5760" w:hanging="360"/>
      </w:pPr>
      <w:rPr>
        <w:rFonts w:ascii="Courier New" w:hAnsi="Courier New" w:hint="default"/>
      </w:rPr>
    </w:lvl>
    <w:lvl w:ilvl="8" w:tplc="4E4E593E">
      <w:start w:val="1"/>
      <w:numFmt w:val="bullet"/>
      <w:lvlText w:val=""/>
      <w:lvlJc w:val="left"/>
      <w:pPr>
        <w:ind w:left="6480" w:hanging="360"/>
      </w:pPr>
      <w:rPr>
        <w:rFonts w:ascii="Wingdings" w:hAnsi="Wingdings" w:hint="default"/>
      </w:rPr>
    </w:lvl>
  </w:abstractNum>
  <w:abstractNum w:abstractNumId="33" w15:restartNumberingAfterBreak="0">
    <w:nsid w:val="7A0DAB0E"/>
    <w:multiLevelType w:val="hybridMultilevel"/>
    <w:tmpl w:val="FFFFFFFF"/>
    <w:lvl w:ilvl="0" w:tplc="A33E289C">
      <w:start w:val="1"/>
      <w:numFmt w:val="bullet"/>
      <w:lvlText w:val="-"/>
      <w:lvlJc w:val="left"/>
      <w:pPr>
        <w:ind w:left="720" w:hanging="360"/>
      </w:pPr>
      <w:rPr>
        <w:rFonts w:ascii="Calibri" w:hAnsi="Calibri" w:hint="default"/>
      </w:rPr>
    </w:lvl>
    <w:lvl w:ilvl="1" w:tplc="6BB6BE02">
      <w:start w:val="1"/>
      <w:numFmt w:val="bullet"/>
      <w:lvlText w:val="o"/>
      <w:lvlJc w:val="left"/>
      <w:pPr>
        <w:ind w:left="1440" w:hanging="360"/>
      </w:pPr>
      <w:rPr>
        <w:rFonts w:ascii="Courier New" w:hAnsi="Courier New" w:hint="default"/>
      </w:rPr>
    </w:lvl>
    <w:lvl w:ilvl="2" w:tplc="E2182D66">
      <w:start w:val="1"/>
      <w:numFmt w:val="bullet"/>
      <w:lvlText w:val=""/>
      <w:lvlJc w:val="left"/>
      <w:pPr>
        <w:ind w:left="2160" w:hanging="360"/>
      </w:pPr>
      <w:rPr>
        <w:rFonts w:ascii="Wingdings" w:hAnsi="Wingdings" w:hint="default"/>
      </w:rPr>
    </w:lvl>
    <w:lvl w:ilvl="3" w:tplc="22C65A8A">
      <w:start w:val="1"/>
      <w:numFmt w:val="bullet"/>
      <w:lvlText w:val=""/>
      <w:lvlJc w:val="left"/>
      <w:pPr>
        <w:ind w:left="2880" w:hanging="360"/>
      </w:pPr>
      <w:rPr>
        <w:rFonts w:ascii="Symbol" w:hAnsi="Symbol" w:hint="default"/>
      </w:rPr>
    </w:lvl>
    <w:lvl w:ilvl="4" w:tplc="CB9011B2">
      <w:start w:val="1"/>
      <w:numFmt w:val="bullet"/>
      <w:lvlText w:val="o"/>
      <w:lvlJc w:val="left"/>
      <w:pPr>
        <w:ind w:left="3600" w:hanging="360"/>
      </w:pPr>
      <w:rPr>
        <w:rFonts w:ascii="Courier New" w:hAnsi="Courier New" w:hint="default"/>
      </w:rPr>
    </w:lvl>
    <w:lvl w:ilvl="5" w:tplc="2EB087DE">
      <w:start w:val="1"/>
      <w:numFmt w:val="bullet"/>
      <w:lvlText w:val=""/>
      <w:lvlJc w:val="left"/>
      <w:pPr>
        <w:ind w:left="4320" w:hanging="360"/>
      </w:pPr>
      <w:rPr>
        <w:rFonts w:ascii="Wingdings" w:hAnsi="Wingdings" w:hint="default"/>
      </w:rPr>
    </w:lvl>
    <w:lvl w:ilvl="6" w:tplc="D4926B1E">
      <w:start w:val="1"/>
      <w:numFmt w:val="bullet"/>
      <w:lvlText w:val=""/>
      <w:lvlJc w:val="left"/>
      <w:pPr>
        <w:ind w:left="5040" w:hanging="360"/>
      </w:pPr>
      <w:rPr>
        <w:rFonts w:ascii="Symbol" w:hAnsi="Symbol" w:hint="default"/>
      </w:rPr>
    </w:lvl>
    <w:lvl w:ilvl="7" w:tplc="F3A8FC5C">
      <w:start w:val="1"/>
      <w:numFmt w:val="bullet"/>
      <w:lvlText w:val="o"/>
      <w:lvlJc w:val="left"/>
      <w:pPr>
        <w:ind w:left="5760" w:hanging="360"/>
      </w:pPr>
      <w:rPr>
        <w:rFonts w:ascii="Courier New" w:hAnsi="Courier New" w:hint="default"/>
      </w:rPr>
    </w:lvl>
    <w:lvl w:ilvl="8" w:tplc="F8F2FF60">
      <w:start w:val="1"/>
      <w:numFmt w:val="bullet"/>
      <w:lvlText w:val=""/>
      <w:lvlJc w:val="left"/>
      <w:pPr>
        <w:ind w:left="6480" w:hanging="360"/>
      </w:pPr>
      <w:rPr>
        <w:rFonts w:ascii="Wingdings" w:hAnsi="Wingdings" w:hint="default"/>
      </w:rPr>
    </w:lvl>
  </w:abstractNum>
  <w:abstractNum w:abstractNumId="34" w15:restartNumberingAfterBreak="0">
    <w:nsid w:val="7CDE9F40"/>
    <w:multiLevelType w:val="hybridMultilevel"/>
    <w:tmpl w:val="FFFFFFFF"/>
    <w:lvl w:ilvl="0" w:tplc="F6BE5EC2">
      <w:start w:val="1"/>
      <w:numFmt w:val="bullet"/>
      <w:lvlText w:val=""/>
      <w:lvlJc w:val="left"/>
      <w:pPr>
        <w:ind w:left="720" w:hanging="360"/>
      </w:pPr>
      <w:rPr>
        <w:rFonts w:ascii="Symbol" w:hAnsi="Symbol" w:hint="default"/>
      </w:rPr>
    </w:lvl>
    <w:lvl w:ilvl="1" w:tplc="9C1A3404">
      <w:start w:val="1"/>
      <w:numFmt w:val="bullet"/>
      <w:lvlText w:val="o"/>
      <w:lvlJc w:val="left"/>
      <w:pPr>
        <w:ind w:left="1440" w:hanging="360"/>
      </w:pPr>
      <w:rPr>
        <w:rFonts w:ascii="Courier New" w:hAnsi="Courier New" w:hint="default"/>
      </w:rPr>
    </w:lvl>
    <w:lvl w:ilvl="2" w:tplc="03F42768">
      <w:start w:val="1"/>
      <w:numFmt w:val="bullet"/>
      <w:lvlText w:val=""/>
      <w:lvlJc w:val="left"/>
      <w:pPr>
        <w:ind w:left="2160" w:hanging="360"/>
      </w:pPr>
      <w:rPr>
        <w:rFonts w:ascii="Wingdings" w:hAnsi="Wingdings" w:hint="default"/>
      </w:rPr>
    </w:lvl>
    <w:lvl w:ilvl="3" w:tplc="2F7E556A">
      <w:start w:val="1"/>
      <w:numFmt w:val="bullet"/>
      <w:lvlText w:val=""/>
      <w:lvlJc w:val="left"/>
      <w:pPr>
        <w:ind w:left="2880" w:hanging="360"/>
      </w:pPr>
      <w:rPr>
        <w:rFonts w:ascii="Symbol" w:hAnsi="Symbol" w:hint="default"/>
      </w:rPr>
    </w:lvl>
    <w:lvl w:ilvl="4" w:tplc="413C1A52">
      <w:start w:val="1"/>
      <w:numFmt w:val="bullet"/>
      <w:lvlText w:val="o"/>
      <w:lvlJc w:val="left"/>
      <w:pPr>
        <w:ind w:left="3600" w:hanging="360"/>
      </w:pPr>
      <w:rPr>
        <w:rFonts w:ascii="Courier New" w:hAnsi="Courier New" w:hint="default"/>
      </w:rPr>
    </w:lvl>
    <w:lvl w:ilvl="5" w:tplc="249CC328">
      <w:start w:val="1"/>
      <w:numFmt w:val="bullet"/>
      <w:lvlText w:val=""/>
      <w:lvlJc w:val="left"/>
      <w:pPr>
        <w:ind w:left="4320" w:hanging="360"/>
      </w:pPr>
      <w:rPr>
        <w:rFonts w:ascii="Wingdings" w:hAnsi="Wingdings" w:hint="default"/>
      </w:rPr>
    </w:lvl>
    <w:lvl w:ilvl="6" w:tplc="6DA601FE">
      <w:start w:val="1"/>
      <w:numFmt w:val="bullet"/>
      <w:lvlText w:val=""/>
      <w:lvlJc w:val="left"/>
      <w:pPr>
        <w:ind w:left="5040" w:hanging="360"/>
      </w:pPr>
      <w:rPr>
        <w:rFonts w:ascii="Symbol" w:hAnsi="Symbol" w:hint="default"/>
      </w:rPr>
    </w:lvl>
    <w:lvl w:ilvl="7" w:tplc="CD026982">
      <w:start w:val="1"/>
      <w:numFmt w:val="bullet"/>
      <w:lvlText w:val="o"/>
      <w:lvlJc w:val="left"/>
      <w:pPr>
        <w:ind w:left="5760" w:hanging="360"/>
      </w:pPr>
      <w:rPr>
        <w:rFonts w:ascii="Courier New" w:hAnsi="Courier New" w:hint="default"/>
      </w:rPr>
    </w:lvl>
    <w:lvl w:ilvl="8" w:tplc="31BC4A7E">
      <w:start w:val="1"/>
      <w:numFmt w:val="bullet"/>
      <w:lvlText w:val=""/>
      <w:lvlJc w:val="left"/>
      <w:pPr>
        <w:ind w:left="6480" w:hanging="360"/>
      </w:pPr>
      <w:rPr>
        <w:rFonts w:ascii="Wingdings" w:hAnsi="Wingdings" w:hint="default"/>
      </w:rPr>
    </w:lvl>
  </w:abstractNum>
  <w:num w:numId="1" w16cid:durableId="1500926740">
    <w:abstractNumId w:val="10"/>
  </w:num>
  <w:num w:numId="2" w16cid:durableId="648094725">
    <w:abstractNumId w:val="18"/>
  </w:num>
  <w:num w:numId="3" w16cid:durableId="1589923835">
    <w:abstractNumId w:val="30"/>
  </w:num>
  <w:num w:numId="4" w16cid:durableId="174465169">
    <w:abstractNumId w:val="16"/>
  </w:num>
  <w:num w:numId="5" w16cid:durableId="2103603726">
    <w:abstractNumId w:val="20"/>
  </w:num>
  <w:num w:numId="6" w16cid:durableId="624164915">
    <w:abstractNumId w:val="34"/>
  </w:num>
  <w:num w:numId="7" w16cid:durableId="1749382743">
    <w:abstractNumId w:val="28"/>
  </w:num>
  <w:num w:numId="8" w16cid:durableId="607660659">
    <w:abstractNumId w:val="4"/>
  </w:num>
  <w:num w:numId="9" w16cid:durableId="325136207">
    <w:abstractNumId w:val="21"/>
  </w:num>
  <w:num w:numId="10" w16cid:durableId="201408136">
    <w:abstractNumId w:val="15"/>
  </w:num>
  <w:num w:numId="11" w16cid:durableId="427703875">
    <w:abstractNumId w:val="22"/>
  </w:num>
  <w:num w:numId="12" w16cid:durableId="255527664">
    <w:abstractNumId w:val="33"/>
  </w:num>
  <w:num w:numId="13" w16cid:durableId="1763647957">
    <w:abstractNumId w:val="24"/>
  </w:num>
  <w:num w:numId="14" w16cid:durableId="651104635">
    <w:abstractNumId w:val="14"/>
  </w:num>
  <w:num w:numId="15" w16cid:durableId="745492933">
    <w:abstractNumId w:val="1"/>
  </w:num>
  <w:num w:numId="16" w16cid:durableId="1792742099">
    <w:abstractNumId w:val="27"/>
  </w:num>
  <w:num w:numId="17" w16cid:durableId="864904171">
    <w:abstractNumId w:val="32"/>
  </w:num>
  <w:num w:numId="18" w16cid:durableId="934823916">
    <w:abstractNumId w:val="7"/>
  </w:num>
  <w:num w:numId="19" w16cid:durableId="878249779">
    <w:abstractNumId w:val="3"/>
  </w:num>
  <w:num w:numId="20" w16cid:durableId="241914507">
    <w:abstractNumId w:val="9"/>
  </w:num>
  <w:num w:numId="21" w16cid:durableId="900869321">
    <w:abstractNumId w:val="29"/>
  </w:num>
  <w:num w:numId="22" w16cid:durableId="1666473180">
    <w:abstractNumId w:val="26"/>
  </w:num>
  <w:num w:numId="23" w16cid:durableId="1149710522">
    <w:abstractNumId w:val="23"/>
  </w:num>
  <w:num w:numId="24" w16cid:durableId="155078641">
    <w:abstractNumId w:val="17"/>
  </w:num>
  <w:num w:numId="25" w16cid:durableId="2049405130">
    <w:abstractNumId w:val="5"/>
  </w:num>
  <w:num w:numId="26" w16cid:durableId="1971669192">
    <w:abstractNumId w:val="13"/>
  </w:num>
  <w:num w:numId="27" w16cid:durableId="2091845628">
    <w:abstractNumId w:val="2"/>
  </w:num>
  <w:num w:numId="28" w16cid:durableId="192959150">
    <w:abstractNumId w:val="0"/>
  </w:num>
  <w:num w:numId="29" w16cid:durableId="166332998">
    <w:abstractNumId w:val="19"/>
  </w:num>
  <w:num w:numId="30" w16cid:durableId="719521191">
    <w:abstractNumId w:val="6"/>
  </w:num>
  <w:num w:numId="31" w16cid:durableId="1617642271">
    <w:abstractNumId w:val="12"/>
  </w:num>
  <w:num w:numId="32" w16cid:durableId="2040081327">
    <w:abstractNumId w:val="31"/>
  </w:num>
  <w:num w:numId="33" w16cid:durableId="1982611717">
    <w:abstractNumId w:val="11"/>
  </w:num>
  <w:num w:numId="34" w16cid:durableId="971012910">
    <w:abstractNumId w:val="25"/>
  </w:num>
  <w:num w:numId="35" w16cid:durableId="706832131">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B51"/>
    <w:rsid w:val="000203A9"/>
    <w:rsid w:val="0002481F"/>
    <w:rsid w:val="00032A80"/>
    <w:rsid w:val="000436C0"/>
    <w:rsid w:val="00051EAB"/>
    <w:rsid w:val="00053BAD"/>
    <w:rsid w:val="000573EE"/>
    <w:rsid w:val="00074424"/>
    <w:rsid w:val="000800FE"/>
    <w:rsid w:val="000808C2"/>
    <w:rsid w:val="000912D9"/>
    <w:rsid w:val="00097FBC"/>
    <w:rsid w:val="000A4085"/>
    <w:rsid w:val="000A45E2"/>
    <w:rsid w:val="000B04FA"/>
    <w:rsid w:val="000B0955"/>
    <w:rsid w:val="000B2E07"/>
    <w:rsid w:val="000E2E31"/>
    <w:rsid w:val="000F559D"/>
    <w:rsid w:val="0010381F"/>
    <w:rsid w:val="0011171D"/>
    <w:rsid w:val="00127552"/>
    <w:rsid w:val="001331ED"/>
    <w:rsid w:val="00140C45"/>
    <w:rsid w:val="001442AC"/>
    <w:rsid w:val="0014488D"/>
    <w:rsid w:val="00160E1D"/>
    <w:rsid w:val="00177542"/>
    <w:rsid w:val="00177D1D"/>
    <w:rsid w:val="001800E1"/>
    <w:rsid w:val="00182FA3"/>
    <w:rsid w:val="001E2139"/>
    <w:rsid w:val="001F0D72"/>
    <w:rsid w:val="00213274"/>
    <w:rsid w:val="002230D9"/>
    <w:rsid w:val="00233320"/>
    <w:rsid w:val="002424D3"/>
    <w:rsid w:val="00250E1B"/>
    <w:rsid w:val="00272028"/>
    <w:rsid w:val="002856A5"/>
    <w:rsid w:val="002A2BC3"/>
    <w:rsid w:val="002A7B51"/>
    <w:rsid w:val="002B00A7"/>
    <w:rsid w:val="002B7443"/>
    <w:rsid w:val="002C276C"/>
    <w:rsid w:val="003009A3"/>
    <w:rsid w:val="003165CE"/>
    <w:rsid w:val="003213ED"/>
    <w:rsid w:val="0032235A"/>
    <w:rsid w:val="003436F6"/>
    <w:rsid w:val="00356464"/>
    <w:rsid w:val="003A79E5"/>
    <w:rsid w:val="003B1B46"/>
    <w:rsid w:val="003B5CB5"/>
    <w:rsid w:val="003C3D96"/>
    <w:rsid w:val="003D1B86"/>
    <w:rsid w:val="003D3FFA"/>
    <w:rsid w:val="003D69B4"/>
    <w:rsid w:val="003E73D8"/>
    <w:rsid w:val="003EE776"/>
    <w:rsid w:val="003F095C"/>
    <w:rsid w:val="00402024"/>
    <w:rsid w:val="004074F9"/>
    <w:rsid w:val="00411012"/>
    <w:rsid w:val="00420EF9"/>
    <w:rsid w:val="00434A7A"/>
    <w:rsid w:val="00434BD2"/>
    <w:rsid w:val="00457FA8"/>
    <w:rsid w:val="00471990"/>
    <w:rsid w:val="004A73B3"/>
    <w:rsid w:val="004B049D"/>
    <w:rsid w:val="004E0818"/>
    <w:rsid w:val="004E1123"/>
    <w:rsid w:val="004E3D15"/>
    <w:rsid w:val="004F2330"/>
    <w:rsid w:val="004F6339"/>
    <w:rsid w:val="0050563B"/>
    <w:rsid w:val="00525710"/>
    <w:rsid w:val="00527243"/>
    <w:rsid w:val="0053518F"/>
    <w:rsid w:val="00537665"/>
    <w:rsid w:val="00554216"/>
    <w:rsid w:val="005756E0"/>
    <w:rsid w:val="005839A2"/>
    <w:rsid w:val="005B39A3"/>
    <w:rsid w:val="005C7FC3"/>
    <w:rsid w:val="005E7F4B"/>
    <w:rsid w:val="005F0225"/>
    <w:rsid w:val="006131EC"/>
    <w:rsid w:val="00622C05"/>
    <w:rsid w:val="00635BB1"/>
    <w:rsid w:val="00697D3B"/>
    <w:rsid w:val="006B0351"/>
    <w:rsid w:val="006B3C28"/>
    <w:rsid w:val="006B6A63"/>
    <w:rsid w:val="006C71A6"/>
    <w:rsid w:val="006D039D"/>
    <w:rsid w:val="006D0D44"/>
    <w:rsid w:val="006D7BAA"/>
    <w:rsid w:val="006D7DC6"/>
    <w:rsid w:val="006E6D4B"/>
    <w:rsid w:val="00726713"/>
    <w:rsid w:val="00746DA1"/>
    <w:rsid w:val="007A421D"/>
    <w:rsid w:val="007B2A01"/>
    <w:rsid w:val="007C1AA5"/>
    <w:rsid w:val="007C43DA"/>
    <w:rsid w:val="007C74C3"/>
    <w:rsid w:val="007D2CFA"/>
    <w:rsid w:val="007D589C"/>
    <w:rsid w:val="007F1D30"/>
    <w:rsid w:val="008009E3"/>
    <w:rsid w:val="008070A5"/>
    <w:rsid w:val="00807BBD"/>
    <w:rsid w:val="008244E0"/>
    <w:rsid w:val="008460E7"/>
    <w:rsid w:val="00875520"/>
    <w:rsid w:val="00877C94"/>
    <w:rsid w:val="00885418"/>
    <w:rsid w:val="00893E13"/>
    <w:rsid w:val="008A1584"/>
    <w:rsid w:val="008A2D25"/>
    <w:rsid w:val="008A34BB"/>
    <w:rsid w:val="008C24CD"/>
    <w:rsid w:val="008F5EA8"/>
    <w:rsid w:val="00903A74"/>
    <w:rsid w:val="009110C3"/>
    <w:rsid w:val="00925161"/>
    <w:rsid w:val="009270C3"/>
    <w:rsid w:val="00927858"/>
    <w:rsid w:val="009463C1"/>
    <w:rsid w:val="00980042"/>
    <w:rsid w:val="00981A04"/>
    <w:rsid w:val="00982BC9"/>
    <w:rsid w:val="009D0F01"/>
    <w:rsid w:val="009E4281"/>
    <w:rsid w:val="009F6772"/>
    <w:rsid w:val="009F736D"/>
    <w:rsid w:val="00A30AC7"/>
    <w:rsid w:val="00A367FE"/>
    <w:rsid w:val="00A43AD4"/>
    <w:rsid w:val="00A60BE4"/>
    <w:rsid w:val="00A61AD5"/>
    <w:rsid w:val="00AB4554"/>
    <w:rsid w:val="00B13004"/>
    <w:rsid w:val="00B17420"/>
    <w:rsid w:val="00B175D9"/>
    <w:rsid w:val="00B2623A"/>
    <w:rsid w:val="00B354A1"/>
    <w:rsid w:val="00B37FBF"/>
    <w:rsid w:val="00B47BEF"/>
    <w:rsid w:val="00B53FC8"/>
    <w:rsid w:val="00B6455A"/>
    <w:rsid w:val="00B6634A"/>
    <w:rsid w:val="00B74928"/>
    <w:rsid w:val="00B94A9D"/>
    <w:rsid w:val="00BC5F92"/>
    <w:rsid w:val="00BDE2E2"/>
    <w:rsid w:val="00BE33FC"/>
    <w:rsid w:val="00C11FA0"/>
    <w:rsid w:val="00C2060A"/>
    <w:rsid w:val="00C25D1C"/>
    <w:rsid w:val="00C37E03"/>
    <w:rsid w:val="00C4610A"/>
    <w:rsid w:val="00C54C84"/>
    <w:rsid w:val="00C656FA"/>
    <w:rsid w:val="00C844D0"/>
    <w:rsid w:val="00C94255"/>
    <w:rsid w:val="00CA13F8"/>
    <w:rsid w:val="00CC5052"/>
    <w:rsid w:val="00CC666B"/>
    <w:rsid w:val="00CE3EED"/>
    <w:rsid w:val="00CE49CC"/>
    <w:rsid w:val="00CF100F"/>
    <w:rsid w:val="00D138A5"/>
    <w:rsid w:val="00D13FC1"/>
    <w:rsid w:val="00D30709"/>
    <w:rsid w:val="00D74E49"/>
    <w:rsid w:val="00D94372"/>
    <w:rsid w:val="00DB1099"/>
    <w:rsid w:val="00DE36F6"/>
    <w:rsid w:val="00DE40F1"/>
    <w:rsid w:val="00DF1762"/>
    <w:rsid w:val="00E06A58"/>
    <w:rsid w:val="00E17599"/>
    <w:rsid w:val="00E17C3D"/>
    <w:rsid w:val="00E37D6E"/>
    <w:rsid w:val="00E40FA6"/>
    <w:rsid w:val="00E5192F"/>
    <w:rsid w:val="00E57D4B"/>
    <w:rsid w:val="00E711B7"/>
    <w:rsid w:val="00E86D95"/>
    <w:rsid w:val="00EA17FA"/>
    <w:rsid w:val="00EC57F7"/>
    <w:rsid w:val="00ED5346"/>
    <w:rsid w:val="00ED7468"/>
    <w:rsid w:val="00EF49B7"/>
    <w:rsid w:val="00F1245A"/>
    <w:rsid w:val="00F13660"/>
    <w:rsid w:val="00F31BB5"/>
    <w:rsid w:val="00F60554"/>
    <w:rsid w:val="00F80219"/>
    <w:rsid w:val="00F80A57"/>
    <w:rsid w:val="00F85358"/>
    <w:rsid w:val="00F95221"/>
    <w:rsid w:val="00FA018B"/>
    <w:rsid w:val="00FA2475"/>
    <w:rsid w:val="00FB0E25"/>
    <w:rsid w:val="00FE65DF"/>
    <w:rsid w:val="00FF1CB1"/>
    <w:rsid w:val="00FF7033"/>
    <w:rsid w:val="01314B08"/>
    <w:rsid w:val="02084D50"/>
    <w:rsid w:val="02EF0E06"/>
    <w:rsid w:val="035CE102"/>
    <w:rsid w:val="036866A7"/>
    <w:rsid w:val="03948CCD"/>
    <w:rsid w:val="03996A82"/>
    <w:rsid w:val="03A0059E"/>
    <w:rsid w:val="04353D7B"/>
    <w:rsid w:val="046C3AB9"/>
    <w:rsid w:val="0477D0E2"/>
    <w:rsid w:val="04B11D53"/>
    <w:rsid w:val="04EA89E5"/>
    <w:rsid w:val="04F1F61E"/>
    <w:rsid w:val="05194088"/>
    <w:rsid w:val="0521C40A"/>
    <w:rsid w:val="0524BC52"/>
    <w:rsid w:val="0535DBA8"/>
    <w:rsid w:val="054D48D1"/>
    <w:rsid w:val="054F660B"/>
    <w:rsid w:val="05D1A70B"/>
    <w:rsid w:val="05F24E7F"/>
    <w:rsid w:val="0620945C"/>
    <w:rsid w:val="06A5ECB5"/>
    <w:rsid w:val="06CE4C2B"/>
    <w:rsid w:val="070C5F8E"/>
    <w:rsid w:val="073E295D"/>
    <w:rsid w:val="07ADF8B4"/>
    <w:rsid w:val="08353B56"/>
    <w:rsid w:val="08C9F052"/>
    <w:rsid w:val="090BF7C1"/>
    <w:rsid w:val="0941327E"/>
    <w:rsid w:val="095E4F8A"/>
    <w:rsid w:val="0994055C"/>
    <w:rsid w:val="09B5BA4B"/>
    <w:rsid w:val="0A031D62"/>
    <w:rsid w:val="0A22FCCF"/>
    <w:rsid w:val="0A544F95"/>
    <w:rsid w:val="0A55DD96"/>
    <w:rsid w:val="0A7B54BC"/>
    <w:rsid w:val="0A8AA1DB"/>
    <w:rsid w:val="0A921BEF"/>
    <w:rsid w:val="0ACC13B9"/>
    <w:rsid w:val="0AFA1FEB"/>
    <w:rsid w:val="0B42E72F"/>
    <w:rsid w:val="0B5B3CF3"/>
    <w:rsid w:val="0B7A559D"/>
    <w:rsid w:val="0BB5CA17"/>
    <w:rsid w:val="0C2AD96B"/>
    <w:rsid w:val="0C34865D"/>
    <w:rsid w:val="0C6E5FF4"/>
    <w:rsid w:val="0C98275E"/>
    <w:rsid w:val="0CB2085D"/>
    <w:rsid w:val="0CB5F462"/>
    <w:rsid w:val="0CCBA61E"/>
    <w:rsid w:val="0D0624EC"/>
    <w:rsid w:val="0D3240A3"/>
    <w:rsid w:val="0DE7B3D5"/>
    <w:rsid w:val="0E2A9209"/>
    <w:rsid w:val="0E67767F"/>
    <w:rsid w:val="0E70E1CF"/>
    <w:rsid w:val="0ECEF430"/>
    <w:rsid w:val="0EE6554A"/>
    <w:rsid w:val="0F1F55A1"/>
    <w:rsid w:val="0F2AFFBF"/>
    <w:rsid w:val="0FB67DD3"/>
    <w:rsid w:val="0FE645B5"/>
    <w:rsid w:val="104BFFD6"/>
    <w:rsid w:val="106CEF08"/>
    <w:rsid w:val="10727BBD"/>
    <w:rsid w:val="10D3CAA3"/>
    <w:rsid w:val="10E9FFB7"/>
    <w:rsid w:val="1113FBF4"/>
    <w:rsid w:val="112C542D"/>
    <w:rsid w:val="118E30E5"/>
    <w:rsid w:val="119FE03B"/>
    <w:rsid w:val="11EC4066"/>
    <w:rsid w:val="1224131F"/>
    <w:rsid w:val="123CD75E"/>
    <w:rsid w:val="124F1235"/>
    <w:rsid w:val="1311B049"/>
    <w:rsid w:val="1333D805"/>
    <w:rsid w:val="13428A2D"/>
    <w:rsid w:val="134EFC5A"/>
    <w:rsid w:val="137AFE23"/>
    <w:rsid w:val="13EBCF0A"/>
    <w:rsid w:val="14616591"/>
    <w:rsid w:val="149485A0"/>
    <w:rsid w:val="15A7CF26"/>
    <w:rsid w:val="166006AA"/>
    <w:rsid w:val="16DF418C"/>
    <w:rsid w:val="16FA08C2"/>
    <w:rsid w:val="173A6B87"/>
    <w:rsid w:val="17AB86F6"/>
    <w:rsid w:val="181558F7"/>
    <w:rsid w:val="182CF776"/>
    <w:rsid w:val="182F3895"/>
    <w:rsid w:val="1899CDA2"/>
    <w:rsid w:val="18BE53B9"/>
    <w:rsid w:val="19057BFF"/>
    <w:rsid w:val="195A2C13"/>
    <w:rsid w:val="1998EE4F"/>
    <w:rsid w:val="19D27171"/>
    <w:rsid w:val="1A57195E"/>
    <w:rsid w:val="1A880FFC"/>
    <w:rsid w:val="1AA556EA"/>
    <w:rsid w:val="1AAD7DF7"/>
    <w:rsid w:val="1AD35425"/>
    <w:rsid w:val="1AD6881C"/>
    <w:rsid w:val="1AF5FC74"/>
    <w:rsid w:val="1B34BEB0"/>
    <w:rsid w:val="1B3E7027"/>
    <w:rsid w:val="1BCFEB98"/>
    <w:rsid w:val="1C13ED96"/>
    <w:rsid w:val="1C156821"/>
    <w:rsid w:val="1C1D26B4"/>
    <w:rsid w:val="1CBB2140"/>
    <w:rsid w:val="1CC5D00E"/>
    <w:rsid w:val="1D0E6B41"/>
    <w:rsid w:val="1D3DB3FF"/>
    <w:rsid w:val="1DEB47DB"/>
    <w:rsid w:val="1E8796B6"/>
    <w:rsid w:val="1F03E319"/>
    <w:rsid w:val="1F056201"/>
    <w:rsid w:val="1F3180E8"/>
    <w:rsid w:val="1F492A00"/>
    <w:rsid w:val="1F4B82C4"/>
    <w:rsid w:val="1F7DE82C"/>
    <w:rsid w:val="1F9DFA40"/>
    <w:rsid w:val="20642A0B"/>
    <w:rsid w:val="206EB3EB"/>
    <w:rsid w:val="2095EA9C"/>
    <w:rsid w:val="20B368D4"/>
    <w:rsid w:val="2127F6B6"/>
    <w:rsid w:val="21873485"/>
    <w:rsid w:val="218BF815"/>
    <w:rsid w:val="22962D86"/>
    <w:rsid w:val="22B80702"/>
    <w:rsid w:val="233059AF"/>
    <w:rsid w:val="2330DB2B"/>
    <w:rsid w:val="23A031B9"/>
    <w:rsid w:val="23A44A63"/>
    <w:rsid w:val="23AF2259"/>
    <w:rsid w:val="23B3721C"/>
    <w:rsid w:val="23BEC496"/>
    <w:rsid w:val="23E1FC90"/>
    <w:rsid w:val="2439B82F"/>
    <w:rsid w:val="2507A9B4"/>
    <w:rsid w:val="2513E52A"/>
    <w:rsid w:val="257C910B"/>
    <w:rsid w:val="2590A1AD"/>
    <w:rsid w:val="2593A2D3"/>
    <w:rsid w:val="260CB202"/>
    <w:rsid w:val="2620B541"/>
    <w:rsid w:val="26389E9F"/>
    <w:rsid w:val="26777157"/>
    <w:rsid w:val="26807048"/>
    <w:rsid w:val="26DFE7AB"/>
    <w:rsid w:val="2718616C"/>
    <w:rsid w:val="2737BB90"/>
    <w:rsid w:val="27F351B9"/>
    <w:rsid w:val="2861B860"/>
    <w:rsid w:val="28E4C480"/>
    <w:rsid w:val="28FB8016"/>
    <w:rsid w:val="293D0DFE"/>
    <w:rsid w:val="29755DAB"/>
    <w:rsid w:val="29791BD5"/>
    <w:rsid w:val="29F3CBB0"/>
    <w:rsid w:val="2AA271AF"/>
    <w:rsid w:val="2AF42664"/>
    <w:rsid w:val="2B26A3D1"/>
    <w:rsid w:val="2B2A0DF8"/>
    <w:rsid w:val="2B3BD79B"/>
    <w:rsid w:val="2B706372"/>
    <w:rsid w:val="2BC6D374"/>
    <w:rsid w:val="2BD2AA32"/>
    <w:rsid w:val="2C08EF9B"/>
    <w:rsid w:val="2C167231"/>
    <w:rsid w:val="2C3EA56D"/>
    <w:rsid w:val="2C597AF2"/>
    <w:rsid w:val="2CD40BDE"/>
    <w:rsid w:val="2D033221"/>
    <w:rsid w:val="2D5E45BD"/>
    <w:rsid w:val="2DA4BFFC"/>
    <w:rsid w:val="2DAD5E8B"/>
    <w:rsid w:val="2DBBE3BC"/>
    <w:rsid w:val="2DC4DC0E"/>
    <w:rsid w:val="2DF64F14"/>
    <w:rsid w:val="2E02B226"/>
    <w:rsid w:val="2E9BAB99"/>
    <w:rsid w:val="2EB6D455"/>
    <w:rsid w:val="2ECBDF14"/>
    <w:rsid w:val="2F0864C1"/>
    <w:rsid w:val="2F08D2BA"/>
    <w:rsid w:val="2F382AEA"/>
    <w:rsid w:val="2F860732"/>
    <w:rsid w:val="3000F4C5"/>
    <w:rsid w:val="30337351"/>
    <w:rsid w:val="30BFA635"/>
    <w:rsid w:val="30D4044F"/>
    <w:rsid w:val="30EB4FC0"/>
    <w:rsid w:val="310CC2AE"/>
    <w:rsid w:val="3176E232"/>
    <w:rsid w:val="31B39193"/>
    <w:rsid w:val="3243279C"/>
    <w:rsid w:val="324BA0E5"/>
    <w:rsid w:val="328C658F"/>
    <w:rsid w:val="32B423C5"/>
    <w:rsid w:val="32CFD911"/>
    <w:rsid w:val="32DAB312"/>
    <w:rsid w:val="331839FA"/>
    <w:rsid w:val="33291B14"/>
    <w:rsid w:val="33B105E0"/>
    <w:rsid w:val="33B52A15"/>
    <w:rsid w:val="340D814F"/>
    <w:rsid w:val="34218416"/>
    <w:rsid w:val="3453A3FE"/>
    <w:rsid w:val="3481E04D"/>
    <w:rsid w:val="34901731"/>
    <w:rsid w:val="3530BCDE"/>
    <w:rsid w:val="359B7ABA"/>
    <w:rsid w:val="35D33E8C"/>
    <w:rsid w:val="35ECE7BA"/>
    <w:rsid w:val="35FDDD07"/>
    <w:rsid w:val="36A5D1EC"/>
    <w:rsid w:val="36FF9486"/>
    <w:rsid w:val="37155CD9"/>
    <w:rsid w:val="3732D3FE"/>
    <w:rsid w:val="37EF68A3"/>
    <w:rsid w:val="387980EB"/>
    <w:rsid w:val="3899F1CD"/>
    <w:rsid w:val="389C75C9"/>
    <w:rsid w:val="39061DAB"/>
    <w:rsid w:val="392189B1"/>
    <w:rsid w:val="3A017482"/>
    <w:rsid w:val="3A05B315"/>
    <w:rsid w:val="3A1B63B7"/>
    <w:rsid w:val="3AED2E11"/>
    <w:rsid w:val="3AF1FC3D"/>
    <w:rsid w:val="3B10290F"/>
    <w:rsid w:val="3B9AF876"/>
    <w:rsid w:val="3BC8BA8E"/>
    <w:rsid w:val="3BDC9551"/>
    <w:rsid w:val="3C89A66D"/>
    <w:rsid w:val="3CDC90EF"/>
    <w:rsid w:val="3CF6FFC7"/>
    <w:rsid w:val="3D529823"/>
    <w:rsid w:val="3D66DE89"/>
    <w:rsid w:val="3DBAE3C6"/>
    <w:rsid w:val="3DF78F97"/>
    <w:rsid w:val="3E0E2A4C"/>
    <w:rsid w:val="3E1BD37E"/>
    <w:rsid w:val="3E9101CC"/>
    <w:rsid w:val="3EA4F5C8"/>
    <w:rsid w:val="3F285C44"/>
    <w:rsid w:val="3F29982A"/>
    <w:rsid w:val="3F4E6E6A"/>
    <w:rsid w:val="3FD204D6"/>
    <w:rsid w:val="3FFA0A20"/>
    <w:rsid w:val="40296137"/>
    <w:rsid w:val="40F4ED44"/>
    <w:rsid w:val="4182B384"/>
    <w:rsid w:val="41BF4199"/>
    <w:rsid w:val="41C134D9"/>
    <w:rsid w:val="426393EB"/>
    <w:rsid w:val="42C6B929"/>
    <w:rsid w:val="42CCE31B"/>
    <w:rsid w:val="42D64994"/>
    <w:rsid w:val="430ADF04"/>
    <w:rsid w:val="4368EF7F"/>
    <w:rsid w:val="43BE0A82"/>
    <w:rsid w:val="447E79CD"/>
    <w:rsid w:val="44974950"/>
    <w:rsid w:val="457EE9BC"/>
    <w:rsid w:val="45CFABAB"/>
    <w:rsid w:val="45D790C3"/>
    <w:rsid w:val="461733C2"/>
    <w:rsid w:val="46C6F69A"/>
    <w:rsid w:val="46CC8997"/>
    <w:rsid w:val="46ECA52F"/>
    <w:rsid w:val="471A45CC"/>
    <w:rsid w:val="4723DF74"/>
    <w:rsid w:val="472821BE"/>
    <w:rsid w:val="473E95D5"/>
    <w:rsid w:val="47745BD3"/>
    <w:rsid w:val="477AE181"/>
    <w:rsid w:val="47B18DF3"/>
    <w:rsid w:val="47E4638C"/>
    <w:rsid w:val="481A2BDB"/>
    <w:rsid w:val="483970FD"/>
    <w:rsid w:val="483C60A2"/>
    <w:rsid w:val="4896C12C"/>
    <w:rsid w:val="489B8090"/>
    <w:rsid w:val="48F4B802"/>
    <w:rsid w:val="4957B237"/>
    <w:rsid w:val="496D63AC"/>
    <w:rsid w:val="499AFD5F"/>
    <w:rsid w:val="49A6B66B"/>
    <w:rsid w:val="49BC5A72"/>
    <w:rsid w:val="49C1DFC6"/>
    <w:rsid w:val="49E34733"/>
    <w:rsid w:val="4A6C4AD1"/>
    <w:rsid w:val="4A7918F2"/>
    <w:rsid w:val="4A89C1C9"/>
    <w:rsid w:val="4AD9D5B8"/>
    <w:rsid w:val="4AE0F6D2"/>
    <w:rsid w:val="4AEFA69A"/>
    <w:rsid w:val="4AF1D2A8"/>
    <w:rsid w:val="4B3BD5C8"/>
    <w:rsid w:val="4BD990BE"/>
    <w:rsid w:val="4BDAF755"/>
    <w:rsid w:val="4BEEF2D5"/>
    <w:rsid w:val="4C12EA34"/>
    <w:rsid w:val="4CD2CF04"/>
    <w:rsid w:val="4CE575DC"/>
    <w:rsid w:val="4CF6A968"/>
    <w:rsid w:val="4D0FAB64"/>
    <w:rsid w:val="4D4C78FE"/>
    <w:rsid w:val="4DE60BA5"/>
    <w:rsid w:val="4E0BDA86"/>
    <w:rsid w:val="4E1BD53F"/>
    <w:rsid w:val="4E4183D5"/>
    <w:rsid w:val="4E4454A1"/>
    <w:rsid w:val="4E8E851A"/>
    <w:rsid w:val="4EABA226"/>
    <w:rsid w:val="4F81DC06"/>
    <w:rsid w:val="4F896566"/>
    <w:rsid w:val="4F999E8A"/>
    <w:rsid w:val="4FC97BE7"/>
    <w:rsid w:val="5013C410"/>
    <w:rsid w:val="5091207B"/>
    <w:rsid w:val="50CCCB4C"/>
    <w:rsid w:val="50D20ADC"/>
    <w:rsid w:val="50E097D3"/>
    <w:rsid w:val="50FB3F7C"/>
    <w:rsid w:val="517253DF"/>
    <w:rsid w:val="51C625DC"/>
    <w:rsid w:val="52020F55"/>
    <w:rsid w:val="523AF977"/>
    <w:rsid w:val="52541EC1"/>
    <w:rsid w:val="52C8F3AE"/>
    <w:rsid w:val="52CA70C1"/>
    <w:rsid w:val="52D942F3"/>
    <w:rsid w:val="53049861"/>
    <w:rsid w:val="53347054"/>
    <w:rsid w:val="53725FCA"/>
    <w:rsid w:val="537CE561"/>
    <w:rsid w:val="537D0EAC"/>
    <w:rsid w:val="537F1349"/>
    <w:rsid w:val="543C23D9"/>
    <w:rsid w:val="54C98FB1"/>
    <w:rsid w:val="54CCDA03"/>
    <w:rsid w:val="5504CF3D"/>
    <w:rsid w:val="553F4632"/>
    <w:rsid w:val="556A924E"/>
    <w:rsid w:val="556D18C2"/>
    <w:rsid w:val="5590E95D"/>
    <w:rsid w:val="55E5F931"/>
    <w:rsid w:val="5623D45A"/>
    <w:rsid w:val="562DC1C7"/>
    <w:rsid w:val="56306DF8"/>
    <w:rsid w:val="567562F9"/>
    <w:rsid w:val="56941AB9"/>
    <w:rsid w:val="56B1C433"/>
    <w:rsid w:val="56CB65BC"/>
    <w:rsid w:val="56F9D6AD"/>
    <w:rsid w:val="578CEDEB"/>
    <w:rsid w:val="5847731E"/>
    <w:rsid w:val="59136200"/>
    <w:rsid w:val="5988CBB7"/>
    <w:rsid w:val="5A6F653C"/>
    <w:rsid w:val="5AE17199"/>
    <w:rsid w:val="5BDE79B1"/>
    <w:rsid w:val="5C31DA65"/>
    <w:rsid w:val="5C56AD97"/>
    <w:rsid w:val="5C91A021"/>
    <w:rsid w:val="5CB07698"/>
    <w:rsid w:val="5CB4FA5C"/>
    <w:rsid w:val="5D5AB80D"/>
    <w:rsid w:val="5DB3AB40"/>
    <w:rsid w:val="5DF91FE8"/>
    <w:rsid w:val="5DFF9B6D"/>
    <w:rsid w:val="5E10878F"/>
    <w:rsid w:val="5E262365"/>
    <w:rsid w:val="5E386CEC"/>
    <w:rsid w:val="5E5FC76A"/>
    <w:rsid w:val="5F0ED424"/>
    <w:rsid w:val="5F7BE4E0"/>
    <w:rsid w:val="5FEF621B"/>
    <w:rsid w:val="5FFAD093"/>
    <w:rsid w:val="6052DB08"/>
    <w:rsid w:val="605517DD"/>
    <w:rsid w:val="60A52655"/>
    <w:rsid w:val="612341C2"/>
    <w:rsid w:val="612A1EBA"/>
    <w:rsid w:val="616B9B1A"/>
    <w:rsid w:val="617B5CCB"/>
    <w:rsid w:val="61B1E672"/>
    <w:rsid w:val="61B32258"/>
    <w:rsid w:val="61CB0ECF"/>
    <w:rsid w:val="61E89E87"/>
    <w:rsid w:val="62218EE6"/>
    <w:rsid w:val="622E0D83"/>
    <w:rsid w:val="623D46DE"/>
    <w:rsid w:val="624DBB35"/>
    <w:rsid w:val="62B5B465"/>
    <w:rsid w:val="630F2F79"/>
    <w:rsid w:val="6366DF30"/>
    <w:rsid w:val="637AEFD2"/>
    <w:rsid w:val="63B98C64"/>
    <w:rsid w:val="63B9B20E"/>
    <w:rsid w:val="63BB9A8B"/>
    <w:rsid w:val="63F1DB09"/>
    <w:rsid w:val="63FD8F50"/>
    <w:rsid w:val="64022A45"/>
    <w:rsid w:val="647436A2"/>
    <w:rsid w:val="64954F20"/>
    <w:rsid w:val="64EB4347"/>
    <w:rsid w:val="65369D9D"/>
    <w:rsid w:val="653BB3A5"/>
    <w:rsid w:val="65721FF6"/>
    <w:rsid w:val="65C0F074"/>
    <w:rsid w:val="6616B83A"/>
    <w:rsid w:val="6678AAB8"/>
    <w:rsid w:val="668E8561"/>
    <w:rsid w:val="66C6DE9F"/>
    <w:rsid w:val="66D29289"/>
    <w:rsid w:val="66F16D2E"/>
    <w:rsid w:val="6713751C"/>
    <w:rsid w:val="67AA970D"/>
    <w:rsid w:val="67D1274C"/>
    <w:rsid w:val="67F2B479"/>
    <w:rsid w:val="67F32913"/>
    <w:rsid w:val="683A5053"/>
    <w:rsid w:val="686B3A9F"/>
    <w:rsid w:val="687621C9"/>
    <w:rsid w:val="688D2331"/>
    <w:rsid w:val="68A4822C"/>
    <w:rsid w:val="69A967B7"/>
    <w:rsid w:val="69D620B4"/>
    <w:rsid w:val="6A240348"/>
    <w:rsid w:val="6A32E03E"/>
    <w:rsid w:val="6A58CD1A"/>
    <w:rsid w:val="6A5FB6BF"/>
    <w:rsid w:val="6A871C0A"/>
    <w:rsid w:val="6B75E5C4"/>
    <w:rsid w:val="6C132D09"/>
    <w:rsid w:val="6C62BB46"/>
    <w:rsid w:val="6CA34627"/>
    <w:rsid w:val="6D2ADE82"/>
    <w:rsid w:val="6D52CFF0"/>
    <w:rsid w:val="6D75D443"/>
    <w:rsid w:val="6D84F12D"/>
    <w:rsid w:val="6EA61649"/>
    <w:rsid w:val="6EF10E2B"/>
    <w:rsid w:val="6F0AD0A8"/>
    <w:rsid w:val="6FB3366A"/>
    <w:rsid w:val="6FB8D83B"/>
    <w:rsid w:val="7038FF26"/>
    <w:rsid w:val="706E57AB"/>
    <w:rsid w:val="709C0406"/>
    <w:rsid w:val="70AEE641"/>
    <w:rsid w:val="715D30E0"/>
    <w:rsid w:val="7234A7FE"/>
    <w:rsid w:val="728A2F5F"/>
    <w:rsid w:val="72A05E14"/>
    <w:rsid w:val="72A66E46"/>
    <w:rsid w:val="72BBEC83"/>
    <w:rsid w:val="733C7E49"/>
    <w:rsid w:val="7340DF16"/>
    <w:rsid w:val="73492C9A"/>
    <w:rsid w:val="736D0409"/>
    <w:rsid w:val="745670A9"/>
    <w:rsid w:val="748F4737"/>
    <w:rsid w:val="74FBC1C6"/>
    <w:rsid w:val="7508D46A"/>
    <w:rsid w:val="752C5547"/>
    <w:rsid w:val="75ED8B3B"/>
    <w:rsid w:val="76B5F975"/>
    <w:rsid w:val="76EE9B95"/>
    <w:rsid w:val="7707769A"/>
    <w:rsid w:val="7732D941"/>
    <w:rsid w:val="7786C618"/>
    <w:rsid w:val="77ABD2DD"/>
    <w:rsid w:val="77AEEB47"/>
    <w:rsid w:val="77B21DA6"/>
    <w:rsid w:val="77C612A3"/>
    <w:rsid w:val="77FC2467"/>
    <w:rsid w:val="7816E213"/>
    <w:rsid w:val="7881DA96"/>
    <w:rsid w:val="78B9F826"/>
    <w:rsid w:val="7921D107"/>
    <w:rsid w:val="7958C420"/>
    <w:rsid w:val="79EB504A"/>
    <w:rsid w:val="7A36591E"/>
    <w:rsid w:val="7A3F175C"/>
    <w:rsid w:val="7A6D3D85"/>
    <w:rsid w:val="7B47A350"/>
    <w:rsid w:val="7B7815EE"/>
    <w:rsid w:val="7B8AEAAA"/>
    <w:rsid w:val="7B9CEC2E"/>
    <w:rsid w:val="7BB3E5BC"/>
    <w:rsid w:val="7BCDBDE3"/>
    <w:rsid w:val="7BF00941"/>
    <w:rsid w:val="7C063BDC"/>
    <w:rsid w:val="7C23C349"/>
    <w:rsid w:val="7C3497C6"/>
    <w:rsid w:val="7C4A5A7E"/>
    <w:rsid w:val="7C6AF25B"/>
    <w:rsid w:val="7C7C34E4"/>
    <w:rsid w:val="7CA912A4"/>
    <w:rsid w:val="7D006706"/>
    <w:rsid w:val="7DBD19C8"/>
    <w:rsid w:val="7E0174F4"/>
    <w:rsid w:val="7E71FFAA"/>
    <w:rsid w:val="7E7467BD"/>
    <w:rsid w:val="7EBB8DB5"/>
    <w:rsid w:val="7EC2BE13"/>
    <w:rsid w:val="7F20B2D9"/>
    <w:rsid w:val="7F4C927F"/>
    <w:rsid w:val="7FCA8E56"/>
    <w:rsid w:val="7FEB59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18361"/>
  <w15:docId w15:val="{FF37AB8D-E3BD-467D-8223-7BCA7557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65D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856A5"/>
    <w:pPr>
      <w:tabs>
        <w:tab w:val="center" w:pos="4513"/>
        <w:tab w:val="right" w:pos="9026"/>
      </w:tabs>
    </w:pPr>
  </w:style>
  <w:style w:type="character" w:customStyle="1" w:styleId="HeaderChar">
    <w:name w:val="Header Char"/>
    <w:basedOn w:val="DefaultParagraphFont"/>
    <w:link w:val="Header"/>
    <w:uiPriority w:val="99"/>
    <w:rsid w:val="002856A5"/>
  </w:style>
  <w:style w:type="paragraph" w:styleId="Footer">
    <w:name w:val="footer"/>
    <w:basedOn w:val="Normal"/>
    <w:link w:val="FooterChar"/>
    <w:uiPriority w:val="99"/>
    <w:unhideWhenUsed/>
    <w:rsid w:val="002856A5"/>
    <w:pPr>
      <w:tabs>
        <w:tab w:val="center" w:pos="4513"/>
        <w:tab w:val="right" w:pos="9026"/>
      </w:tabs>
    </w:pPr>
  </w:style>
  <w:style w:type="character" w:customStyle="1" w:styleId="FooterChar">
    <w:name w:val="Footer Char"/>
    <w:basedOn w:val="DefaultParagraphFont"/>
    <w:link w:val="Footer"/>
    <w:uiPriority w:val="99"/>
    <w:rsid w:val="002856A5"/>
  </w:style>
  <w:style w:type="paragraph" w:styleId="ListParagraph">
    <w:name w:val="List Paragraph"/>
    <w:basedOn w:val="Normal"/>
    <w:uiPriority w:val="34"/>
    <w:qFormat/>
    <w:rsid w:val="00213274"/>
    <w:pPr>
      <w:ind w:left="720"/>
      <w:contextualSpacing/>
    </w:pPr>
  </w:style>
  <w:style w:type="paragraph" w:styleId="NormalWeb">
    <w:name w:val="Normal (Web)"/>
    <w:basedOn w:val="Normal"/>
    <w:uiPriority w:val="99"/>
    <w:semiHidden/>
    <w:unhideWhenUsed/>
    <w:rsid w:val="00A60BE4"/>
    <w:pPr>
      <w:spacing w:before="100" w:beforeAutospacing="1" w:after="100" w:afterAutospacing="1"/>
    </w:pPr>
  </w:style>
  <w:style w:type="character" w:customStyle="1" w:styleId="apple-tab-span">
    <w:name w:val="apple-tab-span"/>
    <w:basedOn w:val="DefaultParagraphFont"/>
    <w:rsid w:val="00A60BE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28052">
      <w:bodyDiv w:val="1"/>
      <w:marLeft w:val="0"/>
      <w:marRight w:val="0"/>
      <w:marTop w:val="0"/>
      <w:marBottom w:val="0"/>
      <w:divBdr>
        <w:top w:val="none" w:sz="0" w:space="0" w:color="auto"/>
        <w:left w:val="none" w:sz="0" w:space="0" w:color="auto"/>
        <w:bottom w:val="none" w:sz="0" w:space="0" w:color="auto"/>
        <w:right w:val="none" w:sz="0" w:space="0" w:color="auto"/>
      </w:divBdr>
      <w:divsChild>
        <w:div w:id="223027254">
          <w:marLeft w:val="0"/>
          <w:marRight w:val="0"/>
          <w:marTop w:val="0"/>
          <w:marBottom w:val="0"/>
          <w:divBdr>
            <w:top w:val="none" w:sz="0" w:space="0" w:color="auto"/>
            <w:left w:val="none" w:sz="0" w:space="0" w:color="auto"/>
            <w:bottom w:val="none" w:sz="0" w:space="0" w:color="auto"/>
            <w:right w:val="none" w:sz="0" w:space="0" w:color="auto"/>
          </w:divBdr>
        </w:div>
      </w:divsChild>
    </w:div>
    <w:div w:id="1972126154">
      <w:bodyDiv w:val="1"/>
      <w:marLeft w:val="0"/>
      <w:marRight w:val="0"/>
      <w:marTop w:val="0"/>
      <w:marBottom w:val="0"/>
      <w:divBdr>
        <w:top w:val="none" w:sz="0" w:space="0" w:color="auto"/>
        <w:left w:val="none" w:sz="0" w:space="0" w:color="auto"/>
        <w:bottom w:val="none" w:sz="0" w:space="0" w:color="auto"/>
        <w:right w:val="none" w:sz="0" w:space="0" w:color="auto"/>
      </w:divBdr>
      <w:divsChild>
        <w:div w:id="21454685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7C94E-8D5A-4E2E-88B9-7BFF6D2A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11403</Words>
  <Characters>65000</Characters>
  <Application>Microsoft Office Word</Application>
  <DocSecurity>0</DocSecurity>
  <Lines>541</Lines>
  <Paragraphs>152</Paragraphs>
  <ScaleCrop>false</ScaleCrop>
  <Company>C2k</Company>
  <LinksUpToDate>false</LinksUpToDate>
  <CharactersWithSpaces>76251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Mcbride</dc:creator>
  <cp:keywords/>
  <cp:lastModifiedBy>L Mcbride</cp:lastModifiedBy>
  <cp:revision>2</cp:revision>
  <dcterms:created xsi:type="dcterms:W3CDTF">2023-10-23T13:23:00Z</dcterms:created>
  <dcterms:modified xsi:type="dcterms:W3CDTF">2023-10-23T13:23:00Z</dcterms:modified>
</cp:coreProperties>
</file>